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1FFFFD" w14:textId="34E6E445" w:rsidR="0067729E" w:rsidRPr="00AF2637" w:rsidRDefault="00232729" w:rsidP="00F72E4C">
      <w:pPr>
        <w:bidi/>
        <w:spacing w:line="240" w:lineRule="auto"/>
        <w:jc w:val="both"/>
        <w:rPr>
          <w:rFonts w:ascii="Simplified Arabic" w:hAnsi="Simplified Arabic" w:cs="Simplified Arabic"/>
          <w:sz w:val="28"/>
          <w:szCs w:val="28"/>
          <w:rtl/>
        </w:rPr>
      </w:pPr>
      <w:r w:rsidRPr="00F72E4C">
        <w:rPr>
          <w:rFonts w:ascii="Simplified Arabic" w:eastAsia="Times New Roman" w:hAnsi="Simplified Arabic" w:cs="Simplified Arabic"/>
          <w:b/>
          <w:bCs/>
          <w:noProof/>
          <w:sz w:val="28"/>
          <w:szCs w:val="28"/>
          <w:rtl/>
        </w:rPr>
        <w:drawing>
          <wp:anchor distT="0" distB="0" distL="114300" distR="114300" simplePos="0" relativeHeight="251660288" behindDoc="0" locked="0" layoutInCell="1" allowOverlap="1" wp14:anchorId="0DB455ED" wp14:editId="4D355029">
            <wp:simplePos x="0" y="0"/>
            <wp:positionH relativeFrom="column">
              <wp:posOffset>4236847</wp:posOffset>
            </wp:positionH>
            <wp:positionV relativeFrom="paragraph">
              <wp:posOffset>-23012</wp:posOffset>
            </wp:positionV>
            <wp:extent cx="1061415" cy="1464987"/>
            <wp:effectExtent l="0" t="0" r="5715" b="1905"/>
            <wp:wrapNone/>
            <wp:docPr id="5" name="صورة 5" descr="C:\Users\MiDo.NeT\Downloads\فهرس.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iDo.NeT\Downloads\فهرس.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61415" cy="1464987"/>
                    </a:xfrm>
                    <a:prstGeom prst="rect">
                      <a:avLst/>
                    </a:prstGeom>
                    <a:noFill/>
                    <a:ln>
                      <a:noFill/>
                    </a:ln>
                  </pic:spPr>
                </pic:pic>
              </a:graphicData>
            </a:graphic>
            <wp14:sizeRelH relativeFrom="page">
              <wp14:pctWidth>0</wp14:pctWidth>
            </wp14:sizeRelH>
            <wp14:sizeRelV relativeFrom="page">
              <wp14:pctHeight>0</wp14:pctHeight>
            </wp14:sizeRelV>
          </wp:anchor>
        </w:drawing>
      </w:r>
      <w:r w:rsidR="00F72E4C">
        <w:rPr>
          <w:rFonts w:ascii="Simplified Arabic" w:hAnsi="Simplified Arabic" w:cs="Simplified Arabic"/>
          <w:noProof/>
          <w:sz w:val="28"/>
          <w:szCs w:val="28"/>
          <w:rtl/>
        </w:rPr>
        <w:t xml:space="preserve">       </w:t>
      </w:r>
      <w:r w:rsidR="00F72E4C">
        <w:rPr>
          <w:rFonts w:ascii="Simplified Arabic" w:hAnsi="Simplified Arabic" w:cs="Simplified Arabic" w:hint="cs"/>
          <w:noProof/>
          <w:sz w:val="28"/>
          <w:szCs w:val="28"/>
          <w:rtl/>
        </w:rPr>
        <w:t xml:space="preserve">  </w:t>
      </w:r>
      <w:r w:rsidR="0067729E" w:rsidRPr="00AF2637">
        <w:rPr>
          <w:rFonts w:ascii="Simplified Arabic" w:hAnsi="Simplified Arabic" w:cs="Simplified Arabic"/>
          <w:noProof/>
          <w:sz w:val="28"/>
          <w:szCs w:val="28"/>
          <w:rtl/>
        </w:rPr>
        <w:t xml:space="preserve">                                                              </w:t>
      </w:r>
      <w:r w:rsidR="00F72E4C">
        <w:rPr>
          <w:rFonts w:ascii="Simplified Arabic" w:hAnsi="Simplified Arabic" w:cs="Simplified Arabic" w:hint="cs"/>
          <w:noProof/>
          <w:sz w:val="28"/>
          <w:szCs w:val="28"/>
          <w:rtl/>
        </w:rPr>
        <w:t xml:space="preserve">      </w:t>
      </w:r>
      <w:r w:rsidR="0067729E" w:rsidRPr="00AF2637">
        <w:rPr>
          <w:rFonts w:ascii="Simplified Arabic" w:hAnsi="Simplified Arabic" w:cs="Simplified Arabic"/>
          <w:noProof/>
          <w:sz w:val="28"/>
          <w:szCs w:val="28"/>
          <w:rtl/>
        </w:rPr>
        <w:t xml:space="preserve">     </w:t>
      </w:r>
    </w:p>
    <w:p w14:paraId="0C6E861E" w14:textId="55E2B8DF" w:rsidR="00232729" w:rsidRPr="00232729" w:rsidRDefault="00232729" w:rsidP="00232729">
      <w:pPr>
        <w:bidi/>
        <w:spacing w:line="240" w:lineRule="auto"/>
        <w:ind w:left="4320" w:firstLine="720"/>
        <w:rPr>
          <w:rFonts w:ascii="Simplified Arabic" w:hAnsi="Simplified Arabic" w:cs="PT Bold Heading"/>
          <w:sz w:val="32"/>
          <w:szCs w:val="32"/>
          <w:rtl/>
        </w:rPr>
      </w:pPr>
      <w:r w:rsidRPr="00232729">
        <w:rPr>
          <w:rFonts w:ascii="Simplified Arabic" w:hAnsi="Simplified Arabic" w:cs="PT Bold Heading" w:hint="cs"/>
          <w:sz w:val="32"/>
          <w:szCs w:val="32"/>
          <w:rtl/>
        </w:rPr>
        <w:t xml:space="preserve">جمهورية مصر العربية </w:t>
      </w:r>
    </w:p>
    <w:p w14:paraId="231CB580" w14:textId="51AD1BEF" w:rsidR="00232729" w:rsidRPr="00232729" w:rsidRDefault="00232729" w:rsidP="00232729">
      <w:pPr>
        <w:bidi/>
        <w:spacing w:line="240" w:lineRule="auto"/>
        <w:ind w:left="4320" w:firstLine="720"/>
        <w:rPr>
          <w:rFonts w:ascii="Simplified Arabic" w:hAnsi="Simplified Arabic" w:cs="PT Bold Heading"/>
          <w:sz w:val="24"/>
          <w:szCs w:val="24"/>
          <w:rtl/>
          <w:lang w:bidi="ar-EG"/>
        </w:rPr>
      </w:pPr>
      <w:r>
        <w:rPr>
          <w:rFonts w:ascii="Simplified Arabic" w:hAnsi="Simplified Arabic" w:cs="PT Bold Heading" w:hint="cs"/>
          <w:sz w:val="24"/>
          <w:szCs w:val="24"/>
          <w:rtl/>
        </w:rPr>
        <w:t xml:space="preserve">    </w:t>
      </w:r>
      <w:r w:rsidR="0067729E" w:rsidRPr="00232729">
        <w:rPr>
          <w:rFonts w:ascii="Simplified Arabic" w:hAnsi="Simplified Arabic" w:cs="PT Bold Heading"/>
          <w:sz w:val="24"/>
          <w:szCs w:val="24"/>
          <w:rtl/>
        </w:rPr>
        <w:t>معهد التخطيط القومي</w:t>
      </w:r>
    </w:p>
    <w:p w14:paraId="2B14BA05" w14:textId="71EEA8DD" w:rsidR="0067729E" w:rsidRPr="00232729" w:rsidRDefault="00232729" w:rsidP="00232729">
      <w:pPr>
        <w:spacing w:line="240" w:lineRule="auto"/>
        <w:rPr>
          <w:rFonts w:ascii="Simplified Arabic" w:hAnsi="Simplified Arabic" w:cs="Simplified Arabic"/>
          <w:b/>
          <w:bCs/>
          <w:sz w:val="28"/>
          <w:szCs w:val="28"/>
        </w:rPr>
      </w:pPr>
      <w:r>
        <w:rPr>
          <w:rFonts w:ascii="Simplified Arabic" w:hAnsi="Simplified Arabic" w:cs="Simplified Arabic"/>
          <w:b/>
          <w:bCs/>
          <w:sz w:val="28"/>
          <w:szCs w:val="28"/>
        </w:rPr>
        <w:t xml:space="preserve"> </w:t>
      </w:r>
    </w:p>
    <w:p w14:paraId="720CB313" w14:textId="77777777" w:rsidR="00232729" w:rsidRDefault="00232729" w:rsidP="0067729E">
      <w:pPr>
        <w:bidi/>
        <w:spacing w:line="240" w:lineRule="auto"/>
        <w:jc w:val="both"/>
        <w:rPr>
          <w:rFonts w:ascii="Simplified Arabic" w:hAnsi="Simplified Arabic" w:cs="Simplified Arabic"/>
          <w:b/>
          <w:bCs/>
          <w:sz w:val="28"/>
          <w:szCs w:val="28"/>
          <w:rtl/>
        </w:rPr>
      </w:pPr>
    </w:p>
    <w:p w14:paraId="6C3ED4CA" w14:textId="77777777" w:rsidR="00232729" w:rsidRPr="009C6EA5" w:rsidRDefault="00232729" w:rsidP="00232729">
      <w:pPr>
        <w:bidi/>
        <w:jc w:val="center"/>
        <w:rPr>
          <w:rFonts w:ascii="Simplified Arabic" w:eastAsia="Calibri" w:hAnsi="Simplified Arabic" w:cs="PT Bold Heading"/>
          <w:sz w:val="32"/>
          <w:szCs w:val="32"/>
          <w:rtl/>
        </w:rPr>
      </w:pPr>
      <w:r w:rsidRPr="009C6EA5">
        <w:rPr>
          <w:rFonts w:ascii="Simplified Arabic" w:eastAsia="Calibri" w:hAnsi="Simplified Arabic" w:cs="PT Bold Heading"/>
          <w:sz w:val="32"/>
          <w:szCs w:val="32"/>
          <w:rtl/>
        </w:rPr>
        <w:t>الأبعاد الاجتماعية لتطوير الريف المصري وأثرها على التنمية المستدامة (مشروع حياة كريمة كنموذج)</w:t>
      </w:r>
    </w:p>
    <w:p w14:paraId="41763102" w14:textId="77777777" w:rsidR="00232729" w:rsidRPr="0067729E" w:rsidRDefault="00232729" w:rsidP="00232729">
      <w:pPr>
        <w:jc w:val="center"/>
        <w:rPr>
          <w:rFonts w:ascii="Simplified Arabic" w:eastAsia="Calibri" w:hAnsi="Simplified Arabic" w:cs="Simplified Arabic"/>
          <w:b/>
          <w:bCs/>
          <w:sz w:val="28"/>
          <w:szCs w:val="28"/>
          <w:rtl/>
        </w:rPr>
      </w:pPr>
    </w:p>
    <w:p w14:paraId="6E42FBA8" w14:textId="233BF143" w:rsidR="00232729" w:rsidRPr="00232729" w:rsidRDefault="00232729" w:rsidP="00232729">
      <w:pPr>
        <w:spacing w:after="0"/>
        <w:jc w:val="center"/>
        <w:rPr>
          <w:rFonts w:asciiTheme="majorBidi" w:hAnsiTheme="majorBidi" w:cstheme="majorBidi"/>
          <w:b/>
          <w:bCs/>
          <w:sz w:val="32"/>
          <w:szCs w:val="32"/>
          <w:rtl/>
        </w:rPr>
      </w:pPr>
      <w:r w:rsidRPr="00232729">
        <w:rPr>
          <w:rFonts w:asciiTheme="majorBidi" w:hAnsiTheme="majorBidi" w:cstheme="majorBidi"/>
          <w:b/>
          <w:bCs/>
          <w:sz w:val="32"/>
          <w:szCs w:val="32"/>
        </w:rPr>
        <w:t xml:space="preserve">Social dimensions of the development of the Egyptian countryside and its impact on sustainable development </w:t>
      </w:r>
      <w:r>
        <w:rPr>
          <w:rFonts w:asciiTheme="majorBidi" w:hAnsiTheme="majorBidi" w:cstheme="majorBidi"/>
          <w:b/>
          <w:bCs/>
          <w:sz w:val="32"/>
          <w:szCs w:val="32"/>
        </w:rPr>
        <w:br/>
      </w:r>
      <w:r w:rsidRPr="00232729">
        <w:rPr>
          <w:rFonts w:asciiTheme="majorBidi" w:hAnsiTheme="majorBidi" w:cstheme="majorBidi"/>
          <w:b/>
          <w:bCs/>
          <w:sz w:val="32"/>
          <w:szCs w:val="32"/>
        </w:rPr>
        <w:t>(a project of a decent life as a m</w:t>
      </w:r>
      <w:bookmarkStart w:id="0" w:name="_GoBack"/>
      <w:bookmarkEnd w:id="0"/>
      <w:r w:rsidRPr="00232729">
        <w:rPr>
          <w:rFonts w:asciiTheme="majorBidi" w:hAnsiTheme="majorBidi" w:cstheme="majorBidi"/>
          <w:b/>
          <w:bCs/>
          <w:sz w:val="32"/>
          <w:szCs w:val="32"/>
        </w:rPr>
        <w:t>odel)</w:t>
      </w:r>
    </w:p>
    <w:p w14:paraId="7915729E" w14:textId="77777777" w:rsidR="00232729" w:rsidRDefault="00232729" w:rsidP="00232729">
      <w:pPr>
        <w:bidi/>
        <w:jc w:val="center"/>
        <w:rPr>
          <w:rFonts w:ascii="Simplified Arabic" w:hAnsi="Simplified Arabic" w:cs="Simplified Arabic"/>
          <w:b/>
          <w:bCs/>
          <w:sz w:val="28"/>
          <w:szCs w:val="28"/>
          <w:rtl/>
          <w:lang w:bidi="ar-EG"/>
        </w:rPr>
      </w:pPr>
    </w:p>
    <w:p w14:paraId="1ABD4562" w14:textId="7B433087" w:rsidR="00232729" w:rsidRPr="0067729E" w:rsidRDefault="00232729" w:rsidP="00232729">
      <w:pPr>
        <w:bidi/>
        <w:jc w:val="center"/>
        <w:rPr>
          <w:rFonts w:ascii="Simplified Arabic" w:hAnsi="Simplified Arabic" w:cs="Simplified Arabic"/>
          <w:b/>
          <w:bCs/>
          <w:sz w:val="28"/>
          <w:szCs w:val="28"/>
          <w:lang w:bidi="ar-EG"/>
        </w:rPr>
      </w:pPr>
      <w:r w:rsidRPr="0067729E">
        <w:rPr>
          <w:rFonts w:ascii="Simplified Arabic" w:hAnsi="Simplified Arabic" w:cs="Simplified Arabic"/>
          <w:b/>
          <w:bCs/>
          <w:sz w:val="28"/>
          <w:szCs w:val="28"/>
          <w:rtl/>
          <w:lang w:bidi="ar-EG"/>
        </w:rPr>
        <w:t>إع</w:t>
      </w:r>
      <w:r>
        <w:rPr>
          <w:rFonts w:ascii="Simplified Arabic" w:hAnsi="Simplified Arabic" w:cs="Simplified Arabic" w:hint="cs"/>
          <w:b/>
          <w:bCs/>
          <w:sz w:val="28"/>
          <w:szCs w:val="28"/>
          <w:rtl/>
          <w:lang w:bidi="ar-EG"/>
        </w:rPr>
        <w:t>ـــ</w:t>
      </w:r>
      <w:r w:rsidRPr="0067729E">
        <w:rPr>
          <w:rFonts w:ascii="Simplified Arabic" w:hAnsi="Simplified Arabic" w:cs="Simplified Arabic"/>
          <w:b/>
          <w:bCs/>
          <w:sz w:val="28"/>
          <w:szCs w:val="28"/>
          <w:rtl/>
          <w:lang w:bidi="ar-EG"/>
        </w:rPr>
        <w:t xml:space="preserve">داد </w:t>
      </w:r>
    </w:p>
    <w:p w14:paraId="6A1B82E9" w14:textId="6B8EB97D" w:rsidR="00232729" w:rsidRPr="009C6EA5" w:rsidRDefault="00232729" w:rsidP="00232729">
      <w:pPr>
        <w:bidi/>
        <w:jc w:val="center"/>
        <w:rPr>
          <w:rFonts w:ascii="Simplified Arabic" w:hAnsi="Simplified Arabic" w:cs="PT Bold Heading"/>
          <w:sz w:val="28"/>
          <w:szCs w:val="28"/>
          <w:rtl/>
          <w:lang w:bidi="ar-EG"/>
        </w:rPr>
      </w:pPr>
      <w:r w:rsidRPr="009C6EA5">
        <w:rPr>
          <w:rFonts w:ascii="Simplified Arabic" w:hAnsi="Simplified Arabic" w:cs="PT Bold Heading"/>
          <w:sz w:val="28"/>
          <w:szCs w:val="28"/>
          <w:rtl/>
          <w:lang w:bidi="ar-EG"/>
        </w:rPr>
        <w:t>إسلام ممدوح محمد عبد الواحد</w:t>
      </w:r>
      <w:r w:rsidR="007C50DB" w:rsidRPr="009C6EA5">
        <w:rPr>
          <w:rFonts w:ascii="Simplified Arabic" w:hAnsi="Simplified Arabic" w:cs="PT Bold Heading" w:hint="cs"/>
          <w:sz w:val="28"/>
          <w:szCs w:val="28"/>
          <w:rtl/>
          <w:lang w:bidi="ar-EG"/>
        </w:rPr>
        <w:t xml:space="preserve"> موسى</w:t>
      </w:r>
    </w:p>
    <w:p w14:paraId="46DB0C96" w14:textId="77777777" w:rsidR="00232729" w:rsidRDefault="00232729" w:rsidP="00232729">
      <w:pPr>
        <w:bidi/>
        <w:jc w:val="center"/>
        <w:rPr>
          <w:rFonts w:ascii="Simplified Arabic" w:hAnsi="Simplified Arabic" w:cs="Simplified Arabic"/>
          <w:b/>
          <w:bCs/>
          <w:sz w:val="28"/>
          <w:szCs w:val="28"/>
          <w:rtl/>
          <w:lang w:bidi="ar-EG"/>
        </w:rPr>
      </w:pPr>
    </w:p>
    <w:p w14:paraId="3C7A1B55" w14:textId="1882B165" w:rsidR="00232729" w:rsidRPr="0067729E" w:rsidRDefault="00232729" w:rsidP="00232729">
      <w:pPr>
        <w:bidi/>
        <w:jc w:val="center"/>
        <w:rPr>
          <w:rFonts w:ascii="Simplified Arabic" w:hAnsi="Simplified Arabic" w:cs="Simplified Arabic"/>
          <w:b/>
          <w:bCs/>
          <w:sz w:val="28"/>
          <w:szCs w:val="28"/>
          <w:rtl/>
          <w:lang w:bidi="ar-EG"/>
        </w:rPr>
      </w:pPr>
      <w:r w:rsidRPr="0067729E">
        <w:rPr>
          <w:rFonts w:ascii="Simplified Arabic" w:hAnsi="Simplified Arabic" w:cs="Simplified Arabic"/>
          <w:b/>
          <w:bCs/>
          <w:sz w:val="28"/>
          <w:szCs w:val="28"/>
          <w:rtl/>
          <w:lang w:bidi="ar-EG"/>
        </w:rPr>
        <w:t>إش</w:t>
      </w:r>
      <w:r>
        <w:rPr>
          <w:rFonts w:ascii="Simplified Arabic" w:hAnsi="Simplified Arabic" w:cs="Simplified Arabic" w:hint="cs"/>
          <w:b/>
          <w:bCs/>
          <w:sz w:val="28"/>
          <w:szCs w:val="28"/>
          <w:rtl/>
          <w:lang w:bidi="ar-EG"/>
        </w:rPr>
        <w:t>ـــ</w:t>
      </w:r>
      <w:r w:rsidRPr="0067729E">
        <w:rPr>
          <w:rFonts w:ascii="Simplified Arabic" w:hAnsi="Simplified Arabic" w:cs="Simplified Arabic"/>
          <w:b/>
          <w:bCs/>
          <w:sz w:val="28"/>
          <w:szCs w:val="28"/>
          <w:rtl/>
          <w:lang w:bidi="ar-EG"/>
        </w:rPr>
        <w:t>راف</w:t>
      </w:r>
    </w:p>
    <w:p w14:paraId="33775AEE" w14:textId="77777777" w:rsidR="00232729" w:rsidRPr="00232729" w:rsidRDefault="00232729" w:rsidP="00232729">
      <w:pPr>
        <w:bidi/>
        <w:jc w:val="center"/>
        <w:rPr>
          <w:rFonts w:ascii="Simplified Arabic" w:hAnsi="Simplified Arabic" w:cs="PT Bold Heading"/>
          <w:sz w:val="32"/>
          <w:szCs w:val="32"/>
          <w:rtl/>
          <w:lang w:bidi="ar-EG"/>
        </w:rPr>
      </w:pPr>
      <w:r w:rsidRPr="00232729">
        <w:rPr>
          <w:rFonts w:ascii="Simplified Arabic" w:hAnsi="Simplified Arabic" w:cs="PT Bold Heading"/>
          <w:sz w:val="32"/>
          <w:szCs w:val="32"/>
          <w:rtl/>
          <w:lang w:bidi="ar-EG"/>
        </w:rPr>
        <w:t>الاستاذة الدكتورة/ هدى النمر</w:t>
      </w:r>
    </w:p>
    <w:p w14:paraId="04E82824" w14:textId="77777777" w:rsidR="00232729" w:rsidRDefault="00232729" w:rsidP="00232729">
      <w:pPr>
        <w:bidi/>
        <w:jc w:val="center"/>
        <w:rPr>
          <w:rFonts w:asciiTheme="minorBidi" w:hAnsiTheme="minorBidi"/>
          <w:sz w:val="28"/>
          <w:szCs w:val="28"/>
          <w:rtl/>
          <w:lang w:bidi="ar-EG"/>
        </w:rPr>
      </w:pPr>
    </w:p>
    <w:p w14:paraId="019E661A" w14:textId="77777777" w:rsidR="00232729" w:rsidRPr="00232729" w:rsidRDefault="00232729" w:rsidP="00232729">
      <w:pPr>
        <w:bidi/>
        <w:spacing w:line="240" w:lineRule="auto"/>
        <w:jc w:val="center"/>
        <w:rPr>
          <w:rFonts w:ascii="Simplified Arabic" w:hAnsi="Simplified Arabic" w:cs="Simplified Arabic"/>
          <w:b/>
          <w:bCs/>
          <w:sz w:val="32"/>
          <w:szCs w:val="32"/>
          <w:rtl/>
        </w:rPr>
      </w:pPr>
      <w:r w:rsidRPr="00232729">
        <w:rPr>
          <w:rFonts w:asciiTheme="minorBidi" w:hAnsiTheme="minorBidi" w:hint="cs"/>
          <w:b/>
          <w:bCs/>
          <w:sz w:val="32"/>
          <w:szCs w:val="32"/>
          <w:rtl/>
          <w:lang w:bidi="ar-EG"/>
        </w:rPr>
        <w:t xml:space="preserve"> </w:t>
      </w:r>
      <w:r w:rsidRPr="00232729">
        <w:rPr>
          <w:rFonts w:ascii="Simplified Arabic" w:hAnsi="Simplified Arabic" w:cs="Simplified Arabic"/>
          <w:b/>
          <w:bCs/>
          <w:sz w:val="32"/>
          <w:szCs w:val="32"/>
          <w:rtl/>
        </w:rPr>
        <w:t>لاستكمال متطلبات</w:t>
      </w:r>
    </w:p>
    <w:p w14:paraId="34BF9E9B" w14:textId="77777777" w:rsidR="00232729" w:rsidRPr="00232729" w:rsidRDefault="00232729" w:rsidP="00232729">
      <w:pPr>
        <w:bidi/>
        <w:spacing w:line="240" w:lineRule="auto"/>
        <w:jc w:val="center"/>
        <w:rPr>
          <w:rFonts w:ascii="Simplified Arabic" w:hAnsi="Simplified Arabic" w:cs="Simplified Arabic"/>
          <w:b/>
          <w:bCs/>
          <w:sz w:val="32"/>
          <w:szCs w:val="32"/>
        </w:rPr>
      </w:pPr>
      <w:r w:rsidRPr="00232729">
        <w:rPr>
          <w:rFonts w:ascii="Simplified Arabic" w:hAnsi="Simplified Arabic" w:cs="Simplified Arabic"/>
          <w:b/>
          <w:bCs/>
          <w:sz w:val="32"/>
          <w:szCs w:val="32"/>
          <w:rtl/>
        </w:rPr>
        <w:t>الحصول على الماجستير المهني "التخطيط للتنمية المستدامة"</w:t>
      </w:r>
    </w:p>
    <w:p w14:paraId="5958B216" w14:textId="36346BC3" w:rsidR="00232729" w:rsidRPr="00232729" w:rsidRDefault="00232729" w:rsidP="00232729">
      <w:pPr>
        <w:jc w:val="center"/>
        <w:rPr>
          <w:b/>
          <w:bCs/>
          <w:sz w:val="32"/>
          <w:szCs w:val="32"/>
          <w:lang w:bidi="ar-EG"/>
        </w:rPr>
      </w:pPr>
      <w:r w:rsidRPr="00232729">
        <w:rPr>
          <w:rFonts w:ascii="Simplified Arabic" w:hAnsi="Simplified Arabic" w:cs="Simplified Arabic"/>
          <w:b/>
          <w:bCs/>
          <w:sz w:val="32"/>
          <w:szCs w:val="32"/>
          <w:rtl/>
          <w:lang w:bidi="ar-EG"/>
        </w:rPr>
        <w:t>عام 2022</w:t>
      </w:r>
    </w:p>
    <w:p w14:paraId="6DCC6C95" w14:textId="77777777" w:rsidR="00232729" w:rsidRDefault="00232729" w:rsidP="00232729">
      <w:pPr>
        <w:bidi/>
        <w:jc w:val="center"/>
        <w:rPr>
          <w:rFonts w:ascii="Simplified Arabic" w:hAnsi="Simplified Arabic" w:cs="PT Bold Heading"/>
          <w:sz w:val="28"/>
          <w:szCs w:val="28"/>
          <w:rtl/>
          <w:lang w:bidi="ar-EG"/>
        </w:rPr>
        <w:sectPr w:rsidR="00232729" w:rsidSect="00232729">
          <w:footerReference w:type="default" r:id="rId10"/>
          <w:footnotePr>
            <w:numRestart w:val="eachPage"/>
          </w:footnotePr>
          <w:pgSz w:w="11907" w:h="16840" w:code="9"/>
          <w:pgMar w:top="1440" w:right="1701" w:bottom="1440" w:left="1701" w:header="709" w:footer="709" w:gutter="0"/>
          <w:pgNumType w:start="0"/>
          <w:cols w:space="708"/>
          <w:titlePg/>
          <w:docGrid w:linePitch="360"/>
        </w:sectPr>
      </w:pPr>
    </w:p>
    <w:p w14:paraId="11CA854F" w14:textId="1745DA17" w:rsidR="0067729E" w:rsidRPr="00232729" w:rsidRDefault="00AF2637" w:rsidP="00560CF9">
      <w:pPr>
        <w:bidi/>
        <w:spacing w:before="240" w:after="240" w:line="240" w:lineRule="auto"/>
        <w:jc w:val="center"/>
        <w:rPr>
          <w:rFonts w:ascii="Simplified Arabic" w:hAnsi="Simplified Arabic" w:cs="PT Bold Heading"/>
          <w:sz w:val="28"/>
          <w:szCs w:val="28"/>
          <w:lang w:bidi="ar-EG"/>
        </w:rPr>
      </w:pPr>
      <w:r w:rsidRPr="00232729">
        <w:rPr>
          <w:rFonts w:ascii="Simplified Arabic" w:hAnsi="Simplified Arabic" w:cs="PT Bold Heading"/>
          <w:sz w:val="28"/>
          <w:szCs w:val="28"/>
          <w:rtl/>
          <w:lang w:bidi="ar-EG"/>
        </w:rPr>
        <w:lastRenderedPageBreak/>
        <w:t xml:space="preserve">فهرس المحتويات </w:t>
      </w:r>
    </w:p>
    <w:tbl>
      <w:tblPr>
        <w:tblStyle w:val="a3"/>
        <w:bidiVisual/>
        <w:tblW w:w="0" w:type="auto"/>
        <w:jc w:val="center"/>
        <w:tblInd w:w="108" w:type="dxa"/>
        <w:tblLook w:val="04A0" w:firstRow="1" w:lastRow="0" w:firstColumn="1" w:lastColumn="0" w:noHBand="0" w:noVBand="1"/>
      </w:tblPr>
      <w:tblGrid>
        <w:gridCol w:w="6911"/>
        <w:gridCol w:w="1503"/>
      </w:tblGrid>
      <w:tr w:rsidR="00560CF9" w:rsidRPr="001C2FBA" w14:paraId="58184CAF" w14:textId="77777777" w:rsidTr="00854B5F">
        <w:trPr>
          <w:jc w:val="center"/>
        </w:trPr>
        <w:tc>
          <w:tcPr>
            <w:tcW w:w="6911" w:type="dxa"/>
            <w:shd w:val="clear" w:color="auto" w:fill="BFBFBF" w:themeFill="background1" w:themeFillShade="BF"/>
          </w:tcPr>
          <w:p w14:paraId="53255A2C" w14:textId="77777777" w:rsidR="00560CF9" w:rsidRPr="001C2FBA" w:rsidRDefault="00560CF9" w:rsidP="00854B5F">
            <w:pPr>
              <w:bidi/>
              <w:jc w:val="both"/>
              <w:rPr>
                <w:rFonts w:ascii="Simplified Arabic" w:hAnsi="Simplified Arabic" w:cs="Simplified Arabic"/>
                <w:b/>
                <w:bCs/>
                <w:sz w:val="24"/>
                <w:szCs w:val="24"/>
                <w:rtl/>
                <w:lang w:bidi="ar-EG"/>
              </w:rPr>
            </w:pPr>
            <w:r w:rsidRPr="001C2FBA">
              <w:rPr>
                <w:rFonts w:ascii="Simplified Arabic" w:hAnsi="Simplified Arabic" w:cs="Simplified Arabic"/>
                <w:b/>
                <w:bCs/>
                <w:sz w:val="24"/>
                <w:szCs w:val="24"/>
                <w:rtl/>
                <w:lang w:bidi="ar-EG"/>
              </w:rPr>
              <w:t>الموضوع</w:t>
            </w:r>
          </w:p>
        </w:tc>
        <w:tc>
          <w:tcPr>
            <w:tcW w:w="1503" w:type="dxa"/>
            <w:shd w:val="clear" w:color="auto" w:fill="BFBFBF" w:themeFill="background1" w:themeFillShade="BF"/>
          </w:tcPr>
          <w:p w14:paraId="5B013342" w14:textId="77777777" w:rsidR="00560CF9" w:rsidRPr="001C2FBA" w:rsidRDefault="00560CF9" w:rsidP="00854B5F">
            <w:pPr>
              <w:bidi/>
              <w:jc w:val="center"/>
              <w:rPr>
                <w:rFonts w:ascii="Simplified Arabic" w:hAnsi="Simplified Arabic" w:cs="Simplified Arabic"/>
                <w:b/>
                <w:bCs/>
                <w:sz w:val="24"/>
                <w:szCs w:val="24"/>
                <w:rtl/>
                <w:lang w:bidi="ar-EG"/>
              </w:rPr>
            </w:pPr>
            <w:r w:rsidRPr="001C2FBA">
              <w:rPr>
                <w:rFonts w:ascii="Simplified Arabic" w:hAnsi="Simplified Arabic" w:cs="Simplified Arabic"/>
                <w:b/>
                <w:bCs/>
                <w:sz w:val="24"/>
                <w:szCs w:val="24"/>
                <w:rtl/>
                <w:lang w:bidi="ar-EG"/>
              </w:rPr>
              <w:t>رقم الصفحة</w:t>
            </w:r>
          </w:p>
        </w:tc>
      </w:tr>
      <w:tr w:rsidR="00560CF9" w:rsidRPr="001C2FBA" w14:paraId="62F9C0F9" w14:textId="77777777" w:rsidTr="00854B5F">
        <w:trPr>
          <w:jc w:val="center"/>
        </w:trPr>
        <w:tc>
          <w:tcPr>
            <w:tcW w:w="6911" w:type="dxa"/>
          </w:tcPr>
          <w:p w14:paraId="3742AA05" w14:textId="77777777" w:rsidR="00560CF9" w:rsidRPr="001C2FBA" w:rsidRDefault="00560CF9" w:rsidP="00854B5F">
            <w:pPr>
              <w:bidi/>
              <w:jc w:val="both"/>
              <w:rPr>
                <w:rFonts w:ascii="Simplified Arabic" w:hAnsi="Simplified Arabic" w:cs="Simplified Arabic"/>
                <w:b/>
                <w:bCs/>
                <w:sz w:val="24"/>
                <w:szCs w:val="24"/>
                <w:rtl/>
                <w:lang w:bidi="ar-EG"/>
              </w:rPr>
            </w:pPr>
            <w:r w:rsidRPr="001C2FBA">
              <w:rPr>
                <w:rFonts w:ascii="Simplified Arabic" w:hAnsi="Simplified Arabic" w:cs="Simplified Arabic"/>
                <w:b/>
                <w:bCs/>
                <w:sz w:val="24"/>
                <w:szCs w:val="24"/>
                <w:rtl/>
                <w:lang w:bidi="ar-EG"/>
              </w:rPr>
              <w:t xml:space="preserve">ملخص الدراسة </w:t>
            </w:r>
          </w:p>
        </w:tc>
        <w:tc>
          <w:tcPr>
            <w:tcW w:w="1503" w:type="dxa"/>
          </w:tcPr>
          <w:p w14:paraId="1381507F" w14:textId="77777777" w:rsidR="00560CF9" w:rsidRPr="001C2FBA" w:rsidRDefault="00560CF9" w:rsidP="00854B5F">
            <w:pPr>
              <w:bidi/>
              <w:jc w:val="center"/>
              <w:rPr>
                <w:rFonts w:ascii="Simplified Arabic" w:hAnsi="Simplified Arabic" w:cs="Simplified Arabic"/>
                <w:b/>
                <w:bCs/>
                <w:sz w:val="24"/>
                <w:szCs w:val="24"/>
                <w:rtl/>
                <w:lang w:bidi="ar-EG"/>
              </w:rPr>
            </w:pPr>
            <w:r w:rsidRPr="001C2FBA">
              <w:rPr>
                <w:rFonts w:ascii="Simplified Arabic" w:hAnsi="Simplified Arabic" w:cs="Simplified Arabic" w:hint="cs"/>
                <w:b/>
                <w:bCs/>
                <w:sz w:val="24"/>
                <w:szCs w:val="24"/>
                <w:rtl/>
                <w:lang w:bidi="ar-EG"/>
              </w:rPr>
              <w:t>1</w:t>
            </w:r>
          </w:p>
        </w:tc>
      </w:tr>
      <w:tr w:rsidR="00560CF9" w:rsidRPr="001C2FBA" w14:paraId="463360E0" w14:textId="77777777" w:rsidTr="00854B5F">
        <w:trPr>
          <w:jc w:val="center"/>
        </w:trPr>
        <w:tc>
          <w:tcPr>
            <w:tcW w:w="6911" w:type="dxa"/>
          </w:tcPr>
          <w:p w14:paraId="226CEA13" w14:textId="77777777" w:rsidR="00560CF9" w:rsidRPr="001C2FBA" w:rsidRDefault="00560CF9" w:rsidP="00854B5F">
            <w:pPr>
              <w:bidi/>
              <w:jc w:val="both"/>
              <w:rPr>
                <w:rFonts w:ascii="Simplified Arabic" w:hAnsi="Simplified Arabic" w:cs="Simplified Arabic"/>
                <w:b/>
                <w:bCs/>
                <w:sz w:val="24"/>
                <w:szCs w:val="24"/>
                <w:lang w:bidi="ar-EG"/>
              </w:rPr>
            </w:pPr>
            <w:r w:rsidRPr="001C2FBA">
              <w:rPr>
                <w:rFonts w:ascii="Simplified Arabic" w:hAnsi="Simplified Arabic" w:cs="Simplified Arabic"/>
                <w:b/>
                <w:bCs/>
                <w:sz w:val="24"/>
                <w:szCs w:val="24"/>
                <w:lang w:bidi="ar-EG"/>
              </w:rPr>
              <w:t>Abstract</w:t>
            </w:r>
          </w:p>
        </w:tc>
        <w:tc>
          <w:tcPr>
            <w:tcW w:w="1503" w:type="dxa"/>
          </w:tcPr>
          <w:p w14:paraId="475C97AB" w14:textId="77777777" w:rsidR="00560CF9" w:rsidRPr="001C2FBA" w:rsidRDefault="00560CF9" w:rsidP="00854B5F">
            <w:pPr>
              <w:bidi/>
              <w:jc w:val="center"/>
              <w:rPr>
                <w:rFonts w:ascii="Simplified Arabic" w:hAnsi="Simplified Arabic" w:cs="Simplified Arabic"/>
                <w:b/>
                <w:bCs/>
                <w:sz w:val="24"/>
                <w:szCs w:val="24"/>
                <w:rtl/>
                <w:lang w:bidi="ar-EG"/>
              </w:rPr>
            </w:pPr>
            <w:r w:rsidRPr="001C2FBA">
              <w:rPr>
                <w:rFonts w:ascii="Simplified Arabic" w:hAnsi="Simplified Arabic" w:cs="Simplified Arabic" w:hint="cs"/>
                <w:b/>
                <w:bCs/>
                <w:sz w:val="24"/>
                <w:szCs w:val="24"/>
                <w:rtl/>
                <w:lang w:bidi="ar-EG"/>
              </w:rPr>
              <w:t>2</w:t>
            </w:r>
          </w:p>
        </w:tc>
      </w:tr>
      <w:tr w:rsidR="00560CF9" w:rsidRPr="001C2FBA" w14:paraId="6AB5E4A4" w14:textId="77777777" w:rsidTr="00854B5F">
        <w:trPr>
          <w:trHeight w:val="134"/>
          <w:jc w:val="center"/>
        </w:trPr>
        <w:tc>
          <w:tcPr>
            <w:tcW w:w="6911" w:type="dxa"/>
          </w:tcPr>
          <w:p w14:paraId="3C183E7A" w14:textId="77777777" w:rsidR="00560CF9" w:rsidRPr="001C2FBA" w:rsidRDefault="00560CF9" w:rsidP="00854B5F">
            <w:pPr>
              <w:bidi/>
              <w:jc w:val="both"/>
              <w:rPr>
                <w:rFonts w:ascii="Simplified Arabic" w:hAnsi="Simplified Arabic" w:cs="Simplified Arabic"/>
                <w:b/>
                <w:bCs/>
                <w:sz w:val="24"/>
                <w:szCs w:val="24"/>
                <w:rtl/>
                <w:lang w:bidi="ar-EG"/>
              </w:rPr>
            </w:pPr>
            <w:r w:rsidRPr="001C2FBA">
              <w:rPr>
                <w:rFonts w:ascii="Simplified Arabic" w:hAnsi="Simplified Arabic" w:cs="Simplified Arabic"/>
                <w:b/>
                <w:bCs/>
                <w:sz w:val="24"/>
                <w:szCs w:val="24"/>
                <w:rtl/>
                <w:lang w:bidi="ar-EG"/>
              </w:rPr>
              <w:t>الفصل الأول: الاطار النظري للدراسة المقدمة</w:t>
            </w:r>
          </w:p>
        </w:tc>
        <w:tc>
          <w:tcPr>
            <w:tcW w:w="1503" w:type="dxa"/>
          </w:tcPr>
          <w:p w14:paraId="0921A4A4" w14:textId="77777777" w:rsidR="00560CF9" w:rsidRPr="001C2FBA" w:rsidRDefault="00560CF9" w:rsidP="00854B5F">
            <w:pPr>
              <w:bidi/>
              <w:jc w:val="center"/>
              <w:rPr>
                <w:rFonts w:ascii="Simplified Arabic" w:hAnsi="Simplified Arabic" w:cs="Simplified Arabic"/>
                <w:b/>
                <w:bCs/>
                <w:sz w:val="24"/>
                <w:szCs w:val="24"/>
                <w:rtl/>
                <w:lang w:bidi="ar-EG"/>
              </w:rPr>
            </w:pPr>
            <w:r w:rsidRPr="001C2FBA">
              <w:rPr>
                <w:rFonts w:ascii="Simplified Arabic" w:hAnsi="Simplified Arabic" w:cs="Simplified Arabic" w:hint="cs"/>
                <w:b/>
                <w:bCs/>
                <w:sz w:val="24"/>
                <w:szCs w:val="24"/>
                <w:rtl/>
                <w:lang w:bidi="ar-EG"/>
              </w:rPr>
              <w:t>3</w:t>
            </w:r>
          </w:p>
        </w:tc>
      </w:tr>
      <w:tr w:rsidR="00560CF9" w:rsidRPr="001C2FBA" w14:paraId="598F8CD4" w14:textId="77777777" w:rsidTr="00854B5F">
        <w:trPr>
          <w:jc w:val="center"/>
        </w:trPr>
        <w:tc>
          <w:tcPr>
            <w:tcW w:w="6911" w:type="dxa"/>
          </w:tcPr>
          <w:p w14:paraId="5F116934" w14:textId="77777777" w:rsidR="00560CF9" w:rsidRPr="001C2FBA" w:rsidRDefault="00560CF9" w:rsidP="00854B5F">
            <w:pPr>
              <w:bidi/>
              <w:jc w:val="both"/>
              <w:rPr>
                <w:rFonts w:ascii="Simplified Arabic" w:hAnsi="Simplified Arabic" w:cs="Simplified Arabic"/>
                <w:b/>
                <w:bCs/>
                <w:sz w:val="24"/>
                <w:szCs w:val="24"/>
                <w:rtl/>
                <w:lang w:bidi="ar-EG"/>
              </w:rPr>
            </w:pPr>
            <w:r w:rsidRPr="001C2FBA">
              <w:rPr>
                <w:rFonts w:ascii="Simplified Arabic" w:hAnsi="Simplified Arabic" w:cs="Simplified Arabic" w:hint="cs"/>
                <w:b/>
                <w:bCs/>
                <w:sz w:val="24"/>
                <w:szCs w:val="24"/>
                <w:rtl/>
                <w:lang w:bidi="ar-EG"/>
              </w:rPr>
              <w:t xml:space="preserve">المقدمة </w:t>
            </w:r>
          </w:p>
        </w:tc>
        <w:tc>
          <w:tcPr>
            <w:tcW w:w="1503" w:type="dxa"/>
          </w:tcPr>
          <w:p w14:paraId="39FDD2DF" w14:textId="77777777" w:rsidR="00560CF9" w:rsidRPr="001C2FBA" w:rsidRDefault="00560CF9" w:rsidP="00854B5F">
            <w:pPr>
              <w:bidi/>
              <w:jc w:val="center"/>
              <w:rPr>
                <w:rFonts w:ascii="Simplified Arabic" w:hAnsi="Simplified Arabic" w:cs="Simplified Arabic"/>
                <w:b/>
                <w:bCs/>
                <w:sz w:val="24"/>
                <w:szCs w:val="24"/>
                <w:rtl/>
                <w:lang w:bidi="ar-EG"/>
              </w:rPr>
            </w:pPr>
            <w:r w:rsidRPr="001C2FBA">
              <w:rPr>
                <w:rFonts w:ascii="Simplified Arabic" w:hAnsi="Simplified Arabic" w:cs="Simplified Arabic" w:hint="cs"/>
                <w:b/>
                <w:bCs/>
                <w:sz w:val="24"/>
                <w:szCs w:val="24"/>
                <w:rtl/>
                <w:lang w:bidi="ar-EG"/>
              </w:rPr>
              <w:t>3</w:t>
            </w:r>
          </w:p>
        </w:tc>
      </w:tr>
      <w:tr w:rsidR="00560CF9" w:rsidRPr="001C2FBA" w14:paraId="5A36E062" w14:textId="77777777" w:rsidTr="00854B5F">
        <w:trPr>
          <w:jc w:val="center"/>
        </w:trPr>
        <w:tc>
          <w:tcPr>
            <w:tcW w:w="6911" w:type="dxa"/>
          </w:tcPr>
          <w:p w14:paraId="731A765B" w14:textId="77777777" w:rsidR="00560CF9" w:rsidRPr="001C2FBA" w:rsidRDefault="00560CF9" w:rsidP="00854B5F">
            <w:pPr>
              <w:bidi/>
              <w:jc w:val="both"/>
              <w:rPr>
                <w:rFonts w:ascii="Simplified Arabic" w:hAnsi="Simplified Arabic" w:cs="Simplified Arabic"/>
                <w:b/>
                <w:bCs/>
                <w:sz w:val="24"/>
                <w:szCs w:val="24"/>
                <w:rtl/>
                <w:lang w:bidi="ar-EG"/>
              </w:rPr>
            </w:pPr>
            <w:r w:rsidRPr="001C2FBA">
              <w:rPr>
                <w:rFonts w:ascii="Simplified Arabic" w:hAnsi="Simplified Arabic" w:cs="Simplified Arabic"/>
                <w:b/>
                <w:bCs/>
                <w:sz w:val="24"/>
                <w:szCs w:val="24"/>
                <w:rtl/>
                <w:lang w:bidi="ar-EG"/>
              </w:rPr>
              <w:t>1.1المشكلة البحثية</w:t>
            </w:r>
          </w:p>
        </w:tc>
        <w:tc>
          <w:tcPr>
            <w:tcW w:w="1503" w:type="dxa"/>
          </w:tcPr>
          <w:p w14:paraId="593B7CFD" w14:textId="77777777" w:rsidR="00560CF9" w:rsidRPr="001C2FBA" w:rsidRDefault="00560CF9" w:rsidP="00854B5F">
            <w:pPr>
              <w:bidi/>
              <w:jc w:val="center"/>
              <w:rPr>
                <w:rFonts w:ascii="Simplified Arabic" w:hAnsi="Simplified Arabic" w:cs="Simplified Arabic"/>
                <w:b/>
                <w:bCs/>
                <w:sz w:val="24"/>
                <w:szCs w:val="24"/>
                <w:rtl/>
                <w:lang w:bidi="ar-EG"/>
              </w:rPr>
            </w:pPr>
            <w:r w:rsidRPr="001C2FBA">
              <w:rPr>
                <w:rFonts w:ascii="Simplified Arabic" w:hAnsi="Simplified Arabic" w:cs="Simplified Arabic" w:hint="cs"/>
                <w:b/>
                <w:bCs/>
                <w:sz w:val="24"/>
                <w:szCs w:val="24"/>
                <w:rtl/>
                <w:lang w:bidi="ar-EG"/>
              </w:rPr>
              <w:t>3</w:t>
            </w:r>
          </w:p>
        </w:tc>
      </w:tr>
      <w:tr w:rsidR="00560CF9" w:rsidRPr="001C2FBA" w14:paraId="02FAD75E" w14:textId="77777777" w:rsidTr="00854B5F">
        <w:trPr>
          <w:jc w:val="center"/>
        </w:trPr>
        <w:tc>
          <w:tcPr>
            <w:tcW w:w="6911" w:type="dxa"/>
          </w:tcPr>
          <w:p w14:paraId="064AEDB7" w14:textId="77777777" w:rsidR="00560CF9" w:rsidRPr="001C2FBA" w:rsidRDefault="00560CF9" w:rsidP="00854B5F">
            <w:pPr>
              <w:bidi/>
              <w:jc w:val="both"/>
              <w:rPr>
                <w:rFonts w:ascii="Simplified Arabic" w:hAnsi="Simplified Arabic" w:cs="Simplified Arabic"/>
                <w:b/>
                <w:bCs/>
                <w:sz w:val="24"/>
                <w:szCs w:val="24"/>
                <w:rtl/>
                <w:lang w:bidi="ar-EG"/>
              </w:rPr>
            </w:pPr>
            <w:r w:rsidRPr="001C2FBA">
              <w:rPr>
                <w:rFonts w:ascii="Simplified Arabic" w:hAnsi="Simplified Arabic" w:cs="Simplified Arabic"/>
                <w:b/>
                <w:bCs/>
                <w:sz w:val="24"/>
                <w:szCs w:val="24"/>
                <w:rtl/>
                <w:lang w:bidi="ar-EG"/>
              </w:rPr>
              <w:t>1.2أهداف البحث</w:t>
            </w:r>
          </w:p>
        </w:tc>
        <w:tc>
          <w:tcPr>
            <w:tcW w:w="1503" w:type="dxa"/>
          </w:tcPr>
          <w:p w14:paraId="038E3E5B" w14:textId="77777777" w:rsidR="00560CF9" w:rsidRPr="001C2FBA" w:rsidRDefault="00560CF9" w:rsidP="00854B5F">
            <w:pPr>
              <w:bidi/>
              <w:jc w:val="center"/>
              <w:rPr>
                <w:rFonts w:ascii="Simplified Arabic" w:hAnsi="Simplified Arabic" w:cs="Simplified Arabic"/>
                <w:b/>
                <w:bCs/>
                <w:sz w:val="24"/>
                <w:szCs w:val="24"/>
                <w:rtl/>
                <w:lang w:bidi="ar-EG"/>
              </w:rPr>
            </w:pPr>
            <w:r w:rsidRPr="001C2FBA">
              <w:rPr>
                <w:rFonts w:ascii="Simplified Arabic" w:hAnsi="Simplified Arabic" w:cs="Simplified Arabic" w:hint="cs"/>
                <w:b/>
                <w:bCs/>
                <w:sz w:val="24"/>
                <w:szCs w:val="24"/>
                <w:rtl/>
                <w:lang w:bidi="ar-EG"/>
              </w:rPr>
              <w:t>4</w:t>
            </w:r>
          </w:p>
        </w:tc>
      </w:tr>
      <w:tr w:rsidR="00560CF9" w:rsidRPr="001C2FBA" w14:paraId="2EB80B37" w14:textId="77777777" w:rsidTr="00854B5F">
        <w:trPr>
          <w:jc w:val="center"/>
        </w:trPr>
        <w:tc>
          <w:tcPr>
            <w:tcW w:w="6911" w:type="dxa"/>
          </w:tcPr>
          <w:p w14:paraId="6C24EE5D" w14:textId="77777777" w:rsidR="00560CF9" w:rsidRPr="001C2FBA" w:rsidRDefault="00560CF9" w:rsidP="00854B5F">
            <w:pPr>
              <w:bidi/>
              <w:jc w:val="both"/>
              <w:rPr>
                <w:rFonts w:ascii="Simplified Arabic" w:hAnsi="Simplified Arabic" w:cs="Simplified Arabic"/>
                <w:b/>
                <w:bCs/>
                <w:sz w:val="24"/>
                <w:szCs w:val="24"/>
                <w:rtl/>
                <w:lang w:bidi="ar-EG"/>
              </w:rPr>
            </w:pPr>
            <w:r w:rsidRPr="001C2FBA">
              <w:rPr>
                <w:rFonts w:ascii="Simplified Arabic" w:hAnsi="Simplified Arabic" w:cs="Simplified Arabic"/>
                <w:b/>
                <w:bCs/>
                <w:sz w:val="24"/>
                <w:szCs w:val="24"/>
                <w:rtl/>
                <w:lang w:bidi="ar-EG"/>
              </w:rPr>
              <w:t>1.3تساؤلات البحث</w:t>
            </w:r>
          </w:p>
        </w:tc>
        <w:tc>
          <w:tcPr>
            <w:tcW w:w="1503" w:type="dxa"/>
          </w:tcPr>
          <w:p w14:paraId="5FD94EFC" w14:textId="77777777" w:rsidR="00560CF9" w:rsidRPr="001C2FBA" w:rsidRDefault="00560CF9" w:rsidP="00854B5F">
            <w:pPr>
              <w:bidi/>
              <w:jc w:val="center"/>
              <w:rPr>
                <w:rFonts w:ascii="Simplified Arabic" w:hAnsi="Simplified Arabic" w:cs="Simplified Arabic"/>
                <w:b/>
                <w:bCs/>
                <w:sz w:val="24"/>
                <w:szCs w:val="24"/>
                <w:rtl/>
                <w:lang w:bidi="ar-EG"/>
              </w:rPr>
            </w:pPr>
            <w:r w:rsidRPr="001C2FBA">
              <w:rPr>
                <w:rFonts w:ascii="Simplified Arabic" w:hAnsi="Simplified Arabic" w:cs="Simplified Arabic" w:hint="cs"/>
                <w:b/>
                <w:bCs/>
                <w:sz w:val="24"/>
                <w:szCs w:val="24"/>
                <w:rtl/>
                <w:lang w:bidi="ar-EG"/>
              </w:rPr>
              <w:t>4</w:t>
            </w:r>
          </w:p>
        </w:tc>
      </w:tr>
      <w:tr w:rsidR="00560CF9" w:rsidRPr="001C2FBA" w14:paraId="4D4EF503" w14:textId="77777777" w:rsidTr="00854B5F">
        <w:trPr>
          <w:jc w:val="center"/>
        </w:trPr>
        <w:tc>
          <w:tcPr>
            <w:tcW w:w="6911" w:type="dxa"/>
          </w:tcPr>
          <w:p w14:paraId="65930582" w14:textId="77777777" w:rsidR="00560CF9" w:rsidRPr="001C2FBA" w:rsidRDefault="00560CF9" w:rsidP="00854B5F">
            <w:pPr>
              <w:bidi/>
              <w:jc w:val="both"/>
              <w:rPr>
                <w:rFonts w:ascii="Simplified Arabic" w:hAnsi="Simplified Arabic" w:cs="Simplified Arabic"/>
                <w:b/>
                <w:bCs/>
                <w:sz w:val="24"/>
                <w:szCs w:val="24"/>
                <w:rtl/>
                <w:lang w:bidi="ar-EG"/>
              </w:rPr>
            </w:pPr>
            <w:r w:rsidRPr="001C2FBA">
              <w:rPr>
                <w:rFonts w:ascii="Simplified Arabic" w:hAnsi="Simplified Arabic" w:cs="Simplified Arabic"/>
                <w:b/>
                <w:bCs/>
                <w:sz w:val="24"/>
                <w:szCs w:val="24"/>
                <w:rtl/>
                <w:lang w:bidi="ar-EG"/>
              </w:rPr>
              <w:t>1.4أهمية البحث</w:t>
            </w:r>
          </w:p>
        </w:tc>
        <w:tc>
          <w:tcPr>
            <w:tcW w:w="1503" w:type="dxa"/>
          </w:tcPr>
          <w:p w14:paraId="544745D6" w14:textId="77777777" w:rsidR="00560CF9" w:rsidRPr="001C2FBA" w:rsidRDefault="00560CF9" w:rsidP="00854B5F">
            <w:pPr>
              <w:bidi/>
              <w:jc w:val="center"/>
              <w:rPr>
                <w:rFonts w:ascii="Simplified Arabic" w:hAnsi="Simplified Arabic" w:cs="Simplified Arabic"/>
                <w:b/>
                <w:bCs/>
                <w:sz w:val="24"/>
                <w:szCs w:val="24"/>
                <w:rtl/>
                <w:lang w:bidi="ar-EG"/>
              </w:rPr>
            </w:pPr>
            <w:r w:rsidRPr="001C2FBA">
              <w:rPr>
                <w:rFonts w:ascii="Simplified Arabic" w:hAnsi="Simplified Arabic" w:cs="Simplified Arabic" w:hint="cs"/>
                <w:b/>
                <w:bCs/>
                <w:sz w:val="24"/>
                <w:szCs w:val="24"/>
                <w:rtl/>
                <w:lang w:bidi="ar-EG"/>
              </w:rPr>
              <w:t>4</w:t>
            </w:r>
          </w:p>
        </w:tc>
      </w:tr>
      <w:tr w:rsidR="00560CF9" w:rsidRPr="001C2FBA" w14:paraId="6BBFEE07" w14:textId="77777777" w:rsidTr="00854B5F">
        <w:trPr>
          <w:jc w:val="center"/>
        </w:trPr>
        <w:tc>
          <w:tcPr>
            <w:tcW w:w="6911" w:type="dxa"/>
          </w:tcPr>
          <w:p w14:paraId="691A5EDC" w14:textId="77777777" w:rsidR="00560CF9" w:rsidRPr="001C2FBA" w:rsidRDefault="00560CF9" w:rsidP="00854B5F">
            <w:pPr>
              <w:bidi/>
              <w:jc w:val="both"/>
              <w:rPr>
                <w:rFonts w:ascii="Simplified Arabic" w:hAnsi="Simplified Arabic" w:cs="Simplified Arabic"/>
                <w:b/>
                <w:bCs/>
                <w:sz w:val="24"/>
                <w:szCs w:val="24"/>
                <w:rtl/>
                <w:lang w:bidi="ar-EG"/>
              </w:rPr>
            </w:pPr>
            <w:r w:rsidRPr="001C2FBA">
              <w:rPr>
                <w:rFonts w:ascii="Simplified Arabic" w:hAnsi="Simplified Arabic" w:cs="Simplified Arabic"/>
                <w:b/>
                <w:bCs/>
                <w:sz w:val="24"/>
                <w:szCs w:val="24"/>
                <w:rtl/>
                <w:lang w:bidi="ar-EG"/>
              </w:rPr>
              <w:t>1.5المنهج البحثي</w:t>
            </w:r>
          </w:p>
        </w:tc>
        <w:tc>
          <w:tcPr>
            <w:tcW w:w="1503" w:type="dxa"/>
          </w:tcPr>
          <w:p w14:paraId="33B617E8" w14:textId="77777777" w:rsidR="00560CF9" w:rsidRPr="001C2FBA" w:rsidRDefault="00560CF9" w:rsidP="00854B5F">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5</w:t>
            </w:r>
          </w:p>
        </w:tc>
      </w:tr>
      <w:tr w:rsidR="00560CF9" w:rsidRPr="001C2FBA" w14:paraId="4BFBF332" w14:textId="77777777" w:rsidTr="00854B5F">
        <w:trPr>
          <w:jc w:val="center"/>
        </w:trPr>
        <w:tc>
          <w:tcPr>
            <w:tcW w:w="6911" w:type="dxa"/>
          </w:tcPr>
          <w:p w14:paraId="3D1B7F13" w14:textId="77777777" w:rsidR="00560CF9" w:rsidRPr="001C2FBA" w:rsidRDefault="00560CF9" w:rsidP="00854B5F">
            <w:pPr>
              <w:bidi/>
              <w:jc w:val="both"/>
              <w:rPr>
                <w:rFonts w:ascii="Simplified Arabic" w:hAnsi="Simplified Arabic" w:cs="Simplified Arabic"/>
                <w:b/>
                <w:bCs/>
                <w:sz w:val="24"/>
                <w:szCs w:val="24"/>
                <w:rtl/>
                <w:lang w:bidi="ar-EG"/>
              </w:rPr>
            </w:pPr>
            <w:r w:rsidRPr="001C2FBA">
              <w:rPr>
                <w:rFonts w:ascii="Simplified Arabic" w:hAnsi="Simplified Arabic" w:cs="Simplified Arabic"/>
                <w:b/>
                <w:bCs/>
                <w:sz w:val="24"/>
                <w:szCs w:val="24"/>
                <w:rtl/>
                <w:lang w:bidi="ar-EG"/>
              </w:rPr>
              <w:t xml:space="preserve">1.6مصادر البيانات </w:t>
            </w:r>
          </w:p>
        </w:tc>
        <w:tc>
          <w:tcPr>
            <w:tcW w:w="1503" w:type="dxa"/>
          </w:tcPr>
          <w:p w14:paraId="62E6D165" w14:textId="77777777" w:rsidR="00560CF9" w:rsidRPr="001C2FBA" w:rsidRDefault="00560CF9" w:rsidP="00854B5F">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5</w:t>
            </w:r>
          </w:p>
        </w:tc>
      </w:tr>
      <w:tr w:rsidR="00560CF9" w:rsidRPr="001C2FBA" w14:paraId="2517756A" w14:textId="77777777" w:rsidTr="00854B5F">
        <w:trPr>
          <w:jc w:val="center"/>
        </w:trPr>
        <w:tc>
          <w:tcPr>
            <w:tcW w:w="6911" w:type="dxa"/>
          </w:tcPr>
          <w:p w14:paraId="1BADA766" w14:textId="77777777" w:rsidR="00560CF9" w:rsidRPr="001C2FBA" w:rsidRDefault="00560CF9" w:rsidP="00854B5F">
            <w:pPr>
              <w:bidi/>
              <w:jc w:val="both"/>
              <w:rPr>
                <w:rFonts w:ascii="Simplified Arabic" w:hAnsi="Simplified Arabic" w:cs="Simplified Arabic"/>
                <w:b/>
                <w:bCs/>
                <w:sz w:val="24"/>
                <w:szCs w:val="24"/>
                <w:rtl/>
                <w:lang w:bidi="ar-EG"/>
              </w:rPr>
            </w:pPr>
            <w:r w:rsidRPr="001C2FBA">
              <w:rPr>
                <w:rFonts w:ascii="Simplified Arabic" w:hAnsi="Simplified Arabic" w:cs="Simplified Arabic"/>
                <w:b/>
                <w:bCs/>
                <w:sz w:val="24"/>
                <w:szCs w:val="24"/>
                <w:rtl/>
                <w:lang w:bidi="ar-EG"/>
              </w:rPr>
              <w:t>1.7المفاهيم البحثية العامة</w:t>
            </w:r>
          </w:p>
        </w:tc>
        <w:tc>
          <w:tcPr>
            <w:tcW w:w="1503" w:type="dxa"/>
          </w:tcPr>
          <w:p w14:paraId="6FFBAC8C" w14:textId="77777777" w:rsidR="00560CF9" w:rsidRPr="001C2FBA" w:rsidRDefault="00560CF9" w:rsidP="00854B5F">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5</w:t>
            </w:r>
          </w:p>
        </w:tc>
      </w:tr>
      <w:tr w:rsidR="00560CF9" w:rsidRPr="001C2FBA" w14:paraId="6C8E9457" w14:textId="77777777" w:rsidTr="00854B5F">
        <w:trPr>
          <w:jc w:val="center"/>
        </w:trPr>
        <w:tc>
          <w:tcPr>
            <w:tcW w:w="6911" w:type="dxa"/>
          </w:tcPr>
          <w:p w14:paraId="10003568" w14:textId="77777777" w:rsidR="00560CF9" w:rsidRPr="001C2FBA" w:rsidRDefault="00560CF9" w:rsidP="00854B5F">
            <w:pPr>
              <w:bidi/>
              <w:jc w:val="both"/>
              <w:rPr>
                <w:rFonts w:ascii="Simplified Arabic" w:hAnsi="Simplified Arabic" w:cs="Simplified Arabic"/>
                <w:b/>
                <w:bCs/>
                <w:sz w:val="24"/>
                <w:szCs w:val="24"/>
                <w:rtl/>
                <w:lang w:bidi="ar-EG"/>
              </w:rPr>
            </w:pPr>
            <w:r w:rsidRPr="001C2FBA">
              <w:rPr>
                <w:rFonts w:ascii="Simplified Arabic" w:hAnsi="Simplified Arabic" w:cs="Simplified Arabic"/>
                <w:b/>
                <w:bCs/>
                <w:sz w:val="24"/>
                <w:szCs w:val="24"/>
                <w:rtl/>
                <w:lang w:bidi="ar-EG"/>
              </w:rPr>
              <w:t>1.8الدراسات السابقة</w:t>
            </w:r>
          </w:p>
        </w:tc>
        <w:tc>
          <w:tcPr>
            <w:tcW w:w="1503" w:type="dxa"/>
          </w:tcPr>
          <w:p w14:paraId="730D9EB6" w14:textId="77777777" w:rsidR="00560CF9" w:rsidRPr="001C2FBA" w:rsidRDefault="00560CF9" w:rsidP="00854B5F">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6</w:t>
            </w:r>
          </w:p>
        </w:tc>
      </w:tr>
      <w:tr w:rsidR="00560CF9" w:rsidRPr="001C2FBA" w14:paraId="1A11B215" w14:textId="77777777" w:rsidTr="00854B5F">
        <w:trPr>
          <w:trHeight w:val="494"/>
          <w:jc w:val="center"/>
        </w:trPr>
        <w:tc>
          <w:tcPr>
            <w:tcW w:w="6911" w:type="dxa"/>
          </w:tcPr>
          <w:p w14:paraId="34DDC0EC" w14:textId="77777777" w:rsidR="00560CF9" w:rsidRPr="001C2FBA" w:rsidRDefault="00560CF9" w:rsidP="00854B5F">
            <w:pPr>
              <w:pStyle w:val="ab"/>
              <w:bidi/>
              <w:jc w:val="both"/>
              <w:rPr>
                <w:rFonts w:ascii="Simplified Arabic" w:eastAsia="Calibri" w:hAnsi="Simplified Arabic" w:cs="Simplified Arabic"/>
                <w:b/>
                <w:bCs/>
                <w:sz w:val="24"/>
                <w:szCs w:val="24"/>
                <w:rtl/>
              </w:rPr>
            </w:pPr>
            <w:r w:rsidRPr="001C2FBA">
              <w:rPr>
                <w:rFonts w:ascii="Simplified Arabic" w:hAnsi="Simplified Arabic" w:cs="Simplified Arabic"/>
                <w:b/>
                <w:bCs/>
                <w:sz w:val="24"/>
                <w:szCs w:val="24"/>
                <w:rtl/>
                <w:lang w:bidi="ar-EG"/>
              </w:rPr>
              <w:t xml:space="preserve">الفصل الثاني: </w:t>
            </w:r>
            <w:r w:rsidRPr="001C2FBA">
              <w:rPr>
                <w:rFonts w:ascii="Simplified Arabic" w:eastAsia="Calibri" w:hAnsi="Simplified Arabic" w:cs="Simplified Arabic"/>
                <w:b/>
                <w:bCs/>
                <w:sz w:val="24"/>
                <w:szCs w:val="24"/>
                <w:rtl/>
              </w:rPr>
              <w:t>التنمية المستدامة</w:t>
            </w:r>
          </w:p>
        </w:tc>
        <w:tc>
          <w:tcPr>
            <w:tcW w:w="1503" w:type="dxa"/>
          </w:tcPr>
          <w:p w14:paraId="3A3EE631" w14:textId="77777777" w:rsidR="00560CF9" w:rsidRPr="001C2FBA" w:rsidRDefault="00560CF9" w:rsidP="00854B5F">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11</w:t>
            </w:r>
          </w:p>
        </w:tc>
      </w:tr>
      <w:tr w:rsidR="00560CF9" w:rsidRPr="001C2FBA" w14:paraId="0575651B" w14:textId="77777777" w:rsidTr="00854B5F">
        <w:trPr>
          <w:trHeight w:val="430"/>
          <w:jc w:val="center"/>
        </w:trPr>
        <w:tc>
          <w:tcPr>
            <w:tcW w:w="6911" w:type="dxa"/>
          </w:tcPr>
          <w:p w14:paraId="33E97FA9" w14:textId="77777777" w:rsidR="00560CF9" w:rsidRPr="001C2FBA" w:rsidRDefault="00560CF9" w:rsidP="00854B5F">
            <w:pPr>
              <w:bidi/>
              <w:jc w:val="both"/>
              <w:rPr>
                <w:rFonts w:ascii="Simplified Arabic" w:hAnsi="Simplified Arabic" w:cs="Simplified Arabic"/>
                <w:b/>
                <w:bCs/>
                <w:sz w:val="24"/>
                <w:szCs w:val="24"/>
                <w:rtl/>
                <w:lang w:bidi="ar-EG"/>
              </w:rPr>
            </w:pPr>
            <w:r w:rsidRPr="001C2FBA">
              <w:rPr>
                <w:rFonts w:ascii="Simplified Arabic" w:eastAsia="Calibri" w:hAnsi="Simplified Arabic" w:cs="Simplified Arabic"/>
                <w:b/>
                <w:bCs/>
                <w:sz w:val="24"/>
                <w:szCs w:val="24"/>
                <w:rtl/>
              </w:rPr>
              <w:t>2.1 مفهوم التنمية المستدامة</w:t>
            </w:r>
          </w:p>
        </w:tc>
        <w:tc>
          <w:tcPr>
            <w:tcW w:w="1503" w:type="dxa"/>
          </w:tcPr>
          <w:p w14:paraId="1FD33A6F" w14:textId="77777777" w:rsidR="00560CF9" w:rsidRPr="001C2FBA" w:rsidRDefault="00560CF9" w:rsidP="00854B5F">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11</w:t>
            </w:r>
          </w:p>
        </w:tc>
      </w:tr>
      <w:tr w:rsidR="00560CF9" w:rsidRPr="001C2FBA" w14:paraId="5DCC234E" w14:textId="77777777" w:rsidTr="00854B5F">
        <w:trPr>
          <w:jc w:val="center"/>
        </w:trPr>
        <w:tc>
          <w:tcPr>
            <w:tcW w:w="6911" w:type="dxa"/>
          </w:tcPr>
          <w:p w14:paraId="03B479CE" w14:textId="77777777" w:rsidR="00560CF9" w:rsidRPr="001C2FBA" w:rsidRDefault="00560CF9" w:rsidP="00854B5F">
            <w:pPr>
              <w:pStyle w:val="ab"/>
              <w:bidi/>
              <w:jc w:val="both"/>
              <w:rPr>
                <w:rFonts w:ascii="Simplified Arabic" w:hAnsi="Simplified Arabic" w:cs="Simplified Arabic"/>
                <w:b/>
                <w:bCs/>
                <w:sz w:val="24"/>
                <w:szCs w:val="24"/>
                <w:rtl/>
                <w:lang w:bidi="ar-EG"/>
              </w:rPr>
            </w:pPr>
            <w:r w:rsidRPr="001C2FBA">
              <w:rPr>
                <w:rFonts w:ascii="Simplified Arabic" w:eastAsia="Calibri" w:hAnsi="Simplified Arabic" w:cs="Simplified Arabic"/>
                <w:b/>
                <w:bCs/>
                <w:sz w:val="24"/>
                <w:szCs w:val="24"/>
                <w:rtl/>
              </w:rPr>
              <w:t xml:space="preserve">2.2أهداف التنمية المستدامة </w:t>
            </w:r>
          </w:p>
        </w:tc>
        <w:tc>
          <w:tcPr>
            <w:tcW w:w="1503" w:type="dxa"/>
          </w:tcPr>
          <w:p w14:paraId="3DB181C4" w14:textId="77777777" w:rsidR="00560CF9" w:rsidRPr="001C2FBA" w:rsidRDefault="00560CF9" w:rsidP="00854B5F">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11</w:t>
            </w:r>
          </w:p>
        </w:tc>
      </w:tr>
      <w:tr w:rsidR="00560CF9" w:rsidRPr="001C2FBA" w14:paraId="1336B5B5" w14:textId="77777777" w:rsidTr="00854B5F">
        <w:trPr>
          <w:jc w:val="center"/>
        </w:trPr>
        <w:tc>
          <w:tcPr>
            <w:tcW w:w="6911" w:type="dxa"/>
          </w:tcPr>
          <w:p w14:paraId="7B733EC6" w14:textId="77777777" w:rsidR="00560CF9" w:rsidRPr="001C2FBA" w:rsidRDefault="00560CF9" w:rsidP="00854B5F">
            <w:pPr>
              <w:pStyle w:val="ab"/>
              <w:bidi/>
              <w:jc w:val="both"/>
              <w:rPr>
                <w:rFonts w:ascii="Simplified Arabic" w:hAnsi="Simplified Arabic" w:cs="Simplified Arabic"/>
                <w:b/>
                <w:bCs/>
                <w:sz w:val="24"/>
                <w:szCs w:val="24"/>
                <w:rtl/>
                <w:lang w:bidi="ar-EG"/>
              </w:rPr>
            </w:pPr>
            <w:r w:rsidRPr="001C2FBA">
              <w:rPr>
                <w:rFonts w:ascii="Simplified Arabic" w:eastAsia="Calibri" w:hAnsi="Simplified Arabic" w:cs="Simplified Arabic"/>
                <w:b/>
                <w:bCs/>
                <w:color w:val="000000"/>
                <w:sz w:val="24"/>
                <w:szCs w:val="24"/>
                <w:rtl/>
              </w:rPr>
              <w:t>2.3أبعاد التنمية المستدامة</w:t>
            </w:r>
          </w:p>
        </w:tc>
        <w:tc>
          <w:tcPr>
            <w:tcW w:w="1503" w:type="dxa"/>
          </w:tcPr>
          <w:p w14:paraId="0F3C3129" w14:textId="77777777" w:rsidR="00560CF9" w:rsidRPr="001C2FBA" w:rsidRDefault="00560CF9" w:rsidP="00854B5F">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13</w:t>
            </w:r>
          </w:p>
        </w:tc>
      </w:tr>
      <w:tr w:rsidR="00560CF9" w:rsidRPr="001C2FBA" w14:paraId="77B9FAA8" w14:textId="77777777" w:rsidTr="00854B5F">
        <w:trPr>
          <w:jc w:val="center"/>
        </w:trPr>
        <w:tc>
          <w:tcPr>
            <w:tcW w:w="6911" w:type="dxa"/>
          </w:tcPr>
          <w:p w14:paraId="34E5A2FE" w14:textId="77777777" w:rsidR="00560CF9" w:rsidRPr="001C2FBA" w:rsidRDefault="00560CF9" w:rsidP="00854B5F">
            <w:pPr>
              <w:pStyle w:val="ab"/>
              <w:bidi/>
              <w:jc w:val="both"/>
              <w:rPr>
                <w:rFonts w:ascii="Simplified Arabic" w:hAnsi="Simplified Arabic" w:cs="Simplified Arabic"/>
                <w:b/>
                <w:bCs/>
                <w:sz w:val="24"/>
                <w:szCs w:val="24"/>
                <w:rtl/>
                <w:lang w:bidi="ar-EG"/>
              </w:rPr>
            </w:pPr>
            <w:r w:rsidRPr="001C2FBA">
              <w:rPr>
                <w:rFonts w:ascii="Simplified Arabic" w:eastAsia="Calibri" w:hAnsi="Simplified Arabic" w:cs="Simplified Arabic"/>
                <w:b/>
                <w:bCs/>
                <w:color w:val="000000"/>
                <w:sz w:val="24"/>
                <w:szCs w:val="24"/>
                <w:rtl/>
                <w:lang w:bidi="ar-EG"/>
              </w:rPr>
              <w:t>2.4مؤشرات التنمية المستدامة</w:t>
            </w:r>
          </w:p>
        </w:tc>
        <w:tc>
          <w:tcPr>
            <w:tcW w:w="1503" w:type="dxa"/>
          </w:tcPr>
          <w:p w14:paraId="68AAB3A0" w14:textId="77777777" w:rsidR="00560CF9" w:rsidRPr="001C2FBA" w:rsidRDefault="00560CF9" w:rsidP="00854B5F">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15</w:t>
            </w:r>
          </w:p>
        </w:tc>
      </w:tr>
      <w:tr w:rsidR="00560CF9" w:rsidRPr="001C2FBA" w14:paraId="608FE010" w14:textId="77777777" w:rsidTr="00854B5F">
        <w:trPr>
          <w:jc w:val="center"/>
        </w:trPr>
        <w:tc>
          <w:tcPr>
            <w:tcW w:w="6911" w:type="dxa"/>
          </w:tcPr>
          <w:p w14:paraId="34D1F0B3" w14:textId="77777777" w:rsidR="00560CF9" w:rsidRPr="001C2FBA" w:rsidRDefault="00560CF9" w:rsidP="00854B5F">
            <w:pPr>
              <w:pStyle w:val="ab"/>
              <w:bidi/>
              <w:jc w:val="both"/>
              <w:rPr>
                <w:rFonts w:ascii="Simplified Arabic" w:hAnsi="Simplified Arabic" w:cs="Simplified Arabic"/>
                <w:b/>
                <w:bCs/>
                <w:sz w:val="24"/>
                <w:szCs w:val="24"/>
                <w:rtl/>
                <w:lang w:bidi="ar-EG"/>
              </w:rPr>
            </w:pPr>
            <w:r w:rsidRPr="001C2FBA">
              <w:rPr>
                <w:rFonts w:ascii="Simplified Arabic" w:eastAsia="Calibri" w:hAnsi="Simplified Arabic" w:cs="Simplified Arabic"/>
                <w:b/>
                <w:bCs/>
                <w:sz w:val="24"/>
                <w:szCs w:val="24"/>
                <w:rtl/>
              </w:rPr>
              <w:t>2.5التنمية الريفية المستدامة</w:t>
            </w:r>
          </w:p>
        </w:tc>
        <w:tc>
          <w:tcPr>
            <w:tcW w:w="1503" w:type="dxa"/>
          </w:tcPr>
          <w:p w14:paraId="750BCBA1" w14:textId="77777777" w:rsidR="00560CF9" w:rsidRPr="001C2FBA" w:rsidRDefault="00560CF9" w:rsidP="00854B5F">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19</w:t>
            </w:r>
          </w:p>
        </w:tc>
      </w:tr>
      <w:tr w:rsidR="00560CF9" w:rsidRPr="001C2FBA" w14:paraId="5B1F7312" w14:textId="77777777" w:rsidTr="00854B5F">
        <w:trPr>
          <w:jc w:val="center"/>
        </w:trPr>
        <w:tc>
          <w:tcPr>
            <w:tcW w:w="6911" w:type="dxa"/>
          </w:tcPr>
          <w:p w14:paraId="0A93BA54" w14:textId="77777777" w:rsidR="00560CF9" w:rsidRPr="001C2FBA" w:rsidRDefault="00560CF9" w:rsidP="00854B5F">
            <w:pPr>
              <w:pStyle w:val="ab"/>
              <w:bidi/>
              <w:jc w:val="both"/>
              <w:rPr>
                <w:rFonts w:ascii="Simplified Arabic" w:hAnsi="Simplified Arabic" w:cs="Simplified Arabic"/>
                <w:b/>
                <w:bCs/>
                <w:sz w:val="24"/>
                <w:szCs w:val="24"/>
                <w:rtl/>
                <w:lang w:bidi="ar-EG"/>
              </w:rPr>
            </w:pPr>
            <w:r w:rsidRPr="001C2FBA">
              <w:rPr>
                <w:rFonts w:ascii="Simplified Arabic" w:eastAsia="Calibri" w:hAnsi="Simplified Arabic" w:cs="Simplified Arabic"/>
                <w:b/>
                <w:bCs/>
                <w:color w:val="000000"/>
                <w:sz w:val="24"/>
                <w:szCs w:val="24"/>
                <w:rtl/>
              </w:rPr>
              <w:t>2.6التنمية</w:t>
            </w:r>
            <w:r>
              <w:rPr>
                <w:rFonts w:ascii="Simplified Arabic" w:eastAsia="Calibri" w:hAnsi="Simplified Arabic" w:cs="Simplified Arabic" w:hint="cs"/>
                <w:b/>
                <w:bCs/>
                <w:color w:val="000000"/>
                <w:sz w:val="24"/>
                <w:szCs w:val="24"/>
                <w:rtl/>
              </w:rPr>
              <w:t xml:space="preserve"> </w:t>
            </w:r>
            <w:r w:rsidRPr="001C2FBA">
              <w:rPr>
                <w:rFonts w:ascii="Simplified Arabic" w:eastAsia="Calibri" w:hAnsi="Simplified Arabic" w:cs="Simplified Arabic"/>
                <w:b/>
                <w:bCs/>
                <w:color w:val="000000"/>
                <w:sz w:val="24"/>
                <w:szCs w:val="24"/>
                <w:rtl/>
              </w:rPr>
              <w:t>الريفية</w:t>
            </w:r>
            <w:r>
              <w:rPr>
                <w:rFonts w:ascii="Simplified Arabic" w:eastAsia="Calibri" w:hAnsi="Simplified Arabic" w:cs="Simplified Arabic" w:hint="cs"/>
                <w:b/>
                <w:bCs/>
                <w:color w:val="000000"/>
                <w:sz w:val="24"/>
                <w:szCs w:val="24"/>
                <w:rtl/>
              </w:rPr>
              <w:t xml:space="preserve"> </w:t>
            </w:r>
            <w:r w:rsidRPr="001C2FBA">
              <w:rPr>
                <w:rFonts w:ascii="Simplified Arabic" w:eastAsia="Calibri" w:hAnsi="Simplified Arabic" w:cs="Simplified Arabic"/>
                <w:b/>
                <w:bCs/>
                <w:color w:val="000000"/>
                <w:sz w:val="24"/>
                <w:szCs w:val="24"/>
                <w:rtl/>
              </w:rPr>
              <w:t>بمصر</w:t>
            </w:r>
          </w:p>
        </w:tc>
        <w:tc>
          <w:tcPr>
            <w:tcW w:w="1503" w:type="dxa"/>
          </w:tcPr>
          <w:p w14:paraId="605FED4C" w14:textId="77777777" w:rsidR="00560CF9" w:rsidRPr="001C2FBA" w:rsidRDefault="00560CF9" w:rsidP="00854B5F">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19</w:t>
            </w:r>
          </w:p>
        </w:tc>
      </w:tr>
      <w:tr w:rsidR="00560CF9" w:rsidRPr="001C2FBA" w14:paraId="29FC714E" w14:textId="77777777" w:rsidTr="00854B5F">
        <w:trPr>
          <w:jc w:val="center"/>
        </w:trPr>
        <w:tc>
          <w:tcPr>
            <w:tcW w:w="6911" w:type="dxa"/>
          </w:tcPr>
          <w:p w14:paraId="608E5A0C" w14:textId="77777777" w:rsidR="00560CF9" w:rsidRPr="001C2FBA" w:rsidRDefault="00560CF9" w:rsidP="00854B5F">
            <w:pPr>
              <w:pStyle w:val="ab"/>
              <w:bidi/>
              <w:jc w:val="both"/>
              <w:rPr>
                <w:rFonts w:ascii="Simplified Arabic" w:hAnsi="Simplified Arabic" w:cs="Simplified Arabic"/>
                <w:b/>
                <w:bCs/>
                <w:sz w:val="24"/>
                <w:szCs w:val="24"/>
                <w:rtl/>
                <w:lang w:bidi="ar-EG"/>
              </w:rPr>
            </w:pPr>
            <w:r w:rsidRPr="001C2FBA">
              <w:rPr>
                <w:rFonts w:ascii="Simplified Arabic" w:hAnsi="Simplified Arabic" w:cs="Simplified Arabic"/>
                <w:b/>
                <w:bCs/>
                <w:sz w:val="24"/>
                <w:szCs w:val="24"/>
                <w:rtl/>
                <w:lang w:bidi="ar-EG"/>
              </w:rPr>
              <w:t>2.7مشاكل القرية المصرية</w:t>
            </w:r>
          </w:p>
        </w:tc>
        <w:tc>
          <w:tcPr>
            <w:tcW w:w="1503" w:type="dxa"/>
          </w:tcPr>
          <w:p w14:paraId="50215666" w14:textId="77777777" w:rsidR="00560CF9" w:rsidRPr="001C2FBA" w:rsidRDefault="00560CF9" w:rsidP="00854B5F">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20</w:t>
            </w:r>
          </w:p>
        </w:tc>
      </w:tr>
      <w:tr w:rsidR="00560CF9" w:rsidRPr="001C2FBA" w14:paraId="3ED5A47B" w14:textId="77777777" w:rsidTr="00854B5F">
        <w:trPr>
          <w:jc w:val="center"/>
        </w:trPr>
        <w:tc>
          <w:tcPr>
            <w:tcW w:w="6911" w:type="dxa"/>
          </w:tcPr>
          <w:p w14:paraId="5493868A" w14:textId="77777777" w:rsidR="00560CF9" w:rsidRPr="001C2FBA" w:rsidRDefault="00560CF9" w:rsidP="00854B5F">
            <w:pPr>
              <w:pStyle w:val="ab"/>
              <w:bidi/>
              <w:jc w:val="both"/>
              <w:rPr>
                <w:rFonts w:ascii="Simplified Arabic" w:hAnsi="Simplified Arabic" w:cs="Simplified Arabic"/>
                <w:b/>
                <w:bCs/>
                <w:sz w:val="24"/>
                <w:szCs w:val="24"/>
                <w:rtl/>
                <w:lang w:bidi="ar-EG"/>
              </w:rPr>
            </w:pPr>
            <w:r w:rsidRPr="001C2FBA">
              <w:rPr>
                <w:rFonts w:ascii="Simplified Arabic" w:eastAsia="Times New Roman" w:hAnsi="Simplified Arabic" w:cs="Simplified Arabic"/>
                <w:b/>
                <w:bCs/>
                <w:sz w:val="24"/>
                <w:szCs w:val="24"/>
                <w:rtl/>
                <w:lang w:eastAsia="ar-SA"/>
              </w:rPr>
              <w:t>2.8البرنامج القومي للتنمية الريفية المتكاملة –  «شروق»</w:t>
            </w:r>
          </w:p>
        </w:tc>
        <w:tc>
          <w:tcPr>
            <w:tcW w:w="1503" w:type="dxa"/>
          </w:tcPr>
          <w:p w14:paraId="3A9D47BB" w14:textId="77777777" w:rsidR="00560CF9" w:rsidRPr="001C2FBA" w:rsidRDefault="00560CF9" w:rsidP="00854B5F">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21</w:t>
            </w:r>
          </w:p>
        </w:tc>
      </w:tr>
      <w:tr w:rsidR="00560CF9" w:rsidRPr="001C2FBA" w14:paraId="71EBF06F" w14:textId="77777777" w:rsidTr="00854B5F">
        <w:trPr>
          <w:jc w:val="center"/>
        </w:trPr>
        <w:tc>
          <w:tcPr>
            <w:tcW w:w="6911" w:type="dxa"/>
          </w:tcPr>
          <w:p w14:paraId="2513CA78" w14:textId="77777777" w:rsidR="00560CF9" w:rsidRPr="001C2FBA" w:rsidRDefault="00560CF9" w:rsidP="00854B5F">
            <w:pPr>
              <w:pStyle w:val="ab"/>
              <w:bidi/>
              <w:jc w:val="both"/>
              <w:rPr>
                <w:rFonts w:ascii="Simplified Arabic" w:hAnsi="Simplified Arabic" w:cs="Simplified Arabic"/>
                <w:b/>
                <w:bCs/>
                <w:sz w:val="24"/>
                <w:szCs w:val="24"/>
                <w:rtl/>
                <w:lang w:bidi="ar-EG"/>
              </w:rPr>
            </w:pPr>
            <w:r w:rsidRPr="001C2FBA">
              <w:rPr>
                <w:rFonts w:ascii="Simplified Arabic" w:eastAsia="Calibri" w:hAnsi="Simplified Arabic" w:cs="Simplified Arabic"/>
                <w:b/>
                <w:bCs/>
                <w:sz w:val="24"/>
                <w:szCs w:val="24"/>
                <w:rtl/>
              </w:rPr>
              <w:t>الفصل الثالث: مبادرة حياة كريمة</w:t>
            </w:r>
          </w:p>
        </w:tc>
        <w:tc>
          <w:tcPr>
            <w:tcW w:w="1503" w:type="dxa"/>
          </w:tcPr>
          <w:p w14:paraId="034B1186" w14:textId="77777777" w:rsidR="00560CF9" w:rsidRPr="001C2FBA" w:rsidRDefault="00560CF9" w:rsidP="00854B5F">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23</w:t>
            </w:r>
          </w:p>
        </w:tc>
      </w:tr>
      <w:tr w:rsidR="00560CF9" w:rsidRPr="001C2FBA" w14:paraId="0AF300E8" w14:textId="77777777" w:rsidTr="00854B5F">
        <w:trPr>
          <w:jc w:val="center"/>
        </w:trPr>
        <w:tc>
          <w:tcPr>
            <w:tcW w:w="6911" w:type="dxa"/>
          </w:tcPr>
          <w:p w14:paraId="0373B95B" w14:textId="77777777" w:rsidR="00560CF9" w:rsidRPr="001C2FBA" w:rsidRDefault="00560CF9" w:rsidP="00854B5F">
            <w:pPr>
              <w:pStyle w:val="ab"/>
              <w:bidi/>
              <w:jc w:val="both"/>
              <w:rPr>
                <w:rFonts w:ascii="Simplified Arabic" w:hAnsi="Simplified Arabic" w:cs="Simplified Arabic"/>
                <w:b/>
                <w:bCs/>
                <w:sz w:val="24"/>
                <w:szCs w:val="24"/>
                <w:rtl/>
                <w:lang w:bidi="ar-EG"/>
              </w:rPr>
            </w:pPr>
            <w:r w:rsidRPr="001C2FBA">
              <w:rPr>
                <w:rFonts w:ascii="Simplified Arabic" w:hAnsi="Simplified Arabic" w:cs="Simplified Arabic"/>
                <w:b/>
                <w:bCs/>
                <w:sz w:val="24"/>
                <w:szCs w:val="24"/>
                <w:rtl/>
                <w:lang w:bidi="ar-EG"/>
              </w:rPr>
              <w:t>3.1التعريف بمبادرة حياة كريمة</w:t>
            </w:r>
          </w:p>
        </w:tc>
        <w:tc>
          <w:tcPr>
            <w:tcW w:w="1503" w:type="dxa"/>
          </w:tcPr>
          <w:p w14:paraId="099A992D" w14:textId="77777777" w:rsidR="00560CF9" w:rsidRPr="001C2FBA" w:rsidRDefault="00560CF9" w:rsidP="00854B5F">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23</w:t>
            </w:r>
          </w:p>
        </w:tc>
      </w:tr>
      <w:tr w:rsidR="00560CF9" w:rsidRPr="001C2FBA" w14:paraId="699D75B3" w14:textId="77777777" w:rsidTr="00854B5F">
        <w:trPr>
          <w:jc w:val="center"/>
        </w:trPr>
        <w:tc>
          <w:tcPr>
            <w:tcW w:w="6911" w:type="dxa"/>
          </w:tcPr>
          <w:p w14:paraId="2776888B" w14:textId="77777777" w:rsidR="00560CF9" w:rsidRPr="001C2FBA" w:rsidRDefault="00560CF9" w:rsidP="00854B5F">
            <w:pPr>
              <w:pStyle w:val="ab"/>
              <w:bidi/>
              <w:jc w:val="both"/>
              <w:rPr>
                <w:rFonts w:ascii="Simplified Arabic" w:hAnsi="Simplified Arabic" w:cs="Simplified Arabic"/>
                <w:b/>
                <w:bCs/>
                <w:sz w:val="24"/>
                <w:szCs w:val="24"/>
                <w:rtl/>
                <w:lang w:bidi="ar-EG"/>
              </w:rPr>
            </w:pPr>
            <w:r w:rsidRPr="001C2FBA">
              <w:rPr>
                <w:rFonts w:ascii="Simplified Arabic" w:eastAsia="Calibri" w:hAnsi="Simplified Arabic" w:cs="Simplified Arabic"/>
                <w:b/>
                <w:bCs/>
                <w:sz w:val="24"/>
                <w:szCs w:val="24"/>
                <w:rtl/>
              </w:rPr>
              <w:t>3.2المؤشرات والإنجازات التي حققتها المبادرة حتى الآن</w:t>
            </w:r>
          </w:p>
        </w:tc>
        <w:tc>
          <w:tcPr>
            <w:tcW w:w="1503" w:type="dxa"/>
          </w:tcPr>
          <w:p w14:paraId="0961022F" w14:textId="77777777" w:rsidR="00560CF9" w:rsidRPr="001C2FBA" w:rsidRDefault="00560CF9" w:rsidP="00854B5F">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24</w:t>
            </w:r>
          </w:p>
        </w:tc>
      </w:tr>
      <w:tr w:rsidR="00560CF9" w:rsidRPr="001C2FBA" w14:paraId="6751D6A6" w14:textId="77777777" w:rsidTr="00854B5F">
        <w:trPr>
          <w:jc w:val="center"/>
        </w:trPr>
        <w:tc>
          <w:tcPr>
            <w:tcW w:w="6911" w:type="dxa"/>
          </w:tcPr>
          <w:p w14:paraId="58B94FCF" w14:textId="77777777" w:rsidR="00560CF9" w:rsidRPr="001C2FBA" w:rsidRDefault="00560CF9" w:rsidP="00854B5F">
            <w:pPr>
              <w:pStyle w:val="ab"/>
              <w:bidi/>
              <w:jc w:val="both"/>
              <w:rPr>
                <w:rFonts w:ascii="Simplified Arabic" w:hAnsi="Simplified Arabic" w:cs="Simplified Arabic"/>
                <w:b/>
                <w:bCs/>
                <w:sz w:val="24"/>
                <w:szCs w:val="24"/>
                <w:rtl/>
                <w:lang w:bidi="ar-EG"/>
              </w:rPr>
            </w:pPr>
            <w:r w:rsidRPr="001C2FBA">
              <w:rPr>
                <w:rFonts w:ascii="Simplified Arabic" w:eastAsia="Calibri" w:hAnsi="Simplified Arabic" w:cs="Simplified Arabic"/>
                <w:b/>
                <w:bCs/>
                <w:sz w:val="24"/>
                <w:szCs w:val="24"/>
                <w:rtl/>
              </w:rPr>
              <w:t>3.3المعوقات التي تواجه كل من المسؤولين والمستفيدين من المبادرة</w:t>
            </w:r>
          </w:p>
        </w:tc>
        <w:tc>
          <w:tcPr>
            <w:tcW w:w="1503" w:type="dxa"/>
          </w:tcPr>
          <w:p w14:paraId="583794BC" w14:textId="77777777" w:rsidR="00560CF9" w:rsidRPr="001C2FBA" w:rsidRDefault="00560CF9" w:rsidP="00854B5F">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26</w:t>
            </w:r>
          </w:p>
        </w:tc>
      </w:tr>
      <w:tr w:rsidR="00560CF9" w:rsidRPr="001C2FBA" w14:paraId="2652D826" w14:textId="77777777" w:rsidTr="00854B5F">
        <w:trPr>
          <w:jc w:val="center"/>
        </w:trPr>
        <w:tc>
          <w:tcPr>
            <w:tcW w:w="6911" w:type="dxa"/>
          </w:tcPr>
          <w:p w14:paraId="49A47CCA" w14:textId="77777777" w:rsidR="00560CF9" w:rsidRPr="001C2FBA" w:rsidRDefault="00560CF9" w:rsidP="00854B5F">
            <w:pPr>
              <w:pStyle w:val="ab"/>
              <w:bidi/>
              <w:jc w:val="both"/>
              <w:rPr>
                <w:rFonts w:ascii="Simplified Arabic" w:hAnsi="Simplified Arabic" w:cs="Simplified Arabic"/>
                <w:b/>
                <w:bCs/>
                <w:sz w:val="24"/>
                <w:szCs w:val="24"/>
                <w:rtl/>
                <w:lang w:bidi="ar-EG"/>
              </w:rPr>
            </w:pPr>
            <w:r w:rsidRPr="001C2FBA">
              <w:rPr>
                <w:rFonts w:ascii="Simplified Arabic" w:eastAsia="Calibri" w:hAnsi="Simplified Arabic" w:cs="Simplified Arabic"/>
                <w:b/>
                <w:bCs/>
                <w:sz w:val="24"/>
                <w:szCs w:val="24"/>
                <w:rtl/>
              </w:rPr>
              <w:t xml:space="preserve"> نتائج الدراسة وتوصياتها</w:t>
            </w:r>
          </w:p>
        </w:tc>
        <w:tc>
          <w:tcPr>
            <w:tcW w:w="1503" w:type="dxa"/>
          </w:tcPr>
          <w:p w14:paraId="46542D18" w14:textId="77777777" w:rsidR="00560CF9" w:rsidRPr="001C2FBA" w:rsidRDefault="00560CF9" w:rsidP="00854B5F">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28</w:t>
            </w:r>
          </w:p>
        </w:tc>
      </w:tr>
      <w:tr w:rsidR="00560CF9" w:rsidRPr="001C2FBA" w14:paraId="69C48F75" w14:textId="77777777" w:rsidTr="00854B5F">
        <w:trPr>
          <w:jc w:val="center"/>
        </w:trPr>
        <w:tc>
          <w:tcPr>
            <w:tcW w:w="6911" w:type="dxa"/>
          </w:tcPr>
          <w:p w14:paraId="533AE8E5" w14:textId="77777777" w:rsidR="00560CF9" w:rsidRPr="001C2FBA" w:rsidRDefault="00560CF9" w:rsidP="00854B5F">
            <w:pPr>
              <w:pStyle w:val="ab"/>
              <w:bidi/>
              <w:jc w:val="both"/>
              <w:rPr>
                <w:rFonts w:ascii="Simplified Arabic" w:eastAsia="Calibri" w:hAnsi="Simplified Arabic" w:cs="Simplified Arabic"/>
                <w:b/>
                <w:bCs/>
                <w:sz w:val="24"/>
                <w:szCs w:val="24"/>
                <w:rtl/>
              </w:rPr>
            </w:pPr>
            <w:r w:rsidRPr="001C2FBA">
              <w:rPr>
                <w:rFonts w:ascii="Simplified Arabic" w:eastAsia="Calibri" w:hAnsi="Simplified Arabic" w:cs="Simplified Arabic"/>
                <w:b/>
                <w:bCs/>
                <w:sz w:val="24"/>
                <w:szCs w:val="24"/>
                <w:rtl/>
              </w:rPr>
              <w:t>قائمة المراجع</w:t>
            </w:r>
          </w:p>
        </w:tc>
        <w:tc>
          <w:tcPr>
            <w:tcW w:w="1503" w:type="dxa"/>
          </w:tcPr>
          <w:p w14:paraId="160570C9" w14:textId="77777777" w:rsidR="00560CF9" w:rsidRPr="001C2FBA" w:rsidRDefault="00560CF9" w:rsidP="00854B5F">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30</w:t>
            </w:r>
          </w:p>
        </w:tc>
      </w:tr>
    </w:tbl>
    <w:p w14:paraId="40D6BAB1" w14:textId="413AF8EC" w:rsidR="00232729" w:rsidRPr="00253CF3" w:rsidRDefault="00232729" w:rsidP="00560CF9">
      <w:pPr>
        <w:bidi/>
        <w:rPr>
          <w:rFonts w:ascii="Simplified Arabic" w:hAnsi="Simplified Arabic" w:cs="Simplified Arabic"/>
          <w:b/>
          <w:bCs/>
          <w:sz w:val="2"/>
          <w:szCs w:val="2"/>
          <w:rtl/>
        </w:rPr>
      </w:pPr>
      <w:r w:rsidRPr="00253CF3">
        <w:rPr>
          <w:rFonts w:ascii="Simplified Arabic" w:hAnsi="Simplified Arabic" w:cs="Simplified Arabic"/>
          <w:b/>
          <w:bCs/>
          <w:sz w:val="2"/>
          <w:szCs w:val="2"/>
          <w:rtl/>
        </w:rPr>
        <w:br w:type="page"/>
      </w:r>
    </w:p>
    <w:p w14:paraId="05139489" w14:textId="77777777" w:rsidR="00232729" w:rsidRPr="00253CF3" w:rsidRDefault="00232729" w:rsidP="006D614B">
      <w:pPr>
        <w:bidi/>
        <w:spacing w:line="240" w:lineRule="auto"/>
        <w:jc w:val="both"/>
        <w:rPr>
          <w:rFonts w:ascii="Simplified Arabic" w:hAnsi="Simplified Arabic" w:cs="Simplified Arabic"/>
          <w:b/>
          <w:bCs/>
          <w:sz w:val="2"/>
          <w:szCs w:val="2"/>
          <w:rtl/>
        </w:rPr>
        <w:sectPr w:rsidR="00232729" w:rsidRPr="00253CF3" w:rsidSect="00232729">
          <w:footnotePr>
            <w:numRestart w:val="eachPage"/>
          </w:footnotePr>
          <w:pgSz w:w="11907" w:h="16840" w:code="9"/>
          <w:pgMar w:top="1440" w:right="1701" w:bottom="1440" w:left="1701" w:header="709" w:footer="709" w:gutter="0"/>
          <w:pgNumType w:start="0"/>
          <w:cols w:space="708"/>
          <w:titlePg/>
          <w:docGrid w:linePitch="360"/>
        </w:sectPr>
      </w:pPr>
      <w:bookmarkStart w:id="1" w:name="_Hlk73049342"/>
    </w:p>
    <w:p w14:paraId="37AB32B7" w14:textId="0668FF37" w:rsidR="008302A1" w:rsidRPr="00593855" w:rsidRDefault="00027FE3" w:rsidP="006D614B">
      <w:pPr>
        <w:bidi/>
        <w:spacing w:line="240" w:lineRule="auto"/>
        <w:jc w:val="both"/>
        <w:rPr>
          <w:rFonts w:ascii="Simplified Arabic" w:hAnsi="Simplified Arabic" w:cs="Simplified Arabic"/>
          <w:b/>
          <w:bCs/>
          <w:sz w:val="28"/>
          <w:szCs w:val="28"/>
          <w:rtl/>
        </w:rPr>
      </w:pPr>
      <w:r w:rsidRPr="00593855">
        <w:rPr>
          <w:rFonts w:ascii="Simplified Arabic" w:hAnsi="Simplified Arabic" w:cs="Simplified Arabic"/>
          <w:b/>
          <w:bCs/>
          <w:sz w:val="28"/>
          <w:szCs w:val="28"/>
          <w:rtl/>
        </w:rPr>
        <w:lastRenderedPageBreak/>
        <w:t>مستخلص البحث:</w:t>
      </w:r>
    </w:p>
    <w:p w14:paraId="1238CD9D" w14:textId="5221C773" w:rsidR="006B4A95" w:rsidRPr="00254A2D" w:rsidRDefault="00027FE3" w:rsidP="00560CF9">
      <w:pPr>
        <w:bidi/>
        <w:spacing w:before="100" w:beforeAutospacing="1" w:after="100" w:afterAutospacing="1" w:line="240" w:lineRule="auto"/>
        <w:jc w:val="lowKashida"/>
        <w:rPr>
          <w:rFonts w:ascii="Simplified Arabic" w:eastAsia="Calibri" w:hAnsi="Simplified Arabic" w:cs="Simplified Arabic"/>
          <w:sz w:val="24"/>
          <w:szCs w:val="24"/>
          <w:rtl/>
        </w:rPr>
      </w:pPr>
      <w:r w:rsidRPr="00254A2D">
        <w:rPr>
          <w:rFonts w:ascii="Simplified Arabic" w:hAnsi="Simplified Arabic" w:cs="Simplified Arabic"/>
          <w:b/>
          <w:bCs/>
          <w:sz w:val="24"/>
          <w:szCs w:val="24"/>
          <w:rtl/>
        </w:rPr>
        <w:tab/>
      </w:r>
      <w:bookmarkEnd w:id="1"/>
      <w:r w:rsidR="00C60ABE" w:rsidRPr="00254A2D">
        <w:rPr>
          <w:rFonts w:ascii="Simplified Arabic" w:hAnsi="Simplified Arabic" w:cs="Simplified Arabic"/>
          <w:sz w:val="24"/>
          <w:szCs w:val="24"/>
          <w:rtl/>
        </w:rPr>
        <w:t>هدفت الدراسة</w:t>
      </w:r>
      <w:r w:rsidR="006B4A95" w:rsidRPr="00254A2D">
        <w:rPr>
          <w:rFonts w:ascii="Simplified Arabic" w:hAnsi="Simplified Arabic" w:cs="Simplified Arabic"/>
          <w:sz w:val="24"/>
          <w:szCs w:val="24"/>
          <w:rtl/>
        </w:rPr>
        <w:t xml:space="preserve"> الحالية </w:t>
      </w:r>
      <w:r w:rsidR="008B0002" w:rsidRPr="00254A2D">
        <w:rPr>
          <w:rFonts w:ascii="Simplified Arabic" w:hAnsi="Simplified Arabic" w:cs="Simplified Arabic"/>
          <w:sz w:val="24"/>
          <w:szCs w:val="24"/>
          <w:rtl/>
        </w:rPr>
        <w:t xml:space="preserve"> إلى</w:t>
      </w:r>
      <w:r w:rsidR="008B0002" w:rsidRPr="00254A2D">
        <w:rPr>
          <w:rFonts w:ascii="Simplified Arabic" w:eastAsia="Calibri" w:hAnsi="Simplified Arabic" w:cs="Simplified Arabic"/>
          <w:sz w:val="24"/>
          <w:szCs w:val="24"/>
        </w:rPr>
        <w:t xml:space="preserve"> </w:t>
      </w:r>
      <w:r w:rsidR="008B0002" w:rsidRPr="00254A2D">
        <w:rPr>
          <w:rFonts w:ascii="Simplified Arabic" w:eastAsia="Calibri" w:hAnsi="Simplified Arabic" w:cs="Simplified Arabic"/>
          <w:sz w:val="24"/>
          <w:szCs w:val="24"/>
          <w:rtl/>
        </w:rPr>
        <w:t>التعرف على الاطار الفكري والفلسفي للتنمية المستدامة ، مفهومها، أهدافها، أبعادها، مؤشراتها، والتعرف على مفهوم التنمية الريفية بصفة عامة، والتنمية الريفية بمصر بصفة خاصة، والتعرف على المشاكل الاجتماعية التي تواجه القرية المصرية وخطط الدولة ومشاريعها للتغلب عليها، والتعرف على المبادرة الرئاسية حياة كريمة، مؤشراتها، والمعوقات التي تواجه المسؤولين في تنفيذ المبادرة، ووضع تصور مقترح لمجابهة المعوقات التي قد تواجه المسؤولين اثناء تنفيذ مراحل المبادرة</w:t>
      </w:r>
      <w:r w:rsidR="008B0002" w:rsidRPr="00254A2D">
        <w:rPr>
          <w:rFonts w:ascii="Simplified Arabic" w:eastAsia="Calibri" w:hAnsi="Simplified Arabic" w:cs="Simplified Arabic"/>
          <w:sz w:val="24"/>
          <w:szCs w:val="24"/>
          <w:rtl/>
          <w:lang w:bidi="ar-EG"/>
        </w:rPr>
        <w:t xml:space="preserve">، </w:t>
      </w:r>
      <w:r w:rsidR="006B4A95" w:rsidRPr="00254A2D">
        <w:rPr>
          <w:rFonts w:ascii="Simplified Arabic" w:eastAsia="Calibri" w:hAnsi="Simplified Arabic" w:cs="Simplified Arabic"/>
          <w:sz w:val="24"/>
          <w:szCs w:val="24"/>
          <w:rtl/>
        </w:rPr>
        <w:t>واستخدمت الدراسة المنهج الوصفي التح</w:t>
      </w:r>
      <w:r w:rsidR="00AF2637" w:rsidRPr="00254A2D">
        <w:rPr>
          <w:rFonts w:ascii="Simplified Arabic" w:eastAsia="Calibri" w:hAnsi="Simplified Arabic" w:cs="Simplified Arabic"/>
          <w:sz w:val="24"/>
          <w:szCs w:val="24"/>
          <w:rtl/>
        </w:rPr>
        <w:t xml:space="preserve">ليلي من خلال دراسة </w:t>
      </w:r>
      <w:r w:rsidR="006B4A95" w:rsidRPr="00254A2D">
        <w:rPr>
          <w:rFonts w:ascii="Simplified Arabic" w:eastAsia="Calibri" w:hAnsi="Simplified Arabic" w:cs="Simplified Arabic"/>
          <w:sz w:val="24"/>
          <w:szCs w:val="24"/>
          <w:rtl/>
        </w:rPr>
        <w:t xml:space="preserve"> الأبعاد الاجتماعية لتطوير الريف المصري وأثره على التنمية المستدامة من خلال دراسة المبادرة الرئاسية بالشرح والتحليل والتعرف على أبعادها الاجتماعية، ومرتكزاتها،  ومراحلها، ومستوياتها، ومراحل تنفيذها وأثر ذلك على حياة المواطن الريفي في مصر اجتماعيًا وذلك من خلال دراسة الآثار الاجتماعية  للمبادرة وخطط وبرامج التنمية وآثار ذلك على التركيب الاجتماعي والمشكلات الاجتماعية الموجودة في القرى والريف والتي ساهمت المبادرة الرئاسية في حلها ، وقدمت الدراسة تصورًا مقترحًا لمعالجة معوقات تنفيذ المبادرة، وقدمت الدراسة التوصيات التالية:</w:t>
      </w:r>
    </w:p>
    <w:p w14:paraId="70E246A1" w14:textId="77777777" w:rsidR="00BA6F7F" w:rsidRPr="00254A2D" w:rsidRDefault="00BA6F7F" w:rsidP="00BA6F7F">
      <w:pPr>
        <w:pStyle w:val="ab"/>
        <w:numPr>
          <w:ilvl w:val="0"/>
          <w:numId w:val="19"/>
        </w:numPr>
        <w:bidi/>
        <w:jc w:val="both"/>
        <w:rPr>
          <w:rFonts w:ascii="Simplified Arabic" w:hAnsi="Simplified Arabic" w:cs="Simplified Arabic"/>
          <w:b/>
          <w:bCs/>
          <w:sz w:val="24"/>
          <w:szCs w:val="24"/>
          <w:u w:val="single"/>
        </w:rPr>
      </w:pPr>
      <w:r w:rsidRPr="00254A2D">
        <w:rPr>
          <w:rFonts w:ascii="Simplified Arabic" w:hAnsi="Simplified Arabic" w:cs="Simplified Arabic"/>
          <w:sz w:val="24"/>
          <w:szCs w:val="24"/>
          <w:rtl/>
        </w:rPr>
        <w:t>إيجاد وسائل وأساليب وآليات مختلفة لجمع المعلومات والبيانات عن الفئات المستهدفة والمستفيدة من البرامج.</w:t>
      </w:r>
    </w:p>
    <w:p w14:paraId="33BC92F6" w14:textId="77777777" w:rsidR="00BA6F7F" w:rsidRPr="00254A2D" w:rsidRDefault="00BA6F7F" w:rsidP="00BA6F7F">
      <w:pPr>
        <w:pStyle w:val="ab"/>
        <w:numPr>
          <w:ilvl w:val="0"/>
          <w:numId w:val="19"/>
        </w:numPr>
        <w:bidi/>
        <w:jc w:val="both"/>
        <w:rPr>
          <w:rFonts w:ascii="Simplified Arabic" w:hAnsi="Simplified Arabic" w:cs="Simplified Arabic"/>
          <w:b/>
          <w:bCs/>
          <w:sz w:val="24"/>
          <w:szCs w:val="24"/>
          <w:u w:val="single"/>
        </w:rPr>
      </w:pPr>
      <w:r w:rsidRPr="00254A2D">
        <w:rPr>
          <w:rFonts w:ascii="Simplified Arabic" w:hAnsi="Simplified Arabic" w:cs="Simplified Arabic"/>
          <w:sz w:val="24"/>
          <w:szCs w:val="24"/>
          <w:rtl/>
        </w:rPr>
        <w:t xml:space="preserve">سرعة </w:t>
      </w:r>
      <w:proofErr w:type="spellStart"/>
      <w:r w:rsidRPr="00254A2D">
        <w:rPr>
          <w:rFonts w:ascii="Simplified Arabic" w:hAnsi="Simplified Arabic" w:cs="Simplified Arabic"/>
          <w:sz w:val="24"/>
          <w:szCs w:val="24"/>
          <w:rtl/>
        </w:rPr>
        <w:t>أصدار</w:t>
      </w:r>
      <w:proofErr w:type="spellEnd"/>
      <w:r w:rsidRPr="00254A2D">
        <w:rPr>
          <w:rFonts w:ascii="Simplified Arabic" w:hAnsi="Simplified Arabic" w:cs="Simplified Arabic"/>
          <w:sz w:val="24"/>
          <w:szCs w:val="24"/>
          <w:rtl/>
        </w:rPr>
        <w:t xml:space="preserve"> القانون الخاص </w:t>
      </w:r>
      <w:proofErr w:type="spellStart"/>
      <w:r w:rsidRPr="00254A2D">
        <w:rPr>
          <w:rFonts w:ascii="Simplified Arabic" w:hAnsi="Simplified Arabic" w:cs="Simplified Arabic"/>
          <w:sz w:val="24"/>
          <w:szCs w:val="24"/>
          <w:rtl/>
        </w:rPr>
        <w:t>بأنتخابات</w:t>
      </w:r>
      <w:proofErr w:type="spellEnd"/>
      <w:r w:rsidRPr="00254A2D">
        <w:rPr>
          <w:rFonts w:ascii="Simplified Arabic" w:hAnsi="Simplified Arabic" w:cs="Simplified Arabic"/>
          <w:sz w:val="24"/>
          <w:szCs w:val="24"/>
          <w:rtl/>
        </w:rPr>
        <w:t xml:space="preserve"> المجالس الشعبية المحلية</w:t>
      </w:r>
      <w:r w:rsidRPr="00254A2D">
        <w:rPr>
          <w:rFonts w:ascii="Simplified Arabic" w:hAnsi="Simplified Arabic" w:cs="Simplified Arabic"/>
          <w:sz w:val="24"/>
          <w:szCs w:val="24"/>
        </w:rPr>
        <w:t>.</w:t>
      </w:r>
    </w:p>
    <w:p w14:paraId="645EC699" w14:textId="77777777" w:rsidR="00BA6F7F" w:rsidRPr="00254A2D" w:rsidRDefault="00BA6F7F" w:rsidP="00BA6F7F">
      <w:pPr>
        <w:pStyle w:val="ab"/>
        <w:numPr>
          <w:ilvl w:val="0"/>
          <w:numId w:val="19"/>
        </w:numPr>
        <w:bidi/>
        <w:jc w:val="both"/>
        <w:rPr>
          <w:rFonts w:ascii="Simplified Arabic" w:hAnsi="Simplified Arabic" w:cs="Simplified Arabic"/>
          <w:b/>
          <w:bCs/>
          <w:sz w:val="24"/>
          <w:szCs w:val="24"/>
          <w:u w:val="single"/>
        </w:rPr>
      </w:pPr>
      <w:r w:rsidRPr="00254A2D">
        <w:rPr>
          <w:rFonts w:ascii="Simplified Arabic" w:hAnsi="Simplified Arabic" w:cs="Simplified Arabic"/>
          <w:sz w:val="24"/>
          <w:szCs w:val="24"/>
          <w:rtl/>
        </w:rPr>
        <w:t>أعداد دراسات تراعي قبل التنفيذ البعد الاجتماعي للمستهدفين من المبادرة ومراعاة الفوارق الاجتماعية بين المواطنين في المحافظات المختلفة</w:t>
      </w:r>
      <w:r w:rsidRPr="00254A2D">
        <w:rPr>
          <w:rFonts w:ascii="Simplified Arabic" w:hAnsi="Simplified Arabic" w:cs="Simplified Arabic"/>
          <w:sz w:val="24"/>
          <w:szCs w:val="24"/>
        </w:rPr>
        <w:t>.</w:t>
      </w:r>
    </w:p>
    <w:p w14:paraId="22F5D69E" w14:textId="77777777" w:rsidR="00BA6F7F" w:rsidRPr="00254A2D" w:rsidRDefault="00BA6F7F" w:rsidP="00BA6F7F">
      <w:pPr>
        <w:pStyle w:val="ab"/>
        <w:numPr>
          <w:ilvl w:val="0"/>
          <w:numId w:val="19"/>
        </w:numPr>
        <w:bidi/>
        <w:jc w:val="both"/>
        <w:rPr>
          <w:rFonts w:ascii="Simplified Arabic" w:hAnsi="Simplified Arabic" w:cs="Simplified Arabic"/>
          <w:b/>
          <w:bCs/>
          <w:sz w:val="24"/>
          <w:szCs w:val="24"/>
          <w:u w:val="single"/>
        </w:rPr>
      </w:pPr>
      <w:r w:rsidRPr="00254A2D">
        <w:rPr>
          <w:rFonts w:ascii="Simplified Arabic" w:hAnsi="Simplified Arabic" w:cs="Simplified Arabic"/>
          <w:sz w:val="24"/>
          <w:szCs w:val="24"/>
          <w:rtl/>
        </w:rPr>
        <w:t>انشاء وهيئة مستقلة خاصة بالمتابعة والتقييم ووضع اليات لقياس الاثر التنموي من وراء المبادرة.</w:t>
      </w:r>
    </w:p>
    <w:p w14:paraId="4C37289D" w14:textId="77777777" w:rsidR="00BA6F7F" w:rsidRPr="00254A2D" w:rsidRDefault="00BA6F7F" w:rsidP="00BA6F7F">
      <w:pPr>
        <w:pStyle w:val="ab"/>
        <w:numPr>
          <w:ilvl w:val="0"/>
          <w:numId w:val="19"/>
        </w:numPr>
        <w:bidi/>
        <w:jc w:val="both"/>
        <w:rPr>
          <w:rFonts w:ascii="Simplified Arabic" w:hAnsi="Simplified Arabic" w:cs="Simplified Arabic"/>
          <w:b/>
          <w:bCs/>
          <w:sz w:val="24"/>
          <w:szCs w:val="24"/>
          <w:u w:val="single"/>
        </w:rPr>
      </w:pPr>
      <w:r w:rsidRPr="00254A2D">
        <w:rPr>
          <w:rFonts w:ascii="Simplified Arabic" w:hAnsi="Simplified Arabic" w:cs="Simplified Arabic"/>
          <w:sz w:val="24"/>
          <w:szCs w:val="24"/>
          <w:rtl/>
        </w:rPr>
        <w:t>ايجاد حلول عاجلة ما من شأنها جعل الريف بيئة جاذبة وخلق فرص عمل حقيقية</w:t>
      </w:r>
      <w:r w:rsidRPr="00254A2D">
        <w:rPr>
          <w:rFonts w:ascii="Simplified Arabic" w:hAnsi="Simplified Arabic" w:cs="Simplified Arabic"/>
          <w:sz w:val="24"/>
          <w:szCs w:val="24"/>
        </w:rPr>
        <w:t>.</w:t>
      </w:r>
    </w:p>
    <w:p w14:paraId="7B1DF83B" w14:textId="77777777" w:rsidR="00BA6F7F" w:rsidRPr="00254A2D" w:rsidRDefault="00BA6F7F" w:rsidP="00BA6F7F">
      <w:pPr>
        <w:pStyle w:val="ab"/>
        <w:numPr>
          <w:ilvl w:val="0"/>
          <w:numId w:val="19"/>
        </w:numPr>
        <w:bidi/>
        <w:jc w:val="both"/>
        <w:rPr>
          <w:rFonts w:ascii="Simplified Arabic" w:hAnsi="Simplified Arabic" w:cs="Simplified Arabic"/>
          <w:b/>
          <w:bCs/>
          <w:sz w:val="24"/>
          <w:szCs w:val="24"/>
          <w:u w:val="single"/>
        </w:rPr>
      </w:pPr>
      <w:r w:rsidRPr="00254A2D">
        <w:rPr>
          <w:rFonts w:ascii="Simplified Arabic" w:hAnsi="Simplified Arabic" w:cs="Simplified Arabic"/>
          <w:sz w:val="24"/>
          <w:szCs w:val="24"/>
          <w:rtl/>
        </w:rPr>
        <w:t>إيجاد آليات مختلفة لتوفير كافة المعلومات والبيانات عن البرامج بصورة دقيقة وواضحة.</w:t>
      </w:r>
    </w:p>
    <w:p w14:paraId="47C8F089" w14:textId="77777777" w:rsidR="00BA6F7F" w:rsidRPr="00254A2D" w:rsidRDefault="00BA6F7F" w:rsidP="00BA6F7F">
      <w:pPr>
        <w:pStyle w:val="ab"/>
        <w:numPr>
          <w:ilvl w:val="0"/>
          <w:numId w:val="19"/>
        </w:numPr>
        <w:bidi/>
        <w:jc w:val="both"/>
        <w:rPr>
          <w:rFonts w:ascii="Simplified Arabic" w:hAnsi="Simplified Arabic" w:cs="Simplified Arabic"/>
          <w:b/>
          <w:bCs/>
          <w:sz w:val="24"/>
          <w:szCs w:val="24"/>
          <w:u w:val="single"/>
        </w:rPr>
      </w:pPr>
      <w:r w:rsidRPr="00254A2D">
        <w:rPr>
          <w:rFonts w:ascii="Simplified Arabic" w:hAnsi="Simplified Arabic" w:cs="Simplified Arabic"/>
          <w:sz w:val="24"/>
          <w:szCs w:val="24"/>
          <w:rtl/>
        </w:rPr>
        <w:t>تفعيل قنوات الاتصال وإيجاد قنوات جديدة</w:t>
      </w:r>
    </w:p>
    <w:p w14:paraId="02C0906A" w14:textId="77777777" w:rsidR="00BA6F7F" w:rsidRPr="00254A2D" w:rsidRDefault="00BA6F7F" w:rsidP="00BA6F7F">
      <w:pPr>
        <w:pStyle w:val="ab"/>
        <w:numPr>
          <w:ilvl w:val="0"/>
          <w:numId w:val="19"/>
        </w:numPr>
        <w:bidi/>
        <w:jc w:val="both"/>
        <w:rPr>
          <w:rFonts w:ascii="Simplified Arabic" w:hAnsi="Simplified Arabic" w:cs="Simplified Arabic"/>
          <w:b/>
          <w:bCs/>
          <w:sz w:val="24"/>
          <w:szCs w:val="24"/>
          <w:u w:val="single"/>
        </w:rPr>
      </w:pPr>
      <w:r w:rsidRPr="00254A2D">
        <w:rPr>
          <w:rFonts w:ascii="Simplified Arabic" w:hAnsi="Simplified Arabic" w:cs="Simplified Arabic"/>
          <w:sz w:val="24"/>
          <w:szCs w:val="24"/>
          <w:rtl/>
        </w:rPr>
        <w:t>إيجاد آليات لتبسيط إجراءات العمل ووضوحها للمستفيدين والمسئولين.</w:t>
      </w:r>
    </w:p>
    <w:p w14:paraId="3070E16A" w14:textId="77777777" w:rsidR="00BA6F7F" w:rsidRPr="00254A2D" w:rsidRDefault="00BA6F7F" w:rsidP="00BA6F7F">
      <w:pPr>
        <w:pStyle w:val="ab"/>
        <w:numPr>
          <w:ilvl w:val="0"/>
          <w:numId w:val="19"/>
        </w:numPr>
        <w:bidi/>
        <w:jc w:val="both"/>
        <w:rPr>
          <w:rFonts w:ascii="Simplified Arabic" w:hAnsi="Simplified Arabic" w:cs="Simplified Arabic"/>
          <w:b/>
          <w:bCs/>
          <w:sz w:val="24"/>
          <w:szCs w:val="24"/>
          <w:u w:val="single"/>
        </w:rPr>
      </w:pPr>
      <w:r w:rsidRPr="00254A2D">
        <w:rPr>
          <w:rFonts w:ascii="Simplified Arabic" w:hAnsi="Simplified Arabic" w:cs="Simplified Arabic"/>
          <w:sz w:val="24"/>
          <w:szCs w:val="24"/>
          <w:rtl/>
        </w:rPr>
        <w:t>إيجاد وسائل رقابية تساهم في تقديم الخدمات لكافة الفئات المستحقة بدون وساطة ومحسوبية.</w:t>
      </w:r>
    </w:p>
    <w:p w14:paraId="75846E1B" w14:textId="77777777" w:rsidR="00BA6F7F" w:rsidRPr="00254A2D" w:rsidRDefault="00BA6F7F" w:rsidP="00BA6F7F">
      <w:pPr>
        <w:pStyle w:val="ab"/>
        <w:numPr>
          <w:ilvl w:val="0"/>
          <w:numId w:val="19"/>
        </w:numPr>
        <w:bidi/>
        <w:jc w:val="both"/>
        <w:rPr>
          <w:rFonts w:ascii="Simplified Arabic" w:hAnsi="Simplified Arabic" w:cs="Simplified Arabic"/>
          <w:b/>
          <w:bCs/>
          <w:sz w:val="24"/>
          <w:szCs w:val="24"/>
          <w:u w:val="single"/>
        </w:rPr>
      </w:pPr>
      <w:r w:rsidRPr="00254A2D">
        <w:rPr>
          <w:rFonts w:ascii="Simplified Arabic" w:hAnsi="Simplified Arabic" w:cs="Simplified Arabic"/>
          <w:sz w:val="24"/>
          <w:szCs w:val="24"/>
          <w:rtl/>
        </w:rPr>
        <w:t>تفعيل دور لجان المساءلة المجتمعية في الرقابة والمتابعة.</w:t>
      </w:r>
    </w:p>
    <w:p w14:paraId="74810767" w14:textId="77777777" w:rsidR="00BA6F7F" w:rsidRPr="00254A2D" w:rsidRDefault="00BA6F7F" w:rsidP="00BA6F7F">
      <w:pPr>
        <w:pStyle w:val="ab"/>
        <w:numPr>
          <w:ilvl w:val="0"/>
          <w:numId w:val="19"/>
        </w:numPr>
        <w:bidi/>
        <w:jc w:val="both"/>
        <w:rPr>
          <w:rFonts w:ascii="Simplified Arabic" w:hAnsi="Simplified Arabic" w:cs="Simplified Arabic"/>
          <w:b/>
          <w:bCs/>
          <w:sz w:val="24"/>
          <w:szCs w:val="24"/>
          <w:u w:val="single"/>
        </w:rPr>
      </w:pPr>
      <w:r w:rsidRPr="00254A2D">
        <w:rPr>
          <w:rFonts w:ascii="Simplified Arabic" w:hAnsi="Simplified Arabic" w:cs="Simplified Arabic"/>
          <w:sz w:val="24"/>
          <w:szCs w:val="24"/>
          <w:rtl/>
        </w:rPr>
        <w:t xml:space="preserve">التوصل إلى حلول قابلة للتنفيذ للتغلب على المعوقات التي تواجه المستفيدين عند حصولهم على الخدمات </w:t>
      </w:r>
    </w:p>
    <w:p w14:paraId="31EE650F" w14:textId="7EC10D5A" w:rsidR="008E3D0B" w:rsidRPr="00254A2D" w:rsidRDefault="00075F5F" w:rsidP="00232729">
      <w:pPr>
        <w:bidi/>
        <w:spacing w:before="240" w:line="240" w:lineRule="auto"/>
        <w:jc w:val="both"/>
        <w:rPr>
          <w:rFonts w:ascii="Simplified Arabic" w:hAnsi="Simplified Arabic" w:cs="Simplified Arabic"/>
          <w:sz w:val="24"/>
          <w:szCs w:val="24"/>
          <w:rtl/>
        </w:rPr>
      </w:pPr>
      <w:r w:rsidRPr="00254A2D">
        <w:rPr>
          <w:rFonts w:ascii="Simplified Arabic" w:hAnsi="Simplified Arabic" w:cs="Simplified Arabic"/>
          <w:b/>
          <w:bCs/>
          <w:sz w:val="24"/>
          <w:szCs w:val="24"/>
          <w:rtl/>
        </w:rPr>
        <w:t>الكلمات المفتاحية</w:t>
      </w:r>
      <w:r w:rsidRPr="00254A2D">
        <w:rPr>
          <w:rFonts w:ascii="Simplified Arabic" w:hAnsi="Simplified Arabic" w:cs="Simplified Arabic"/>
          <w:sz w:val="24"/>
          <w:szCs w:val="24"/>
          <w:rtl/>
        </w:rPr>
        <w:t xml:space="preserve"> : التنمية المستدامة –</w:t>
      </w:r>
      <w:r w:rsidR="006B4A95" w:rsidRPr="00254A2D">
        <w:rPr>
          <w:rFonts w:ascii="Simplified Arabic" w:hAnsi="Simplified Arabic" w:cs="Simplified Arabic"/>
          <w:sz w:val="24"/>
          <w:szCs w:val="24"/>
          <w:rtl/>
        </w:rPr>
        <w:t xml:space="preserve"> المبادرة- </w:t>
      </w:r>
      <w:r w:rsidRPr="00254A2D">
        <w:rPr>
          <w:rFonts w:ascii="Simplified Arabic" w:hAnsi="Simplified Arabic" w:cs="Simplified Arabic"/>
          <w:sz w:val="24"/>
          <w:szCs w:val="24"/>
          <w:rtl/>
        </w:rPr>
        <w:t xml:space="preserve"> البعد الاجتماعي- تطوير الريف المصري- مبادرة حياة كريمة.</w:t>
      </w:r>
    </w:p>
    <w:p w14:paraId="574A2B50" w14:textId="77777777" w:rsidR="00232729" w:rsidRDefault="00232729">
      <w:pPr>
        <w:rPr>
          <w:rFonts w:asciiTheme="majorBidi" w:hAnsiTheme="majorBidi" w:cstheme="majorBidi"/>
          <w:b/>
          <w:bCs/>
          <w:sz w:val="24"/>
          <w:szCs w:val="24"/>
        </w:rPr>
      </w:pPr>
      <w:r>
        <w:rPr>
          <w:rFonts w:asciiTheme="majorBidi" w:hAnsiTheme="majorBidi" w:cstheme="majorBidi"/>
          <w:b/>
          <w:bCs/>
          <w:sz w:val="24"/>
          <w:szCs w:val="24"/>
        </w:rPr>
        <w:br w:type="page"/>
      </w:r>
    </w:p>
    <w:p w14:paraId="10CFFFD1" w14:textId="0707F4E2" w:rsidR="005902F3" w:rsidRPr="00232729" w:rsidRDefault="005902F3" w:rsidP="008B0002">
      <w:pPr>
        <w:spacing w:line="240" w:lineRule="auto"/>
        <w:jc w:val="both"/>
        <w:rPr>
          <w:rFonts w:asciiTheme="majorBidi" w:hAnsiTheme="majorBidi" w:cstheme="majorBidi"/>
          <w:b/>
          <w:bCs/>
          <w:sz w:val="24"/>
          <w:szCs w:val="24"/>
          <w:rtl/>
        </w:rPr>
      </w:pPr>
      <w:r w:rsidRPr="00232729">
        <w:rPr>
          <w:rFonts w:asciiTheme="majorBidi" w:hAnsiTheme="majorBidi" w:cstheme="majorBidi"/>
          <w:b/>
          <w:bCs/>
          <w:sz w:val="24"/>
          <w:szCs w:val="24"/>
        </w:rPr>
        <w:lastRenderedPageBreak/>
        <w:t>A</w:t>
      </w:r>
      <w:r w:rsidR="00D16C3E" w:rsidRPr="00232729">
        <w:rPr>
          <w:rFonts w:asciiTheme="majorBidi" w:hAnsiTheme="majorBidi" w:cstheme="majorBidi"/>
          <w:b/>
          <w:bCs/>
          <w:sz w:val="24"/>
          <w:szCs w:val="24"/>
        </w:rPr>
        <w:t>bstract</w:t>
      </w:r>
    </w:p>
    <w:p w14:paraId="1F3D2CC6" w14:textId="77777777" w:rsidR="00232729" w:rsidRDefault="008B0002" w:rsidP="00232729">
      <w:pPr>
        <w:pStyle w:val="HTML"/>
        <w:jc w:val="both"/>
        <w:rPr>
          <w:rFonts w:asciiTheme="majorBidi" w:eastAsia="Times New Roman" w:hAnsiTheme="majorBidi" w:cstheme="majorBidi"/>
          <w:sz w:val="24"/>
          <w:szCs w:val="24"/>
        </w:rPr>
      </w:pPr>
      <w:r w:rsidRPr="00232729">
        <w:rPr>
          <w:rFonts w:asciiTheme="majorBidi" w:eastAsia="Times New Roman" w:hAnsiTheme="majorBidi" w:cstheme="majorBidi"/>
          <w:sz w:val="24"/>
          <w:szCs w:val="24"/>
          <w:lang w:val="en"/>
        </w:rPr>
        <w:t xml:space="preserve">The current study aimed to identify the intellectual and philosophical framework for sustainable development, its concept, objectives, dimensions, indicators, and to identify the concept of rural development in general, and rural development in Egypt in particular, and to identify the social problems facing the Egyptian village and the state's plans and projects to overcome them, and to identify the </w:t>
      </w:r>
      <w:proofErr w:type="spellStart"/>
      <w:r w:rsidRPr="00232729">
        <w:rPr>
          <w:rFonts w:asciiTheme="majorBidi" w:eastAsia="Times New Roman" w:hAnsiTheme="majorBidi" w:cstheme="majorBidi"/>
          <w:sz w:val="24"/>
          <w:szCs w:val="24"/>
          <w:lang w:val="en"/>
        </w:rPr>
        <w:t>The</w:t>
      </w:r>
      <w:proofErr w:type="spellEnd"/>
      <w:r w:rsidRPr="00232729">
        <w:rPr>
          <w:rFonts w:asciiTheme="majorBidi" w:eastAsia="Times New Roman" w:hAnsiTheme="majorBidi" w:cstheme="majorBidi"/>
          <w:sz w:val="24"/>
          <w:szCs w:val="24"/>
          <w:lang w:val="en"/>
        </w:rPr>
        <w:t xml:space="preserve"> presidential initiative is a decent life, its indicators, and the obstacles facing officials in implementing the initiative, and developing a proposed vision to confront the obstacles that officials may face during the implementation of the stages of the initiative, the presidential initiative in solving them, The study used the descriptive analytical approach by studying the social dimensions of the development of the Egyptian countryside and its impact on sustainable development through the study of the presidential initiative with explanation, analysis and identification of its social dimensions, foundations, stages, levels, and stages of implementation and its impact on the life of the rural citizen in Egypt socially through a study The social effects of the initiative and development plans and programs and its effects on the social structure and social problems in villages and rural areas that the presidential initiative contributed to solving, and the study presented a proposed vision to address the obstacles to implementing the initiative, and the study made the following recommendations</w:t>
      </w:r>
      <w:r w:rsidRPr="00232729">
        <w:rPr>
          <w:rFonts w:asciiTheme="majorBidi" w:eastAsia="Times New Roman" w:hAnsiTheme="majorBidi" w:cstheme="majorBidi"/>
          <w:sz w:val="24"/>
          <w:szCs w:val="24"/>
          <w:rtl/>
          <w:lang w:val="en"/>
        </w:rPr>
        <w:t>:</w:t>
      </w:r>
    </w:p>
    <w:p w14:paraId="0A233074" w14:textId="7542B926" w:rsidR="00232729" w:rsidRDefault="00232729" w:rsidP="00232729">
      <w:pPr>
        <w:pStyle w:val="HTML"/>
        <w:numPr>
          <w:ilvl w:val="0"/>
          <w:numId w:val="19"/>
        </w:numPr>
        <w:jc w:val="both"/>
        <w:rPr>
          <w:rFonts w:asciiTheme="majorBidi" w:eastAsia="Times New Roman" w:hAnsiTheme="majorBidi" w:cstheme="majorBidi"/>
          <w:sz w:val="24"/>
          <w:szCs w:val="24"/>
        </w:rPr>
      </w:pPr>
      <w:proofErr w:type="spellStart"/>
      <w:r>
        <w:rPr>
          <w:rFonts w:asciiTheme="majorBidi" w:eastAsia="Times New Roman" w:hAnsiTheme="majorBidi" w:cstheme="majorBidi"/>
          <w:sz w:val="24"/>
          <w:szCs w:val="24"/>
        </w:rPr>
        <w:t>T</w:t>
      </w:r>
      <w:r w:rsidR="006B4A95" w:rsidRPr="00232729">
        <w:rPr>
          <w:rFonts w:asciiTheme="majorBidi" w:eastAsia="Times New Roman" w:hAnsiTheme="majorBidi" w:cstheme="majorBidi"/>
          <w:sz w:val="24"/>
          <w:szCs w:val="24"/>
        </w:rPr>
        <w:t>adrib</w:t>
      </w:r>
      <w:proofErr w:type="spellEnd"/>
      <w:r w:rsidR="006B4A95" w:rsidRPr="00232729">
        <w:rPr>
          <w:rFonts w:asciiTheme="majorBidi" w:eastAsia="Times New Roman" w:hAnsiTheme="majorBidi" w:cstheme="majorBidi"/>
          <w:sz w:val="24"/>
          <w:szCs w:val="24"/>
        </w:rPr>
        <w:t xml:space="preserve"> </w:t>
      </w:r>
      <w:proofErr w:type="spellStart"/>
      <w:r w:rsidR="006B4A95" w:rsidRPr="00232729">
        <w:rPr>
          <w:rFonts w:asciiTheme="majorBidi" w:eastAsia="Times New Roman" w:hAnsiTheme="majorBidi" w:cstheme="majorBidi"/>
          <w:sz w:val="24"/>
          <w:szCs w:val="24"/>
        </w:rPr>
        <w:t>alkafa'at</w:t>
      </w:r>
      <w:proofErr w:type="spellEnd"/>
      <w:r w:rsidR="006B4A95" w:rsidRPr="00232729">
        <w:rPr>
          <w:rFonts w:asciiTheme="majorBidi" w:eastAsia="Times New Roman" w:hAnsiTheme="majorBidi" w:cstheme="majorBidi"/>
          <w:sz w:val="24"/>
          <w:szCs w:val="24"/>
        </w:rPr>
        <w:t xml:space="preserve"> </w:t>
      </w:r>
      <w:proofErr w:type="spellStart"/>
      <w:r w:rsidR="006B4A95" w:rsidRPr="00232729">
        <w:rPr>
          <w:rFonts w:asciiTheme="majorBidi" w:eastAsia="Times New Roman" w:hAnsiTheme="majorBidi" w:cstheme="majorBidi"/>
          <w:sz w:val="24"/>
          <w:szCs w:val="24"/>
        </w:rPr>
        <w:t>walbahithin</w:t>
      </w:r>
      <w:proofErr w:type="spellEnd"/>
      <w:r w:rsidR="006B4A95" w:rsidRPr="00232729">
        <w:rPr>
          <w:rFonts w:asciiTheme="majorBidi" w:eastAsia="Times New Roman" w:hAnsiTheme="majorBidi" w:cstheme="majorBidi"/>
          <w:sz w:val="24"/>
          <w:szCs w:val="24"/>
        </w:rPr>
        <w:t xml:space="preserve"> fi </w:t>
      </w:r>
      <w:proofErr w:type="spellStart"/>
      <w:r w:rsidR="006B4A95" w:rsidRPr="00232729">
        <w:rPr>
          <w:rFonts w:asciiTheme="majorBidi" w:eastAsia="Times New Roman" w:hAnsiTheme="majorBidi" w:cstheme="majorBidi"/>
          <w:sz w:val="24"/>
          <w:szCs w:val="24"/>
        </w:rPr>
        <w:t>muasasat</w:t>
      </w:r>
      <w:proofErr w:type="spellEnd"/>
      <w:r w:rsidR="006B4A95" w:rsidRPr="00232729">
        <w:rPr>
          <w:rFonts w:asciiTheme="majorBidi" w:eastAsia="Times New Roman" w:hAnsiTheme="majorBidi" w:cstheme="majorBidi"/>
          <w:sz w:val="24"/>
          <w:szCs w:val="24"/>
        </w:rPr>
        <w:t xml:space="preserve"> </w:t>
      </w:r>
      <w:proofErr w:type="spellStart"/>
      <w:r w:rsidR="006B4A95" w:rsidRPr="00232729">
        <w:rPr>
          <w:rFonts w:asciiTheme="majorBidi" w:eastAsia="Times New Roman" w:hAnsiTheme="majorBidi" w:cstheme="majorBidi"/>
          <w:sz w:val="24"/>
          <w:szCs w:val="24"/>
        </w:rPr>
        <w:t>aleamal</w:t>
      </w:r>
      <w:proofErr w:type="spellEnd"/>
      <w:r w:rsidR="006B4A95" w:rsidRPr="00232729">
        <w:rPr>
          <w:rFonts w:asciiTheme="majorBidi" w:eastAsia="Times New Roman" w:hAnsiTheme="majorBidi" w:cstheme="majorBidi"/>
          <w:sz w:val="24"/>
          <w:szCs w:val="24"/>
        </w:rPr>
        <w:t xml:space="preserve"> </w:t>
      </w:r>
      <w:proofErr w:type="spellStart"/>
      <w:r w:rsidR="006B4A95" w:rsidRPr="00232729">
        <w:rPr>
          <w:rFonts w:asciiTheme="majorBidi" w:eastAsia="Times New Roman" w:hAnsiTheme="majorBidi" w:cstheme="majorBidi"/>
          <w:sz w:val="24"/>
          <w:szCs w:val="24"/>
        </w:rPr>
        <w:t>almadanii</w:t>
      </w:r>
      <w:proofErr w:type="spellEnd"/>
      <w:r w:rsidR="006B4A95" w:rsidRPr="00232729">
        <w:rPr>
          <w:rFonts w:asciiTheme="majorBidi" w:eastAsia="Times New Roman" w:hAnsiTheme="majorBidi" w:cstheme="majorBidi"/>
          <w:sz w:val="24"/>
          <w:szCs w:val="24"/>
        </w:rPr>
        <w:t xml:space="preserve"> </w:t>
      </w:r>
      <w:proofErr w:type="spellStart"/>
      <w:r w:rsidR="006B4A95" w:rsidRPr="00232729">
        <w:rPr>
          <w:rFonts w:asciiTheme="majorBidi" w:eastAsia="Times New Roman" w:hAnsiTheme="majorBidi" w:cstheme="majorBidi"/>
          <w:sz w:val="24"/>
          <w:szCs w:val="24"/>
        </w:rPr>
        <w:t>walmaswuwlin</w:t>
      </w:r>
      <w:proofErr w:type="spellEnd"/>
      <w:r w:rsidR="006B4A95" w:rsidRPr="00232729">
        <w:rPr>
          <w:rFonts w:asciiTheme="majorBidi" w:eastAsia="Times New Roman" w:hAnsiTheme="majorBidi" w:cstheme="majorBidi"/>
          <w:sz w:val="24"/>
          <w:szCs w:val="24"/>
        </w:rPr>
        <w:t xml:space="preserve"> </w:t>
      </w:r>
      <w:proofErr w:type="spellStart"/>
      <w:r w:rsidR="006B4A95" w:rsidRPr="00232729">
        <w:rPr>
          <w:rFonts w:asciiTheme="majorBidi" w:eastAsia="Times New Roman" w:hAnsiTheme="majorBidi" w:cstheme="majorBidi"/>
          <w:sz w:val="24"/>
          <w:szCs w:val="24"/>
        </w:rPr>
        <w:t>ean</w:t>
      </w:r>
      <w:proofErr w:type="spellEnd"/>
      <w:r w:rsidR="006B4A95" w:rsidRPr="00232729">
        <w:rPr>
          <w:rFonts w:asciiTheme="majorBidi" w:eastAsia="Times New Roman" w:hAnsiTheme="majorBidi" w:cstheme="majorBidi"/>
          <w:sz w:val="24"/>
          <w:szCs w:val="24"/>
        </w:rPr>
        <w:t xml:space="preserve"> </w:t>
      </w:r>
      <w:proofErr w:type="spellStart"/>
      <w:r w:rsidR="006B4A95" w:rsidRPr="00232729">
        <w:rPr>
          <w:rFonts w:asciiTheme="majorBidi" w:eastAsia="Times New Roman" w:hAnsiTheme="majorBidi" w:cstheme="majorBidi"/>
          <w:sz w:val="24"/>
          <w:szCs w:val="24"/>
        </w:rPr>
        <w:t>almubadarat</w:t>
      </w:r>
      <w:proofErr w:type="spellEnd"/>
      <w:r w:rsidR="006B4A95" w:rsidRPr="00232729">
        <w:rPr>
          <w:rFonts w:asciiTheme="majorBidi" w:eastAsia="Times New Roman" w:hAnsiTheme="majorBidi" w:cstheme="majorBidi"/>
          <w:sz w:val="24"/>
          <w:szCs w:val="24"/>
        </w:rPr>
        <w:t xml:space="preserve"> </w:t>
      </w:r>
      <w:proofErr w:type="spellStart"/>
      <w:r w:rsidR="006B4A95" w:rsidRPr="00232729">
        <w:rPr>
          <w:rFonts w:asciiTheme="majorBidi" w:eastAsia="Times New Roman" w:hAnsiTheme="majorBidi" w:cstheme="majorBidi"/>
          <w:sz w:val="24"/>
          <w:szCs w:val="24"/>
        </w:rPr>
        <w:t>ealaa</w:t>
      </w:r>
      <w:proofErr w:type="spellEnd"/>
      <w:r w:rsidR="006B4A95" w:rsidRPr="00232729">
        <w:rPr>
          <w:rFonts w:asciiTheme="majorBidi" w:eastAsia="Times New Roman" w:hAnsiTheme="majorBidi" w:cstheme="majorBidi"/>
          <w:sz w:val="24"/>
          <w:szCs w:val="24"/>
        </w:rPr>
        <w:t xml:space="preserve"> </w:t>
      </w:r>
      <w:proofErr w:type="spellStart"/>
      <w:r w:rsidR="006B4A95" w:rsidRPr="00232729">
        <w:rPr>
          <w:rFonts w:asciiTheme="majorBidi" w:eastAsia="Times New Roman" w:hAnsiTheme="majorBidi" w:cstheme="majorBidi"/>
          <w:sz w:val="24"/>
          <w:szCs w:val="24"/>
        </w:rPr>
        <w:t>altiknulujia</w:t>
      </w:r>
      <w:proofErr w:type="spellEnd"/>
      <w:r w:rsidR="006B4A95" w:rsidRPr="00232729">
        <w:rPr>
          <w:rFonts w:asciiTheme="majorBidi" w:eastAsia="Times New Roman" w:hAnsiTheme="majorBidi" w:cstheme="majorBidi"/>
          <w:sz w:val="24"/>
          <w:szCs w:val="24"/>
        </w:rPr>
        <w:t xml:space="preserve"> </w:t>
      </w:r>
      <w:proofErr w:type="spellStart"/>
      <w:r w:rsidR="006B4A95" w:rsidRPr="00232729">
        <w:rPr>
          <w:rFonts w:asciiTheme="majorBidi" w:eastAsia="Times New Roman" w:hAnsiTheme="majorBidi" w:cstheme="majorBidi"/>
          <w:sz w:val="24"/>
          <w:szCs w:val="24"/>
        </w:rPr>
        <w:t>alhadithat</w:t>
      </w:r>
      <w:proofErr w:type="spellEnd"/>
      <w:r w:rsidR="006B4A95" w:rsidRPr="00232729">
        <w:rPr>
          <w:rFonts w:asciiTheme="majorBidi" w:eastAsia="Times New Roman" w:hAnsiTheme="majorBidi" w:cstheme="majorBidi"/>
          <w:sz w:val="24"/>
          <w:szCs w:val="24"/>
        </w:rPr>
        <w:t xml:space="preserve"> </w:t>
      </w:r>
      <w:proofErr w:type="spellStart"/>
      <w:r w:rsidR="006B4A95" w:rsidRPr="00232729">
        <w:rPr>
          <w:rFonts w:asciiTheme="majorBidi" w:eastAsia="Times New Roman" w:hAnsiTheme="majorBidi" w:cstheme="majorBidi"/>
          <w:sz w:val="24"/>
          <w:szCs w:val="24"/>
        </w:rPr>
        <w:t>litanfidh</w:t>
      </w:r>
      <w:proofErr w:type="spellEnd"/>
      <w:r w:rsidR="006B4A95" w:rsidRPr="00232729">
        <w:rPr>
          <w:rFonts w:asciiTheme="majorBidi" w:eastAsia="Times New Roman" w:hAnsiTheme="majorBidi" w:cstheme="majorBidi"/>
          <w:sz w:val="24"/>
          <w:szCs w:val="24"/>
        </w:rPr>
        <w:t xml:space="preserve"> '</w:t>
      </w:r>
      <w:proofErr w:type="spellStart"/>
      <w:r w:rsidR="006B4A95" w:rsidRPr="00232729">
        <w:rPr>
          <w:rFonts w:asciiTheme="majorBidi" w:eastAsia="Times New Roman" w:hAnsiTheme="majorBidi" w:cstheme="majorBidi"/>
          <w:sz w:val="24"/>
          <w:szCs w:val="24"/>
        </w:rPr>
        <w:t>ahdaf</w:t>
      </w:r>
      <w:proofErr w:type="spellEnd"/>
      <w:r w:rsidR="006B4A95" w:rsidRPr="00232729">
        <w:rPr>
          <w:rFonts w:asciiTheme="majorBidi" w:eastAsia="Times New Roman" w:hAnsiTheme="majorBidi" w:cstheme="majorBidi"/>
          <w:sz w:val="24"/>
          <w:szCs w:val="24"/>
        </w:rPr>
        <w:t xml:space="preserve"> </w:t>
      </w:r>
      <w:proofErr w:type="spellStart"/>
      <w:r w:rsidR="006B4A95" w:rsidRPr="00232729">
        <w:rPr>
          <w:rFonts w:asciiTheme="majorBidi" w:eastAsia="Times New Roman" w:hAnsiTheme="majorBidi" w:cstheme="majorBidi"/>
          <w:sz w:val="24"/>
          <w:szCs w:val="24"/>
        </w:rPr>
        <w:t>almubadara</w:t>
      </w:r>
      <w:proofErr w:type="spellEnd"/>
    </w:p>
    <w:p w14:paraId="7B74B777" w14:textId="77777777" w:rsidR="00232729" w:rsidRDefault="00232729" w:rsidP="00232729">
      <w:pPr>
        <w:pStyle w:val="HTML"/>
        <w:numPr>
          <w:ilvl w:val="0"/>
          <w:numId w:val="19"/>
        </w:numPr>
        <w:jc w:val="both"/>
        <w:rPr>
          <w:rFonts w:asciiTheme="majorBidi" w:eastAsia="Times New Roman" w:hAnsiTheme="majorBidi" w:cstheme="majorBidi"/>
          <w:sz w:val="24"/>
          <w:szCs w:val="24"/>
        </w:rPr>
      </w:pPr>
      <w:proofErr w:type="spellStart"/>
      <w:r>
        <w:rPr>
          <w:rFonts w:asciiTheme="majorBidi" w:eastAsia="Times New Roman" w:hAnsiTheme="majorBidi" w:cstheme="majorBidi"/>
          <w:sz w:val="24"/>
          <w:szCs w:val="24"/>
        </w:rPr>
        <w:t>A</w:t>
      </w:r>
      <w:r w:rsidR="006B4A95" w:rsidRPr="00232729">
        <w:rPr>
          <w:rFonts w:asciiTheme="majorBidi" w:eastAsia="Times New Roman" w:hAnsiTheme="majorBidi" w:cstheme="majorBidi"/>
          <w:sz w:val="24"/>
          <w:szCs w:val="24"/>
        </w:rPr>
        <w:t>laistifadat</w:t>
      </w:r>
      <w:proofErr w:type="spellEnd"/>
      <w:r>
        <w:rPr>
          <w:rFonts w:asciiTheme="majorBidi" w:eastAsia="Times New Roman" w:hAnsiTheme="majorBidi" w:cstheme="majorBidi"/>
          <w:sz w:val="24"/>
          <w:szCs w:val="24"/>
        </w:rPr>
        <w:t xml:space="preserve"> </w:t>
      </w:r>
      <w:r w:rsidR="006B4A95" w:rsidRPr="00232729">
        <w:rPr>
          <w:rFonts w:asciiTheme="majorBidi" w:eastAsia="Times New Roman" w:hAnsiTheme="majorBidi" w:cstheme="majorBidi"/>
          <w:sz w:val="24"/>
          <w:szCs w:val="24"/>
        </w:rPr>
        <w:t xml:space="preserve">min </w:t>
      </w:r>
      <w:proofErr w:type="spellStart"/>
      <w:r w:rsidR="006B4A95" w:rsidRPr="00232729">
        <w:rPr>
          <w:rFonts w:asciiTheme="majorBidi" w:eastAsia="Times New Roman" w:hAnsiTheme="majorBidi" w:cstheme="majorBidi"/>
          <w:sz w:val="24"/>
          <w:szCs w:val="24"/>
        </w:rPr>
        <w:t>natayij</w:t>
      </w:r>
      <w:proofErr w:type="spellEnd"/>
      <w:r w:rsidR="006B4A95" w:rsidRPr="00232729">
        <w:rPr>
          <w:rFonts w:asciiTheme="majorBidi" w:eastAsia="Times New Roman" w:hAnsiTheme="majorBidi" w:cstheme="majorBidi"/>
          <w:sz w:val="24"/>
          <w:szCs w:val="24"/>
        </w:rPr>
        <w:t xml:space="preserve"> </w:t>
      </w:r>
      <w:proofErr w:type="spellStart"/>
      <w:r w:rsidR="006B4A95" w:rsidRPr="00232729">
        <w:rPr>
          <w:rFonts w:asciiTheme="majorBidi" w:eastAsia="Times New Roman" w:hAnsiTheme="majorBidi" w:cstheme="majorBidi"/>
          <w:sz w:val="24"/>
          <w:szCs w:val="24"/>
        </w:rPr>
        <w:t>albahth</w:t>
      </w:r>
      <w:proofErr w:type="spellEnd"/>
      <w:r w:rsidR="006B4A95" w:rsidRPr="00232729">
        <w:rPr>
          <w:rFonts w:asciiTheme="majorBidi" w:eastAsia="Times New Roman" w:hAnsiTheme="majorBidi" w:cstheme="majorBidi"/>
          <w:sz w:val="24"/>
          <w:szCs w:val="24"/>
        </w:rPr>
        <w:t xml:space="preserve"> </w:t>
      </w:r>
      <w:proofErr w:type="spellStart"/>
      <w:r w:rsidR="006B4A95" w:rsidRPr="00232729">
        <w:rPr>
          <w:rFonts w:asciiTheme="majorBidi" w:eastAsia="Times New Roman" w:hAnsiTheme="majorBidi" w:cstheme="majorBidi"/>
          <w:sz w:val="24"/>
          <w:szCs w:val="24"/>
        </w:rPr>
        <w:t>aleilmii</w:t>
      </w:r>
      <w:proofErr w:type="spellEnd"/>
      <w:r w:rsidR="006B4A95" w:rsidRPr="00232729">
        <w:rPr>
          <w:rFonts w:asciiTheme="majorBidi" w:eastAsia="Times New Roman" w:hAnsiTheme="majorBidi" w:cstheme="majorBidi"/>
          <w:sz w:val="24"/>
          <w:szCs w:val="24"/>
        </w:rPr>
        <w:t xml:space="preserve"> </w:t>
      </w:r>
      <w:proofErr w:type="spellStart"/>
      <w:r w:rsidR="006B4A95" w:rsidRPr="00232729">
        <w:rPr>
          <w:rFonts w:asciiTheme="majorBidi" w:eastAsia="Times New Roman" w:hAnsiTheme="majorBidi" w:cstheme="majorBidi"/>
          <w:sz w:val="24"/>
          <w:szCs w:val="24"/>
        </w:rPr>
        <w:t>watawzifiha</w:t>
      </w:r>
      <w:proofErr w:type="spellEnd"/>
      <w:r w:rsidR="006B4A95" w:rsidRPr="00232729">
        <w:rPr>
          <w:rFonts w:asciiTheme="majorBidi" w:eastAsia="Times New Roman" w:hAnsiTheme="majorBidi" w:cstheme="majorBidi"/>
          <w:sz w:val="24"/>
          <w:szCs w:val="24"/>
        </w:rPr>
        <w:t xml:space="preserve"> fi </w:t>
      </w:r>
      <w:proofErr w:type="spellStart"/>
      <w:r w:rsidR="006B4A95" w:rsidRPr="00232729">
        <w:rPr>
          <w:rFonts w:asciiTheme="majorBidi" w:eastAsia="Times New Roman" w:hAnsiTheme="majorBidi" w:cstheme="majorBidi"/>
          <w:sz w:val="24"/>
          <w:szCs w:val="24"/>
        </w:rPr>
        <w:t>rafe</w:t>
      </w:r>
      <w:proofErr w:type="spellEnd"/>
      <w:r w:rsidR="006B4A95" w:rsidRPr="00232729">
        <w:rPr>
          <w:rFonts w:asciiTheme="majorBidi" w:eastAsia="Times New Roman" w:hAnsiTheme="majorBidi" w:cstheme="majorBidi"/>
          <w:sz w:val="24"/>
          <w:szCs w:val="24"/>
        </w:rPr>
        <w:t xml:space="preserve"> </w:t>
      </w:r>
      <w:proofErr w:type="spellStart"/>
      <w:r w:rsidR="006B4A95" w:rsidRPr="00232729">
        <w:rPr>
          <w:rFonts w:asciiTheme="majorBidi" w:eastAsia="Times New Roman" w:hAnsiTheme="majorBidi" w:cstheme="majorBidi"/>
          <w:sz w:val="24"/>
          <w:szCs w:val="24"/>
        </w:rPr>
        <w:t>mustawaa</w:t>
      </w:r>
      <w:proofErr w:type="spellEnd"/>
      <w:r w:rsidR="006B4A95" w:rsidRPr="00232729">
        <w:rPr>
          <w:rFonts w:asciiTheme="majorBidi" w:eastAsia="Times New Roman" w:hAnsiTheme="majorBidi" w:cstheme="majorBidi"/>
          <w:sz w:val="24"/>
          <w:szCs w:val="24"/>
        </w:rPr>
        <w:t xml:space="preserve"> </w:t>
      </w:r>
      <w:proofErr w:type="spellStart"/>
      <w:r w:rsidR="006B4A95" w:rsidRPr="00232729">
        <w:rPr>
          <w:rFonts w:asciiTheme="majorBidi" w:eastAsia="Times New Roman" w:hAnsiTheme="majorBidi" w:cstheme="majorBidi"/>
          <w:sz w:val="24"/>
          <w:szCs w:val="24"/>
        </w:rPr>
        <w:t>baramij</w:t>
      </w:r>
      <w:proofErr w:type="spellEnd"/>
      <w:r w:rsidR="006B4A95" w:rsidRPr="00232729">
        <w:rPr>
          <w:rFonts w:asciiTheme="majorBidi" w:eastAsia="Times New Roman" w:hAnsiTheme="majorBidi" w:cstheme="majorBidi"/>
          <w:sz w:val="24"/>
          <w:szCs w:val="24"/>
        </w:rPr>
        <w:t xml:space="preserve"> </w:t>
      </w:r>
      <w:proofErr w:type="spellStart"/>
      <w:r w:rsidR="006B4A95" w:rsidRPr="00232729">
        <w:rPr>
          <w:rFonts w:asciiTheme="majorBidi" w:eastAsia="Times New Roman" w:hAnsiTheme="majorBidi" w:cstheme="majorBidi"/>
          <w:sz w:val="24"/>
          <w:szCs w:val="24"/>
        </w:rPr>
        <w:t>altanmiat</w:t>
      </w:r>
      <w:proofErr w:type="spellEnd"/>
      <w:r w:rsidR="006B4A95" w:rsidRPr="00232729">
        <w:rPr>
          <w:rFonts w:asciiTheme="majorBidi" w:eastAsia="Times New Roman" w:hAnsiTheme="majorBidi" w:cstheme="majorBidi"/>
          <w:sz w:val="24"/>
          <w:szCs w:val="24"/>
        </w:rPr>
        <w:t xml:space="preserve"> </w:t>
      </w:r>
      <w:proofErr w:type="spellStart"/>
      <w:r w:rsidR="006B4A95" w:rsidRPr="00232729">
        <w:rPr>
          <w:rFonts w:asciiTheme="majorBidi" w:eastAsia="Times New Roman" w:hAnsiTheme="majorBidi" w:cstheme="majorBidi"/>
          <w:sz w:val="24"/>
          <w:szCs w:val="24"/>
        </w:rPr>
        <w:t>almustadama</w:t>
      </w:r>
      <w:proofErr w:type="spellEnd"/>
    </w:p>
    <w:p w14:paraId="3EDEC6CE" w14:textId="77777777" w:rsidR="00232729" w:rsidRDefault="00232729" w:rsidP="00232729">
      <w:pPr>
        <w:pStyle w:val="HTML"/>
        <w:numPr>
          <w:ilvl w:val="0"/>
          <w:numId w:val="19"/>
        </w:numPr>
        <w:jc w:val="both"/>
        <w:rPr>
          <w:rFonts w:asciiTheme="majorBidi" w:eastAsia="Times New Roman" w:hAnsiTheme="majorBidi" w:cstheme="majorBidi"/>
          <w:sz w:val="24"/>
          <w:szCs w:val="24"/>
        </w:rPr>
      </w:pPr>
      <w:proofErr w:type="spellStart"/>
      <w:r>
        <w:rPr>
          <w:rFonts w:asciiTheme="majorBidi" w:eastAsia="Times New Roman" w:hAnsiTheme="majorBidi" w:cstheme="majorBidi"/>
          <w:sz w:val="24"/>
          <w:szCs w:val="24"/>
        </w:rPr>
        <w:t>A</w:t>
      </w:r>
      <w:r w:rsidR="006B4A95" w:rsidRPr="00232729">
        <w:rPr>
          <w:rFonts w:asciiTheme="majorBidi" w:eastAsia="Times New Roman" w:hAnsiTheme="majorBidi" w:cstheme="majorBidi"/>
          <w:sz w:val="24"/>
          <w:szCs w:val="24"/>
        </w:rPr>
        <w:t>ltaqyim</w:t>
      </w:r>
      <w:proofErr w:type="spellEnd"/>
      <w:r w:rsidR="006B4A95" w:rsidRPr="00232729">
        <w:rPr>
          <w:rFonts w:asciiTheme="majorBidi" w:eastAsia="Times New Roman" w:hAnsiTheme="majorBidi" w:cstheme="majorBidi"/>
          <w:sz w:val="24"/>
          <w:szCs w:val="24"/>
        </w:rPr>
        <w:t xml:space="preserve"> </w:t>
      </w:r>
      <w:proofErr w:type="spellStart"/>
      <w:r w:rsidR="006B4A95" w:rsidRPr="00232729">
        <w:rPr>
          <w:rFonts w:asciiTheme="majorBidi" w:eastAsia="Times New Roman" w:hAnsiTheme="majorBidi" w:cstheme="majorBidi"/>
          <w:sz w:val="24"/>
          <w:szCs w:val="24"/>
        </w:rPr>
        <w:t>aldawrii</w:t>
      </w:r>
      <w:proofErr w:type="spellEnd"/>
      <w:r w:rsidR="006B4A95" w:rsidRPr="00232729">
        <w:rPr>
          <w:rFonts w:asciiTheme="majorBidi" w:eastAsia="Times New Roman" w:hAnsiTheme="majorBidi" w:cstheme="majorBidi"/>
          <w:sz w:val="24"/>
          <w:szCs w:val="24"/>
        </w:rPr>
        <w:t xml:space="preserve"> </w:t>
      </w:r>
      <w:proofErr w:type="spellStart"/>
      <w:r w:rsidR="006B4A95" w:rsidRPr="00232729">
        <w:rPr>
          <w:rFonts w:asciiTheme="majorBidi" w:eastAsia="Times New Roman" w:hAnsiTheme="majorBidi" w:cstheme="majorBidi"/>
          <w:sz w:val="24"/>
          <w:szCs w:val="24"/>
        </w:rPr>
        <w:t>walmustamiri</w:t>
      </w:r>
      <w:proofErr w:type="spellEnd"/>
      <w:r w:rsidR="006B4A95" w:rsidRPr="00232729">
        <w:rPr>
          <w:rFonts w:asciiTheme="majorBidi" w:eastAsia="Times New Roman" w:hAnsiTheme="majorBidi" w:cstheme="majorBidi"/>
          <w:sz w:val="24"/>
          <w:szCs w:val="24"/>
        </w:rPr>
        <w:t xml:space="preserve"> </w:t>
      </w:r>
      <w:proofErr w:type="spellStart"/>
      <w:r w:rsidR="006B4A95" w:rsidRPr="00232729">
        <w:rPr>
          <w:rFonts w:asciiTheme="majorBidi" w:eastAsia="Times New Roman" w:hAnsiTheme="majorBidi" w:cstheme="majorBidi"/>
          <w:sz w:val="24"/>
          <w:szCs w:val="24"/>
        </w:rPr>
        <w:t>libaramij</w:t>
      </w:r>
      <w:proofErr w:type="spellEnd"/>
      <w:r w:rsidR="006B4A95" w:rsidRPr="00232729">
        <w:rPr>
          <w:rFonts w:asciiTheme="majorBidi" w:eastAsia="Times New Roman" w:hAnsiTheme="majorBidi" w:cstheme="majorBidi"/>
          <w:sz w:val="24"/>
          <w:szCs w:val="24"/>
        </w:rPr>
        <w:t xml:space="preserve"> </w:t>
      </w:r>
      <w:proofErr w:type="spellStart"/>
      <w:r w:rsidR="006B4A95" w:rsidRPr="00232729">
        <w:rPr>
          <w:rFonts w:asciiTheme="majorBidi" w:eastAsia="Times New Roman" w:hAnsiTheme="majorBidi" w:cstheme="majorBidi"/>
          <w:sz w:val="24"/>
          <w:szCs w:val="24"/>
        </w:rPr>
        <w:t>almubadarat</w:t>
      </w:r>
      <w:proofErr w:type="spellEnd"/>
      <w:r w:rsidR="006B4A95" w:rsidRPr="00232729">
        <w:rPr>
          <w:rFonts w:asciiTheme="majorBidi" w:eastAsia="Times New Roman" w:hAnsiTheme="majorBidi" w:cstheme="majorBidi"/>
          <w:sz w:val="24"/>
          <w:szCs w:val="24"/>
        </w:rPr>
        <w:t xml:space="preserve"> </w:t>
      </w:r>
      <w:proofErr w:type="spellStart"/>
      <w:r w:rsidR="006B4A95" w:rsidRPr="00232729">
        <w:rPr>
          <w:rFonts w:asciiTheme="majorBidi" w:eastAsia="Times New Roman" w:hAnsiTheme="majorBidi" w:cstheme="majorBidi"/>
          <w:sz w:val="24"/>
          <w:szCs w:val="24"/>
        </w:rPr>
        <w:t>litalafi</w:t>
      </w:r>
      <w:proofErr w:type="spellEnd"/>
      <w:r w:rsidR="006B4A95" w:rsidRPr="00232729">
        <w:rPr>
          <w:rFonts w:asciiTheme="majorBidi" w:eastAsia="Times New Roman" w:hAnsiTheme="majorBidi" w:cstheme="majorBidi"/>
          <w:sz w:val="24"/>
          <w:szCs w:val="24"/>
        </w:rPr>
        <w:t xml:space="preserve"> </w:t>
      </w:r>
      <w:proofErr w:type="spellStart"/>
      <w:r w:rsidR="006B4A95" w:rsidRPr="00232729">
        <w:rPr>
          <w:rFonts w:asciiTheme="majorBidi" w:eastAsia="Times New Roman" w:hAnsiTheme="majorBidi" w:cstheme="majorBidi"/>
          <w:sz w:val="24"/>
          <w:szCs w:val="24"/>
        </w:rPr>
        <w:t>niqat</w:t>
      </w:r>
      <w:proofErr w:type="spellEnd"/>
      <w:r w:rsidR="006B4A95" w:rsidRPr="00232729">
        <w:rPr>
          <w:rFonts w:asciiTheme="majorBidi" w:eastAsia="Times New Roman" w:hAnsiTheme="majorBidi" w:cstheme="majorBidi"/>
          <w:sz w:val="24"/>
          <w:szCs w:val="24"/>
        </w:rPr>
        <w:t xml:space="preserve"> </w:t>
      </w:r>
      <w:proofErr w:type="spellStart"/>
      <w:r w:rsidR="006B4A95" w:rsidRPr="00232729">
        <w:rPr>
          <w:rFonts w:asciiTheme="majorBidi" w:eastAsia="Times New Roman" w:hAnsiTheme="majorBidi" w:cstheme="majorBidi"/>
          <w:sz w:val="24"/>
          <w:szCs w:val="24"/>
        </w:rPr>
        <w:t>aldueufi</w:t>
      </w:r>
      <w:proofErr w:type="spellEnd"/>
      <w:r w:rsidR="006B4A95" w:rsidRPr="00232729">
        <w:rPr>
          <w:rFonts w:asciiTheme="majorBidi" w:eastAsia="Times New Roman" w:hAnsiTheme="majorBidi" w:cstheme="majorBidi"/>
          <w:sz w:val="24"/>
          <w:szCs w:val="24"/>
        </w:rPr>
        <w:t xml:space="preserve">, </w:t>
      </w:r>
      <w:proofErr w:type="spellStart"/>
      <w:r w:rsidR="006B4A95" w:rsidRPr="00232729">
        <w:rPr>
          <w:rFonts w:asciiTheme="majorBidi" w:eastAsia="Times New Roman" w:hAnsiTheme="majorBidi" w:cstheme="majorBidi"/>
          <w:sz w:val="24"/>
          <w:szCs w:val="24"/>
        </w:rPr>
        <w:t>wahali</w:t>
      </w:r>
      <w:proofErr w:type="spellEnd"/>
      <w:r w:rsidR="006B4A95" w:rsidRPr="00232729">
        <w:rPr>
          <w:rFonts w:asciiTheme="majorBidi" w:eastAsia="Times New Roman" w:hAnsiTheme="majorBidi" w:cstheme="majorBidi"/>
          <w:sz w:val="24"/>
          <w:szCs w:val="24"/>
        </w:rPr>
        <w:t xml:space="preserve"> </w:t>
      </w:r>
      <w:proofErr w:type="spellStart"/>
      <w:r w:rsidR="006B4A95" w:rsidRPr="00232729">
        <w:rPr>
          <w:rFonts w:asciiTheme="majorBidi" w:eastAsia="Times New Roman" w:hAnsiTheme="majorBidi" w:cstheme="majorBidi"/>
          <w:sz w:val="24"/>
          <w:szCs w:val="24"/>
        </w:rPr>
        <w:t>almushkilat</w:t>
      </w:r>
      <w:proofErr w:type="spellEnd"/>
      <w:r w:rsidR="006B4A95" w:rsidRPr="00232729">
        <w:rPr>
          <w:rFonts w:asciiTheme="majorBidi" w:eastAsia="Times New Roman" w:hAnsiTheme="majorBidi" w:cstheme="majorBidi"/>
          <w:sz w:val="24"/>
          <w:szCs w:val="24"/>
        </w:rPr>
        <w:t xml:space="preserve"> </w:t>
      </w:r>
      <w:proofErr w:type="spellStart"/>
      <w:r w:rsidR="006B4A95" w:rsidRPr="00232729">
        <w:rPr>
          <w:rFonts w:asciiTheme="majorBidi" w:eastAsia="Times New Roman" w:hAnsiTheme="majorBidi" w:cstheme="majorBidi"/>
          <w:sz w:val="24"/>
          <w:szCs w:val="24"/>
        </w:rPr>
        <w:t>wal'akhta'i</w:t>
      </w:r>
      <w:proofErr w:type="spellEnd"/>
      <w:r w:rsidR="006B4A95" w:rsidRPr="00232729">
        <w:rPr>
          <w:rFonts w:asciiTheme="majorBidi" w:eastAsia="Times New Roman" w:hAnsiTheme="majorBidi" w:cstheme="majorBidi"/>
          <w:sz w:val="24"/>
          <w:szCs w:val="24"/>
        </w:rPr>
        <w:t xml:space="preserve">, </w:t>
      </w:r>
      <w:proofErr w:type="spellStart"/>
      <w:r w:rsidR="006B4A95" w:rsidRPr="00232729">
        <w:rPr>
          <w:rFonts w:asciiTheme="majorBidi" w:eastAsia="Times New Roman" w:hAnsiTheme="majorBidi" w:cstheme="majorBidi"/>
          <w:sz w:val="24"/>
          <w:szCs w:val="24"/>
        </w:rPr>
        <w:t>wamutabaeat</w:t>
      </w:r>
      <w:proofErr w:type="spellEnd"/>
      <w:r w:rsidR="006B4A95" w:rsidRPr="00232729">
        <w:rPr>
          <w:rFonts w:asciiTheme="majorBidi" w:eastAsia="Times New Roman" w:hAnsiTheme="majorBidi" w:cstheme="majorBidi"/>
          <w:sz w:val="24"/>
          <w:szCs w:val="24"/>
        </w:rPr>
        <w:t xml:space="preserve"> </w:t>
      </w:r>
      <w:proofErr w:type="spellStart"/>
      <w:r w:rsidR="006B4A95" w:rsidRPr="00232729">
        <w:rPr>
          <w:rFonts w:asciiTheme="majorBidi" w:eastAsia="Times New Roman" w:hAnsiTheme="majorBidi" w:cstheme="majorBidi"/>
          <w:sz w:val="24"/>
          <w:szCs w:val="24"/>
        </w:rPr>
        <w:t>sayr</w:t>
      </w:r>
      <w:proofErr w:type="spellEnd"/>
      <w:r w:rsidR="006B4A95" w:rsidRPr="00232729">
        <w:rPr>
          <w:rFonts w:asciiTheme="majorBidi" w:eastAsia="Times New Roman" w:hAnsiTheme="majorBidi" w:cstheme="majorBidi"/>
          <w:sz w:val="24"/>
          <w:szCs w:val="24"/>
        </w:rPr>
        <w:t xml:space="preserve"> </w:t>
      </w:r>
      <w:proofErr w:type="spellStart"/>
      <w:r w:rsidR="006B4A95" w:rsidRPr="00232729">
        <w:rPr>
          <w:rFonts w:asciiTheme="majorBidi" w:eastAsia="Times New Roman" w:hAnsiTheme="majorBidi" w:cstheme="majorBidi"/>
          <w:sz w:val="24"/>
          <w:szCs w:val="24"/>
        </w:rPr>
        <w:t>tanfidh</w:t>
      </w:r>
      <w:proofErr w:type="spellEnd"/>
      <w:r w:rsidR="006B4A95" w:rsidRPr="00232729">
        <w:rPr>
          <w:rFonts w:asciiTheme="majorBidi" w:eastAsia="Times New Roman" w:hAnsiTheme="majorBidi" w:cstheme="majorBidi"/>
          <w:sz w:val="24"/>
          <w:szCs w:val="24"/>
        </w:rPr>
        <w:t xml:space="preserve"> </w:t>
      </w:r>
      <w:proofErr w:type="spellStart"/>
      <w:r w:rsidR="006B4A95" w:rsidRPr="00232729">
        <w:rPr>
          <w:rFonts w:asciiTheme="majorBidi" w:eastAsia="Times New Roman" w:hAnsiTheme="majorBidi" w:cstheme="majorBidi"/>
          <w:sz w:val="24"/>
          <w:szCs w:val="24"/>
        </w:rPr>
        <w:t>alkhutuat</w:t>
      </w:r>
      <w:proofErr w:type="spellEnd"/>
      <w:r w:rsidR="006B4A95" w:rsidRPr="00232729">
        <w:rPr>
          <w:rFonts w:asciiTheme="majorBidi" w:eastAsia="Times New Roman" w:hAnsiTheme="majorBidi" w:cstheme="majorBidi"/>
          <w:sz w:val="24"/>
          <w:szCs w:val="24"/>
        </w:rPr>
        <w:t xml:space="preserve"> </w:t>
      </w:r>
      <w:proofErr w:type="spellStart"/>
      <w:r w:rsidR="006B4A95" w:rsidRPr="00232729">
        <w:rPr>
          <w:rFonts w:asciiTheme="majorBidi" w:eastAsia="Times New Roman" w:hAnsiTheme="majorBidi" w:cstheme="majorBidi"/>
          <w:sz w:val="24"/>
          <w:szCs w:val="24"/>
        </w:rPr>
        <w:t>almarsuma</w:t>
      </w:r>
      <w:proofErr w:type="spellEnd"/>
    </w:p>
    <w:p w14:paraId="1CAABA75" w14:textId="77777777" w:rsidR="00232729" w:rsidRDefault="00232729" w:rsidP="00232729">
      <w:pPr>
        <w:pStyle w:val="HTML"/>
        <w:numPr>
          <w:ilvl w:val="0"/>
          <w:numId w:val="19"/>
        </w:numPr>
        <w:jc w:val="both"/>
        <w:rPr>
          <w:rFonts w:asciiTheme="majorBidi" w:eastAsia="Times New Roman" w:hAnsiTheme="majorBidi" w:cstheme="majorBidi"/>
          <w:sz w:val="24"/>
          <w:szCs w:val="24"/>
        </w:rPr>
      </w:pPr>
      <w:proofErr w:type="spellStart"/>
      <w:r>
        <w:rPr>
          <w:rFonts w:asciiTheme="majorBidi" w:eastAsia="Times New Roman" w:hAnsiTheme="majorBidi" w:cstheme="majorBidi"/>
          <w:sz w:val="24"/>
          <w:szCs w:val="24"/>
        </w:rPr>
        <w:t>A</w:t>
      </w:r>
      <w:r w:rsidR="006B4A95" w:rsidRPr="00232729">
        <w:rPr>
          <w:rFonts w:asciiTheme="majorBidi" w:eastAsia="Times New Roman" w:hAnsiTheme="majorBidi" w:cstheme="majorBidi"/>
          <w:sz w:val="24"/>
          <w:szCs w:val="24"/>
        </w:rPr>
        <w:t>ltansiq</w:t>
      </w:r>
      <w:proofErr w:type="spellEnd"/>
      <w:r w:rsidR="006B4A95" w:rsidRPr="00232729">
        <w:rPr>
          <w:rFonts w:asciiTheme="majorBidi" w:eastAsia="Times New Roman" w:hAnsiTheme="majorBidi" w:cstheme="majorBidi"/>
          <w:sz w:val="24"/>
          <w:szCs w:val="24"/>
        </w:rPr>
        <w:t xml:space="preserve"> </w:t>
      </w:r>
      <w:proofErr w:type="spellStart"/>
      <w:r w:rsidR="006B4A95" w:rsidRPr="00232729">
        <w:rPr>
          <w:rFonts w:asciiTheme="majorBidi" w:eastAsia="Times New Roman" w:hAnsiTheme="majorBidi" w:cstheme="majorBidi"/>
          <w:sz w:val="24"/>
          <w:szCs w:val="24"/>
        </w:rPr>
        <w:t>bayn</w:t>
      </w:r>
      <w:proofErr w:type="spellEnd"/>
      <w:r w:rsidR="006B4A95" w:rsidRPr="00232729">
        <w:rPr>
          <w:rFonts w:asciiTheme="majorBidi" w:eastAsia="Times New Roman" w:hAnsiTheme="majorBidi" w:cstheme="majorBidi"/>
          <w:sz w:val="24"/>
          <w:szCs w:val="24"/>
        </w:rPr>
        <w:t xml:space="preserve"> </w:t>
      </w:r>
      <w:proofErr w:type="spellStart"/>
      <w:r w:rsidR="006B4A95" w:rsidRPr="00232729">
        <w:rPr>
          <w:rFonts w:asciiTheme="majorBidi" w:eastAsia="Times New Roman" w:hAnsiTheme="majorBidi" w:cstheme="majorBidi"/>
          <w:sz w:val="24"/>
          <w:szCs w:val="24"/>
        </w:rPr>
        <w:t>aladarat</w:t>
      </w:r>
      <w:proofErr w:type="spellEnd"/>
      <w:r w:rsidR="006B4A95" w:rsidRPr="00232729">
        <w:rPr>
          <w:rFonts w:asciiTheme="majorBidi" w:eastAsia="Times New Roman" w:hAnsiTheme="majorBidi" w:cstheme="majorBidi"/>
          <w:sz w:val="24"/>
          <w:szCs w:val="24"/>
        </w:rPr>
        <w:t xml:space="preserve"> </w:t>
      </w:r>
      <w:proofErr w:type="spellStart"/>
      <w:r w:rsidR="006B4A95" w:rsidRPr="00232729">
        <w:rPr>
          <w:rFonts w:asciiTheme="majorBidi" w:eastAsia="Times New Roman" w:hAnsiTheme="majorBidi" w:cstheme="majorBidi"/>
          <w:sz w:val="24"/>
          <w:szCs w:val="24"/>
        </w:rPr>
        <w:t>almukhtalifat</w:t>
      </w:r>
      <w:proofErr w:type="spellEnd"/>
      <w:r w:rsidR="006B4A95" w:rsidRPr="00232729">
        <w:rPr>
          <w:rFonts w:asciiTheme="majorBidi" w:eastAsia="Times New Roman" w:hAnsiTheme="majorBidi" w:cstheme="majorBidi"/>
          <w:sz w:val="24"/>
          <w:szCs w:val="24"/>
        </w:rPr>
        <w:t xml:space="preserve"> fi </w:t>
      </w:r>
      <w:proofErr w:type="spellStart"/>
      <w:r w:rsidR="006B4A95" w:rsidRPr="00232729">
        <w:rPr>
          <w:rFonts w:asciiTheme="majorBidi" w:eastAsia="Times New Roman" w:hAnsiTheme="majorBidi" w:cstheme="majorBidi"/>
          <w:sz w:val="24"/>
          <w:szCs w:val="24"/>
        </w:rPr>
        <w:t>kafat</w:t>
      </w:r>
      <w:proofErr w:type="spellEnd"/>
      <w:r w:rsidR="006B4A95" w:rsidRPr="00232729">
        <w:rPr>
          <w:rFonts w:asciiTheme="majorBidi" w:eastAsia="Times New Roman" w:hAnsiTheme="majorBidi" w:cstheme="majorBidi"/>
          <w:sz w:val="24"/>
          <w:szCs w:val="24"/>
        </w:rPr>
        <w:t xml:space="preserve"> </w:t>
      </w:r>
      <w:proofErr w:type="spellStart"/>
      <w:r w:rsidR="006B4A95" w:rsidRPr="00232729">
        <w:rPr>
          <w:rFonts w:asciiTheme="majorBidi" w:eastAsia="Times New Roman" w:hAnsiTheme="majorBidi" w:cstheme="majorBidi"/>
          <w:sz w:val="24"/>
          <w:szCs w:val="24"/>
        </w:rPr>
        <w:t>almuhafazat</w:t>
      </w:r>
      <w:proofErr w:type="spellEnd"/>
      <w:r w:rsidRPr="00232729">
        <w:rPr>
          <w:rFonts w:asciiTheme="majorBidi" w:eastAsia="Times New Roman" w:hAnsiTheme="majorBidi" w:cstheme="majorBidi"/>
          <w:sz w:val="24"/>
          <w:szCs w:val="24"/>
        </w:rPr>
        <w:t xml:space="preserve"> </w:t>
      </w:r>
    </w:p>
    <w:p w14:paraId="38D6A8B3" w14:textId="77777777" w:rsidR="00232729" w:rsidRDefault="00232729" w:rsidP="00232729">
      <w:pPr>
        <w:pStyle w:val="HTML"/>
        <w:numPr>
          <w:ilvl w:val="0"/>
          <w:numId w:val="19"/>
        </w:numPr>
        <w:jc w:val="both"/>
        <w:rPr>
          <w:rFonts w:asciiTheme="majorBidi" w:eastAsia="Times New Roman" w:hAnsiTheme="majorBidi" w:cstheme="majorBidi"/>
          <w:sz w:val="24"/>
          <w:szCs w:val="24"/>
        </w:rPr>
      </w:pPr>
      <w:proofErr w:type="spellStart"/>
      <w:r>
        <w:rPr>
          <w:rFonts w:asciiTheme="majorBidi" w:eastAsia="Times New Roman" w:hAnsiTheme="majorBidi" w:cstheme="majorBidi"/>
          <w:sz w:val="24"/>
          <w:szCs w:val="24"/>
        </w:rPr>
        <w:t>A</w:t>
      </w:r>
      <w:r w:rsidR="006B4A95" w:rsidRPr="00232729">
        <w:rPr>
          <w:rFonts w:asciiTheme="majorBidi" w:eastAsia="Times New Roman" w:hAnsiTheme="majorBidi" w:cstheme="majorBidi"/>
          <w:sz w:val="24"/>
          <w:szCs w:val="24"/>
        </w:rPr>
        <w:t>lkalimat</w:t>
      </w:r>
      <w:proofErr w:type="spellEnd"/>
      <w:r w:rsidR="006B4A95" w:rsidRPr="00232729">
        <w:rPr>
          <w:rFonts w:asciiTheme="majorBidi" w:eastAsia="Times New Roman" w:hAnsiTheme="majorBidi" w:cstheme="majorBidi"/>
          <w:sz w:val="24"/>
          <w:szCs w:val="24"/>
        </w:rPr>
        <w:t xml:space="preserve"> </w:t>
      </w:r>
      <w:proofErr w:type="spellStart"/>
      <w:r w:rsidR="006B4A95" w:rsidRPr="00232729">
        <w:rPr>
          <w:rFonts w:asciiTheme="majorBidi" w:eastAsia="Times New Roman" w:hAnsiTheme="majorBidi" w:cstheme="majorBidi"/>
          <w:sz w:val="24"/>
          <w:szCs w:val="24"/>
        </w:rPr>
        <w:t>almuftahiat</w:t>
      </w:r>
      <w:proofErr w:type="spellEnd"/>
      <w:r w:rsidR="006B4A95" w:rsidRPr="00232729">
        <w:rPr>
          <w:rFonts w:asciiTheme="majorBidi" w:eastAsia="Times New Roman" w:hAnsiTheme="majorBidi" w:cstheme="majorBidi"/>
          <w:sz w:val="24"/>
          <w:szCs w:val="24"/>
        </w:rPr>
        <w:t xml:space="preserve"> : </w:t>
      </w:r>
      <w:proofErr w:type="spellStart"/>
      <w:r w:rsidR="006B4A95" w:rsidRPr="00232729">
        <w:rPr>
          <w:rFonts w:asciiTheme="majorBidi" w:eastAsia="Times New Roman" w:hAnsiTheme="majorBidi" w:cstheme="majorBidi"/>
          <w:sz w:val="24"/>
          <w:szCs w:val="24"/>
        </w:rPr>
        <w:t>altanmiat</w:t>
      </w:r>
      <w:proofErr w:type="spellEnd"/>
      <w:r w:rsidR="006B4A95" w:rsidRPr="00232729">
        <w:rPr>
          <w:rFonts w:asciiTheme="majorBidi" w:eastAsia="Times New Roman" w:hAnsiTheme="majorBidi" w:cstheme="majorBidi"/>
          <w:sz w:val="24"/>
          <w:szCs w:val="24"/>
        </w:rPr>
        <w:t xml:space="preserve"> </w:t>
      </w:r>
      <w:proofErr w:type="spellStart"/>
      <w:r w:rsidR="006B4A95" w:rsidRPr="00232729">
        <w:rPr>
          <w:rFonts w:asciiTheme="majorBidi" w:eastAsia="Times New Roman" w:hAnsiTheme="majorBidi" w:cstheme="majorBidi"/>
          <w:sz w:val="24"/>
          <w:szCs w:val="24"/>
        </w:rPr>
        <w:t>almustadamat</w:t>
      </w:r>
      <w:proofErr w:type="spellEnd"/>
      <w:r w:rsidR="006B4A95" w:rsidRPr="00232729">
        <w:rPr>
          <w:rFonts w:asciiTheme="majorBidi" w:eastAsia="Times New Roman" w:hAnsiTheme="majorBidi" w:cstheme="majorBidi"/>
          <w:sz w:val="24"/>
          <w:szCs w:val="24"/>
        </w:rPr>
        <w:t xml:space="preserve"> - </w:t>
      </w:r>
      <w:proofErr w:type="spellStart"/>
      <w:r w:rsidR="006B4A95" w:rsidRPr="00232729">
        <w:rPr>
          <w:rFonts w:asciiTheme="majorBidi" w:eastAsia="Times New Roman" w:hAnsiTheme="majorBidi" w:cstheme="majorBidi"/>
          <w:sz w:val="24"/>
          <w:szCs w:val="24"/>
        </w:rPr>
        <w:t>almubadaratu</w:t>
      </w:r>
      <w:proofErr w:type="spellEnd"/>
      <w:r w:rsidR="006B4A95" w:rsidRPr="00232729">
        <w:rPr>
          <w:rFonts w:asciiTheme="majorBidi" w:eastAsia="Times New Roman" w:hAnsiTheme="majorBidi" w:cstheme="majorBidi"/>
          <w:sz w:val="24"/>
          <w:szCs w:val="24"/>
        </w:rPr>
        <w:t xml:space="preserve">- </w:t>
      </w:r>
      <w:proofErr w:type="spellStart"/>
      <w:r w:rsidR="006B4A95" w:rsidRPr="00232729">
        <w:rPr>
          <w:rFonts w:asciiTheme="majorBidi" w:eastAsia="Times New Roman" w:hAnsiTheme="majorBidi" w:cstheme="majorBidi"/>
          <w:sz w:val="24"/>
          <w:szCs w:val="24"/>
        </w:rPr>
        <w:t>albued</w:t>
      </w:r>
      <w:proofErr w:type="spellEnd"/>
      <w:r w:rsidR="006B4A95" w:rsidRPr="00232729">
        <w:rPr>
          <w:rFonts w:asciiTheme="majorBidi" w:eastAsia="Times New Roman" w:hAnsiTheme="majorBidi" w:cstheme="majorBidi"/>
          <w:sz w:val="24"/>
          <w:szCs w:val="24"/>
        </w:rPr>
        <w:t xml:space="preserve"> </w:t>
      </w:r>
      <w:proofErr w:type="spellStart"/>
      <w:r w:rsidR="006B4A95" w:rsidRPr="00232729">
        <w:rPr>
          <w:rFonts w:asciiTheme="majorBidi" w:eastAsia="Times New Roman" w:hAnsiTheme="majorBidi" w:cstheme="majorBidi"/>
          <w:sz w:val="24"/>
          <w:szCs w:val="24"/>
        </w:rPr>
        <w:t>alajtimaeii</w:t>
      </w:r>
      <w:proofErr w:type="spellEnd"/>
      <w:r w:rsidR="006B4A95" w:rsidRPr="00232729">
        <w:rPr>
          <w:rFonts w:asciiTheme="majorBidi" w:eastAsia="Times New Roman" w:hAnsiTheme="majorBidi" w:cstheme="majorBidi"/>
          <w:sz w:val="24"/>
          <w:szCs w:val="24"/>
        </w:rPr>
        <w:t xml:space="preserve">- </w:t>
      </w:r>
      <w:proofErr w:type="spellStart"/>
      <w:r w:rsidR="006B4A95" w:rsidRPr="00232729">
        <w:rPr>
          <w:rFonts w:asciiTheme="majorBidi" w:eastAsia="Times New Roman" w:hAnsiTheme="majorBidi" w:cstheme="majorBidi"/>
          <w:sz w:val="24"/>
          <w:szCs w:val="24"/>
        </w:rPr>
        <w:t>tatwir</w:t>
      </w:r>
      <w:proofErr w:type="spellEnd"/>
      <w:r w:rsidR="006B4A95" w:rsidRPr="00232729">
        <w:rPr>
          <w:rFonts w:asciiTheme="majorBidi" w:eastAsia="Times New Roman" w:hAnsiTheme="majorBidi" w:cstheme="majorBidi"/>
          <w:sz w:val="24"/>
          <w:szCs w:val="24"/>
        </w:rPr>
        <w:t xml:space="preserve"> </w:t>
      </w:r>
      <w:proofErr w:type="spellStart"/>
      <w:r w:rsidR="006B4A95" w:rsidRPr="00232729">
        <w:rPr>
          <w:rFonts w:asciiTheme="majorBidi" w:eastAsia="Times New Roman" w:hAnsiTheme="majorBidi" w:cstheme="majorBidi"/>
          <w:sz w:val="24"/>
          <w:szCs w:val="24"/>
        </w:rPr>
        <w:t>alriyf</w:t>
      </w:r>
      <w:proofErr w:type="spellEnd"/>
      <w:r w:rsidR="006B4A95" w:rsidRPr="00232729">
        <w:rPr>
          <w:rFonts w:asciiTheme="majorBidi" w:eastAsia="Times New Roman" w:hAnsiTheme="majorBidi" w:cstheme="majorBidi"/>
          <w:sz w:val="24"/>
          <w:szCs w:val="24"/>
        </w:rPr>
        <w:t xml:space="preserve"> </w:t>
      </w:r>
      <w:proofErr w:type="spellStart"/>
      <w:r w:rsidR="006B4A95" w:rsidRPr="00232729">
        <w:rPr>
          <w:rFonts w:asciiTheme="majorBidi" w:eastAsia="Times New Roman" w:hAnsiTheme="majorBidi" w:cstheme="majorBidi"/>
          <w:sz w:val="24"/>
          <w:szCs w:val="24"/>
        </w:rPr>
        <w:t>almisrii</w:t>
      </w:r>
      <w:proofErr w:type="spellEnd"/>
      <w:r w:rsidR="006B4A95" w:rsidRPr="00232729">
        <w:rPr>
          <w:rFonts w:asciiTheme="majorBidi" w:eastAsia="Times New Roman" w:hAnsiTheme="majorBidi" w:cstheme="majorBidi"/>
          <w:sz w:val="24"/>
          <w:szCs w:val="24"/>
        </w:rPr>
        <w:t xml:space="preserve">- </w:t>
      </w:r>
      <w:proofErr w:type="spellStart"/>
      <w:r w:rsidR="006B4A95" w:rsidRPr="00232729">
        <w:rPr>
          <w:rFonts w:asciiTheme="majorBidi" w:eastAsia="Times New Roman" w:hAnsiTheme="majorBidi" w:cstheme="majorBidi"/>
          <w:sz w:val="24"/>
          <w:szCs w:val="24"/>
        </w:rPr>
        <w:t>mubadarat</w:t>
      </w:r>
      <w:proofErr w:type="spellEnd"/>
      <w:r w:rsidR="006B4A95" w:rsidRPr="00232729">
        <w:rPr>
          <w:rFonts w:asciiTheme="majorBidi" w:eastAsia="Times New Roman" w:hAnsiTheme="majorBidi" w:cstheme="majorBidi"/>
          <w:sz w:val="24"/>
          <w:szCs w:val="24"/>
        </w:rPr>
        <w:t xml:space="preserve"> </w:t>
      </w:r>
      <w:proofErr w:type="spellStart"/>
      <w:r w:rsidR="006B4A95" w:rsidRPr="00232729">
        <w:rPr>
          <w:rFonts w:asciiTheme="majorBidi" w:eastAsia="Times New Roman" w:hAnsiTheme="majorBidi" w:cstheme="majorBidi"/>
          <w:sz w:val="24"/>
          <w:szCs w:val="24"/>
        </w:rPr>
        <w:t>hayaat</w:t>
      </w:r>
      <w:proofErr w:type="spellEnd"/>
      <w:r w:rsidR="006B4A95" w:rsidRPr="00232729">
        <w:rPr>
          <w:rFonts w:asciiTheme="majorBidi" w:eastAsia="Times New Roman" w:hAnsiTheme="majorBidi" w:cstheme="majorBidi"/>
          <w:sz w:val="24"/>
          <w:szCs w:val="24"/>
        </w:rPr>
        <w:t xml:space="preserve"> </w:t>
      </w:r>
      <w:proofErr w:type="spellStart"/>
      <w:r w:rsidR="006B4A95" w:rsidRPr="00232729">
        <w:rPr>
          <w:rFonts w:asciiTheme="majorBidi" w:eastAsia="Times New Roman" w:hAnsiTheme="majorBidi" w:cstheme="majorBidi"/>
          <w:sz w:val="24"/>
          <w:szCs w:val="24"/>
        </w:rPr>
        <w:t>karimatin</w:t>
      </w:r>
      <w:proofErr w:type="spellEnd"/>
      <w:r w:rsidR="006B4A95" w:rsidRPr="00232729">
        <w:rPr>
          <w:rFonts w:asciiTheme="majorBidi" w:eastAsia="Times New Roman" w:hAnsiTheme="majorBidi" w:cstheme="majorBidi"/>
          <w:sz w:val="24"/>
          <w:szCs w:val="24"/>
        </w:rPr>
        <w:t>.</w:t>
      </w:r>
    </w:p>
    <w:p w14:paraId="41CD2E4B" w14:textId="77777777" w:rsidR="00232729" w:rsidRPr="00232729" w:rsidRDefault="006B4A95" w:rsidP="00232729">
      <w:pPr>
        <w:pStyle w:val="HTML"/>
        <w:ind w:firstLine="360"/>
        <w:jc w:val="both"/>
        <w:rPr>
          <w:rFonts w:asciiTheme="majorBidi" w:eastAsia="Times New Roman" w:hAnsiTheme="majorBidi" w:cstheme="majorBidi"/>
          <w:sz w:val="24"/>
          <w:szCs w:val="24"/>
        </w:rPr>
      </w:pPr>
      <w:r w:rsidRPr="00232729">
        <w:rPr>
          <w:rFonts w:asciiTheme="majorBidi" w:eastAsia="Times New Roman" w:hAnsiTheme="majorBidi" w:cstheme="majorBidi"/>
          <w:sz w:val="24"/>
          <w:szCs w:val="24"/>
          <w:lang w:val="en"/>
        </w:rPr>
        <w:t>The study presented a proposed vision to address the obstacles to implementing the initiative, and the study made the following recommendations:</w:t>
      </w:r>
    </w:p>
    <w:p w14:paraId="265D3B05" w14:textId="77777777" w:rsidR="00232729" w:rsidRPr="00232729" w:rsidRDefault="006B4A95" w:rsidP="00232729">
      <w:pPr>
        <w:pStyle w:val="HTML"/>
        <w:numPr>
          <w:ilvl w:val="0"/>
          <w:numId w:val="19"/>
        </w:numPr>
        <w:jc w:val="both"/>
        <w:rPr>
          <w:rFonts w:asciiTheme="majorBidi" w:eastAsia="Times New Roman" w:hAnsiTheme="majorBidi" w:cstheme="majorBidi"/>
          <w:sz w:val="24"/>
          <w:szCs w:val="24"/>
        </w:rPr>
      </w:pPr>
      <w:r w:rsidRPr="00232729">
        <w:rPr>
          <w:rFonts w:asciiTheme="majorBidi" w:eastAsia="Times New Roman" w:hAnsiTheme="majorBidi" w:cstheme="majorBidi"/>
          <w:sz w:val="24"/>
          <w:szCs w:val="24"/>
          <w:lang w:val="en"/>
        </w:rPr>
        <w:t>Training the competencies and researchers in civil work institutions and those responsible for the initiative on modern technology to implement the objectives of the initiative</w:t>
      </w:r>
    </w:p>
    <w:p w14:paraId="708146C0" w14:textId="77777777" w:rsidR="00232729" w:rsidRPr="00232729" w:rsidRDefault="006B4A95" w:rsidP="00232729">
      <w:pPr>
        <w:pStyle w:val="HTML"/>
        <w:ind w:firstLine="360"/>
        <w:jc w:val="both"/>
        <w:rPr>
          <w:rFonts w:asciiTheme="majorBidi" w:eastAsia="Times New Roman" w:hAnsiTheme="majorBidi" w:cstheme="majorBidi"/>
          <w:sz w:val="24"/>
          <w:szCs w:val="24"/>
        </w:rPr>
      </w:pPr>
      <w:r w:rsidRPr="00232729">
        <w:rPr>
          <w:rFonts w:asciiTheme="majorBidi" w:eastAsia="Times New Roman" w:hAnsiTheme="majorBidi" w:cstheme="majorBidi"/>
          <w:sz w:val="24"/>
          <w:szCs w:val="24"/>
          <w:lang w:val="en"/>
        </w:rPr>
        <w:t>Benefiting from the results of scientific research and using them to raise the level of sustainable development programs</w:t>
      </w:r>
    </w:p>
    <w:p w14:paraId="7899AC6A" w14:textId="77777777" w:rsidR="00232729" w:rsidRPr="00232729" w:rsidRDefault="006B4A95" w:rsidP="00232729">
      <w:pPr>
        <w:pStyle w:val="HTML"/>
        <w:numPr>
          <w:ilvl w:val="0"/>
          <w:numId w:val="19"/>
        </w:numPr>
        <w:jc w:val="both"/>
        <w:rPr>
          <w:rFonts w:asciiTheme="majorBidi" w:eastAsia="Times New Roman" w:hAnsiTheme="majorBidi" w:cstheme="majorBidi"/>
          <w:sz w:val="24"/>
          <w:szCs w:val="24"/>
        </w:rPr>
      </w:pPr>
      <w:r w:rsidRPr="00232729">
        <w:rPr>
          <w:rFonts w:asciiTheme="majorBidi" w:eastAsia="Times New Roman" w:hAnsiTheme="majorBidi" w:cstheme="majorBidi"/>
          <w:sz w:val="24"/>
          <w:szCs w:val="24"/>
          <w:lang w:val="en"/>
        </w:rPr>
        <w:t>Periodic and continuous evaluation of the initiative's programs to avoid weaknesses, solve problems and errors, and follow up on the implementation of the planned steps Coordination between different departments in all governorates</w:t>
      </w:r>
    </w:p>
    <w:p w14:paraId="7A77E865" w14:textId="46DC286F" w:rsidR="008B0002" w:rsidRPr="00232729" w:rsidRDefault="006B4A95" w:rsidP="00232729">
      <w:pPr>
        <w:pStyle w:val="HTML"/>
        <w:spacing w:before="120"/>
        <w:ind w:left="1276" w:hanging="1276"/>
        <w:jc w:val="both"/>
        <w:rPr>
          <w:rFonts w:asciiTheme="majorBidi" w:eastAsia="Times New Roman" w:hAnsiTheme="majorBidi" w:cstheme="majorBidi"/>
          <w:sz w:val="24"/>
          <w:szCs w:val="24"/>
          <w:rtl/>
        </w:rPr>
      </w:pPr>
      <w:r w:rsidRPr="00232729">
        <w:rPr>
          <w:rFonts w:asciiTheme="majorBidi" w:eastAsia="Times New Roman" w:hAnsiTheme="majorBidi" w:cstheme="majorBidi"/>
          <w:b/>
          <w:bCs/>
          <w:sz w:val="24"/>
          <w:szCs w:val="24"/>
          <w:lang w:val="en"/>
        </w:rPr>
        <w:t>Keywords</w:t>
      </w:r>
      <w:r w:rsidRPr="00232729">
        <w:rPr>
          <w:rFonts w:asciiTheme="majorBidi" w:eastAsia="Times New Roman" w:hAnsiTheme="majorBidi" w:cstheme="majorBidi"/>
          <w:sz w:val="24"/>
          <w:szCs w:val="24"/>
          <w:lang w:val="en"/>
        </w:rPr>
        <w:t>:</w:t>
      </w:r>
      <w:r w:rsidR="00232729">
        <w:rPr>
          <w:rFonts w:asciiTheme="majorBidi" w:eastAsia="Times New Roman" w:hAnsiTheme="majorBidi" w:cstheme="majorBidi"/>
          <w:sz w:val="24"/>
          <w:szCs w:val="24"/>
          <w:lang w:val="en"/>
        </w:rPr>
        <w:tab/>
      </w:r>
      <w:r w:rsidR="00232729" w:rsidRPr="00232729">
        <w:rPr>
          <w:rFonts w:asciiTheme="majorBidi" w:eastAsia="Times New Roman" w:hAnsiTheme="majorBidi" w:cstheme="majorBidi"/>
          <w:sz w:val="24"/>
          <w:szCs w:val="24"/>
          <w:lang w:val="en"/>
        </w:rPr>
        <w:t>S</w:t>
      </w:r>
      <w:r w:rsidRPr="00232729">
        <w:rPr>
          <w:rFonts w:asciiTheme="majorBidi" w:eastAsia="Times New Roman" w:hAnsiTheme="majorBidi" w:cstheme="majorBidi"/>
          <w:sz w:val="24"/>
          <w:szCs w:val="24"/>
          <w:lang w:val="en"/>
        </w:rPr>
        <w:t>ustainable development - the initiative - the social dimension</w:t>
      </w:r>
      <w:r w:rsidR="00232729" w:rsidRPr="00232729">
        <w:rPr>
          <w:rFonts w:asciiTheme="majorBidi" w:eastAsia="Times New Roman" w:hAnsiTheme="majorBidi" w:cstheme="majorBidi"/>
          <w:sz w:val="24"/>
          <w:szCs w:val="24"/>
          <w:lang w:val="en"/>
        </w:rPr>
        <w:t xml:space="preserve"> </w:t>
      </w:r>
      <w:r w:rsidRPr="00232729">
        <w:rPr>
          <w:rFonts w:asciiTheme="majorBidi" w:eastAsia="Times New Roman" w:hAnsiTheme="majorBidi" w:cstheme="majorBidi"/>
          <w:sz w:val="24"/>
          <w:szCs w:val="24"/>
          <w:lang w:val="en"/>
        </w:rPr>
        <w:t>- the development of the Egyptian countr</w:t>
      </w:r>
      <w:r w:rsidR="009465AD" w:rsidRPr="00232729">
        <w:rPr>
          <w:rFonts w:asciiTheme="majorBidi" w:eastAsia="Times New Roman" w:hAnsiTheme="majorBidi" w:cstheme="majorBidi"/>
          <w:sz w:val="24"/>
          <w:szCs w:val="24"/>
          <w:lang w:val="en"/>
        </w:rPr>
        <w:t xml:space="preserve">yside - a decent life </w:t>
      </w:r>
      <w:r w:rsidR="00232729" w:rsidRPr="00232729">
        <w:rPr>
          <w:rFonts w:asciiTheme="majorBidi" w:eastAsia="Times New Roman" w:hAnsiTheme="majorBidi" w:cstheme="majorBidi"/>
          <w:sz w:val="24"/>
          <w:szCs w:val="24"/>
          <w:lang w:val="en"/>
        </w:rPr>
        <w:t>initiative</w:t>
      </w:r>
      <w:r w:rsidR="00232729" w:rsidRPr="00232729">
        <w:rPr>
          <w:rFonts w:asciiTheme="majorBidi" w:eastAsia="Times New Roman" w:hAnsiTheme="majorBidi" w:cstheme="majorBidi"/>
          <w:sz w:val="24"/>
          <w:szCs w:val="24"/>
          <w:lang w:bidi="ar-EG"/>
        </w:rPr>
        <w:t>.</w:t>
      </w:r>
    </w:p>
    <w:p w14:paraId="651B541D" w14:textId="77777777" w:rsidR="008B0002" w:rsidRPr="00254A2D" w:rsidRDefault="008B0002" w:rsidP="008B63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Simplified Arabic" w:eastAsia="Times New Roman" w:hAnsi="Simplified Arabic" w:cs="Simplified Arabic"/>
          <w:sz w:val="24"/>
          <w:szCs w:val="24"/>
          <w:rtl/>
          <w:lang w:val="en" w:bidi="ar-EG"/>
        </w:rPr>
      </w:pPr>
    </w:p>
    <w:p w14:paraId="6476CC40" w14:textId="536C7227" w:rsidR="00232729" w:rsidRDefault="00232729">
      <w:pPr>
        <w:rPr>
          <w:rFonts w:ascii="Simplified Arabic" w:eastAsia="Times New Roman" w:hAnsi="Simplified Arabic" w:cs="Simplified Arabic"/>
          <w:sz w:val="24"/>
          <w:szCs w:val="24"/>
          <w:lang w:val="en" w:bidi="ar-EG"/>
        </w:rPr>
      </w:pPr>
      <w:r>
        <w:rPr>
          <w:rFonts w:ascii="Simplified Arabic" w:eastAsia="Times New Roman" w:hAnsi="Simplified Arabic" w:cs="Simplified Arabic"/>
          <w:sz w:val="24"/>
          <w:szCs w:val="24"/>
          <w:lang w:val="en" w:bidi="ar-EG"/>
        </w:rPr>
        <w:br w:type="page"/>
      </w:r>
    </w:p>
    <w:p w14:paraId="6C498B7C" w14:textId="1B28502E" w:rsidR="00227394" w:rsidRPr="00181D8A" w:rsidRDefault="00227394" w:rsidP="00A15E02">
      <w:pPr>
        <w:bidi/>
        <w:spacing w:line="240" w:lineRule="auto"/>
        <w:jc w:val="center"/>
        <w:rPr>
          <w:rFonts w:ascii="Simplified Arabic" w:hAnsi="Simplified Arabic" w:cs="Simplified Arabic"/>
          <w:b/>
          <w:bCs/>
          <w:sz w:val="28"/>
          <w:szCs w:val="28"/>
          <w:u w:val="single"/>
          <w:rtl/>
          <w:lang w:bidi="ar-EG"/>
        </w:rPr>
      </w:pPr>
      <w:r w:rsidRPr="00181D8A">
        <w:rPr>
          <w:rFonts w:ascii="Simplified Arabic" w:hAnsi="Simplified Arabic" w:cs="Simplified Arabic"/>
          <w:b/>
          <w:bCs/>
          <w:sz w:val="28"/>
          <w:szCs w:val="28"/>
          <w:u w:val="single"/>
          <w:rtl/>
          <w:lang w:bidi="ar-EG"/>
        </w:rPr>
        <w:lastRenderedPageBreak/>
        <w:t>الفصل الأول:</w:t>
      </w:r>
      <w:r w:rsidR="00A15E02" w:rsidRPr="00181D8A">
        <w:rPr>
          <w:rFonts w:ascii="Simplified Arabic" w:hAnsi="Simplified Arabic" w:cs="Simplified Arabic" w:hint="cs"/>
          <w:b/>
          <w:bCs/>
          <w:sz w:val="28"/>
          <w:szCs w:val="28"/>
          <w:u w:val="single"/>
          <w:rtl/>
          <w:lang w:bidi="ar-EG"/>
        </w:rPr>
        <w:t xml:space="preserve"> </w:t>
      </w:r>
      <w:r w:rsidRPr="00181D8A">
        <w:rPr>
          <w:rFonts w:ascii="Simplified Arabic" w:hAnsi="Simplified Arabic" w:cs="Simplified Arabic"/>
          <w:b/>
          <w:bCs/>
          <w:sz w:val="28"/>
          <w:szCs w:val="28"/>
          <w:u w:val="single"/>
          <w:rtl/>
          <w:lang w:bidi="ar-EG"/>
        </w:rPr>
        <w:t>الإطار</w:t>
      </w:r>
      <w:r w:rsidR="00A15E02" w:rsidRPr="00181D8A">
        <w:rPr>
          <w:rFonts w:ascii="Simplified Arabic" w:hAnsi="Simplified Arabic" w:cs="Simplified Arabic" w:hint="cs"/>
          <w:b/>
          <w:bCs/>
          <w:sz w:val="28"/>
          <w:szCs w:val="28"/>
          <w:u w:val="single"/>
          <w:rtl/>
          <w:lang w:bidi="ar-EG"/>
        </w:rPr>
        <w:t xml:space="preserve"> </w:t>
      </w:r>
      <w:r w:rsidRPr="00181D8A">
        <w:rPr>
          <w:rFonts w:ascii="Simplified Arabic" w:hAnsi="Simplified Arabic" w:cs="Simplified Arabic"/>
          <w:b/>
          <w:bCs/>
          <w:sz w:val="28"/>
          <w:szCs w:val="28"/>
          <w:u w:val="single"/>
          <w:rtl/>
          <w:lang w:bidi="ar-EG"/>
        </w:rPr>
        <w:t>النظري للدراسة</w:t>
      </w:r>
    </w:p>
    <w:p w14:paraId="3BCCB7BD" w14:textId="08A4AEF7" w:rsidR="00876798" w:rsidRPr="00232729" w:rsidRDefault="00CD2935" w:rsidP="006D614B">
      <w:pPr>
        <w:bidi/>
        <w:spacing w:line="240" w:lineRule="auto"/>
        <w:jc w:val="both"/>
        <w:rPr>
          <w:rFonts w:ascii="Simplified Arabic" w:hAnsi="Simplified Arabic" w:cs="Simplified Arabic"/>
          <w:b/>
          <w:bCs/>
          <w:sz w:val="24"/>
          <w:szCs w:val="24"/>
          <w:rtl/>
          <w:lang w:bidi="ar-EG"/>
        </w:rPr>
      </w:pPr>
      <w:r w:rsidRPr="00232729">
        <w:rPr>
          <w:rFonts w:ascii="Simplified Arabic" w:hAnsi="Simplified Arabic" w:cs="Simplified Arabic"/>
          <w:b/>
          <w:bCs/>
          <w:sz w:val="24"/>
          <w:szCs w:val="24"/>
          <w:rtl/>
          <w:lang w:bidi="ar-EG"/>
        </w:rPr>
        <w:t>المقدمة:</w:t>
      </w:r>
    </w:p>
    <w:p w14:paraId="52E0F252" w14:textId="77777777" w:rsidR="009465AD" w:rsidRDefault="004460A4" w:rsidP="00A15E02">
      <w:pPr>
        <w:bidi/>
        <w:spacing w:before="120" w:after="120" w:line="240" w:lineRule="auto"/>
        <w:ind w:firstLine="720"/>
        <w:jc w:val="lowKashida"/>
        <w:rPr>
          <w:rFonts w:ascii="Simplified Arabic" w:eastAsia="Times New Roman" w:hAnsi="Simplified Arabic" w:cs="Simplified Arabic"/>
          <w:sz w:val="24"/>
          <w:szCs w:val="24"/>
          <w:rtl/>
        </w:rPr>
      </w:pPr>
      <w:r w:rsidRPr="00254A2D">
        <w:rPr>
          <w:rFonts w:ascii="Simplified Arabic" w:hAnsi="Simplified Arabic" w:cs="Simplified Arabic"/>
          <w:sz w:val="24"/>
          <w:szCs w:val="24"/>
          <w:rtl/>
          <w:lang w:bidi="ar-EG"/>
        </w:rPr>
        <w:t xml:space="preserve">ظهر مصطلح التنمية المستدامة على الساحة الدولية والمحلية </w:t>
      </w:r>
      <w:r w:rsidR="001923AC" w:rsidRPr="00254A2D">
        <w:rPr>
          <w:rFonts w:ascii="Simplified Arabic" w:hAnsi="Simplified Arabic" w:cs="Simplified Arabic"/>
          <w:sz w:val="24"/>
          <w:szCs w:val="24"/>
          <w:rtl/>
          <w:lang w:bidi="ar-EG"/>
        </w:rPr>
        <w:t xml:space="preserve">لكي يجد طريقه وسط العديد من المصطلحات المعاصرة، فالتنمية المستدامة هي عملية تطوير المدن </w:t>
      </w:r>
      <w:r w:rsidR="00002A67" w:rsidRPr="00254A2D">
        <w:rPr>
          <w:rFonts w:ascii="Simplified Arabic" w:hAnsi="Simplified Arabic" w:cs="Simplified Arabic"/>
          <w:sz w:val="24"/>
          <w:szCs w:val="24"/>
          <w:rtl/>
          <w:lang w:bidi="ar-EG"/>
        </w:rPr>
        <w:t>والأرض والمجتمعات وكذلك الأعمال التجارية بشرط أن تلبي احتياجات الحاضر بدون المساس ب</w:t>
      </w:r>
      <w:r w:rsidR="00AF16F0" w:rsidRPr="00254A2D">
        <w:rPr>
          <w:rFonts w:ascii="Simplified Arabic" w:hAnsi="Simplified Arabic" w:cs="Simplified Arabic"/>
          <w:sz w:val="24"/>
          <w:szCs w:val="24"/>
          <w:rtl/>
          <w:lang w:bidi="ar-EG"/>
        </w:rPr>
        <w:t>قدرة الأجيال القادمة على تلبية احتياجاتها</w:t>
      </w:r>
      <w:r w:rsidR="00076059" w:rsidRPr="00254A2D">
        <w:rPr>
          <w:rFonts w:ascii="Simplified Arabic" w:hAnsi="Simplified Arabic" w:cs="Simplified Arabic"/>
          <w:sz w:val="24"/>
          <w:szCs w:val="24"/>
          <w:vertAlign w:val="superscript"/>
          <w:lang w:bidi="ar-EG"/>
        </w:rPr>
        <w:t>(</w:t>
      </w:r>
      <w:r w:rsidR="00076059" w:rsidRPr="00254A2D">
        <w:rPr>
          <w:rStyle w:val="aa"/>
          <w:rFonts w:ascii="Simplified Arabic" w:hAnsi="Simplified Arabic" w:cs="Simplified Arabic"/>
          <w:sz w:val="24"/>
          <w:szCs w:val="24"/>
          <w:lang w:bidi="ar-EG"/>
        </w:rPr>
        <w:footnoteReference w:id="1"/>
      </w:r>
      <w:r w:rsidR="00076059" w:rsidRPr="00254A2D">
        <w:rPr>
          <w:rFonts w:ascii="Simplified Arabic" w:hAnsi="Simplified Arabic" w:cs="Simplified Arabic"/>
          <w:sz w:val="24"/>
          <w:szCs w:val="24"/>
          <w:vertAlign w:val="superscript"/>
          <w:lang w:bidi="ar-EG"/>
        </w:rPr>
        <w:t>)</w:t>
      </w:r>
      <w:r w:rsidR="00AF16F0" w:rsidRPr="00254A2D">
        <w:rPr>
          <w:rFonts w:ascii="Simplified Arabic" w:hAnsi="Simplified Arabic" w:cs="Simplified Arabic"/>
          <w:sz w:val="24"/>
          <w:szCs w:val="24"/>
          <w:rtl/>
          <w:lang w:bidi="ar-EG"/>
        </w:rPr>
        <w:t xml:space="preserve">، </w:t>
      </w:r>
      <w:r w:rsidR="0078073A" w:rsidRPr="00254A2D">
        <w:rPr>
          <w:rFonts w:ascii="Simplified Arabic" w:hAnsi="Simplified Arabic" w:cs="Simplified Arabic"/>
          <w:sz w:val="24"/>
          <w:szCs w:val="24"/>
          <w:rtl/>
          <w:lang w:bidi="ar-EG"/>
        </w:rPr>
        <w:t xml:space="preserve">وتدور هذه الدراسة حول محور من محاور التنمية المستدامة للريف المصري في الفترة الحالية </w:t>
      </w:r>
      <w:r w:rsidR="00743DB6" w:rsidRPr="00254A2D">
        <w:rPr>
          <w:rFonts w:ascii="Simplified Arabic" w:hAnsi="Simplified Arabic" w:cs="Simplified Arabic"/>
          <w:sz w:val="24"/>
          <w:szCs w:val="24"/>
          <w:rtl/>
          <w:lang w:bidi="ar-EG"/>
        </w:rPr>
        <w:t>وهو محور الابعاد الاجتماعية</w:t>
      </w:r>
      <w:r w:rsidR="000B0084" w:rsidRPr="00254A2D">
        <w:rPr>
          <w:rFonts w:ascii="Simplified Arabic" w:hAnsi="Simplified Arabic" w:cs="Simplified Arabic"/>
          <w:sz w:val="24"/>
          <w:szCs w:val="24"/>
          <w:rtl/>
          <w:lang w:bidi="ar-EG"/>
        </w:rPr>
        <w:t xml:space="preserve">  في تطوير الريف المصري </w:t>
      </w:r>
      <w:r w:rsidR="00885A67" w:rsidRPr="00254A2D">
        <w:rPr>
          <w:rFonts w:ascii="Simplified Arabic" w:hAnsi="Simplified Arabic" w:cs="Simplified Arabic"/>
          <w:sz w:val="24"/>
          <w:szCs w:val="24"/>
          <w:rtl/>
          <w:lang w:bidi="ar-EG"/>
        </w:rPr>
        <w:t xml:space="preserve">وأثرها في احداث التنمية المستدامة </w:t>
      </w:r>
      <w:r w:rsidR="000B0270" w:rsidRPr="00254A2D">
        <w:rPr>
          <w:rFonts w:ascii="Simplified Arabic" w:hAnsi="Simplified Arabic" w:cs="Simplified Arabic"/>
          <w:sz w:val="24"/>
          <w:szCs w:val="24"/>
          <w:rtl/>
          <w:lang w:bidi="ar-EG"/>
        </w:rPr>
        <w:t>من خلال دراسة مباد</w:t>
      </w:r>
      <w:r w:rsidR="00227394" w:rsidRPr="00254A2D">
        <w:rPr>
          <w:rFonts w:ascii="Simplified Arabic" w:hAnsi="Simplified Arabic" w:cs="Simplified Arabic"/>
          <w:sz w:val="24"/>
          <w:szCs w:val="24"/>
          <w:rtl/>
          <w:lang w:bidi="ar-EG"/>
        </w:rPr>
        <w:t>رة حياة كريمة كنموذج، فدراسة الأ</w:t>
      </w:r>
      <w:r w:rsidR="000B0270" w:rsidRPr="00254A2D">
        <w:rPr>
          <w:rFonts w:ascii="Simplified Arabic" w:hAnsi="Simplified Arabic" w:cs="Simplified Arabic"/>
          <w:sz w:val="24"/>
          <w:szCs w:val="24"/>
          <w:rtl/>
          <w:lang w:bidi="ar-EG"/>
        </w:rPr>
        <w:t>بعاد الاجتماعية</w:t>
      </w:r>
      <w:r w:rsidR="00227394" w:rsidRPr="00254A2D">
        <w:rPr>
          <w:rFonts w:ascii="Simplified Arabic" w:hAnsi="Simplified Arabic" w:cs="Simplified Arabic"/>
          <w:sz w:val="24"/>
          <w:szCs w:val="24"/>
          <w:rtl/>
          <w:lang w:bidi="ar-EG"/>
        </w:rPr>
        <w:t>،</w:t>
      </w:r>
      <w:r w:rsidR="000B0270" w:rsidRPr="00254A2D">
        <w:rPr>
          <w:rFonts w:ascii="Simplified Arabic" w:hAnsi="Simplified Arabic" w:cs="Simplified Arabic"/>
          <w:sz w:val="24"/>
          <w:szCs w:val="24"/>
          <w:rtl/>
          <w:lang w:bidi="ar-EG"/>
        </w:rPr>
        <w:t xml:space="preserve"> وال</w:t>
      </w:r>
      <w:r w:rsidR="00743DB6" w:rsidRPr="00254A2D">
        <w:rPr>
          <w:rFonts w:ascii="Simplified Arabic" w:hAnsi="Simplified Arabic" w:cs="Simplified Arabic"/>
          <w:sz w:val="24"/>
          <w:szCs w:val="24"/>
          <w:rtl/>
          <w:lang w:bidi="ar-EG"/>
        </w:rPr>
        <w:t>أ</w:t>
      </w:r>
      <w:r w:rsidR="000B0270" w:rsidRPr="00254A2D">
        <w:rPr>
          <w:rFonts w:ascii="Simplified Arabic" w:hAnsi="Simplified Arabic" w:cs="Simplified Arabic"/>
          <w:sz w:val="24"/>
          <w:szCs w:val="24"/>
          <w:rtl/>
          <w:lang w:bidi="ar-EG"/>
        </w:rPr>
        <w:t>حداث</w:t>
      </w:r>
      <w:r w:rsidR="00227394" w:rsidRPr="00254A2D">
        <w:rPr>
          <w:rFonts w:ascii="Simplified Arabic" w:hAnsi="Simplified Arabic" w:cs="Simplified Arabic"/>
          <w:sz w:val="24"/>
          <w:szCs w:val="24"/>
          <w:rtl/>
          <w:lang w:bidi="ar-EG"/>
        </w:rPr>
        <w:t>،</w:t>
      </w:r>
      <w:r w:rsidR="000B0270" w:rsidRPr="00254A2D">
        <w:rPr>
          <w:rFonts w:ascii="Simplified Arabic" w:hAnsi="Simplified Arabic" w:cs="Simplified Arabic"/>
          <w:sz w:val="24"/>
          <w:szCs w:val="24"/>
          <w:rtl/>
          <w:lang w:bidi="ar-EG"/>
        </w:rPr>
        <w:t xml:space="preserve"> والمسارات الفردية والمجتمعية لابد </w:t>
      </w:r>
      <w:r w:rsidR="00923E45" w:rsidRPr="00254A2D">
        <w:rPr>
          <w:rFonts w:ascii="Simplified Arabic" w:hAnsi="Simplified Arabic" w:cs="Simplified Arabic"/>
          <w:sz w:val="24"/>
          <w:szCs w:val="24"/>
          <w:rtl/>
          <w:lang w:bidi="ar-EG"/>
        </w:rPr>
        <w:t>أن ينظر إليها كحراك داخل الفضاء الاجتماعي، أي داخل البناء الاجتماعي الذي ي</w:t>
      </w:r>
      <w:r w:rsidR="006551A7" w:rsidRPr="00254A2D">
        <w:rPr>
          <w:rFonts w:ascii="Simplified Arabic" w:hAnsi="Simplified Arabic" w:cs="Simplified Arabic"/>
          <w:sz w:val="24"/>
          <w:szCs w:val="24"/>
          <w:rtl/>
          <w:lang w:bidi="ar-EG"/>
        </w:rPr>
        <w:t xml:space="preserve">خضع للتوزيعات المتعددة لرؤوس الأموال الاجتماعية المتفاعلة داخل </w:t>
      </w:r>
      <w:r w:rsidR="00727B10" w:rsidRPr="00254A2D">
        <w:rPr>
          <w:rFonts w:ascii="Simplified Arabic" w:hAnsi="Simplified Arabic" w:cs="Simplified Arabic"/>
          <w:sz w:val="24"/>
          <w:szCs w:val="24"/>
          <w:rtl/>
          <w:lang w:bidi="ar-EG"/>
        </w:rPr>
        <w:t>مجال معين</w:t>
      </w:r>
      <w:r w:rsidR="00DC3BF5" w:rsidRPr="00254A2D">
        <w:rPr>
          <w:rFonts w:ascii="Simplified Arabic" w:hAnsi="Simplified Arabic" w:cs="Simplified Arabic"/>
          <w:sz w:val="24"/>
          <w:szCs w:val="24"/>
          <w:vertAlign w:val="superscript"/>
          <w:lang w:bidi="ar-EG"/>
        </w:rPr>
        <w:t>(</w:t>
      </w:r>
      <w:r w:rsidR="00DC3BF5" w:rsidRPr="00254A2D">
        <w:rPr>
          <w:rStyle w:val="aa"/>
          <w:rFonts w:ascii="Simplified Arabic" w:hAnsi="Simplified Arabic" w:cs="Simplified Arabic"/>
          <w:sz w:val="24"/>
          <w:szCs w:val="24"/>
          <w:lang w:bidi="ar-EG"/>
        </w:rPr>
        <w:footnoteReference w:id="2"/>
      </w:r>
      <w:r w:rsidR="00DC3BF5" w:rsidRPr="00254A2D">
        <w:rPr>
          <w:rFonts w:ascii="Simplified Arabic" w:hAnsi="Simplified Arabic" w:cs="Simplified Arabic"/>
          <w:sz w:val="24"/>
          <w:szCs w:val="24"/>
          <w:vertAlign w:val="superscript"/>
          <w:lang w:bidi="ar-EG"/>
        </w:rPr>
        <w:t>)</w:t>
      </w:r>
      <w:r w:rsidR="00727B10" w:rsidRPr="00254A2D">
        <w:rPr>
          <w:rFonts w:ascii="Simplified Arabic" w:hAnsi="Simplified Arabic" w:cs="Simplified Arabic"/>
          <w:sz w:val="24"/>
          <w:szCs w:val="24"/>
          <w:rtl/>
          <w:lang w:bidi="ar-EG"/>
        </w:rPr>
        <w:t xml:space="preserve">، </w:t>
      </w:r>
      <w:r w:rsidR="001D6996" w:rsidRPr="00254A2D">
        <w:rPr>
          <w:rFonts w:ascii="Simplified Arabic" w:hAnsi="Simplified Arabic" w:cs="Simplified Arabic"/>
          <w:sz w:val="24"/>
          <w:szCs w:val="24"/>
          <w:rtl/>
          <w:lang w:bidi="ar-EG"/>
        </w:rPr>
        <w:t xml:space="preserve"> حيث </w:t>
      </w:r>
      <w:r w:rsidR="00227394" w:rsidRPr="00254A2D">
        <w:rPr>
          <w:rFonts w:ascii="Simplified Arabic" w:hAnsi="Simplified Arabic" w:cs="Simplified Arabic"/>
          <w:sz w:val="24"/>
          <w:szCs w:val="24"/>
          <w:rtl/>
        </w:rPr>
        <w:t xml:space="preserve">دعت القيادة السياسية </w:t>
      </w:r>
      <w:r w:rsidR="001D6996" w:rsidRPr="00254A2D">
        <w:rPr>
          <w:rFonts w:ascii="Simplified Arabic" w:hAnsi="Simplified Arabic" w:cs="Simplified Arabic"/>
          <w:sz w:val="24"/>
          <w:szCs w:val="24"/>
          <w:rtl/>
        </w:rPr>
        <w:t>في مستهل سنة 2019 مؤسسات وأجهزة الدولة بالتنسيق مع مؤسسات المجتمع المدن</w:t>
      </w:r>
      <w:r w:rsidR="007611BE" w:rsidRPr="00254A2D">
        <w:rPr>
          <w:rFonts w:ascii="Simplified Arabic" w:hAnsi="Simplified Arabic" w:cs="Simplified Arabic"/>
          <w:sz w:val="24"/>
          <w:szCs w:val="24"/>
          <w:rtl/>
        </w:rPr>
        <w:t>ي</w:t>
      </w:r>
      <w:r w:rsidR="00227394" w:rsidRPr="00254A2D">
        <w:rPr>
          <w:rFonts w:ascii="Simplified Arabic" w:hAnsi="Simplified Arabic" w:cs="Simplified Arabic"/>
          <w:sz w:val="24"/>
          <w:szCs w:val="24"/>
          <w:rtl/>
        </w:rPr>
        <w:t xml:space="preserve"> لتوحيد الجهود بينه</w:t>
      </w:r>
      <w:r w:rsidR="001D6996" w:rsidRPr="00254A2D">
        <w:rPr>
          <w:rFonts w:ascii="Simplified Arabic" w:hAnsi="Simplified Arabic" w:cs="Simplified Arabic"/>
          <w:sz w:val="24"/>
          <w:szCs w:val="24"/>
          <w:rtl/>
        </w:rPr>
        <w:t>ا والتنسيق المُشترك لإطلاق مبادرة وطنية على مستوى الدولة لتوفير حياة كريمة للفئات المجتمعية الأكثر احتياج</w:t>
      </w:r>
      <w:r w:rsidR="00DC3BF5" w:rsidRPr="00254A2D">
        <w:rPr>
          <w:rFonts w:ascii="Simplified Arabic" w:hAnsi="Simplified Arabic" w:cs="Simplified Arabic"/>
          <w:sz w:val="24"/>
          <w:szCs w:val="24"/>
          <w:rtl/>
        </w:rPr>
        <w:t xml:space="preserve">ًا </w:t>
      </w:r>
      <w:r w:rsidR="00227394" w:rsidRPr="00254A2D">
        <w:rPr>
          <w:rFonts w:ascii="Simplified Arabic" w:hAnsi="Simplified Arabic" w:cs="Simplified Arabic"/>
          <w:sz w:val="24"/>
          <w:szCs w:val="24"/>
          <w:rtl/>
        </w:rPr>
        <w:t>فور إ</w:t>
      </w:r>
      <w:r w:rsidR="001D6996" w:rsidRPr="00254A2D">
        <w:rPr>
          <w:rFonts w:ascii="Simplified Arabic" w:hAnsi="Simplified Arabic" w:cs="Simplified Arabic"/>
          <w:sz w:val="24"/>
          <w:szCs w:val="24"/>
          <w:rtl/>
        </w:rPr>
        <w:t xml:space="preserve">طلاق الرئيس لمبادرة حياة كريمة تحركت كل </w:t>
      </w:r>
      <w:r w:rsidR="00DC3BF5" w:rsidRPr="00254A2D">
        <w:rPr>
          <w:rFonts w:ascii="Simplified Arabic" w:hAnsi="Simplified Arabic" w:cs="Simplified Arabic"/>
          <w:sz w:val="24"/>
          <w:szCs w:val="24"/>
          <w:rtl/>
        </w:rPr>
        <w:t>أ</w:t>
      </w:r>
      <w:r w:rsidR="001D6996" w:rsidRPr="00254A2D">
        <w:rPr>
          <w:rFonts w:ascii="Simplified Arabic" w:hAnsi="Simplified Arabic" w:cs="Simplified Arabic"/>
          <w:sz w:val="24"/>
          <w:szCs w:val="24"/>
          <w:rtl/>
        </w:rPr>
        <w:t>جهزة الدولة ف</w:t>
      </w:r>
      <w:r w:rsidR="007611BE" w:rsidRPr="00254A2D">
        <w:rPr>
          <w:rFonts w:ascii="Simplified Arabic" w:hAnsi="Simplified Arabic" w:cs="Simplified Arabic"/>
          <w:sz w:val="24"/>
          <w:szCs w:val="24"/>
          <w:rtl/>
        </w:rPr>
        <w:t>ي</w:t>
      </w:r>
      <w:r w:rsidR="001D6996" w:rsidRPr="00254A2D">
        <w:rPr>
          <w:rFonts w:ascii="Simplified Arabic" w:hAnsi="Simplified Arabic" w:cs="Simplified Arabic"/>
          <w:sz w:val="24"/>
          <w:szCs w:val="24"/>
          <w:rtl/>
        </w:rPr>
        <w:t xml:space="preserve"> اتجاه تنفيذ تلك المبادرة لتحقيق اهدافها والوقوف بجانب الفئات ال</w:t>
      </w:r>
      <w:r w:rsidR="00144AB6" w:rsidRPr="00254A2D">
        <w:rPr>
          <w:rFonts w:ascii="Simplified Arabic" w:hAnsi="Simplified Arabic" w:cs="Simplified Arabic"/>
          <w:sz w:val="24"/>
          <w:szCs w:val="24"/>
          <w:rtl/>
        </w:rPr>
        <w:t>أ</w:t>
      </w:r>
      <w:r w:rsidR="001D6996" w:rsidRPr="00254A2D">
        <w:rPr>
          <w:rFonts w:ascii="Simplified Arabic" w:hAnsi="Simplified Arabic" w:cs="Simplified Arabic"/>
          <w:sz w:val="24"/>
          <w:szCs w:val="24"/>
          <w:rtl/>
        </w:rPr>
        <w:t>كثر احتياج</w:t>
      </w:r>
      <w:r w:rsidR="00ED1ACD" w:rsidRPr="00254A2D">
        <w:rPr>
          <w:rFonts w:ascii="Simplified Arabic" w:hAnsi="Simplified Arabic" w:cs="Simplified Arabic"/>
          <w:sz w:val="24"/>
          <w:szCs w:val="24"/>
          <w:rtl/>
        </w:rPr>
        <w:t>ً</w:t>
      </w:r>
      <w:r w:rsidR="001D6996" w:rsidRPr="00254A2D">
        <w:rPr>
          <w:rFonts w:ascii="Simplified Arabic" w:hAnsi="Simplified Arabic" w:cs="Simplified Arabic"/>
          <w:sz w:val="24"/>
          <w:szCs w:val="24"/>
          <w:rtl/>
        </w:rPr>
        <w:t>ا ف</w:t>
      </w:r>
      <w:r w:rsidR="007611BE" w:rsidRPr="00254A2D">
        <w:rPr>
          <w:rFonts w:ascii="Simplified Arabic" w:hAnsi="Simplified Arabic" w:cs="Simplified Arabic"/>
          <w:sz w:val="24"/>
          <w:szCs w:val="24"/>
          <w:rtl/>
        </w:rPr>
        <w:t>ي</w:t>
      </w:r>
      <w:r w:rsidR="001D6996" w:rsidRPr="00254A2D">
        <w:rPr>
          <w:rFonts w:ascii="Simplified Arabic" w:hAnsi="Simplified Arabic" w:cs="Simplified Arabic"/>
          <w:sz w:val="24"/>
          <w:szCs w:val="24"/>
          <w:rtl/>
        </w:rPr>
        <w:t xml:space="preserve"> كل المجالات كالصحة والتعليم والسكن ، وخصصت الحكومة</w:t>
      </w:r>
      <w:r w:rsidR="00AF2637" w:rsidRPr="00254A2D">
        <w:rPr>
          <w:rFonts w:ascii="Simplified Arabic" w:hAnsi="Simplified Arabic" w:cs="Simplified Arabic"/>
          <w:sz w:val="24"/>
          <w:szCs w:val="24"/>
          <w:rtl/>
        </w:rPr>
        <w:t xml:space="preserve"> مبلغ  قدره</w:t>
      </w:r>
      <w:r w:rsidR="001D6996" w:rsidRPr="00254A2D">
        <w:rPr>
          <w:rFonts w:ascii="Simplified Arabic" w:hAnsi="Simplified Arabic" w:cs="Simplified Arabic"/>
          <w:sz w:val="24"/>
          <w:szCs w:val="24"/>
          <w:rtl/>
        </w:rPr>
        <w:t xml:space="preserve"> 103 مليار جنيه لمبادرة 'حياة كريمة' </w:t>
      </w:r>
      <w:r w:rsidR="00227394" w:rsidRPr="00254A2D">
        <w:rPr>
          <w:rFonts w:ascii="Simplified Arabic" w:hAnsi="Simplified Arabic" w:cs="Simplified Arabic"/>
          <w:sz w:val="24"/>
          <w:szCs w:val="24"/>
          <w:rtl/>
        </w:rPr>
        <w:t>ل</w:t>
      </w:r>
      <w:r w:rsidR="001D6996" w:rsidRPr="00254A2D">
        <w:rPr>
          <w:rFonts w:ascii="Simplified Arabic" w:hAnsi="Simplified Arabic" w:cs="Simplified Arabic"/>
          <w:sz w:val="24"/>
          <w:szCs w:val="24"/>
          <w:rtl/>
        </w:rPr>
        <w:t xml:space="preserve">تطوير القرى الأكثر </w:t>
      </w:r>
      <w:r w:rsidR="007611BE" w:rsidRPr="00254A2D">
        <w:rPr>
          <w:rFonts w:ascii="Simplified Arabic" w:hAnsi="Simplified Arabic" w:cs="Simplified Arabic"/>
          <w:sz w:val="24"/>
          <w:szCs w:val="24"/>
          <w:rtl/>
        </w:rPr>
        <w:t>ا</w:t>
      </w:r>
      <w:r w:rsidR="001D6996" w:rsidRPr="00254A2D">
        <w:rPr>
          <w:rFonts w:ascii="Simplified Arabic" w:hAnsi="Simplified Arabic" w:cs="Simplified Arabic"/>
          <w:sz w:val="24"/>
          <w:szCs w:val="24"/>
          <w:rtl/>
        </w:rPr>
        <w:t>حتياجاً وتوفير كافة المرافق والخدمات الصحية والتعليمية والأنشطة الرياضية والثقافية</w:t>
      </w:r>
      <w:r w:rsidR="00476B49" w:rsidRPr="00254A2D">
        <w:rPr>
          <w:rFonts w:ascii="Simplified Arabic" w:hAnsi="Simplified Arabic" w:cs="Simplified Arabic"/>
          <w:sz w:val="24"/>
          <w:szCs w:val="24"/>
          <w:rtl/>
        </w:rPr>
        <w:t>،</w:t>
      </w:r>
      <w:r w:rsidR="00733843" w:rsidRPr="00254A2D">
        <w:rPr>
          <w:rFonts w:ascii="Simplified Arabic" w:hAnsi="Simplified Arabic" w:cs="Simplified Arabic"/>
          <w:sz w:val="24"/>
          <w:szCs w:val="24"/>
          <w:rtl/>
        </w:rPr>
        <w:t xml:space="preserve"> </w:t>
      </w:r>
      <w:r w:rsidR="00476B49" w:rsidRPr="00254A2D">
        <w:rPr>
          <w:rFonts w:ascii="Simplified Arabic" w:hAnsi="Simplified Arabic" w:cs="Simplified Arabic"/>
          <w:sz w:val="24"/>
          <w:szCs w:val="24"/>
          <w:rtl/>
        </w:rPr>
        <w:t>و</w:t>
      </w:r>
      <w:r w:rsidR="00733843" w:rsidRPr="00254A2D">
        <w:rPr>
          <w:rFonts w:ascii="Simplified Arabic" w:eastAsia="Times New Roman" w:hAnsi="Simplified Arabic" w:cs="Simplified Arabic"/>
          <w:sz w:val="24"/>
          <w:szCs w:val="24"/>
          <w:rtl/>
        </w:rPr>
        <w:t>بدأت المبادرة</w:t>
      </w:r>
      <w:r w:rsidR="00144AB6" w:rsidRPr="00254A2D">
        <w:rPr>
          <w:rFonts w:ascii="Simplified Arabic" w:eastAsia="Times New Roman" w:hAnsi="Simplified Arabic" w:cs="Simplified Arabic"/>
          <w:sz w:val="24"/>
          <w:szCs w:val="24"/>
          <w:rtl/>
        </w:rPr>
        <w:t xml:space="preserve"> في مرحلتها الأولى</w:t>
      </w:r>
      <w:r w:rsidR="00733843" w:rsidRPr="00254A2D">
        <w:rPr>
          <w:rFonts w:ascii="Simplified Arabic" w:eastAsia="Times New Roman" w:hAnsi="Simplified Arabic" w:cs="Simplified Arabic"/>
          <w:sz w:val="24"/>
          <w:szCs w:val="24"/>
          <w:rtl/>
        </w:rPr>
        <w:t xml:space="preserve"> باختيار 277 قرية تتجاوز نسبة الفقر فيها 70%، وتعتمد المبادرة على تنفيذ مجموعة من الأنشطة الخدمية والتنموية الت</w:t>
      </w:r>
      <w:r w:rsidR="00E75653" w:rsidRPr="00254A2D">
        <w:rPr>
          <w:rFonts w:ascii="Simplified Arabic" w:eastAsia="Times New Roman" w:hAnsi="Simplified Arabic" w:cs="Simplified Arabic"/>
          <w:sz w:val="24"/>
          <w:szCs w:val="24"/>
          <w:rtl/>
        </w:rPr>
        <w:t>ي</w:t>
      </w:r>
      <w:r w:rsidR="00733843" w:rsidRPr="00254A2D">
        <w:rPr>
          <w:rFonts w:ascii="Simplified Arabic" w:eastAsia="Times New Roman" w:hAnsi="Simplified Arabic" w:cs="Simplified Arabic"/>
          <w:sz w:val="24"/>
          <w:szCs w:val="24"/>
          <w:rtl/>
        </w:rPr>
        <w:t xml:space="preserve"> من شأنها ضمان “حياة كريمة” لتلك الفئة وتحسين ظروف معيشتهم</w:t>
      </w:r>
      <w:r w:rsidR="00F572BD" w:rsidRPr="00254A2D">
        <w:rPr>
          <w:rFonts w:ascii="Simplified Arabic" w:eastAsia="Times New Roman" w:hAnsi="Simplified Arabic" w:cs="Simplified Arabic"/>
          <w:sz w:val="24"/>
          <w:szCs w:val="24"/>
          <w:rtl/>
        </w:rPr>
        <w:t xml:space="preserve">، </w:t>
      </w:r>
      <w:r w:rsidR="00733843" w:rsidRPr="00254A2D">
        <w:rPr>
          <w:rFonts w:ascii="Simplified Arabic" w:eastAsia="Times New Roman" w:hAnsi="Simplified Arabic" w:cs="Simplified Arabic"/>
          <w:sz w:val="24"/>
          <w:szCs w:val="24"/>
          <w:rtl/>
        </w:rPr>
        <w:t>بالإضافة إلى الارتقاء بالمستوى الاقتصادي</w:t>
      </w:r>
      <w:r w:rsidR="00F572BD" w:rsidRPr="00254A2D">
        <w:rPr>
          <w:rFonts w:ascii="Simplified Arabic" w:eastAsia="Times New Roman" w:hAnsi="Simplified Arabic" w:cs="Simplified Arabic"/>
          <w:sz w:val="24"/>
          <w:szCs w:val="24"/>
          <w:rtl/>
        </w:rPr>
        <w:t xml:space="preserve"> </w:t>
      </w:r>
      <w:r w:rsidR="00733843" w:rsidRPr="00254A2D">
        <w:rPr>
          <w:rFonts w:ascii="Simplified Arabic" w:eastAsia="Times New Roman" w:hAnsi="Simplified Arabic" w:cs="Simplified Arabic"/>
          <w:sz w:val="24"/>
          <w:szCs w:val="24"/>
          <w:rtl/>
        </w:rPr>
        <w:t>والاجتماعي والبيئي للأسر في القرى الفقيرة، وتمكينها من الحصول على كافة الخدمات الأساسية وتوفير فرص عمل لتدعيم استقلالية المواطنين وتحفيزهم للنهوض بمستوى المعيشة لأسرهم ولمجتمعاتهم المحلية. وكذا، تنظيم صفوف المجتمع المدني وتطوير الثقة في كافة مؤسسات الدولة</w:t>
      </w:r>
      <w:r w:rsidR="003D1F40" w:rsidRPr="00254A2D">
        <w:rPr>
          <w:rFonts w:ascii="Simplified Arabic" w:eastAsia="Times New Roman" w:hAnsi="Simplified Arabic" w:cs="Simplified Arabic"/>
          <w:sz w:val="24"/>
          <w:szCs w:val="24"/>
          <w:rtl/>
        </w:rPr>
        <w:t>.</w:t>
      </w:r>
    </w:p>
    <w:p w14:paraId="7D8FD7F5" w14:textId="78BC5764" w:rsidR="003D1F40" w:rsidRPr="00A15E02" w:rsidRDefault="00476B49" w:rsidP="00A15E02">
      <w:pPr>
        <w:bidi/>
        <w:spacing w:before="120" w:after="120" w:line="240" w:lineRule="auto"/>
        <w:jc w:val="both"/>
        <w:rPr>
          <w:rFonts w:ascii="Simplified Arabic" w:eastAsia="Times New Roman" w:hAnsi="Simplified Arabic" w:cs="Simplified Arabic"/>
          <w:b/>
          <w:bCs/>
          <w:sz w:val="24"/>
          <w:szCs w:val="24"/>
          <w:rtl/>
        </w:rPr>
      </w:pPr>
      <w:r w:rsidRPr="00A15E02">
        <w:rPr>
          <w:rFonts w:ascii="Simplified Arabic" w:eastAsia="Times New Roman" w:hAnsi="Simplified Arabic" w:cs="Simplified Arabic"/>
          <w:b/>
          <w:bCs/>
          <w:sz w:val="24"/>
          <w:szCs w:val="24"/>
          <w:rtl/>
        </w:rPr>
        <w:t xml:space="preserve">1.1 </w:t>
      </w:r>
      <w:r w:rsidR="00AA4447" w:rsidRPr="00A15E02">
        <w:rPr>
          <w:rFonts w:ascii="Simplified Arabic" w:eastAsia="Times New Roman" w:hAnsi="Simplified Arabic" w:cs="Simplified Arabic"/>
          <w:b/>
          <w:bCs/>
          <w:sz w:val="24"/>
          <w:szCs w:val="24"/>
          <w:rtl/>
        </w:rPr>
        <w:t>المشكلة البحثية:</w:t>
      </w:r>
    </w:p>
    <w:p w14:paraId="3825D7D9" w14:textId="5DC71825" w:rsidR="00A20238" w:rsidRPr="00254A2D" w:rsidRDefault="00FD1E6C" w:rsidP="00A15E02">
      <w:pPr>
        <w:bidi/>
        <w:spacing w:before="120" w:after="120" w:line="240" w:lineRule="auto"/>
        <w:ind w:firstLine="720"/>
        <w:jc w:val="lowKashida"/>
        <w:rPr>
          <w:rFonts w:ascii="Simplified Arabic" w:hAnsi="Simplified Arabic" w:cs="Simplified Arabic"/>
          <w:sz w:val="24"/>
          <w:szCs w:val="24"/>
          <w:rtl/>
        </w:rPr>
      </w:pPr>
      <w:r w:rsidRPr="00254A2D">
        <w:rPr>
          <w:rFonts w:ascii="Simplified Arabic" w:hAnsi="Simplified Arabic" w:cs="Simplified Arabic"/>
          <w:sz w:val="24"/>
          <w:szCs w:val="24"/>
          <w:rtl/>
          <w:lang w:bidi="ar-EG"/>
        </w:rPr>
        <w:t>تعتبر المشروعات التنموية بالريف المصري إحدى القطاعات الخدمية الاقتصادية والاجتماعية التي تستحوذ على اهتمام كبير من قبل كل من القطاع الحكومي والأهلي على حد سواء، وذلك بسبب دورها المحوري في إشباع ا</w:t>
      </w:r>
      <w:r w:rsidR="00476B49" w:rsidRPr="00254A2D">
        <w:rPr>
          <w:rFonts w:ascii="Simplified Arabic" w:hAnsi="Simplified Arabic" w:cs="Simplified Arabic"/>
          <w:sz w:val="24"/>
          <w:szCs w:val="24"/>
          <w:rtl/>
          <w:lang w:bidi="ar-EG"/>
        </w:rPr>
        <w:t>حتياجات السكان المحليين، و</w:t>
      </w:r>
      <w:r w:rsidRPr="00254A2D">
        <w:rPr>
          <w:rFonts w:ascii="Simplified Arabic" w:hAnsi="Simplified Arabic" w:cs="Simplified Arabic"/>
          <w:sz w:val="24"/>
          <w:szCs w:val="24"/>
          <w:rtl/>
          <w:lang w:bidi="ar-EG"/>
        </w:rPr>
        <w:t>حل مشكلا</w:t>
      </w:r>
      <w:r w:rsidR="00476B49" w:rsidRPr="00254A2D">
        <w:rPr>
          <w:rFonts w:ascii="Simplified Arabic" w:hAnsi="Simplified Arabic" w:cs="Simplified Arabic"/>
          <w:sz w:val="24"/>
          <w:szCs w:val="24"/>
          <w:rtl/>
          <w:lang w:bidi="ar-EG"/>
        </w:rPr>
        <w:t>تهم، علاوة على</w:t>
      </w:r>
      <w:r w:rsidRPr="00254A2D">
        <w:rPr>
          <w:rFonts w:ascii="Simplified Arabic" w:hAnsi="Simplified Arabic" w:cs="Simplified Arabic"/>
          <w:sz w:val="24"/>
          <w:szCs w:val="24"/>
          <w:rtl/>
          <w:lang w:bidi="ar-EG"/>
        </w:rPr>
        <w:t xml:space="preserve"> دورها الأساسي في تحقيق الأهداف الاقتصادية والاجتماعية للدولة المصرية، ومن </w:t>
      </w:r>
      <w:r w:rsidR="009F3F16" w:rsidRPr="00254A2D">
        <w:rPr>
          <w:rFonts w:ascii="Simplified Arabic" w:hAnsi="Simplified Arabic" w:cs="Simplified Arabic"/>
          <w:sz w:val="24"/>
          <w:szCs w:val="24"/>
          <w:rtl/>
          <w:lang w:bidi="ar-EG"/>
        </w:rPr>
        <w:t xml:space="preserve">تلك المشاريع مبادرة حياة كريمة، </w:t>
      </w:r>
      <w:r w:rsidR="009F3F16" w:rsidRPr="00254A2D">
        <w:rPr>
          <w:rFonts w:ascii="Simplified Arabic" w:hAnsi="Simplified Arabic" w:cs="Simplified Arabic"/>
          <w:sz w:val="24"/>
          <w:szCs w:val="24"/>
          <w:rtl/>
        </w:rPr>
        <w:t xml:space="preserve"> </w:t>
      </w:r>
      <w:r w:rsidR="00FC4037" w:rsidRPr="00254A2D">
        <w:rPr>
          <w:rFonts w:ascii="Simplified Arabic" w:hAnsi="Simplified Arabic" w:cs="Simplified Arabic"/>
          <w:sz w:val="24"/>
          <w:szCs w:val="24"/>
          <w:rtl/>
        </w:rPr>
        <w:t>ف</w:t>
      </w:r>
      <w:r w:rsidR="009F3F16" w:rsidRPr="00254A2D">
        <w:rPr>
          <w:rFonts w:ascii="Simplified Arabic" w:hAnsi="Simplified Arabic" w:cs="Simplified Arabic"/>
          <w:sz w:val="24"/>
          <w:szCs w:val="24"/>
          <w:rtl/>
        </w:rPr>
        <w:t xml:space="preserve">دور مبادرة حياة كريمة </w:t>
      </w:r>
      <w:r w:rsidR="00195D44" w:rsidRPr="00254A2D">
        <w:rPr>
          <w:rFonts w:ascii="Simplified Arabic" w:hAnsi="Simplified Arabic" w:cs="Simplified Arabic"/>
          <w:sz w:val="24"/>
          <w:szCs w:val="24"/>
          <w:rtl/>
        </w:rPr>
        <w:t>ك</w:t>
      </w:r>
      <w:r w:rsidR="009F3F16" w:rsidRPr="00254A2D">
        <w:rPr>
          <w:rFonts w:ascii="Simplified Arabic" w:hAnsi="Simplified Arabic" w:cs="Simplified Arabic"/>
          <w:sz w:val="24"/>
          <w:szCs w:val="24"/>
          <w:rtl/>
        </w:rPr>
        <w:t>أحد</w:t>
      </w:r>
      <w:r w:rsidR="00195D44" w:rsidRPr="00254A2D">
        <w:rPr>
          <w:rFonts w:ascii="Simplified Arabic" w:hAnsi="Simplified Arabic" w:cs="Simplified Arabic"/>
          <w:sz w:val="24"/>
          <w:szCs w:val="24"/>
          <w:rtl/>
        </w:rPr>
        <w:t xml:space="preserve"> </w:t>
      </w:r>
      <w:r w:rsidR="009F3F16" w:rsidRPr="00254A2D">
        <w:rPr>
          <w:rFonts w:ascii="Simplified Arabic" w:hAnsi="Simplified Arabic" w:cs="Simplified Arabic"/>
          <w:sz w:val="24"/>
          <w:szCs w:val="24"/>
          <w:rtl/>
        </w:rPr>
        <w:t>وأبرز المبادرات الرئاسية لتوحيد كافة جهود الدولة وا</w:t>
      </w:r>
      <w:r w:rsidR="008359BD" w:rsidRPr="00254A2D">
        <w:rPr>
          <w:rFonts w:ascii="Simplified Arabic" w:hAnsi="Simplified Arabic" w:cs="Simplified Arabic"/>
          <w:sz w:val="24"/>
          <w:szCs w:val="24"/>
          <w:rtl/>
        </w:rPr>
        <w:t>لمجتمع المدني والقطاع الخاص هو</w:t>
      </w:r>
      <w:r w:rsidR="009F3F16" w:rsidRPr="00254A2D">
        <w:rPr>
          <w:rFonts w:ascii="Simplified Arabic" w:hAnsi="Simplified Arabic" w:cs="Simplified Arabic"/>
          <w:sz w:val="24"/>
          <w:szCs w:val="24"/>
          <w:rtl/>
        </w:rPr>
        <w:t xml:space="preserve"> التصدي للفقر المتع</w:t>
      </w:r>
      <w:r w:rsidR="008359BD" w:rsidRPr="00254A2D">
        <w:rPr>
          <w:rFonts w:ascii="Simplified Arabic" w:hAnsi="Simplified Arabic" w:cs="Simplified Arabic"/>
          <w:sz w:val="24"/>
          <w:szCs w:val="24"/>
          <w:rtl/>
        </w:rPr>
        <w:t>دد الابعاد وتوفير حياة كريمة، و</w:t>
      </w:r>
      <w:r w:rsidR="009F3F16" w:rsidRPr="00254A2D">
        <w:rPr>
          <w:rFonts w:ascii="Simplified Arabic" w:hAnsi="Simplified Arabic" w:cs="Simplified Arabic"/>
          <w:sz w:val="24"/>
          <w:szCs w:val="24"/>
          <w:rtl/>
        </w:rPr>
        <w:t>تنمية مستدامة للفئة الأكثر احتياج</w:t>
      </w:r>
      <w:r w:rsidR="008359BD" w:rsidRPr="00254A2D">
        <w:rPr>
          <w:rFonts w:ascii="Simplified Arabic" w:hAnsi="Simplified Arabic" w:cs="Simplified Arabic"/>
          <w:sz w:val="24"/>
          <w:szCs w:val="24"/>
          <w:rtl/>
        </w:rPr>
        <w:t>ً</w:t>
      </w:r>
      <w:r w:rsidR="009F3F16" w:rsidRPr="00254A2D">
        <w:rPr>
          <w:rFonts w:ascii="Simplified Arabic" w:hAnsi="Simplified Arabic" w:cs="Simplified Arabic"/>
          <w:sz w:val="24"/>
          <w:szCs w:val="24"/>
          <w:rtl/>
        </w:rPr>
        <w:t>ا في محافظات مصر ولسد الفجوات التنموية بين المراكز والقري وتوابعهم والاستثمار في تنمية الانسان وتعزيز قيمة الشخصية المصرية</w:t>
      </w:r>
      <w:r w:rsidR="00FC4037" w:rsidRPr="00254A2D">
        <w:rPr>
          <w:rFonts w:ascii="Simplified Arabic" w:hAnsi="Simplified Arabic" w:cs="Simplified Arabic"/>
          <w:sz w:val="24"/>
          <w:szCs w:val="24"/>
          <w:rtl/>
        </w:rPr>
        <w:t xml:space="preserve">، ومن هنا حدد الباحث مشكلة الدراسة في دراسة الأبعاد الاجتماعية لتطوير الريف المصري وأثره على التنمية المستدامة </w:t>
      </w:r>
      <w:r w:rsidR="00195D44" w:rsidRPr="00254A2D">
        <w:rPr>
          <w:rFonts w:ascii="Simplified Arabic" w:hAnsi="Simplified Arabic" w:cs="Simplified Arabic"/>
          <w:sz w:val="24"/>
          <w:szCs w:val="24"/>
          <w:rtl/>
        </w:rPr>
        <w:t xml:space="preserve">من خلال دراسة المبادرة </w:t>
      </w:r>
      <w:r w:rsidR="008359BD" w:rsidRPr="00254A2D">
        <w:rPr>
          <w:rFonts w:ascii="Simplified Arabic" w:hAnsi="Simplified Arabic" w:cs="Simplified Arabic"/>
          <w:sz w:val="24"/>
          <w:szCs w:val="24"/>
          <w:rtl/>
        </w:rPr>
        <w:t xml:space="preserve">الرئاسية </w:t>
      </w:r>
      <w:r w:rsidR="008359BD" w:rsidRPr="00254A2D">
        <w:rPr>
          <w:rFonts w:ascii="Simplified Arabic" w:hAnsi="Simplified Arabic" w:cs="Simplified Arabic"/>
          <w:sz w:val="24"/>
          <w:szCs w:val="24"/>
          <w:rtl/>
        </w:rPr>
        <w:lastRenderedPageBreak/>
        <w:t>بالشرح والتحليل</w:t>
      </w:r>
      <w:r w:rsidR="00195D44" w:rsidRPr="00254A2D">
        <w:rPr>
          <w:rFonts w:ascii="Simplified Arabic" w:hAnsi="Simplified Arabic" w:cs="Simplified Arabic"/>
          <w:sz w:val="24"/>
          <w:szCs w:val="24"/>
          <w:rtl/>
        </w:rPr>
        <w:t xml:space="preserve"> </w:t>
      </w:r>
      <w:r w:rsidR="008359BD" w:rsidRPr="00254A2D">
        <w:rPr>
          <w:rFonts w:ascii="Simplified Arabic" w:hAnsi="Simplified Arabic" w:cs="Simplified Arabic"/>
          <w:sz w:val="24"/>
          <w:szCs w:val="24"/>
          <w:rtl/>
        </w:rPr>
        <w:t>و</w:t>
      </w:r>
      <w:r w:rsidR="00195D44" w:rsidRPr="00254A2D">
        <w:rPr>
          <w:rFonts w:ascii="Simplified Arabic" w:hAnsi="Simplified Arabic" w:cs="Simplified Arabic"/>
          <w:sz w:val="24"/>
          <w:szCs w:val="24"/>
          <w:rtl/>
        </w:rPr>
        <w:t>التعرف على أبعادها الاجتماعية</w:t>
      </w:r>
      <w:r w:rsidR="008359BD" w:rsidRPr="00254A2D">
        <w:rPr>
          <w:rFonts w:ascii="Simplified Arabic" w:hAnsi="Simplified Arabic" w:cs="Simplified Arabic"/>
          <w:sz w:val="24"/>
          <w:szCs w:val="24"/>
          <w:rtl/>
        </w:rPr>
        <w:t>،</w:t>
      </w:r>
      <w:r w:rsidR="00195D44" w:rsidRPr="00254A2D">
        <w:rPr>
          <w:rFonts w:ascii="Simplified Arabic" w:hAnsi="Simplified Arabic" w:cs="Simplified Arabic"/>
          <w:sz w:val="24"/>
          <w:szCs w:val="24"/>
          <w:rtl/>
        </w:rPr>
        <w:t xml:space="preserve"> ومرتكزاتها</w:t>
      </w:r>
      <w:r w:rsidR="008359BD" w:rsidRPr="00254A2D">
        <w:rPr>
          <w:rFonts w:ascii="Simplified Arabic" w:hAnsi="Simplified Arabic" w:cs="Simplified Arabic"/>
          <w:sz w:val="24"/>
          <w:szCs w:val="24"/>
          <w:rtl/>
        </w:rPr>
        <w:t xml:space="preserve">، </w:t>
      </w:r>
      <w:r w:rsidR="00195D44" w:rsidRPr="00254A2D">
        <w:rPr>
          <w:rFonts w:ascii="Simplified Arabic" w:hAnsi="Simplified Arabic" w:cs="Simplified Arabic"/>
          <w:sz w:val="24"/>
          <w:szCs w:val="24"/>
          <w:rtl/>
        </w:rPr>
        <w:t xml:space="preserve"> و</w:t>
      </w:r>
      <w:r w:rsidR="00C82690" w:rsidRPr="00254A2D">
        <w:rPr>
          <w:rFonts w:ascii="Simplified Arabic" w:hAnsi="Simplified Arabic" w:cs="Simplified Arabic"/>
          <w:sz w:val="24"/>
          <w:szCs w:val="24"/>
          <w:rtl/>
        </w:rPr>
        <w:t>مراحلها</w:t>
      </w:r>
      <w:r w:rsidR="008359BD" w:rsidRPr="00254A2D">
        <w:rPr>
          <w:rFonts w:ascii="Simplified Arabic" w:hAnsi="Simplified Arabic" w:cs="Simplified Arabic"/>
          <w:sz w:val="24"/>
          <w:szCs w:val="24"/>
          <w:rtl/>
        </w:rPr>
        <w:t>،</w:t>
      </w:r>
      <w:r w:rsidR="00C82690" w:rsidRPr="00254A2D">
        <w:rPr>
          <w:rFonts w:ascii="Simplified Arabic" w:hAnsi="Simplified Arabic" w:cs="Simplified Arabic"/>
          <w:sz w:val="24"/>
          <w:szCs w:val="24"/>
          <w:rtl/>
        </w:rPr>
        <w:t xml:space="preserve"> ومستوياتها</w:t>
      </w:r>
      <w:r w:rsidR="008359BD" w:rsidRPr="00254A2D">
        <w:rPr>
          <w:rFonts w:ascii="Simplified Arabic" w:hAnsi="Simplified Arabic" w:cs="Simplified Arabic"/>
          <w:sz w:val="24"/>
          <w:szCs w:val="24"/>
          <w:rtl/>
        </w:rPr>
        <w:t>،</w:t>
      </w:r>
      <w:r w:rsidR="00C82690" w:rsidRPr="00254A2D">
        <w:rPr>
          <w:rFonts w:ascii="Simplified Arabic" w:hAnsi="Simplified Arabic" w:cs="Simplified Arabic"/>
          <w:sz w:val="24"/>
          <w:szCs w:val="24"/>
          <w:rtl/>
        </w:rPr>
        <w:t xml:space="preserve"> ومراحل تنفيذها وأثر ذلك على حياة المواطن الريفي في مصر اجتماعيًا وذلك من خلال دراسة </w:t>
      </w:r>
      <w:r w:rsidR="002D4A2D" w:rsidRPr="00254A2D">
        <w:rPr>
          <w:rFonts w:ascii="Simplified Arabic" w:hAnsi="Simplified Arabic" w:cs="Simplified Arabic"/>
          <w:sz w:val="24"/>
          <w:szCs w:val="24"/>
          <w:rtl/>
        </w:rPr>
        <w:t xml:space="preserve">الآثار الاجتماعية  للمبادرة وخطط وبرامج التنمية وآثار ذلك على التركيب الاجتماعي </w:t>
      </w:r>
      <w:r w:rsidR="005F5489" w:rsidRPr="00254A2D">
        <w:rPr>
          <w:rFonts w:ascii="Simplified Arabic" w:hAnsi="Simplified Arabic" w:cs="Simplified Arabic"/>
          <w:sz w:val="24"/>
          <w:szCs w:val="24"/>
          <w:rtl/>
        </w:rPr>
        <w:t>والمشكلات الاجتماعية الموجودة في القرى والريف والتي ساهمت المبادرة الرئاسية في حلها</w:t>
      </w:r>
      <w:r w:rsidR="00A20238" w:rsidRPr="00254A2D">
        <w:rPr>
          <w:rFonts w:ascii="Simplified Arabic" w:hAnsi="Simplified Arabic" w:cs="Simplified Arabic"/>
          <w:sz w:val="24"/>
          <w:szCs w:val="24"/>
          <w:rtl/>
        </w:rPr>
        <w:t xml:space="preserve"> وذلك من خلال </w:t>
      </w:r>
      <w:proofErr w:type="spellStart"/>
      <w:r w:rsidR="00A20238" w:rsidRPr="00254A2D">
        <w:rPr>
          <w:rFonts w:ascii="Simplified Arabic" w:hAnsi="Simplified Arabic" w:cs="Simplified Arabic"/>
          <w:sz w:val="24"/>
          <w:szCs w:val="24"/>
          <w:rtl/>
        </w:rPr>
        <w:t>دراثة</w:t>
      </w:r>
      <w:proofErr w:type="spellEnd"/>
      <w:r w:rsidR="00A20238" w:rsidRPr="00254A2D">
        <w:rPr>
          <w:rFonts w:ascii="Simplified Arabic" w:hAnsi="Simplified Arabic" w:cs="Simplified Arabic"/>
          <w:sz w:val="24"/>
          <w:szCs w:val="24"/>
          <w:rtl/>
        </w:rPr>
        <w:t xml:space="preserve"> اثر تلك الابعاد الاجتماعية علي التنمية المستدامة واهدافها</w:t>
      </w:r>
      <w:r w:rsidR="005F5489" w:rsidRPr="00254A2D">
        <w:rPr>
          <w:rFonts w:ascii="Simplified Arabic" w:hAnsi="Simplified Arabic" w:cs="Simplified Arabic"/>
          <w:sz w:val="24"/>
          <w:szCs w:val="24"/>
          <w:rtl/>
        </w:rPr>
        <w:t xml:space="preserve"> .</w:t>
      </w:r>
    </w:p>
    <w:p w14:paraId="3DC0B21D" w14:textId="4CAE2988" w:rsidR="008B0002" w:rsidRPr="009465AD" w:rsidRDefault="00AF2637" w:rsidP="00A15E02">
      <w:pPr>
        <w:bidi/>
        <w:spacing w:before="120" w:after="120" w:line="240" w:lineRule="auto"/>
        <w:jc w:val="both"/>
        <w:rPr>
          <w:rFonts w:ascii="Simplified Arabic" w:eastAsia="Calibri" w:hAnsi="Simplified Arabic" w:cs="Simplified Arabic"/>
          <w:sz w:val="28"/>
          <w:szCs w:val="28"/>
        </w:rPr>
      </w:pPr>
      <w:r w:rsidRPr="009465AD">
        <w:rPr>
          <w:rFonts w:ascii="Simplified Arabic" w:hAnsi="Simplified Arabic" w:cs="Simplified Arabic"/>
          <w:b/>
          <w:bCs/>
          <w:sz w:val="28"/>
          <w:szCs w:val="28"/>
          <w:rtl/>
        </w:rPr>
        <w:t>1.2</w:t>
      </w:r>
      <w:r w:rsidR="00A15E02">
        <w:rPr>
          <w:rFonts w:ascii="Simplified Arabic" w:hAnsi="Simplified Arabic" w:cs="Simplified Arabic" w:hint="cs"/>
          <w:b/>
          <w:bCs/>
          <w:sz w:val="28"/>
          <w:szCs w:val="28"/>
          <w:rtl/>
        </w:rPr>
        <w:t xml:space="preserve"> </w:t>
      </w:r>
      <w:r w:rsidR="00080FB2" w:rsidRPr="009465AD">
        <w:rPr>
          <w:rFonts w:ascii="Simplified Arabic" w:hAnsi="Simplified Arabic" w:cs="Simplified Arabic"/>
          <w:b/>
          <w:bCs/>
          <w:sz w:val="28"/>
          <w:szCs w:val="28"/>
          <w:rtl/>
        </w:rPr>
        <w:t>أهداف البحث</w:t>
      </w:r>
      <w:r w:rsidR="00080FB2" w:rsidRPr="009465AD">
        <w:rPr>
          <w:rFonts w:ascii="Simplified Arabic" w:hAnsi="Simplified Arabic" w:cs="Simplified Arabic"/>
          <w:sz w:val="28"/>
          <w:szCs w:val="28"/>
          <w:rtl/>
        </w:rPr>
        <w:t>:</w:t>
      </w:r>
      <w:r w:rsidR="00E351DE" w:rsidRPr="009465AD">
        <w:rPr>
          <w:rFonts w:ascii="Simplified Arabic" w:hAnsi="Simplified Arabic" w:cs="Simplified Arabic"/>
          <w:sz w:val="28"/>
          <w:szCs w:val="28"/>
          <w:rtl/>
        </w:rPr>
        <w:t xml:space="preserve"> </w:t>
      </w:r>
    </w:p>
    <w:p w14:paraId="6C0B98B5" w14:textId="1F96D46B" w:rsidR="008B636F" w:rsidRPr="00A15E02" w:rsidRDefault="008B0002" w:rsidP="00A15E02">
      <w:pPr>
        <w:pStyle w:val="a5"/>
        <w:numPr>
          <w:ilvl w:val="0"/>
          <w:numId w:val="27"/>
        </w:numPr>
        <w:bidi/>
        <w:spacing w:before="120" w:after="120" w:line="240" w:lineRule="auto"/>
        <w:jc w:val="both"/>
        <w:rPr>
          <w:rFonts w:ascii="Simplified Arabic" w:eastAsia="Calibri" w:hAnsi="Simplified Arabic" w:cs="Simplified Arabic"/>
          <w:sz w:val="24"/>
          <w:szCs w:val="24"/>
          <w:rtl/>
        </w:rPr>
      </w:pPr>
      <w:r w:rsidRPr="00A15E02">
        <w:rPr>
          <w:rFonts w:ascii="Simplified Arabic" w:eastAsia="Calibri" w:hAnsi="Simplified Arabic" w:cs="Simplified Arabic"/>
          <w:sz w:val="24"/>
          <w:szCs w:val="24"/>
        </w:rPr>
        <w:t xml:space="preserve"> </w:t>
      </w:r>
      <w:r w:rsidR="008B636F" w:rsidRPr="00A15E02">
        <w:rPr>
          <w:rFonts w:ascii="Simplified Arabic" w:eastAsia="Calibri" w:hAnsi="Simplified Arabic" w:cs="Simplified Arabic"/>
          <w:sz w:val="24"/>
          <w:szCs w:val="24"/>
          <w:rtl/>
        </w:rPr>
        <w:t>التعرف على الاطار الفكري والفلسفي للتنمية المستدامة ، مفهومها، أهدافها، أبعادها، مؤشراتها.</w:t>
      </w:r>
    </w:p>
    <w:p w14:paraId="13EE37E4" w14:textId="1C1C1C21" w:rsidR="008B636F" w:rsidRPr="00A15E02" w:rsidRDefault="008B636F" w:rsidP="00A15E02">
      <w:pPr>
        <w:pStyle w:val="a5"/>
        <w:numPr>
          <w:ilvl w:val="0"/>
          <w:numId w:val="27"/>
        </w:numPr>
        <w:bidi/>
        <w:spacing w:before="120" w:after="120" w:line="240" w:lineRule="auto"/>
        <w:jc w:val="both"/>
        <w:rPr>
          <w:rFonts w:ascii="Simplified Arabic" w:eastAsia="Calibri" w:hAnsi="Simplified Arabic" w:cs="Simplified Arabic"/>
          <w:sz w:val="24"/>
          <w:szCs w:val="24"/>
          <w:rtl/>
        </w:rPr>
      </w:pPr>
      <w:r w:rsidRPr="00A15E02">
        <w:rPr>
          <w:rFonts w:ascii="Simplified Arabic" w:eastAsia="Calibri" w:hAnsi="Simplified Arabic" w:cs="Simplified Arabic"/>
          <w:sz w:val="24"/>
          <w:szCs w:val="24"/>
          <w:rtl/>
        </w:rPr>
        <w:t>التعرف على مفهوم التنمية الريفية بصفة عامة، والتنمية الريفية بمصر بصفة خاصة .</w:t>
      </w:r>
    </w:p>
    <w:p w14:paraId="34E2DB1A" w14:textId="7D6FD056" w:rsidR="008B636F" w:rsidRPr="00A15E02" w:rsidRDefault="008B636F" w:rsidP="00A15E02">
      <w:pPr>
        <w:pStyle w:val="a5"/>
        <w:numPr>
          <w:ilvl w:val="0"/>
          <w:numId w:val="27"/>
        </w:numPr>
        <w:bidi/>
        <w:spacing w:before="120" w:after="120" w:line="240" w:lineRule="auto"/>
        <w:jc w:val="both"/>
        <w:rPr>
          <w:rFonts w:ascii="Simplified Arabic" w:eastAsia="Calibri" w:hAnsi="Simplified Arabic" w:cs="Simplified Arabic"/>
          <w:sz w:val="24"/>
          <w:szCs w:val="24"/>
          <w:rtl/>
        </w:rPr>
      </w:pPr>
      <w:r w:rsidRPr="00A15E02">
        <w:rPr>
          <w:rFonts w:ascii="Simplified Arabic" w:eastAsia="Calibri" w:hAnsi="Simplified Arabic" w:cs="Simplified Arabic"/>
          <w:sz w:val="24"/>
          <w:szCs w:val="24"/>
          <w:rtl/>
        </w:rPr>
        <w:t>التعرف على المشاكل الاجتماعية التي تواجه القرية المصرية وخطط الدولة ومشاريعها للتغلب عليها.</w:t>
      </w:r>
    </w:p>
    <w:p w14:paraId="7DFC53E7" w14:textId="459875D8" w:rsidR="008B636F" w:rsidRPr="00A15E02" w:rsidRDefault="008B636F" w:rsidP="00A15E02">
      <w:pPr>
        <w:pStyle w:val="a5"/>
        <w:numPr>
          <w:ilvl w:val="0"/>
          <w:numId w:val="27"/>
        </w:numPr>
        <w:bidi/>
        <w:spacing w:before="120" w:after="120" w:line="240" w:lineRule="auto"/>
        <w:jc w:val="both"/>
        <w:rPr>
          <w:rFonts w:ascii="Simplified Arabic" w:eastAsia="Calibri" w:hAnsi="Simplified Arabic" w:cs="Simplified Arabic"/>
          <w:sz w:val="24"/>
          <w:szCs w:val="24"/>
          <w:rtl/>
        </w:rPr>
      </w:pPr>
      <w:r w:rsidRPr="00A15E02">
        <w:rPr>
          <w:rFonts w:ascii="Simplified Arabic" w:eastAsia="Calibri" w:hAnsi="Simplified Arabic" w:cs="Simplified Arabic"/>
          <w:sz w:val="24"/>
          <w:szCs w:val="24"/>
          <w:rtl/>
        </w:rPr>
        <w:t>التعرف على المبادرة الرئاسية حياة كريمة، مؤشراتها، والمعوقات التي تواجه المسؤولين في تنفيذ المبادرة</w:t>
      </w:r>
    </w:p>
    <w:p w14:paraId="7E2574CE" w14:textId="04EDAA07" w:rsidR="00BA6F7F" w:rsidRPr="00A15E02" w:rsidRDefault="008B636F" w:rsidP="00A15E02">
      <w:pPr>
        <w:pStyle w:val="a5"/>
        <w:numPr>
          <w:ilvl w:val="0"/>
          <w:numId w:val="27"/>
        </w:numPr>
        <w:bidi/>
        <w:spacing w:before="120" w:after="120" w:line="240" w:lineRule="auto"/>
        <w:jc w:val="both"/>
        <w:rPr>
          <w:rFonts w:ascii="Simplified Arabic" w:eastAsia="Calibri" w:hAnsi="Simplified Arabic" w:cs="Simplified Arabic"/>
          <w:sz w:val="24"/>
          <w:szCs w:val="24"/>
          <w:rtl/>
          <w:lang w:bidi="ar-EG"/>
        </w:rPr>
      </w:pPr>
      <w:r w:rsidRPr="00A15E02">
        <w:rPr>
          <w:rFonts w:ascii="Simplified Arabic" w:eastAsia="Calibri" w:hAnsi="Simplified Arabic" w:cs="Simplified Arabic"/>
          <w:sz w:val="24"/>
          <w:szCs w:val="24"/>
          <w:rtl/>
        </w:rPr>
        <w:t>وضع تصور مقترح لمجابهة المعوقات التي قد تواجه المسؤولين اثناء تنفيذ مراحل المبادرة.</w:t>
      </w:r>
    </w:p>
    <w:p w14:paraId="56CE4BA4" w14:textId="55E1A61A" w:rsidR="009465AD" w:rsidRPr="009465AD" w:rsidRDefault="00AF2637" w:rsidP="00A15E02">
      <w:pPr>
        <w:bidi/>
        <w:spacing w:before="240" w:after="120" w:line="240" w:lineRule="auto"/>
        <w:jc w:val="both"/>
        <w:rPr>
          <w:rFonts w:ascii="Simplified Arabic" w:eastAsia="Times New Roman" w:hAnsi="Simplified Arabic" w:cs="Simplified Arabic"/>
          <w:b/>
          <w:bCs/>
          <w:sz w:val="28"/>
          <w:szCs w:val="28"/>
          <w:rtl/>
        </w:rPr>
      </w:pPr>
      <w:r w:rsidRPr="009465AD">
        <w:rPr>
          <w:rFonts w:ascii="Simplified Arabic" w:eastAsia="Times New Roman" w:hAnsi="Simplified Arabic" w:cs="Simplified Arabic"/>
          <w:b/>
          <w:bCs/>
          <w:sz w:val="28"/>
          <w:szCs w:val="28"/>
          <w:rtl/>
        </w:rPr>
        <w:t>1.3</w:t>
      </w:r>
      <w:r w:rsidR="00A15E02">
        <w:rPr>
          <w:rFonts w:ascii="Simplified Arabic" w:eastAsia="Times New Roman" w:hAnsi="Simplified Arabic" w:cs="Simplified Arabic" w:hint="cs"/>
          <w:b/>
          <w:bCs/>
          <w:sz w:val="28"/>
          <w:szCs w:val="28"/>
          <w:rtl/>
        </w:rPr>
        <w:t xml:space="preserve"> </w:t>
      </w:r>
      <w:r w:rsidR="002A2CA7" w:rsidRPr="009465AD">
        <w:rPr>
          <w:rFonts w:ascii="Simplified Arabic" w:eastAsia="Times New Roman" w:hAnsi="Simplified Arabic" w:cs="Simplified Arabic"/>
          <w:b/>
          <w:bCs/>
          <w:sz w:val="28"/>
          <w:szCs w:val="28"/>
          <w:rtl/>
        </w:rPr>
        <w:t>تساؤلات البحث</w:t>
      </w:r>
      <w:r w:rsidR="0020070B" w:rsidRPr="009465AD">
        <w:rPr>
          <w:rFonts w:ascii="Simplified Arabic" w:eastAsia="Times New Roman" w:hAnsi="Simplified Arabic" w:cs="Simplified Arabic"/>
          <w:b/>
          <w:bCs/>
          <w:sz w:val="28"/>
          <w:szCs w:val="28"/>
          <w:rtl/>
        </w:rPr>
        <w:t>:</w:t>
      </w:r>
    </w:p>
    <w:p w14:paraId="0AA48663" w14:textId="2CA077C1" w:rsidR="008B636F" w:rsidRPr="00254A2D" w:rsidRDefault="008B636F" w:rsidP="00A15E02">
      <w:pPr>
        <w:bidi/>
        <w:spacing w:before="120" w:after="120" w:line="240" w:lineRule="auto"/>
        <w:ind w:firstLine="720"/>
        <w:jc w:val="both"/>
        <w:rPr>
          <w:rFonts w:ascii="Simplified Arabic" w:eastAsia="Times New Roman" w:hAnsi="Simplified Arabic" w:cs="Simplified Arabic"/>
          <w:sz w:val="24"/>
          <w:szCs w:val="24"/>
          <w:rtl/>
        </w:rPr>
      </w:pPr>
      <w:r w:rsidRPr="00254A2D">
        <w:rPr>
          <w:rFonts w:ascii="Simplified Arabic" w:eastAsia="Times New Roman" w:hAnsi="Simplified Arabic" w:cs="Simplified Arabic"/>
          <w:sz w:val="24"/>
          <w:szCs w:val="24"/>
          <w:rtl/>
        </w:rPr>
        <w:t xml:space="preserve">حاول البحث الإجابة على التساؤلات التالية: </w:t>
      </w:r>
    </w:p>
    <w:p w14:paraId="64C44959" w14:textId="731F1152" w:rsidR="008B636F" w:rsidRPr="00A15E02" w:rsidRDefault="008B636F" w:rsidP="00A15E02">
      <w:pPr>
        <w:pStyle w:val="a5"/>
        <w:numPr>
          <w:ilvl w:val="0"/>
          <w:numId w:val="30"/>
        </w:numPr>
        <w:bidi/>
        <w:spacing w:before="120" w:after="120" w:line="240" w:lineRule="auto"/>
        <w:jc w:val="both"/>
        <w:rPr>
          <w:rFonts w:ascii="Simplified Arabic" w:eastAsia="Calibri" w:hAnsi="Simplified Arabic" w:cs="Simplified Arabic"/>
          <w:sz w:val="24"/>
          <w:szCs w:val="24"/>
          <w:rtl/>
        </w:rPr>
      </w:pPr>
      <w:r w:rsidRPr="00A15E02">
        <w:rPr>
          <w:rFonts w:ascii="Simplified Arabic" w:eastAsia="Calibri" w:hAnsi="Simplified Arabic" w:cs="Simplified Arabic"/>
          <w:sz w:val="24"/>
          <w:szCs w:val="24"/>
          <w:rtl/>
        </w:rPr>
        <w:t>ما الاطار الفكري والفلسفي للتنمية المستدامة؟ ،وما مفهومها؟ ،وما أهدافها؟، وما أبعادها؟، وما مؤشراتها؟</w:t>
      </w:r>
    </w:p>
    <w:p w14:paraId="593EBCD0" w14:textId="086A98C4" w:rsidR="008B636F" w:rsidRPr="00A15E02" w:rsidRDefault="008B636F" w:rsidP="00A15E02">
      <w:pPr>
        <w:pStyle w:val="a5"/>
        <w:numPr>
          <w:ilvl w:val="0"/>
          <w:numId w:val="30"/>
        </w:numPr>
        <w:bidi/>
        <w:spacing w:before="120" w:after="120" w:line="240" w:lineRule="auto"/>
        <w:jc w:val="both"/>
        <w:rPr>
          <w:rFonts w:ascii="Simplified Arabic" w:eastAsia="Calibri" w:hAnsi="Simplified Arabic" w:cs="Simplified Arabic"/>
          <w:sz w:val="24"/>
          <w:szCs w:val="24"/>
          <w:rtl/>
        </w:rPr>
      </w:pPr>
      <w:r w:rsidRPr="00A15E02">
        <w:rPr>
          <w:rFonts w:ascii="Simplified Arabic" w:eastAsia="Calibri" w:hAnsi="Simplified Arabic" w:cs="Simplified Arabic"/>
          <w:sz w:val="24"/>
          <w:szCs w:val="24"/>
          <w:rtl/>
        </w:rPr>
        <w:t>ما مفهوم التنمية الريفية بصفة عامة؟ ، وما أبعاد التنمية الريفية بمصر بصفة خاصة؟ .</w:t>
      </w:r>
    </w:p>
    <w:p w14:paraId="56DE5D77" w14:textId="015D2C57" w:rsidR="008B636F" w:rsidRPr="00A15E02" w:rsidRDefault="008B636F" w:rsidP="00A15E02">
      <w:pPr>
        <w:pStyle w:val="a5"/>
        <w:numPr>
          <w:ilvl w:val="0"/>
          <w:numId w:val="30"/>
        </w:numPr>
        <w:bidi/>
        <w:spacing w:before="120" w:after="120" w:line="240" w:lineRule="auto"/>
        <w:jc w:val="both"/>
        <w:rPr>
          <w:rFonts w:ascii="Simplified Arabic" w:eastAsia="Calibri" w:hAnsi="Simplified Arabic" w:cs="Simplified Arabic"/>
          <w:sz w:val="24"/>
          <w:szCs w:val="24"/>
          <w:rtl/>
        </w:rPr>
      </w:pPr>
      <w:r w:rsidRPr="00A15E02">
        <w:rPr>
          <w:rFonts w:ascii="Simplified Arabic" w:eastAsia="Calibri" w:hAnsi="Simplified Arabic" w:cs="Simplified Arabic"/>
          <w:sz w:val="24"/>
          <w:szCs w:val="24"/>
          <w:rtl/>
        </w:rPr>
        <w:t>ما المشاكل الاجتماعية التي تواجه القرية المصرية؟، وما خطط الدولة ومشاريعها للتغلب عليها؟.</w:t>
      </w:r>
    </w:p>
    <w:p w14:paraId="2BB47945" w14:textId="44011BD6" w:rsidR="008B636F" w:rsidRPr="00A15E02" w:rsidRDefault="008B636F" w:rsidP="00A15E02">
      <w:pPr>
        <w:pStyle w:val="a5"/>
        <w:numPr>
          <w:ilvl w:val="0"/>
          <w:numId w:val="30"/>
        </w:numPr>
        <w:bidi/>
        <w:spacing w:before="120" w:after="120" w:line="240" w:lineRule="auto"/>
        <w:jc w:val="both"/>
        <w:rPr>
          <w:rFonts w:ascii="Simplified Arabic" w:eastAsia="Calibri" w:hAnsi="Simplified Arabic" w:cs="Simplified Arabic"/>
          <w:sz w:val="24"/>
          <w:szCs w:val="24"/>
          <w:rtl/>
        </w:rPr>
      </w:pPr>
      <w:r w:rsidRPr="00A15E02">
        <w:rPr>
          <w:rFonts w:ascii="Simplified Arabic" w:eastAsia="Calibri" w:hAnsi="Simplified Arabic" w:cs="Simplified Arabic"/>
          <w:sz w:val="24"/>
          <w:szCs w:val="24"/>
          <w:rtl/>
        </w:rPr>
        <w:t>ما هي المبادرة الرئاسية حياة كريمة؟،وما مؤشراتها؟، وما المعوقات التي تواجه المسؤولين في تنفيذ المبادرة؟</w:t>
      </w:r>
    </w:p>
    <w:p w14:paraId="1C05C659" w14:textId="1FA00357" w:rsidR="00A20238" w:rsidRPr="00A15E02" w:rsidRDefault="008B636F" w:rsidP="00A15E02">
      <w:pPr>
        <w:pStyle w:val="a5"/>
        <w:numPr>
          <w:ilvl w:val="0"/>
          <w:numId w:val="30"/>
        </w:numPr>
        <w:bidi/>
        <w:spacing w:before="120" w:after="120" w:line="240" w:lineRule="auto"/>
        <w:jc w:val="both"/>
        <w:rPr>
          <w:rFonts w:ascii="Simplified Arabic" w:eastAsia="Calibri" w:hAnsi="Simplified Arabic" w:cs="Simplified Arabic"/>
          <w:sz w:val="24"/>
          <w:szCs w:val="24"/>
          <w:rtl/>
        </w:rPr>
      </w:pPr>
      <w:r w:rsidRPr="00A15E02">
        <w:rPr>
          <w:rFonts w:ascii="Simplified Arabic" w:eastAsia="Calibri" w:hAnsi="Simplified Arabic" w:cs="Simplified Arabic"/>
          <w:sz w:val="24"/>
          <w:szCs w:val="24"/>
          <w:rtl/>
        </w:rPr>
        <w:t>ما  التصور المقترح لمجابهة المعوقات التي قد تواجه المسؤولين اثناء تنفيذ مراحل المبادرة؟</w:t>
      </w:r>
    </w:p>
    <w:p w14:paraId="18374965" w14:textId="77777777" w:rsidR="009465AD" w:rsidRPr="009465AD" w:rsidRDefault="00AF2637" w:rsidP="00A15E02">
      <w:pPr>
        <w:bidi/>
        <w:spacing w:before="240" w:after="120" w:line="240" w:lineRule="auto"/>
        <w:jc w:val="both"/>
        <w:rPr>
          <w:rFonts w:ascii="Simplified Arabic" w:hAnsi="Simplified Arabic" w:cs="Simplified Arabic"/>
          <w:b/>
          <w:bCs/>
          <w:sz w:val="28"/>
          <w:szCs w:val="28"/>
          <w:rtl/>
        </w:rPr>
      </w:pPr>
      <w:r w:rsidRPr="009465AD">
        <w:rPr>
          <w:rFonts w:ascii="Simplified Arabic" w:hAnsi="Simplified Arabic" w:cs="Simplified Arabic"/>
          <w:b/>
          <w:bCs/>
          <w:sz w:val="28"/>
          <w:szCs w:val="28"/>
          <w:rtl/>
        </w:rPr>
        <w:t>1.4</w:t>
      </w:r>
      <w:r w:rsidR="008359BD" w:rsidRPr="009465AD">
        <w:rPr>
          <w:rFonts w:ascii="Simplified Arabic" w:hAnsi="Simplified Arabic" w:cs="Simplified Arabic"/>
          <w:b/>
          <w:bCs/>
          <w:sz w:val="28"/>
          <w:szCs w:val="28"/>
          <w:rtl/>
        </w:rPr>
        <w:t xml:space="preserve"> </w:t>
      </w:r>
      <w:r w:rsidR="009329A8" w:rsidRPr="009465AD">
        <w:rPr>
          <w:rFonts w:ascii="Simplified Arabic" w:hAnsi="Simplified Arabic" w:cs="Simplified Arabic"/>
          <w:b/>
          <w:bCs/>
          <w:sz w:val="28"/>
          <w:szCs w:val="28"/>
          <w:rtl/>
        </w:rPr>
        <w:t>أهمية البحث:</w:t>
      </w:r>
    </w:p>
    <w:p w14:paraId="086E71E2" w14:textId="77777777" w:rsidR="00A15E02" w:rsidRDefault="004B3564" w:rsidP="00A15E02">
      <w:pPr>
        <w:bidi/>
        <w:spacing w:before="120" w:after="120" w:line="240" w:lineRule="auto"/>
        <w:ind w:firstLine="403"/>
        <w:jc w:val="lowKashida"/>
        <w:rPr>
          <w:rFonts w:ascii="Simplified Arabic" w:hAnsi="Simplified Arabic" w:cs="Simplified Arabic"/>
          <w:sz w:val="24"/>
          <w:szCs w:val="24"/>
          <w:rtl/>
        </w:rPr>
      </w:pPr>
      <w:r w:rsidRPr="00254A2D">
        <w:rPr>
          <w:rFonts w:ascii="Simplified Arabic" w:hAnsi="Simplified Arabic" w:cs="Simplified Arabic"/>
          <w:sz w:val="24"/>
          <w:szCs w:val="24"/>
          <w:rtl/>
        </w:rPr>
        <w:t xml:space="preserve">تنبع أهمية الدراسة من أهمية التقييم </w:t>
      </w:r>
      <w:r w:rsidR="003A5526" w:rsidRPr="00254A2D">
        <w:rPr>
          <w:rFonts w:ascii="Simplified Arabic" w:hAnsi="Simplified Arabic" w:cs="Simplified Arabic"/>
          <w:sz w:val="24"/>
          <w:szCs w:val="24"/>
          <w:rtl/>
        </w:rPr>
        <w:t xml:space="preserve">المستمر لبرامج التنمية المستدامة للتعرف على تحدياتها </w:t>
      </w:r>
      <w:r w:rsidR="008359BD" w:rsidRPr="00254A2D">
        <w:rPr>
          <w:rFonts w:ascii="Simplified Arabic" w:hAnsi="Simplified Arabic" w:cs="Simplified Arabic"/>
          <w:sz w:val="24"/>
          <w:szCs w:val="24"/>
          <w:rtl/>
        </w:rPr>
        <w:t xml:space="preserve"> الحالية و</w:t>
      </w:r>
      <w:r w:rsidR="003A5526" w:rsidRPr="00254A2D">
        <w:rPr>
          <w:rFonts w:ascii="Simplified Arabic" w:hAnsi="Simplified Arabic" w:cs="Simplified Arabic"/>
          <w:sz w:val="24"/>
          <w:szCs w:val="24"/>
          <w:rtl/>
        </w:rPr>
        <w:t xml:space="preserve">المتوقعة، </w:t>
      </w:r>
      <w:r w:rsidR="00726BA3" w:rsidRPr="00254A2D">
        <w:rPr>
          <w:rFonts w:ascii="Simplified Arabic" w:hAnsi="Simplified Arabic" w:cs="Simplified Arabic"/>
          <w:sz w:val="24"/>
          <w:szCs w:val="24"/>
          <w:rtl/>
        </w:rPr>
        <w:t xml:space="preserve">والمساهمة في استشراف الحلول المستقبلية الداعمة لتنفيذ تلك المشروعات </w:t>
      </w:r>
      <w:r w:rsidR="00A20238" w:rsidRPr="00254A2D">
        <w:rPr>
          <w:rFonts w:ascii="Simplified Arabic" w:hAnsi="Simplified Arabic" w:cs="Simplified Arabic"/>
          <w:sz w:val="24"/>
          <w:szCs w:val="24"/>
          <w:rtl/>
        </w:rPr>
        <w:t xml:space="preserve">في كافة </w:t>
      </w:r>
      <w:proofErr w:type="spellStart"/>
      <w:r w:rsidR="00A20238" w:rsidRPr="00254A2D">
        <w:rPr>
          <w:rFonts w:ascii="Simplified Arabic" w:hAnsi="Simplified Arabic" w:cs="Simplified Arabic"/>
          <w:sz w:val="24"/>
          <w:szCs w:val="24"/>
          <w:rtl/>
        </w:rPr>
        <w:t>مراحلهاو</w:t>
      </w:r>
      <w:r w:rsidR="00F76702" w:rsidRPr="00254A2D">
        <w:rPr>
          <w:rFonts w:ascii="Simplified Arabic" w:hAnsi="Simplified Arabic" w:cs="Simplified Arabic"/>
          <w:sz w:val="24"/>
          <w:szCs w:val="24"/>
          <w:rtl/>
        </w:rPr>
        <w:t>التعرف</w:t>
      </w:r>
      <w:proofErr w:type="spellEnd"/>
      <w:r w:rsidR="00F76702" w:rsidRPr="00254A2D">
        <w:rPr>
          <w:rFonts w:ascii="Simplified Arabic" w:hAnsi="Simplified Arabic" w:cs="Simplified Arabic"/>
          <w:sz w:val="24"/>
          <w:szCs w:val="24"/>
          <w:rtl/>
        </w:rPr>
        <w:t xml:space="preserve"> على البعد الاجتماعي للتنمية المستدامة في المشروعات ال</w:t>
      </w:r>
      <w:r w:rsidR="000E1D5E" w:rsidRPr="00254A2D">
        <w:rPr>
          <w:rFonts w:ascii="Simplified Arabic" w:hAnsi="Simplified Arabic" w:cs="Simplified Arabic"/>
          <w:sz w:val="24"/>
          <w:szCs w:val="24"/>
          <w:rtl/>
        </w:rPr>
        <w:t>تنموية المصرية، وخصائص الفئات والشرائح الاجتماعية المستهدفة في القرى لمشروع حياة كريمة</w:t>
      </w:r>
      <w:r w:rsidR="00A31328" w:rsidRPr="00254A2D">
        <w:rPr>
          <w:rFonts w:ascii="Simplified Arabic" w:hAnsi="Simplified Arabic" w:cs="Simplified Arabic"/>
          <w:sz w:val="24"/>
          <w:szCs w:val="24"/>
          <w:rtl/>
        </w:rPr>
        <w:t xml:space="preserve">، والتعرف على المعوقات التي تعترض تطبيق المشروع </w:t>
      </w:r>
      <w:r w:rsidR="00A574AB" w:rsidRPr="00254A2D">
        <w:rPr>
          <w:rFonts w:ascii="Simplified Arabic" w:hAnsi="Simplified Arabic" w:cs="Simplified Arabic"/>
          <w:sz w:val="24"/>
          <w:szCs w:val="24"/>
          <w:rtl/>
        </w:rPr>
        <w:t>من أجل تفعيل دوره في حل المشكلات الاجتماعية للفئات المستهدفة</w:t>
      </w:r>
      <w:r w:rsidR="00A20238" w:rsidRPr="00254A2D">
        <w:rPr>
          <w:rFonts w:ascii="Simplified Arabic" w:hAnsi="Simplified Arabic" w:cs="Simplified Arabic"/>
          <w:sz w:val="24"/>
          <w:szCs w:val="24"/>
          <w:rtl/>
        </w:rPr>
        <w:t xml:space="preserve"> و </w:t>
      </w:r>
      <w:r w:rsidR="00A574AB" w:rsidRPr="00254A2D">
        <w:rPr>
          <w:rFonts w:ascii="Simplified Arabic" w:hAnsi="Simplified Arabic" w:cs="Simplified Arabic"/>
          <w:sz w:val="24"/>
          <w:szCs w:val="24"/>
          <w:rtl/>
        </w:rPr>
        <w:t xml:space="preserve">يمكن الاستفادة من نتائج هذه الدراسة </w:t>
      </w:r>
      <w:r w:rsidR="00AF2637" w:rsidRPr="00254A2D">
        <w:rPr>
          <w:rFonts w:ascii="Simplified Arabic" w:hAnsi="Simplified Arabic" w:cs="Simplified Arabic"/>
          <w:sz w:val="24"/>
          <w:szCs w:val="24"/>
          <w:rtl/>
        </w:rPr>
        <w:t>وتوصياتها في وضع مجموعة من التوصيات</w:t>
      </w:r>
      <w:r w:rsidR="00A574AB" w:rsidRPr="00254A2D">
        <w:rPr>
          <w:rFonts w:ascii="Simplified Arabic" w:hAnsi="Simplified Arabic" w:cs="Simplified Arabic"/>
          <w:sz w:val="24"/>
          <w:szCs w:val="24"/>
          <w:rtl/>
        </w:rPr>
        <w:t xml:space="preserve"> </w:t>
      </w:r>
      <w:r w:rsidR="001B1683" w:rsidRPr="00254A2D">
        <w:rPr>
          <w:rFonts w:ascii="Simplified Arabic" w:hAnsi="Simplified Arabic" w:cs="Simplified Arabic"/>
          <w:sz w:val="24"/>
          <w:szCs w:val="24"/>
          <w:rtl/>
        </w:rPr>
        <w:t>من شأنها رفع مستوى الاستفادة من مشروع حياة كريمة وإحداث التنمية المستدامة في تطوير الريف المصري.</w:t>
      </w:r>
    </w:p>
    <w:p w14:paraId="5BDB4271" w14:textId="0437AB89" w:rsidR="006915D4" w:rsidRPr="00254A2D" w:rsidRDefault="006915D4" w:rsidP="00A15E02">
      <w:pPr>
        <w:bidi/>
        <w:spacing w:before="120" w:after="120" w:line="240" w:lineRule="auto"/>
        <w:ind w:firstLine="403"/>
        <w:jc w:val="lowKashida"/>
        <w:rPr>
          <w:rFonts w:ascii="Simplified Arabic" w:hAnsi="Simplified Arabic" w:cs="Simplified Arabic"/>
          <w:color w:val="000000" w:themeColor="text1"/>
          <w:sz w:val="24"/>
          <w:szCs w:val="24"/>
          <w:shd w:val="clear" w:color="auto" w:fill="FFFFFF"/>
          <w:rtl/>
        </w:rPr>
      </w:pPr>
      <w:r w:rsidRPr="00254A2D">
        <w:rPr>
          <w:rFonts w:ascii="Simplified Arabic" w:hAnsi="Simplified Arabic" w:cs="Simplified Arabic"/>
          <w:sz w:val="24"/>
          <w:szCs w:val="24"/>
          <w:rtl/>
        </w:rPr>
        <w:t>وب</w:t>
      </w:r>
      <w:r w:rsidR="00A15E02">
        <w:rPr>
          <w:rFonts w:ascii="Simplified Arabic" w:hAnsi="Simplified Arabic" w:cs="Simplified Arabic" w:hint="cs"/>
          <w:sz w:val="24"/>
          <w:szCs w:val="24"/>
          <w:rtl/>
        </w:rPr>
        <w:t>ا</w:t>
      </w:r>
      <w:r w:rsidRPr="00254A2D">
        <w:rPr>
          <w:rFonts w:ascii="Simplified Arabic" w:hAnsi="Simplified Arabic" w:cs="Simplified Arabic"/>
          <w:sz w:val="24"/>
          <w:szCs w:val="24"/>
          <w:rtl/>
        </w:rPr>
        <w:t>ستعراض مبادرة حياه كريمة نجد انه قد قام ب</w:t>
      </w:r>
      <w:r w:rsidRPr="00254A2D">
        <w:rPr>
          <w:rFonts w:ascii="Simplified Arabic" w:hAnsi="Simplified Arabic" w:cs="Simplified Arabic"/>
          <w:color w:val="000000" w:themeColor="text1"/>
          <w:sz w:val="24"/>
          <w:szCs w:val="24"/>
          <w:shd w:val="clear" w:color="auto" w:fill="FFFFFF"/>
          <w:rtl/>
        </w:rPr>
        <w:t xml:space="preserve">مراعاة المبادرة لقواعد </w:t>
      </w:r>
      <w:proofErr w:type="spellStart"/>
      <w:r w:rsidRPr="00254A2D">
        <w:rPr>
          <w:rFonts w:ascii="Simplified Arabic" w:hAnsi="Simplified Arabic" w:cs="Simplified Arabic"/>
          <w:color w:val="000000" w:themeColor="text1"/>
          <w:sz w:val="24"/>
          <w:szCs w:val="24"/>
          <w:shd w:val="clear" w:color="auto" w:fill="FFFFFF"/>
          <w:rtl/>
        </w:rPr>
        <w:t>التتمية</w:t>
      </w:r>
      <w:proofErr w:type="spellEnd"/>
      <w:r w:rsidRPr="00254A2D">
        <w:rPr>
          <w:rFonts w:ascii="Simplified Arabic" w:hAnsi="Simplified Arabic" w:cs="Simplified Arabic"/>
          <w:color w:val="000000" w:themeColor="text1"/>
          <w:sz w:val="24"/>
          <w:szCs w:val="24"/>
          <w:shd w:val="clear" w:color="auto" w:fill="FFFFFF"/>
          <w:rtl/>
        </w:rPr>
        <w:t xml:space="preserve"> المستدامة، ومنها تحديد القرى الأكثر احتياجًا ومكافحة </w:t>
      </w:r>
      <w:proofErr w:type="spellStart"/>
      <w:r w:rsidRPr="00254A2D">
        <w:rPr>
          <w:rFonts w:ascii="Simplified Arabic" w:hAnsi="Simplified Arabic" w:cs="Simplified Arabic"/>
          <w:color w:val="000000" w:themeColor="text1"/>
          <w:sz w:val="24"/>
          <w:szCs w:val="24"/>
          <w:shd w:val="clear" w:color="auto" w:fill="FFFFFF"/>
          <w:rtl/>
        </w:rPr>
        <w:t>الفقر</w:t>
      </w:r>
      <w:r w:rsidR="00A20238" w:rsidRPr="00254A2D">
        <w:rPr>
          <w:rFonts w:ascii="Simplified Arabic" w:hAnsi="Simplified Arabic" w:cs="Simplified Arabic"/>
          <w:color w:val="000000" w:themeColor="text1"/>
          <w:sz w:val="24"/>
          <w:szCs w:val="24"/>
          <w:shd w:val="clear" w:color="auto" w:fill="FFFFFF"/>
          <w:rtl/>
        </w:rPr>
        <w:t>ولعل</w:t>
      </w:r>
      <w:proofErr w:type="spellEnd"/>
      <w:r w:rsidR="00A20238" w:rsidRPr="00254A2D">
        <w:rPr>
          <w:rFonts w:ascii="Simplified Arabic" w:hAnsi="Simplified Arabic" w:cs="Simplified Arabic"/>
          <w:color w:val="000000" w:themeColor="text1"/>
          <w:sz w:val="24"/>
          <w:szCs w:val="24"/>
          <w:shd w:val="clear" w:color="auto" w:fill="FFFFFF"/>
          <w:rtl/>
        </w:rPr>
        <w:t xml:space="preserve"> اهم تلك الاهداف :-</w:t>
      </w:r>
    </w:p>
    <w:p w14:paraId="1AC488B0" w14:textId="05830CD2" w:rsidR="006915D4" w:rsidRPr="00254A2D" w:rsidRDefault="006915D4" w:rsidP="00A15E02">
      <w:pPr>
        <w:pStyle w:val="lead"/>
        <w:numPr>
          <w:ilvl w:val="0"/>
          <w:numId w:val="25"/>
        </w:numPr>
        <w:shd w:val="clear" w:color="auto" w:fill="FFFFFF"/>
        <w:bidi/>
        <w:spacing w:before="120" w:beforeAutospacing="0" w:after="120" w:afterAutospacing="0"/>
        <w:rPr>
          <w:rFonts w:ascii="Simplified Arabic" w:hAnsi="Simplified Arabic" w:cs="Simplified Arabic"/>
          <w:color w:val="000000" w:themeColor="text1"/>
        </w:rPr>
      </w:pPr>
      <w:r w:rsidRPr="00254A2D">
        <w:rPr>
          <w:rFonts w:ascii="Simplified Arabic" w:hAnsi="Simplified Arabic" w:cs="Simplified Arabic"/>
          <w:color w:val="000000" w:themeColor="text1"/>
          <w:rtl/>
        </w:rPr>
        <w:t>التخفيف عن كاهل المواطنين بالتجمعات الأكثر احتياجا في الريف والمناطق العشوائية في الحضر</w:t>
      </w:r>
      <w:r w:rsidRPr="00254A2D">
        <w:rPr>
          <w:rFonts w:ascii="Simplified Arabic" w:hAnsi="Simplified Arabic" w:cs="Simplified Arabic"/>
          <w:color w:val="000000" w:themeColor="text1"/>
        </w:rPr>
        <w:t>.</w:t>
      </w:r>
    </w:p>
    <w:p w14:paraId="00BC9066" w14:textId="67C28DF6" w:rsidR="006915D4" w:rsidRPr="00254A2D" w:rsidRDefault="006915D4" w:rsidP="00A15E02">
      <w:pPr>
        <w:pStyle w:val="lead"/>
        <w:numPr>
          <w:ilvl w:val="0"/>
          <w:numId w:val="25"/>
        </w:numPr>
        <w:shd w:val="clear" w:color="auto" w:fill="FFFFFF"/>
        <w:bidi/>
        <w:spacing w:before="120" w:beforeAutospacing="0" w:after="120" w:afterAutospacing="0"/>
        <w:rPr>
          <w:rFonts w:ascii="Simplified Arabic" w:hAnsi="Simplified Arabic" w:cs="Simplified Arabic"/>
          <w:color w:val="000000" w:themeColor="text1"/>
        </w:rPr>
      </w:pPr>
      <w:r w:rsidRPr="00254A2D">
        <w:rPr>
          <w:rFonts w:ascii="Simplified Arabic" w:hAnsi="Simplified Arabic" w:cs="Simplified Arabic"/>
          <w:color w:val="000000" w:themeColor="text1"/>
          <w:rtl/>
        </w:rPr>
        <w:lastRenderedPageBreak/>
        <w:t>التنمية الشاملة للتجمعات الريفية الأكثر احتياجا بهدف القضاء على الفقر متعدد الأبعاد لتوفير حياة كريمة مستدامة للمواطنين على مستوى الجمهورية</w:t>
      </w:r>
      <w:r w:rsidRPr="00254A2D">
        <w:rPr>
          <w:rFonts w:ascii="Simplified Arabic" w:hAnsi="Simplified Arabic" w:cs="Simplified Arabic"/>
          <w:color w:val="000000" w:themeColor="text1"/>
        </w:rPr>
        <w:t>.</w:t>
      </w:r>
    </w:p>
    <w:p w14:paraId="5CFC3EF8" w14:textId="048EE6DC" w:rsidR="006915D4" w:rsidRPr="00254A2D" w:rsidRDefault="006915D4" w:rsidP="00A15E02">
      <w:pPr>
        <w:pStyle w:val="lead"/>
        <w:numPr>
          <w:ilvl w:val="0"/>
          <w:numId w:val="25"/>
        </w:numPr>
        <w:shd w:val="clear" w:color="auto" w:fill="FFFFFF"/>
        <w:bidi/>
        <w:spacing w:before="120" w:beforeAutospacing="0" w:after="120" w:afterAutospacing="0"/>
        <w:rPr>
          <w:rFonts w:ascii="Simplified Arabic" w:hAnsi="Simplified Arabic" w:cs="Simplified Arabic"/>
          <w:color w:val="000000" w:themeColor="text1"/>
        </w:rPr>
      </w:pPr>
      <w:r w:rsidRPr="00254A2D">
        <w:rPr>
          <w:rFonts w:ascii="Simplified Arabic" w:hAnsi="Simplified Arabic" w:cs="Simplified Arabic"/>
          <w:color w:val="000000" w:themeColor="text1"/>
          <w:rtl/>
        </w:rPr>
        <w:t>الارتقاء بالمستوى الاجتماعي والاقتصادي والبيئي للأسر المستهدفة</w:t>
      </w:r>
      <w:r w:rsidRPr="00254A2D">
        <w:rPr>
          <w:rFonts w:ascii="Simplified Arabic" w:hAnsi="Simplified Arabic" w:cs="Simplified Arabic"/>
          <w:color w:val="000000" w:themeColor="text1"/>
        </w:rPr>
        <w:t>.</w:t>
      </w:r>
    </w:p>
    <w:p w14:paraId="5408867D" w14:textId="08335BDC" w:rsidR="006915D4" w:rsidRPr="00254A2D" w:rsidRDefault="006915D4" w:rsidP="00A15E02">
      <w:pPr>
        <w:pStyle w:val="lead"/>
        <w:numPr>
          <w:ilvl w:val="0"/>
          <w:numId w:val="25"/>
        </w:numPr>
        <w:shd w:val="clear" w:color="auto" w:fill="FFFFFF"/>
        <w:bidi/>
        <w:spacing w:before="120" w:beforeAutospacing="0" w:after="120" w:afterAutospacing="0"/>
        <w:rPr>
          <w:rFonts w:ascii="Simplified Arabic" w:hAnsi="Simplified Arabic" w:cs="Simplified Arabic"/>
          <w:color w:val="000000" w:themeColor="text1"/>
        </w:rPr>
      </w:pPr>
      <w:r w:rsidRPr="00254A2D">
        <w:rPr>
          <w:rFonts w:ascii="Simplified Arabic" w:hAnsi="Simplified Arabic" w:cs="Simplified Arabic"/>
          <w:color w:val="000000" w:themeColor="text1"/>
          <w:rtl/>
        </w:rPr>
        <w:t>توفير فرص عمل لتدعين استقلالية المواطنين وتحفيزهم للنهوض بمستوى المعيشة لأسرهم وتجمعاتهم المحلية</w:t>
      </w:r>
      <w:r w:rsidRPr="00254A2D">
        <w:rPr>
          <w:rFonts w:ascii="Simplified Arabic" w:hAnsi="Simplified Arabic" w:cs="Simplified Arabic"/>
          <w:color w:val="000000" w:themeColor="text1"/>
        </w:rPr>
        <w:t>.</w:t>
      </w:r>
    </w:p>
    <w:p w14:paraId="661C38E8" w14:textId="3C046834" w:rsidR="006915D4" w:rsidRPr="00254A2D" w:rsidRDefault="006915D4" w:rsidP="00A15E02">
      <w:pPr>
        <w:pStyle w:val="lead"/>
        <w:numPr>
          <w:ilvl w:val="0"/>
          <w:numId w:val="25"/>
        </w:numPr>
        <w:shd w:val="clear" w:color="auto" w:fill="FFFFFF"/>
        <w:bidi/>
        <w:spacing w:before="120" w:beforeAutospacing="0" w:after="120" w:afterAutospacing="0"/>
        <w:rPr>
          <w:rFonts w:ascii="Simplified Arabic" w:hAnsi="Simplified Arabic" w:cs="Simplified Arabic"/>
          <w:color w:val="000000" w:themeColor="text1"/>
        </w:rPr>
      </w:pPr>
      <w:r w:rsidRPr="00254A2D">
        <w:rPr>
          <w:rFonts w:ascii="Simplified Arabic" w:hAnsi="Simplified Arabic" w:cs="Simplified Arabic"/>
          <w:color w:val="000000" w:themeColor="text1"/>
          <w:rtl/>
        </w:rPr>
        <w:t>اشعار المجتمع المحلي بفارق إيجابي في مستوى معيشتهم</w:t>
      </w:r>
      <w:r w:rsidRPr="00254A2D">
        <w:rPr>
          <w:rFonts w:ascii="Simplified Arabic" w:hAnsi="Simplified Arabic" w:cs="Simplified Arabic"/>
          <w:color w:val="000000" w:themeColor="text1"/>
        </w:rPr>
        <w:t>.</w:t>
      </w:r>
    </w:p>
    <w:p w14:paraId="63C011C4" w14:textId="6BC2D7CA" w:rsidR="006915D4" w:rsidRPr="00254A2D" w:rsidRDefault="006915D4" w:rsidP="00A15E02">
      <w:pPr>
        <w:pStyle w:val="lead"/>
        <w:numPr>
          <w:ilvl w:val="0"/>
          <w:numId w:val="25"/>
        </w:numPr>
        <w:shd w:val="clear" w:color="auto" w:fill="FFFFFF"/>
        <w:bidi/>
        <w:spacing w:before="120" w:beforeAutospacing="0" w:after="120" w:afterAutospacing="0"/>
        <w:rPr>
          <w:rFonts w:ascii="Simplified Arabic" w:hAnsi="Simplified Arabic" w:cs="Simplified Arabic"/>
          <w:color w:val="000000" w:themeColor="text1"/>
        </w:rPr>
      </w:pPr>
      <w:r w:rsidRPr="00254A2D">
        <w:rPr>
          <w:rFonts w:ascii="Simplified Arabic" w:hAnsi="Simplified Arabic" w:cs="Simplified Arabic"/>
          <w:color w:val="000000" w:themeColor="text1"/>
          <w:rtl/>
        </w:rPr>
        <w:t>تنظيم صفوف المجتمع المدني وتطير الثقة في كافة مؤسسات الدولة</w:t>
      </w:r>
      <w:r w:rsidRPr="00254A2D">
        <w:rPr>
          <w:rFonts w:ascii="Simplified Arabic" w:hAnsi="Simplified Arabic" w:cs="Simplified Arabic"/>
          <w:color w:val="000000" w:themeColor="text1"/>
        </w:rPr>
        <w:t>.</w:t>
      </w:r>
    </w:p>
    <w:p w14:paraId="5A768536" w14:textId="1DC49ED3" w:rsidR="006915D4" w:rsidRPr="00254A2D" w:rsidRDefault="006915D4" w:rsidP="00A15E02">
      <w:pPr>
        <w:pStyle w:val="lead"/>
        <w:numPr>
          <w:ilvl w:val="0"/>
          <w:numId w:val="25"/>
        </w:numPr>
        <w:shd w:val="clear" w:color="auto" w:fill="FFFFFF"/>
        <w:bidi/>
        <w:spacing w:before="120" w:beforeAutospacing="0" w:after="120" w:afterAutospacing="0"/>
        <w:rPr>
          <w:rFonts w:ascii="Simplified Arabic" w:hAnsi="Simplified Arabic" w:cs="Simplified Arabic"/>
          <w:color w:val="000000" w:themeColor="text1"/>
        </w:rPr>
      </w:pPr>
      <w:r w:rsidRPr="00254A2D">
        <w:rPr>
          <w:rFonts w:ascii="Simplified Arabic" w:hAnsi="Simplified Arabic" w:cs="Simplified Arabic"/>
          <w:color w:val="000000" w:themeColor="text1"/>
          <w:rtl/>
        </w:rPr>
        <w:t>الاستثمار في تنمية الانسان المصري</w:t>
      </w:r>
      <w:r w:rsidRPr="00254A2D">
        <w:rPr>
          <w:rFonts w:ascii="Simplified Arabic" w:hAnsi="Simplified Arabic" w:cs="Simplified Arabic"/>
          <w:color w:val="000000" w:themeColor="text1"/>
        </w:rPr>
        <w:t>.</w:t>
      </w:r>
    </w:p>
    <w:p w14:paraId="0FE14FDF" w14:textId="0A540E55" w:rsidR="006915D4" w:rsidRPr="00254A2D" w:rsidRDefault="006915D4" w:rsidP="00A15E02">
      <w:pPr>
        <w:pStyle w:val="lead"/>
        <w:numPr>
          <w:ilvl w:val="0"/>
          <w:numId w:val="25"/>
        </w:numPr>
        <w:shd w:val="clear" w:color="auto" w:fill="FFFFFF"/>
        <w:bidi/>
        <w:spacing w:before="120" w:beforeAutospacing="0" w:after="120" w:afterAutospacing="0"/>
        <w:rPr>
          <w:rFonts w:ascii="Simplified Arabic" w:hAnsi="Simplified Arabic" w:cs="Simplified Arabic"/>
          <w:color w:val="000000" w:themeColor="text1"/>
        </w:rPr>
      </w:pPr>
      <w:r w:rsidRPr="00254A2D">
        <w:rPr>
          <w:rFonts w:ascii="Simplified Arabic" w:hAnsi="Simplified Arabic" w:cs="Simplified Arabic"/>
          <w:color w:val="000000" w:themeColor="text1"/>
          <w:rtl/>
        </w:rPr>
        <w:t>سد الفجوات التنموية بين المراكز والقرى وتوابعها</w:t>
      </w:r>
      <w:r w:rsidRPr="00254A2D">
        <w:rPr>
          <w:rFonts w:ascii="Simplified Arabic" w:hAnsi="Simplified Arabic" w:cs="Simplified Arabic"/>
          <w:color w:val="000000" w:themeColor="text1"/>
        </w:rPr>
        <w:t>.</w:t>
      </w:r>
    </w:p>
    <w:p w14:paraId="76232CE5" w14:textId="304D4EAA" w:rsidR="006915D4" w:rsidRPr="00254A2D" w:rsidRDefault="00A20238" w:rsidP="00A15E02">
      <w:pPr>
        <w:pStyle w:val="lead"/>
        <w:numPr>
          <w:ilvl w:val="0"/>
          <w:numId w:val="25"/>
        </w:numPr>
        <w:shd w:val="clear" w:color="auto" w:fill="FFFFFF"/>
        <w:bidi/>
        <w:spacing w:before="120" w:beforeAutospacing="0" w:after="120" w:afterAutospacing="0"/>
        <w:rPr>
          <w:rFonts w:ascii="Simplified Arabic" w:hAnsi="Simplified Arabic" w:cs="Simplified Arabic"/>
          <w:color w:val="000000" w:themeColor="text1"/>
          <w:rtl/>
        </w:rPr>
      </w:pPr>
      <w:r w:rsidRPr="00254A2D">
        <w:rPr>
          <w:rFonts w:ascii="Simplified Arabic" w:hAnsi="Simplified Arabic" w:cs="Simplified Arabic"/>
          <w:color w:val="000000" w:themeColor="text1"/>
          <w:rtl/>
        </w:rPr>
        <w:t>احياء قيم المسؤولية المشتركة بين كافة الجهات الشريكة لتوحيد التدخلات التنموية في المراكز والقرى وتوابعها</w:t>
      </w:r>
      <w:r w:rsidRPr="00254A2D">
        <w:rPr>
          <w:rFonts w:ascii="Simplified Arabic" w:hAnsi="Simplified Arabic" w:cs="Simplified Arabic"/>
          <w:color w:val="000000" w:themeColor="text1"/>
        </w:rPr>
        <w:t>.</w:t>
      </w:r>
    </w:p>
    <w:p w14:paraId="3976D4D8" w14:textId="77777777" w:rsidR="00AF2637" w:rsidRPr="00254A2D" w:rsidRDefault="00AF2637" w:rsidP="00A15E02">
      <w:pPr>
        <w:bidi/>
        <w:spacing w:before="120" w:after="120" w:line="240" w:lineRule="auto"/>
        <w:ind w:left="638" w:hanging="638"/>
        <w:jc w:val="both"/>
        <w:rPr>
          <w:rFonts w:ascii="Simplified Arabic" w:hAnsi="Simplified Arabic" w:cs="Simplified Arabic"/>
          <w:b/>
          <w:bCs/>
          <w:sz w:val="24"/>
          <w:szCs w:val="24"/>
          <w:rtl/>
        </w:rPr>
      </w:pPr>
      <w:r w:rsidRPr="009465AD">
        <w:rPr>
          <w:rFonts w:ascii="Simplified Arabic" w:hAnsi="Simplified Arabic" w:cs="Simplified Arabic"/>
          <w:b/>
          <w:bCs/>
          <w:sz w:val="28"/>
          <w:szCs w:val="28"/>
          <w:rtl/>
        </w:rPr>
        <w:t xml:space="preserve">1.5  </w:t>
      </w:r>
      <w:r w:rsidR="00E105A1" w:rsidRPr="009465AD">
        <w:rPr>
          <w:rFonts w:ascii="Simplified Arabic" w:hAnsi="Simplified Arabic" w:cs="Simplified Arabic"/>
          <w:b/>
          <w:bCs/>
          <w:sz w:val="28"/>
          <w:szCs w:val="28"/>
          <w:rtl/>
        </w:rPr>
        <w:t>المنهج البحثي</w:t>
      </w:r>
      <w:r w:rsidR="00E105A1" w:rsidRPr="009465AD">
        <w:rPr>
          <w:rFonts w:ascii="Simplified Arabic" w:hAnsi="Simplified Arabic" w:cs="Simplified Arabic"/>
          <w:sz w:val="28"/>
          <w:szCs w:val="28"/>
          <w:rtl/>
        </w:rPr>
        <w:t xml:space="preserve">: </w:t>
      </w:r>
      <w:r w:rsidR="00706424" w:rsidRPr="00254A2D">
        <w:rPr>
          <w:rFonts w:ascii="Simplified Arabic" w:hAnsi="Simplified Arabic" w:cs="Simplified Arabic"/>
          <w:sz w:val="24"/>
          <w:szCs w:val="24"/>
          <w:rtl/>
        </w:rPr>
        <w:t xml:space="preserve">في ضوء الأهداف التي يسعى البحث إلى تحقيقها فإن الطابع الوصفي التحليلي هو الغالب على البحث، </w:t>
      </w:r>
      <w:r w:rsidR="008359BD" w:rsidRPr="00254A2D">
        <w:rPr>
          <w:rFonts w:ascii="Simplified Arabic" w:hAnsi="Simplified Arabic" w:cs="Simplified Arabic"/>
          <w:sz w:val="24"/>
          <w:szCs w:val="24"/>
          <w:rtl/>
        </w:rPr>
        <w:t>ك</w:t>
      </w:r>
      <w:r w:rsidR="001A0BED" w:rsidRPr="00254A2D">
        <w:rPr>
          <w:rFonts w:ascii="Simplified Arabic" w:hAnsi="Simplified Arabic" w:cs="Simplified Arabic"/>
          <w:sz w:val="24"/>
          <w:szCs w:val="24"/>
          <w:rtl/>
        </w:rPr>
        <w:t>أحد أهم الأساليب المستخدمة في الدراسات الوصفية.</w:t>
      </w:r>
    </w:p>
    <w:p w14:paraId="3E0586BD" w14:textId="7DFEFE9D" w:rsidR="001A0BED" w:rsidRPr="00254A2D" w:rsidRDefault="00AF2637" w:rsidP="00A15E02">
      <w:pPr>
        <w:bidi/>
        <w:spacing w:before="120" w:after="120" w:line="240" w:lineRule="auto"/>
        <w:ind w:left="638" w:hanging="638"/>
        <w:jc w:val="both"/>
        <w:rPr>
          <w:rFonts w:ascii="Simplified Arabic" w:hAnsi="Simplified Arabic" w:cs="Simplified Arabic"/>
          <w:b/>
          <w:bCs/>
          <w:sz w:val="24"/>
          <w:szCs w:val="24"/>
          <w:rtl/>
        </w:rPr>
      </w:pPr>
      <w:r w:rsidRPr="009465AD">
        <w:rPr>
          <w:rFonts w:ascii="Simplified Arabic" w:hAnsi="Simplified Arabic" w:cs="Simplified Arabic"/>
          <w:b/>
          <w:bCs/>
          <w:sz w:val="28"/>
          <w:szCs w:val="28"/>
          <w:rtl/>
        </w:rPr>
        <w:t xml:space="preserve">1.6 </w:t>
      </w:r>
      <w:r w:rsidR="001A0BED" w:rsidRPr="009465AD">
        <w:rPr>
          <w:rFonts w:ascii="Simplified Arabic" w:hAnsi="Simplified Arabic" w:cs="Simplified Arabic"/>
          <w:b/>
          <w:bCs/>
          <w:sz w:val="28"/>
          <w:szCs w:val="28"/>
          <w:rtl/>
        </w:rPr>
        <w:t>مصادر البيانات</w:t>
      </w:r>
      <w:r w:rsidR="001A0BED" w:rsidRPr="009465AD">
        <w:rPr>
          <w:rFonts w:ascii="Simplified Arabic" w:hAnsi="Simplified Arabic" w:cs="Simplified Arabic"/>
          <w:sz w:val="28"/>
          <w:szCs w:val="28"/>
          <w:rtl/>
        </w:rPr>
        <w:t xml:space="preserve">: </w:t>
      </w:r>
      <w:r w:rsidR="001A0BED" w:rsidRPr="00254A2D">
        <w:rPr>
          <w:rFonts w:ascii="Simplified Arabic" w:hAnsi="Simplified Arabic" w:cs="Simplified Arabic"/>
          <w:sz w:val="24"/>
          <w:szCs w:val="24"/>
          <w:rtl/>
        </w:rPr>
        <w:t>سيعتمد الباحث بشكل أساسي في الحصول على البيانات</w:t>
      </w:r>
      <w:r w:rsidR="002853CC" w:rsidRPr="00254A2D">
        <w:rPr>
          <w:rFonts w:ascii="Simplified Arabic" w:hAnsi="Simplified Arabic" w:cs="Simplified Arabic"/>
          <w:sz w:val="24"/>
          <w:szCs w:val="24"/>
          <w:rtl/>
        </w:rPr>
        <w:t xml:space="preserve"> </w:t>
      </w:r>
      <w:r w:rsidR="002539A7" w:rsidRPr="00254A2D">
        <w:rPr>
          <w:rFonts w:ascii="Simplified Arabic" w:hAnsi="Simplified Arabic" w:cs="Simplified Arabic"/>
          <w:sz w:val="24"/>
          <w:szCs w:val="24"/>
          <w:rtl/>
        </w:rPr>
        <w:t>على الأبحاث والدراسات والمصادر الخاصة بالموضوع، وعلى</w:t>
      </w:r>
      <w:r w:rsidR="008359BD" w:rsidRPr="00254A2D">
        <w:rPr>
          <w:rFonts w:ascii="Simplified Arabic" w:hAnsi="Simplified Arabic" w:cs="Simplified Arabic"/>
          <w:sz w:val="24"/>
          <w:szCs w:val="24"/>
          <w:rtl/>
        </w:rPr>
        <w:t xml:space="preserve"> تقارير</w:t>
      </w:r>
      <w:r w:rsidR="002539A7" w:rsidRPr="00254A2D">
        <w:rPr>
          <w:rFonts w:ascii="Simplified Arabic" w:hAnsi="Simplified Arabic" w:cs="Simplified Arabic"/>
          <w:sz w:val="24"/>
          <w:szCs w:val="24"/>
          <w:rtl/>
        </w:rPr>
        <w:t xml:space="preserve"> مراكز المعلومات ودعم اتخاذ القرار</w:t>
      </w:r>
      <w:r w:rsidR="00D22F43" w:rsidRPr="00254A2D">
        <w:rPr>
          <w:rFonts w:ascii="Simplified Arabic" w:hAnsi="Simplified Arabic" w:cs="Simplified Arabic"/>
          <w:sz w:val="24"/>
          <w:szCs w:val="24"/>
          <w:rtl/>
        </w:rPr>
        <w:t>، و</w:t>
      </w:r>
      <w:r w:rsidR="008359BD" w:rsidRPr="00254A2D">
        <w:rPr>
          <w:rFonts w:ascii="Simplified Arabic" w:hAnsi="Simplified Arabic" w:cs="Simplified Arabic"/>
          <w:sz w:val="24"/>
          <w:szCs w:val="24"/>
          <w:rtl/>
        </w:rPr>
        <w:t xml:space="preserve">نشرات </w:t>
      </w:r>
      <w:r w:rsidR="00D22F43" w:rsidRPr="00254A2D">
        <w:rPr>
          <w:rFonts w:ascii="Simplified Arabic" w:hAnsi="Simplified Arabic" w:cs="Simplified Arabic"/>
          <w:sz w:val="24"/>
          <w:szCs w:val="24"/>
          <w:rtl/>
        </w:rPr>
        <w:t xml:space="preserve">الجهاز المركزي للتعبئة </w:t>
      </w:r>
      <w:r w:rsidR="00BA6F7F" w:rsidRPr="00254A2D">
        <w:rPr>
          <w:rFonts w:ascii="Simplified Arabic" w:hAnsi="Simplified Arabic" w:cs="Simplified Arabic"/>
          <w:sz w:val="24"/>
          <w:szCs w:val="24"/>
          <w:rtl/>
          <w:lang w:bidi="ar-EG"/>
        </w:rPr>
        <w:t xml:space="preserve">العامة </w:t>
      </w:r>
      <w:r w:rsidR="00D22F43" w:rsidRPr="00254A2D">
        <w:rPr>
          <w:rFonts w:ascii="Simplified Arabic" w:hAnsi="Simplified Arabic" w:cs="Simplified Arabic"/>
          <w:sz w:val="24"/>
          <w:szCs w:val="24"/>
          <w:rtl/>
        </w:rPr>
        <w:t>والاحصاء.</w:t>
      </w:r>
    </w:p>
    <w:p w14:paraId="483F1CD7" w14:textId="3C182360" w:rsidR="0004741A" w:rsidRPr="009465AD" w:rsidRDefault="00AF2637" w:rsidP="00A15E02">
      <w:pPr>
        <w:bidi/>
        <w:spacing w:before="120" w:after="120" w:line="240" w:lineRule="auto"/>
        <w:jc w:val="both"/>
        <w:rPr>
          <w:rFonts w:ascii="Simplified Arabic" w:hAnsi="Simplified Arabic" w:cs="Simplified Arabic"/>
          <w:b/>
          <w:bCs/>
          <w:sz w:val="28"/>
          <w:szCs w:val="28"/>
          <w:rtl/>
        </w:rPr>
      </w:pPr>
      <w:r w:rsidRPr="009465AD">
        <w:rPr>
          <w:rFonts w:ascii="Simplified Arabic" w:hAnsi="Simplified Arabic" w:cs="Simplified Arabic"/>
          <w:b/>
          <w:bCs/>
          <w:sz w:val="28"/>
          <w:szCs w:val="28"/>
          <w:rtl/>
        </w:rPr>
        <w:t>1.7</w:t>
      </w:r>
      <w:r w:rsidR="008359BD" w:rsidRPr="009465AD">
        <w:rPr>
          <w:rFonts w:ascii="Simplified Arabic" w:hAnsi="Simplified Arabic" w:cs="Simplified Arabic"/>
          <w:b/>
          <w:bCs/>
          <w:sz w:val="28"/>
          <w:szCs w:val="28"/>
          <w:rtl/>
        </w:rPr>
        <w:t xml:space="preserve"> </w:t>
      </w:r>
      <w:r w:rsidR="00266ED1" w:rsidRPr="009465AD">
        <w:rPr>
          <w:rFonts w:ascii="Simplified Arabic" w:hAnsi="Simplified Arabic" w:cs="Simplified Arabic"/>
          <w:b/>
          <w:bCs/>
          <w:sz w:val="28"/>
          <w:szCs w:val="28"/>
          <w:rtl/>
        </w:rPr>
        <w:t>المفاهيم البحثية</w:t>
      </w:r>
      <w:r w:rsidRPr="009465AD">
        <w:rPr>
          <w:rFonts w:ascii="Simplified Arabic" w:hAnsi="Simplified Arabic" w:cs="Simplified Arabic"/>
          <w:b/>
          <w:bCs/>
          <w:sz w:val="28"/>
          <w:szCs w:val="28"/>
          <w:rtl/>
        </w:rPr>
        <w:t xml:space="preserve"> العامة </w:t>
      </w:r>
      <w:r w:rsidR="00266ED1" w:rsidRPr="009465AD">
        <w:rPr>
          <w:rFonts w:ascii="Simplified Arabic" w:hAnsi="Simplified Arabic" w:cs="Simplified Arabic"/>
          <w:b/>
          <w:bCs/>
          <w:sz w:val="28"/>
          <w:szCs w:val="28"/>
          <w:rtl/>
        </w:rPr>
        <w:t>:</w:t>
      </w:r>
      <w:r w:rsidR="00E44BD0" w:rsidRPr="009465AD">
        <w:rPr>
          <w:rFonts w:ascii="Simplified Arabic" w:hAnsi="Simplified Arabic" w:cs="Simplified Arabic"/>
          <w:b/>
          <w:bCs/>
          <w:sz w:val="28"/>
          <w:szCs w:val="28"/>
          <w:rtl/>
        </w:rPr>
        <w:t xml:space="preserve"> </w:t>
      </w:r>
    </w:p>
    <w:p w14:paraId="7F9C0402" w14:textId="7D1D6914" w:rsidR="00593FE1" w:rsidRPr="00A15E02" w:rsidRDefault="00593FE1" w:rsidP="00A15E02">
      <w:pPr>
        <w:pStyle w:val="a5"/>
        <w:numPr>
          <w:ilvl w:val="0"/>
          <w:numId w:val="19"/>
        </w:numPr>
        <w:bidi/>
        <w:spacing w:before="120" w:after="120" w:line="240" w:lineRule="auto"/>
        <w:ind w:left="498"/>
        <w:jc w:val="both"/>
        <w:rPr>
          <w:rFonts w:ascii="Simplified Arabic" w:hAnsi="Simplified Arabic" w:cs="Simplified Arabic"/>
          <w:sz w:val="24"/>
          <w:szCs w:val="24"/>
          <w:rtl/>
        </w:rPr>
      </w:pPr>
      <w:r w:rsidRPr="00A15E02">
        <w:rPr>
          <w:rFonts w:ascii="Simplified Arabic" w:hAnsi="Simplified Arabic" w:cs="Simplified Arabic"/>
          <w:b/>
          <w:bCs/>
          <w:sz w:val="24"/>
          <w:szCs w:val="24"/>
          <w:rtl/>
        </w:rPr>
        <w:t>التنمية المستدامة</w:t>
      </w:r>
      <w:r w:rsidRPr="00A15E02">
        <w:rPr>
          <w:rFonts w:ascii="Simplified Arabic" w:hAnsi="Simplified Arabic" w:cs="Simplified Arabic"/>
          <w:sz w:val="24"/>
          <w:szCs w:val="24"/>
          <w:rtl/>
        </w:rPr>
        <w:t xml:space="preserve">: </w:t>
      </w:r>
      <w:r w:rsidRPr="00A15E02">
        <w:rPr>
          <w:rFonts w:ascii="Simplified Arabic" w:hAnsi="Simplified Arabic" w:cs="Simplified Arabic"/>
          <w:color w:val="000000"/>
          <w:sz w:val="24"/>
          <w:szCs w:val="24"/>
          <w:rtl/>
        </w:rPr>
        <w:t>ظهر مصطلح "التنمية المستدامة" لأول مرة في منشور أصدره الاتحاد الدولي من أجل حماية البيئة سنة ،1886</w:t>
      </w:r>
      <w:r w:rsidR="008359BD" w:rsidRPr="00A15E02">
        <w:rPr>
          <w:rFonts w:ascii="Simplified Arabic" w:hAnsi="Simplified Arabic" w:cs="Simplified Arabic"/>
          <w:color w:val="000000"/>
          <w:sz w:val="24"/>
          <w:szCs w:val="24"/>
          <w:rtl/>
        </w:rPr>
        <w:t xml:space="preserve">، </w:t>
      </w:r>
      <w:r w:rsidRPr="00A15E02">
        <w:rPr>
          <w:rFonts w:ascii="Simplified Arabic" w:hAnsi="Simplified Arabic" w:cs="Simplified Arabic"/>
          <w:color w:val="000000"/>
          <w:sz w:val="24"/>
          <w:szCs w:val="24"/>
          <w:rtl/>
        </w:rPr>
        <w:t>لكن تداوله</w:t>
      </w:r>
      <w:r w:rsidR="00D7577D" w:rsidRPr="00A15E02">
        <w:rPr>
          <w:rFonts w:ascii="Simplified Arabic" w:hAnsi="Simplified Arabic" w:cs="Simplified Arabic"/>
          <w:color w:val="000000"/>
          <w:sz w:val="24"/>
          <w:szCs w:val="24"/>
          <w:rtl/>
        </w:rPr>
        <w:t xml:space="preserve"> </w:t>
      </w:r>
      <w:r w:rsidRPr="00A15E02">
        <w:rPr>
          <w:rFonts w:ascii="Simplified Arabic" w:hAnsi="Simplified Arabic" w:cs="Simplified Arabic"/>
          <w:color w:val="000000"/>
          <w:sz w:val="24"/>
          <w:szCs w:val="24"/>
          <w:rtl/>
        </w:rPr>
        <w:t xml:space="preserve">على نطاق واسع لم يحصل إلا بعد أن أعِيد استخدامه في تقرير "مستقبلنا المشترك" المعروف باسم "تقرير </w:t>
      </w:r>
      <w:proofErr w:type="spellStart"/>
      <w:r w:rsidRPr="00A15E02">
        <w:rPr>
          <w:rFonts w:ascii="Simplified Arabic" w:hAnsi="Simplified Arabic" w:cs="Simplified Arabic"/>
          <w:color w:val="000000"/>
          <w:sz w:val="24"/>
          <w:szCs w:val="24"/>
          <w:rtl/>
        </w:rPr>
        <w:t>برونتلاند</w:t>
      </w:r>
      <w:proofErr w:type="spellEnd"/>
      <w:r w:rsidRPr="00A15E02">
        <w:rPr>
          <w:rFonts w:ascii="Simplified Arabic" w:hAnsi="Simplified Arabic" w:cs="Simplified Arabic"/>
          <w:color w:val="000000"/>
          <w:sz w:val="24"/>
          <w:szCs w:val="24"/>
          <w:rtl/>
        </w:rPr>
        <w:t xml:space="preserve">"، والذي صدر عن اللجنة العالمية للبيئة والتنمية التابعة لمنظمة الأمم المتحدة، تحت إشراف رئيسة وزراء النرويج آنذاك غرو </w:t>
      </w:r>
      <w:proofErr w:type="spellStart"/>
      <w:r w:rsidRPr="00A15E02">
        <w:rPr>
          <w:rFonts w:ascii="Simplified Arabic" w:hAnsi="Simplified Arabic" w:cs="Simplified Arabic"/>
          <w:color w:val="000000"/>
          <w:sz w:val="24"/>
          <w:szCs w:val="24"/>
          <w:rtl/>
        </w:rPr>
        <w:t>هارلم</w:t>
      </w:r>
      <w:proofErr w:type="spellEnd"/>
      <w:r w:rsidRPr="00A15E02">
        <w:rPr>
          <w:rFonts w:ascii="Simplified Arabic" w:hAnsi="Simplified Arabic" w:cs="Simplified Arabic"/>
          <w:color w:val="000000"/>
          <w:sz w:val="24"/>
          <w:szCs w:val="24"/>
          <w:rtl/>
        </w:rPr>
        <w:t xml:space="preserve"> </w:t>
      </w:r>
      <w:proofErr w:type="spellStart"/>
      <w:r w:rsidRPr="00A15E02">
        <w:rPr>
          <w:rFonts w:ascii="Simplified Arabic" w:hAnsi="Simplified Arabic" w:cs="Simplified Arabic"/>
          <w:color w:val="000000"/>
          <w:sz w:val="24"/>
          <w:szCs w:val="24"/>
          <w:rtl/>
        </w:rPr>
        <w:t>برونتلاند</w:t>
      </w:r>
      <w:proofErr w:type="spellEnd"/>
      <w:r w:rsidRPr="00A15E02">
        <w:rPr>
          <w:rFonts w:ascii="Simplified Arabic" w:hAnsi="Simplified Arabic" w:cs="Simplified Arabic"/>
          <w:color w:val="000000"/>
          <w:sz w:val="24"/>
          <w:szCs w:val="24"/>
        </w:rPr>
        <w:t xml:space="preserve"> "</w:t>
      </w:r>
      <w:r w:rsidRPr="00A15E02">
        <w:rPr>
          <w:rFonts w:ascii="Simplified Arabic" w:hAnsi="Simplified Arabic" w:cs="Simplified Arabic"/>
          <w:color w:val="000000"/>
          <w:sz w:val="24"/>
          <w:szCs w:val="24"/>
          <w:rtl/>
        </w:rPr>
        <w:t>،</w:t>
      </w:r>
      <w:r w:rsidRPr="00A15E02">
        <w:rPr>
          <w:rFonts w:ascii="Simplified Arabic" w:hAnsi="Simplified Arabic" w:cs="Simplified Arabic"/>
          <w:color w:val="000000"/>
          <w:sz w:val="24"/>
          <w:szCs w:val="24"/>
        </w:rPr>
        <w:t xml:space="preserve">" </w:t>
      </w:r>
      <w:proofErr w:type="spellStart"/>
      <w:r w:rsidRPr="00A15E02">
        <w:rPr>
          <w:rFonts w:ascii="Simplified Arabic" w:hAnsi="Simplified Arabic" w:cs="Simplified Arabic"/>
          <w:color w:val="000000"/>
          <w:sz w:val="24"/>
          <w:szCs w:val="24"/>
        </w:rPr>
        <w:t>Brundtland</w:t>
      </w:r>
      <w:proofErr w:type="spellEnd"/>
      <w:r w:rsidR="008359BD" w:rsidRPr="00A15E02">
        <w:rPr>
          <w:rFonts w:ascii="Simplified Arabic" w:hAnsi="Simplified Arabic" w:cs="Simplified Arabic"/>
          <w:color w:val="000000"/>
          <w:sz w:val="24"/>
          <w:szCs w:val="24"/>
          <w:rtl/>
        </w:rPr>
        <w:t>والذي ينسب له</w:t>
      </w:r>
      <w:r w:rsidRPr="00A15E02">
        <w:rPr>
          <w:rFonts w:ascii="Simplified Arabic" w:hAnsi="Simplified Arabic" w:cs="Simplified Arabic"/>
          <w:color w:val="000000"/>
          <w:sz w:val="24"/>
          <w:szCs w:val="24"/>
          <w:rtl/>
        </w:rPr>
        <w:t xml:space="preserve"> أ</w:t>
      </w:r>
      <w:r w:rsidR="008359BD" w:rsidRPr="00A15E02">
        <w:rPr>
          <w:rFonts w:ascii="Simplified Arabic" w:hAnsi="Simplified Arabic" w:cs="Simplified Arabic"/>
          <w:color w:val="000000"/>
          <w:sz w:val="24"/>
          <w:szCs w:val="24"/>
          <w:rtl/>
        </w:rPr>
        <w:t>ول تعريف للتنمية المستدامة حيث</w:t>
      </w:r>
      <w:r w:rsidRPr="00A15E02">
        <w:rPr>
          <w:rFonts w:ascii="Simplified Arabic" w:hAnsi="Simplified Arabic" w:cs="Simplified Arabic"/>
          <w:color w:val="000000"/>
          <w:sz w:val="24"/>
          <w:szCs w:val="24"/>
          <w:rtl/>
        </w:rPr>
        <w:t xml:space="preserve"> تم صياغته للمرة الأولى سنة </w:t>
      </w:r>
      <w:r w:rsidRPr="00A15E02">
        <w:rPr>
          <w:rFonts w:ascii="Simplified Arabic" w:hAnsi="Simplified Arabic" w:cs="Simplified Arabic"/>
          <w:color w:val="000000"/>
          <w:sz w:val="24"/>
          <w:szCs w:val="24"/>
        </w:rPr>
        <w:t>1881</w:t>
      </w:r>
      <w:r w:rsidRPr="00A15E02">
        <w:rPr>
          <w:rFonts w:ascii="Simplified Arabic" w:hAnsi="Simplified Arabic" w:cs="Simplified Arabic"/>
          <w:color w:val="000000"/>
          <w:sz w:val="24"/>
          <w:szCs w:val="24"/>
          <w:rtl/>
        </w:rPr>
        <w:t>من خلال وثيقة نشرت من قبل اللجنة العالمية المعنية بالتنمية المستدامة، بحيث تم تعريفها على أنها: "تلك</w:t>
      </w:r>
      <w:r w:rsidR="008359BD" w:rsidRPr="00A15E02">
        <w:rPr>
          <w:rFonts w:ascii="Simplified Arabic" w:hAnsi="Simplified Arabic" w:cs="Simplified Arabic"/>
          <w:color w:val="000000"/>
          <w:sz w:val="24"/>
          <w:szCs w:val="24"/>
          <w:rtl/>
        </w:rPr>
        <w:t xml:space="preserve"> التنمية التي تلبي حاجات الحاضري</w:t>
      </w:r>
      <w:r w:rsidRPr="00A15E02">
        <w:rPr>
          <w:rFonts w:ascii="Simplified Arabic" w:hAnsi="Simplified Arabic" w:cs="Simplified Arabic"/>
          <w:color w:val="000000"/>
          <w:sz w:val="24"/>
          <w:szCs w:val="24"/>
          <w:rtl/>
        </w:rPr>
        <w:t>ن المساومة على قدرة الأجيال المقبلة في تلبية</w:t>
      </w:r>
      <w:r w:rsidR="0004741A" w:rsidRPr="00A15E02">
        <w:rPr>
          <w:rFonts w:ascii="Simplified Arabic" w:hAnsi="Simplified Arabic" w:cs="Simplified Arabic"/>
          <w:color w:val="000000"/>
          <w:sz w:val="24"/>
          <w:szCs w:val="24"/>
          <w:rtl/>
        </w:rPr>
        <w:t xml:space="preserve"> </w:t>
      </w:r>
      <w:r w:rsidRPr="00A15E02">
        <w:rPr>
          <w:rFonts w:ascii="Simplified Arabic" w:hAnsi="Simplified Arabic" w:cs="Simplified Arabic"/>
          <w:color w:val="000000"/>
          <w:sz w:val="24"/>
          <w:szCs w:val="24"/>
          <w:rtl/>
        </w:rPr>
        <w:t>حاجاتهم</w:t>
      </w:r>
      <w:r w:rsidR="00163AED" w:rsidRPr="00A15E02">
        <w:rPr>
          <w:rFonts w:ascii="Simplified Arabic" w:hAnsi="Simplified Arabic" w:cs="Simplified Arabic"/>
          <w:color w:val="000000"/>
          <w:sz w:val="24"/>
          <w:szCs w:val="24"/>
          <w:vertAlign w:val="superscript"/>
        </w:rPr>
        <w:t>(</w:t>
      </w:r>
      <w:r w:rsidR="00163AED" w:rsidRPr="00254A2D">
        <w:rPr>
          <w:rStyle w:val="aa"/>
          <w:rFonts w:ascii="Simplified Arabic" w:hAnsi="Simplified Arabic" w:cs="Simplified Arabic"/>
          <w:color w:val="000000"/>
          <w:sz w:val="24"/>
          <w:szCs w:val="24"/>
        </w:rPr>
        <w:footnoteReference w:id="3"/>
      </w:r>
      <w:r w:rsidR="00163AED" w:rsidRPr="00A15E02">
        <w:rPr>
          <w:rFonts w:ascii="Simplified Arabic" w:hAnsi="Simplified Arabic" w:cs="Simplified Arabic"/>
          <w:color w:val="000000"/>
          <w:sz w:val="24"/>
          <w:szCs w:val="24"/>
          <w:vertAlign w:val="superscript"/>
        </w:rPr>
        <w:t>)</w:t>
      </w:r>
      <w:r w:rsidR="00D7577D" w:rsidRPr="00A15E02">
        <w:rPr>
          <w:rFonts w:ascii="Simplified Arabic" w:hAnsi="Simplified Arabic" w:cs="Simplified Arabic"/>
          <w:color w:val="000000"/>
          <w:sz w:val="24"/>
          <w:szCs w:val="24"/>
          <w:rtl/>
        </w:rPr>
        <w:t>.</w:t>
      </w:r>
    </w:p>
    <w:p w14:paraId="0AE3F3E9" w14:textId="43BA47F6" w:rsidR="007772A1" w:rsidRPr="00254A2D" w:rsidRDefault="00152A2E" w:rsidP="00A15E02">
      <w:pPr>
        <w:pStyle w:val="a5"/>
        <w:numPr>
          <w:ilvl w:val="0"/>
          <w:numId w:val="31"/>
        </w:numPr>
        <w:bidi/>
        <w:spacing w:before="120" w:after="120" w:line="240" w:lineRule="auto"/>
        <w:jc w:val="both"/>
        <w:rPr>
          <w:rStyle w:val="fontstyle01"/>
          <w:rFonts w:ascii="Simplified Arabic" w:hAnsi="Simplified Arabic" w:cs="Simplified Arabic"/>
          <w:sz w:val="24"/>
          <w:szCs w:val="24"/>
          <w:rtl/>
        </w:rPr>
      </w:pPr>
      <w:r w:rsidRPr="00A15E02">
        <w:rPr>
          <w:rStyle w:val="fontstyle01"/>
          <w:rFonts w:ascii="Simplified Arabic" w:hAnsi="Simplified Arabic" w:cs="Simplified Arabic"/>
          <w:b/>
          <w:bCs/>
          <w:sz w:val="24"/>
          <w:szCs w:val="24"/>
          <w:rtl/>
        </w:rPr>
        <w:t>البعد الاجتماعي للتنمية المستدامة</w:t>
      </w:r>
      <w:r w:rsidR="0004741A" w:rsidRPr="00A15E02">
        <w:rPr>
          <w:rStyle w:val="fontstyle01"/>
          <w:rFonts w:ascii="Simplified Arabic" w:hAnsi="Simplified Arabic" w:cs="Simplified Arabic"/>
          <w:sz w:val="24"/>
          <w:szCs w:val="24"/>
          <w:rtl/>
        </w:rPr>
        <w:t>:</w:t>
      </w:r>
      <w:r w:rsidRPr="00A15E02">
        <w:rPr>
          <w:rStyle w:val="fontstyle01"/>
          <w:rFonts w:ascii="Simplified Arabic" w:hAnsi="Simplified Arabic" w:cs="Simplified Arabic"/>
          <w:sz w:val="24"/>
          <w:szCs w:val="24"/>
          <w:rtl/>
        </w:rPr>
        <w:t xml:space="preserve"> </w:t>
      </w:r>
      <w:r w:rsidRPr="00254A2D">
        <w:rPr>
          <w:rStyle w:val="fontstyle01"/>
          <w:rFonts w:ascii="Simplified Arabic" w:hAnsi="Simplified Arabic" w:cs="Simplified Arabic"/>
          <w:sz w:val="24"/>
          <w:szCs w:val="24"/>
          <w:rtl/>
        </w:rPr>
        <w:t xml:space="preserve">تحقيق الاحتياجات الأساسية للسكان وبخاصة الفقراء </w:t>
      </w:r>
      <w:r w:rsidR="008359BD" w:rsidRPr="00254A2D">
        <w:rPr>
          <w:rStyle w:val="fontstyle01"/>
          <w:rFonts w:ascii="Simplified Arabic" w:hAnsi="Simplified Arabic" w:cs="Simplified Arabic"/>
          <w:sz w:val="24"/>
          <w:szCs w:val="24"/>
          <w:rtl/>
        </w:rPr>
        <w:t>(</w:t>
      </w:r>
      <w:r w:rsidRPr="00254A2D">
        <w:rPr>
          <w:rStyle w:val="fontstyle01"/>
          <w:rFonts w:ascii="Simplified Arabic" w:hAnsi="Simplified Arabic" w:cs="Simplified Arabic"/>
          <w:sz w:val="24"/>
          <w:szCs w:val="24"/>
          <w:rtl/>
        </w:rPr>
        <w:t>من توفير التعليم، الحياة الصحية ،...</w:t>
      </w:r>
      <w:r w:rsidR="008359BD" w:rsidRPr="00254A2D">
        <w:rPr>
          <w:rStyle w:val="fontstyle01"/>
          <w:rFonts w:ascii="Simplified Arabic" w:hAnsi="Simplified Arabic" w:cs="Simplified Arabic"/>
          <w:sz w:val="24"/>
          <w:szCs w:val="24"/>
          <w:rtl/>
        </w:rPr>
        <w:t>)</w:t>
      </w:r>
      <w:r w:rsidRPr="00254A2D">
        <w:rPr>
          <w:rStyle w:val="fontstyle01"/>
          <w:rFonts w:ascii="Simplified Arabic" w:hAnsi="Simplified Arabic" w:cs="Simplified Arabic"/>
          <w:sz w:val="24"/>
          <w:szCs w:val="24"/>
          <w:rtl/>
        </w:rPr>
        <w:t>، ورفع مستوى معيشة البشر ، بالإضافة إلى الاستفادة من الموارد البشرية</w:t>
      </w:r>
      <w:r w:rsidRPr="00254A2D">
        <w:rPr>
          <w:rFonts w:ascii="Simplified Arabic" w:hAnsi="Simplified Arabic" w:cs="Simplified Arabic"/>
          <w:color w:val="000000"/>
          <w:sz w:val="24"/>
          <w:szCs w:val="24"/>
          <w:rtl/>
        </w:rPr>
        <w:t xml:space="preserve"> </w:t>
      </w:r>
      <w:r w:rsidRPr="00254A2D">
        <w:rPr>
          <w:rStyle w:val="fontstyle01"/>
          <w:rFonts w:ascii="Simplified Arabic" w:hAnsi="Simplified Arabic" w:cs="Simplified Arabic"/>
          <w:sz w:val="24"/>
          <w:szCs w:val="24"/>
          <w:rtl/>
        </w:rPr>
        <w:t>استفادة كاملة</w:t>
      </w:r>
      <w:r w:rsidR="001619AE" w:rsidRPr="00254A2D">
        <w:rPr>
          <w:rStyle w:val="fontstyle01"/>
          <w:rFonts w:ascii="Simplified Arabic" w:hAnsi="Simplified Arabic" w:cs="Simplified Arabic"/>
          <w:sz w:val="24"/>
          <w:szCs w:val="24"/>
          <w:rtl/>
        </w:rPr>
        <w:t>، وذلك</w:t>
      </w:r>
      <w:r w:rsidRPr="00254A2D">
        <w:rPr>
          <w:rStyle w:val="fontstyle01"/>
          <w:rFonts w:ascii="Simplified Arabic" w:hAnsi="Simplified Arabic" w:cs="Simplified Arabic"/>
          <w:sz w:val="24"/>
          <w:szCs w:val="24"/>
          <w:rtl/>
        </w:rPr>
        <w:t xml:space="preserve"> بتمكين كافة قطاعات المجتمع في المراحل العملية التنموية</w:t>
      </w:r>
      <w:r w:rsidR="00BA6F7F" w:rsidRPr="00254A2D">
        <w:rPr>
          <w:rStyle w:val="fontstyle01"/>
          <w:rFonts w:ascii="Simplified Arabic" w:hAnsi="Simplified Arabic" w:cs="Simplified Arabic"/>
          <w:sz w:val="24"/>
          <w:szCs w:val="24"/>
          <w:rtl/>
        </w:rPr>
        <w:t>.</w:t>
      </w:r>
    </w:p>
    <w:p w14:paraId="6CFC5C7F" w14:textId="6E12DAAB" w:rsidR="00D7577D" w:rsidRPr="00254A2D" w:rsidRDefault="00D7577D" w:rsidP="00A15E02">
      <w:pPr>
        <w:pStyle w:val="a5"/>
        <w:numPr>
          <w:ilvl w:val="0"/>
          <w:numId w:val="31"/>
        </w:numPr>
        <w:bidi/>
        <w:spacing w:before="120" w:after="120" w:line="240" w:lineRule="auto"/>
        <w:jc w:val="both"/>
        <w:rPr>
          <w:rFonts w:ascii="Simplified Arabic" w:hAnsi="Simplified Arabic" w:cs="Simplified Arabic"/>
          <w:color w:val="000000"/>
          <w:sz w:val="24"/>
          <w:szCs w:val="24"/>
          <w:rtl/>
        </w:rPr>
      </w:pPr>
      <w:r w:rsidRPr="00A15E02">
        <w:rPr>
          <w:rFonts w:ascii="Simplified Arabic" w:hAnsi="Simplified Arabic" w:cs="Simplified Arabic"/>
          <w:b/>
          <w:bCs/>
          <w:color w:val="000000"/>
          <w:sz w:val="24"/>
          <w:szCs w:val="24"/>
          <w:rtl/>
        </w:rPr>
        <w:lastRenderedPageBreak/>
        <w:t>الريف المصري</w:t>
      </w:r>
      <w:r w:rsidRPr="00A15E02">
        <w:rPr>
          <w:rFonts w:ascii="Simplified Arabic" w:hAnsi="Simplified Arabic" w:cs="Simplified Arabic"/>
          <w:color w:val="000000"/>
          <w:sz w:val="24"/>
          <w:szCs w:val="24"/>
          <w:rtl/>
        </w:rPr>
        <w:t>:</w:t>
      </w:r>
      <w:r w:rsidRPr="009465AD">
        <w:rPr>
          <w:rFonts w:ascii="Simplified Arabic" w:hAnsi="Simplified Arabic" w:cs="Simplified Arabic"/>
          <w:color w:val="000000"/>
          <w:sz w:val="28"/>
          <w:szCs w:val="28"/>
          <w:rtl/>
        </w:rPr>
        <w:t xml:space="preserve"> </w:t>
      </w:r>
      <w:r w:rsidR="00900348" w:rsidRPr="00254A2D">
        <w:rPr>
          <w:rFonts w:ascii="Simplified Arabic" w:hAnsi="Simplified Arabic" w:cs="Simplified Arabic"/>
          <w:color w:val="000000"/>
          <w:sz w:val="24"/>
          <w:szCs w:val="24"/>
          <w:rtl/>
        </w:rPr>
        <w:t>يطلق مفهوم الريف المصري على المناطق التي تحددها الدولة في تقسيمها الإداري على أنها ليست مناطق حض</w:t>
      </w:r>
      <w:r w:rsidR="00F47CF2" w:rsidRPr="00254A2D">
        <w:rPr>
          <w:rFonts w:ascii="Simplified Arabic" w:hAnsi="Simplified Arabic" w:cs="Simplified Arabic"/>
          <w:color w:val="000000"/>
          <w:sz w:val="24"/>
          <w:szCs w:val="24"/>
          <w:rtl/>
        </w:rPr>
        <w:t>ارية</w:t>
      </w:r>
      <w:r w:rsidR="00DC6C58" w:rsidRPr="00254A2D">
        <w:rPr>
          <w:rFonts w:ascii="Simplified Arabic" w:hAnsi="Simplified Arabic" w:cs="Simplified Arabic"/>
          <w:color w:val="000000"/>
          <w:sz w:val="24"/>
          <w:szCs w:val="24"/>
          <w:rtl/>
        </w:rPr>
        <w:t>،</w:t>
      </w:r>
      <w:r w:rsidR="00F47CF2" w:rsidRPr="00254A2D">
        <w:rPr>
          <w:rFonts w:ascii="Simplified Arabic" w:hAnsi="Simplified Arabic" w:cs="Simplified Arabic"/>
          <w:color w:val="000000"/>
          <w:sz w:val="24"/>
          <w:szCs w:val="24"/>
          <w:rtl/>
        </w:rPr>
        <w:t xml:space="preserve"> وتشمل القرى وتوابعها مثل: الكفر، نجع، عزبة في طول البلد وعرضها</w:t>
      </w:r>
      <w:r w:rsidR="007840D4" w:rsidRPr="00254A2D">
        <w:rPr>
          <w:rFonts w:ascii="Simplified Arabic" w:hAnsi="Simplified Arabic" w:cs="Simplified Arabic"/>
          <w:color w:val="000000"/>
          <w:sz w:val="24"/>
          <w:szCs w:val="24"/>
          <w:rtl/>
        </w:rPr>
        <w:t>،</w:t>
      </w:r>
      <w:r w:rsidR="00F47CF2" w:rsidRPr="00254A2D">
        <w:rPr>
          <w:rFonts w:ascii="Simplified Arabic" w:hAnsi="Simplified Arabic" w:cs="Simplified Arabic"/>
          <w:color w:val="000000"/>
          <w:sz w:val="24"/>
          <w:szCs w:val="24"/>
          <w:rtl/>
        </w:rPr>
        <w:t xml:space="preserve"> ويعمل غالبية سكانها بالزراعة ويسود بينهم علاقات الوجه بالوجه ولهم مصالح مشتركة</w:t>
      </w:r>
      <w:r w:rsidR="00DA1D31" w:rsidRPr="00254A2D">
        <w:rPr>
          <w:rFonts w:ascii="Simplified Arabic" w:hAnsi="Simplified Arabic" w:cs="Simplified Arabic"/>
          <w:color w:val="000000"/>
          <w:sz w:val="24"/>
          <w:szCs w:val="24"/>
          <w:vertAlign w:val="superscript"/>
        </w:rPr>
        <w:t>(</w:t>
      </w:r>
      <w:r w:rsidR="00DA1D31" w:rsidRPr="00254A2D">
        <w:rPr>
          <w:rStyle w:val="aa"/>
          <w:rFonts w:ascii="Simplified Arabic" w:hAnsi="Simplified Arabic" w:cs="Simplified Arabic"/>
          <w:color w:val="000000"/>
          <w:sz w:val="24"/>
          <w:szCs w:val="24"/>
        </w:rPr>
        <w:footnoteReference w:id="4"/>
      </w:r>
      <w:r w:rsidR="00DA1D31" w:rsidRPr="00254A2D">
        <w:rPr>
          <w:rFonts w:ascii="Simplified Arabic" w:hAnsi="Simplified Arabic" w:cs="Simplified Arabic"/>
          <w:color w:val="000000"/>
          <w:sz w:val="24"/>
          <w:szCs w:val="24"/>
          <w:vertAlign w:val="superscript"/>
        </w:rPr>
        <w:t>)</w:t>
      </w:r>
      <w:r w:rsidR="00F47CF2" w:rsidRPr="00254A2D">
        <w:rPr>
          <w:rFonts w:ascii="Simplified Arabic" w:hAnsi="Simplified Arabic" w:cs="Simplified Arabic"/>
          <w:color w:val="000000"/>
          <w:sz w:val="24"/>
          <w:szCs w:val="24"/>
          <w:rtl/>
        </w:rPr>
        <w:t>.</w:t>
      </w:r>
    </w:p>
    <w:p w14:paraId="5095387D" w14:textId="037FB8D0" w:rsidR="00006028" w:rsidRPr="00A15E02" w:rsidRDefault="00006028" w:rsidP="00A15E02">
      <w:pPr>
        <w:pStyle w:val="a5"/>
        <w:numPr>
          <w:ilvl w:val="0"/>
          <w:numId w:val="31"/>
        </w:numPr>
        <w:bidi/>
        <w:spacing w:before="120" w:after="120" w:line="240" w:lineRule="auto"/>
        <w:jc w:val="both"/>
        <w:rPr>
          <w:rFonts w:ascii="Simplified Arabic" w:hAnsi="Simplified Arabic" w:cs="Simplified Arabic"/>
          <w:color w:val="000000"/>
          <w:sz w:val="24"/>
          <w:szCs w:val="24"/>
        </w:rPr>
      </w:pPr>
      <w:r w:rsidRPr="00A15E02">
        <w:rPr>
          <w:rFonts w:ascii="Simplified Arabic" w:hAnsi="Simplified Arabic" w:cs="Simplified Arabic"/>
          <w:b/>
          <w:bCs/>
          <w:color w:val="000000"/>
          <w:sz w:val="24"/>
          <w:szCs w:val="24"/>
          <w:rtl/>
        </w:rPr>
        <w:t>تطوير الريف المصري</w:t>
      </w:r>
      <w:r w:rsidRPr="00A15E02">
        <w:rPr>
          <w:rFonts w:ascii="Simplified Arabic" w:hAnsi="Simplified Arabic" w:cs="Simplified Arabic"/>
          <w:color w:val="000000"/>
          <w:sz w:val="24"/>
          <w:szCs w:val="24"/>
          <w:rtl/>
        </w:rPr>
        <w:t>:</w:t>
      </w:r>
      <w:r w:rsidR="00A15E02">
        <w:rPr>
          <w:rFonts w:ascii="Simplified Arabic" w:hAnsi="Simplified Arabic" w:cs="Simplified Arabic" w:hint="cs"/>
          <w:color w:val="000000"/>
          <w:sz w:val="24"/>
          <w:szCs w:val="24"/>
          <w:rtl/>
        </w:rPr>
        <w:t xml:space="preserve"> </w:t>
      </w:r>
      <w:r w:rsidRPr="00A15E02">
        <w:rPr>
          <w:rFonts w:ascii="Simplified Arabic" w:hAnsi="Simplified Arabic" w:cs="Simplified Arabic"/>
          <w:color w:val="000000"/>
          <w:sz w:val="24"/>
          <w:szCs w:val="24"/>
          <w:rtl/>
        </w:rPr>
        <w:t>عملية تعبئة وتنظيم جهود أفراد المجتمع</w:t>
      </w:r>
      <w:r w:rsidR="00EB70FA" w:rsidRPr="00A15E02">
        <w:rPr>
          <w:rFonts w:ascii="Simplified Arabic" w:hAnsi="Simplified Arabic" w:cs="Simplified Arabic"/>
          <w:color w:val="000000"/>
          <w:sz w:val="24"/>
          <w:szCs w:val="24"/>
          <w:rtl/>
        </w:rPr>
        <w:t>، وتوجيهها للعمل المشترك مع الهيئات الحكومية لحل مشكلات المجتمع ورفع مستواه من الناحية ( الاجتماعية- الثقافية-الاقتصادية)</w:t>
      </w:r>
      <w:r w:rsidR="00DF626A" w:rsidRPr="00A15E02">
        <w:rPr>
          <w:rFonts w:ascii="Simplified Arabic" w:hAnsi="Simplified Arabic" w:cs="Simplified Arabic"/>
          <w:color w:val="000000"/>
          <w:sz w:val="24"/>
          <w:szCs w:val="24"/>
          <w:rtl/>
        </w:rPr>
        <w:t xml:space="preserve"> ومقابلة احتياجاتهم</w:t>
      </w:r>
      <w:r w:rsidR="00DC6C58" w:rsidRPr="00A15E02">
        <w:rPr>
          <w:rFonts w:ascii="Simplified Arabic" w:hAnsi="Simplified Arabic" w:cs="Simplified Arabic"/>
          <w:color w:val="000000"/>
          <w:sz w:val="24"/>
          <w:szCs w:val="24"/>
          <w:rtl/>
        </w:rPr>
        <w:t>، فضلًا عن</w:t>
      </w:r>
      <w:r w:rsidR="00DF626A" w:rsidRPr="00A15E02">
        <w:rPr>
          <w:rFonts w:ascii="Simplified Arabic" w:hAnsi="Simplified Arabic" w:cs="Simplified Arabic"/>
          <w:color w:val="000000"/>
          <w:sz w:val="24"/>
          <w:szCs w:val="24"/>
          <w:rtl/>
        </w:rPr>
        <w:t xml:space="preserve"> الانتفاع الكامل بكافة الموارد الطبيعية والبشرية والفنية المتاحة للمجتمع الريفي</w:t>
      </w:r>
      <w:r w:rsidR="00DC6C58" w:rsidRPr="00A15E02">
        <w:rPr>
          <w:rFonts w:ascii="Simplified Arabic" w:hAnsi="Simplified Arabic" w:cs="Simplified Arabic"/>
          <w:color w:val="000000"/>
          <w:sz w:val="24"/>
          <w:szCs w:val="24"/>
          <w:vertAlign w:val="superscript"/>
        </w:rPr>
        <w:t>(</w:t>
      </w:r>
      <w:r w:rsidR="00DC6C58" w:rsidRPr="00254A2D">
        <w:rPr>
          <w:rStyle w:val="aa"/>
          <w:rFonts w:ascii="Simplified Arabic" w:hAnsi="Simplified Arabic" w:cs="Simplified Arabic"/>
          <w:color w:val="000000"/>
          <w:sz w:val="24"/>
          <w:szCs w:val="24"/>
        </w:rPr>
        <w:footnoteReference w:id="5"/>
      </w:r>
      <w:r w:rsidR="00DC6C58" w:rsidRPr="00A15E02">
        <w:rPr>
          <w:rFonts w:ascii="Simplified Arabic" w:hAnsi="Simplified Arabic" w:cs="Simplified Arabic"/>
          <w:color w:val="000000"/>
          <w:sz w:val="24"/>
          <w:szCs w:val="24"/>
          <w:vertAlign w:val="superscript"/>
        </w:rPr>
        <w:t>)</w:t>
      </w:r>
      <w:r w:rsidR="00DF626A" w:rsidRPr="00A15E02">
        <w:rPr>
          <w:rFonts w:ascii="Simplified Arabic" w:hAnsi="Simplified Arabic" w:cs="Simplified Arabic"/>
          <w:color w:val="000000"/>
          <w:sz w:val="24"/>
          <w:szCs w:val="24"/>
          <w:rtl/>
        </w:rPr>
        <w:t>.</w:t>
      </w:r>
    </w:p>
    <w:p w14:paraId="35A41362" w14:textId="5E11DC2C" w:rsidR="009465AD" w:rsidRPr="009465AD" w:rsidRDefault="003C5135" w:rsidP="00A15E02">
      <w:pPr>
        <w:pStyle w:val="a5"/>
        <w:numPr>
          <w:ilvl w:val="0"/>
          <w:numId w:val="31"/>
        </w:numPr>
        <w:bidi/>
        <w:spacing w:before="120" w:after="120" w:line="240" w:lineRule="auto"/>
        <w:jc w:val="both"/>
        <w:rPr>
          <w:rFonts w:ascii="Simplified Arabic" w:hAnsi="Simplified Arabic" w:cs="Simplified Arabic"/>
          <w:sz w:val="24"/>
          <w:szCs w:val="24"/>
          <w:rtl/>
        </w:rPr>
      </w:pPr>
      <w:r w:rsidRPr="00A15E02">
        <w:rPr>
          <w:rFonts w:ascii="Simplified Arabic" w:hAnsi="Simplified Arabic" w:cs="Simplified Arabic"/>
          <w:b/>
          <w:bCs/>
          <w:color w:val="000000"/>
          <w:sz w:val="24"/>
          <w:szCs w:val="24"/>
          <w:rtl/>
        </w:rPr>
        <w:t>مشروع حياة كريمة</w:t>
      </w:r>
      <w:r w:rsidRPr="00A15E02">
        <w:rPr>
          <w:rFonts w:ascii="Simplified Arabic" w:hAnsi="Simplified Arabic" w:cs="Simplified Arabic"/>
          <w:color w:val="000000"/>
          <w:sz w:val="24"/>
          <w:szCs w:val="24"/>
          <w:rtl/>
        </w:rPr>
        <w:t>:</w:t>
      </w:r>
      <w:r w:rsidR="00A15E02">
        <w:rPr>
          <w:rFonts w:ascii="Simplified Arabic" w:hAnsi="Simplified Arabic" w:cs="Simplified Arabic" w:hint="cs"/>
          <w:sz w:val="24"/>
          <w:szCs w:val="24"/>
          <w:rtl/>
        </w:rPr>
        <w:t xml:space="preserve"> </w:t>
      </w:r>
      <w:r w:rsidR="00BA6F7F" w:rsidRPr="00254A2D">
        <w:rPr>
          <w:rFonts w:ascii="Simplified Arabic" w:hAnsi="Simplified Arabic" w:cs="Simplified Arabic"/>
          <w:sz w:val="24"/>
          <w:szCs w:val="24"/>
          <w:rtl/>
        </w:rPr>
        <w:t>هو</w:t>
      </w:r>
      <w:r w:rsidRPr="00254A2D">
        <w:rPr>
          <w:rFonts w:ascii="Simplified Arabic" w:hAnsi="Simplified Arabic" w:cs="Simplified Arabic"/>
          <w:sz w:val="24"/>
          <w:szCs w:val="24"/>
          <w:rtl/>
        </w:rPr>
        <w:t xml:space="preserve"> تلك المبادرة الوطنية التي أطلق</w:t>
      </w:r>
      <w:r w:rsidR="00A94D64" w:rsidRPr="00254A2D">
        <w:rPr>
          <w:rFonts w:ascii="Simplified Arabic" w:hAnsi="Simplified Arabic" w:cs="Simplified Arabic"/>
          <w:sz w:val="24"/>
          <w:szCs w:val="24"/>
          <w:rtl/>
        </w:rPr>
        <w:t>ت</w:t>
      </w:r>
      <w:r w:rsidRPr="00254A2D">
        <w:rPr>
          <w:rFonts w:ascii="Simplified Arabic" w:hAnsi="Simplified Arabic" w:cs="Simplified Arabic"/>
          <w:sz w:val="24"/>
          <w:szCs w:val="24"/>
          <w:rtl/>
        </w:rPr>
        <w:t xml:space="preserve">ها </w:t>
      </w:r>
      <w:r w:rsidR="00A94D64" w:rsidRPr="00254A2D">
        <w:rPr>
          <w:rFonts w:ascii="Simplified Arabic" w:hAnsi="Simplified Arabic" w:cs="Simplified Arabic"/>
          <w:sz w:val="24"/>
          <w:szCs w:val="24"/>
          <w:rtl/>
        </w:rPr>
        <w:t xml:space="preserve">القيادة السياسية </w:t>
      </w:r>
      <w:r w:rsidR="00C43D9A" w:rsidRPr="00254A2D">
        <w:rPr>
          <w:rFonts w:ascii="Simplified Arabic" w:hAnsi="Simplified Arabic" w:cs="Simplified Arabic"/>
          <w:sz w:val="24"/>
          <w:szCs w:val="24"/>
          <w:rtl/>
        </w:rPr>
        <w:t xml:space="preserve">خلال </w:t>
      </w:r>
      <w:r w:rsidRPr="00254A2D">
        <w:rPr>
          <w:rFonts w:ascii="Simplified Arabic" w:hAnsi="Simplified Arabic" w:cs="Simplified Arabic"/>
          <w:sz w:val="24"/>
          <w:szCs w:val="24"/>
          <w:rtl/>
        </w:rPr>
        <w:t xml:space="preserve">يناير </w:t>
      </w:r>
      <w:r w:rsidR="00B26C5B" w:rsidRPr="00254A2D">
        <w:rPr>
          <w:rFonts w:ascii="Simplified Arabic" w:hAnsi="Simplified Arabic" w:cs="Simplified Arabic"/>
          <w:sz w:val="24"/>
          <w:szCs w:val="24"/>
          <w:rtl/>
        </w:rPr>
        <w:t>2019</w:t>
      </w:r>
      <w:r w:rsidRPr="00254A2D">
        <w:rPr>
          <w:rFonts w:ascii="Simplified Arabic" w:hAnsi="Simplified Arabic" w:cs="Simplified Arabic"/>
          <w:sz w:val="24"/>
          <w:szCs w:val="24"/>
          <w:rtl/>
        </w:rPr>
        <w:t xml:space="preserve"> </w:t>
      </w:r>
      <w:r w:rsidR="00B26C5B" w:rsidRPr="00254A2D">
        <w:rPr>
          <w:rFonts w:ascii="Simplified Arabic" w:hAnsi="Simplified Arabic" w:cs="Simplified Arabic"/>
          <w:sz w:val="24"/>
          <w:szCs w:val="24"/>
          <w:rtl/>
        </w:rPr>
        <w:t xml:space="preserve"> </w:t>
      </w:r>
      <w:r w:rsidR="00C43D9A" w:rsidRPr="00254A2D">
        <w:rPr>
          <w:rFonts w:ascii="Simplified Arabic" w:hAnsi="Simplified Arabic" w:cs="Simplified Arabic"/>
          <w:sz w:val="24"/>
          <w:szCs w:val="24"/>
          <w:rtl/>
        </w:rPr>
        <w:t xml:space="preserve">باعتبارها </w:t>
      </w:r>
      <w:r w:rsidRPr="00254A2D">
        <w:rPr>
          <w:rFonts w:ascii="Simplified Arabic" w:hAnsi="Simplified Arabic" w:cs="Simplified Arabic"/>
          <w:sz w:val="24"/>
          <w:szCs w:val="24"/>
          <w:rtl/>
        </w:rPr>
        <w:t>مبادرة</w:t>
      </w:r>
      <w:r w:rsidR="00AF2637" w:rsidRPr="00254A2D">
        <w:rPr>
          <w:rFonts w:ascii="Simplified Arabic" w:hAnsi="Simplified Arabic" w:cs="Simplified Arabic"/>
          <w:sz w:val="24"/>
          <w:szCs w:val="24"/>
          <w:rtl/>
        </w:rPr>
        <w:t xml:space="preserve"> متعددة في أركانِها ومتكاملة في </w:t>
      </w:r>
      <w:r w:rsidRPr="00254A2D">
        <w:rPr>
          <w:rFonts w:ascii="Simplified Arabic" w:hAnsi="Simplified Arabic" w:cs="Simplified Arabic"/>
          <w:sz w:val="24"/>
          <w:szCs w:val="24"/>
          <w:rtl/>
        </w:rPr>
        <w:t>ملامِحِها. تنبُع هذه المبادرة من مسؤولية حضارية</w:t>
      </w:r>
      <w:r w:rsidR="00C43D9A" w:rsidRPr="00254A2D">
        <w:rPr>
          <w:rFonts w:ascii="Simplified Arabic" w:hAnsi="Simplified Arabic" w:cs="Simplified Arabic"/>
          <w:sz w:val="24"/>
          <w:szCs w:val="24"/>
          <w:rtl/>
        </w:rPr>
        <w:t>،</w:t>
      </w:r>
      <w:r w:rsidRPr="00254A2D">
        <w:rPr>
          <w:rFonts w:ascii="Simplified Arabic" w:hAnsi="Simplified Arabic" w:cs="Simplified Arabic"/>
          <w:sz w:val="24"/>
          <w:szCs w:val="24"/>
          <w:rtl/>
        </w:rPr>
        <w:t xml:space="preserve"> وبُعد إنساني قبل أي شيء آخر، فهي أبعدُ من كونها مبادرة تهدفُ إلى تحسين ظروف المعيشة والحياة اليومية للمواطن المصري، </w:t>
      </w:r>
      <w:r w:rsidR="00DF1359" w:rsidRPr="00254A2D">
        <w:rPr>
          <w:rFonts w:ascii="Simplified Arabic" w:hAnsi="Simplified Arabic" w:cs="Simplified Arabic"/>
          <w:sz w:val="24"/>
          <w:szCs w:val="24"/>
          <w:rtl/>
        </w:rPr>
        <w:t>ويتمثل الهدف من المبادرة في</w:t>
      </w:r>
      <w:r w:rsidRPr="00254A2D">
        <w:rPr>
          <w:rFonts w:ascii="Simplified Arabic" w:hAnsi="Simplified Arabic" w:cs="Simplified Arabic"/>
          <w:sz w:val="24"/>
          <w:szCs w:val="24"/>
          <w:rtl/>
        </w:rPr>
        <w:t xml:space="preserve"> التدخل الآني والعاجل </w:t>
      </w:r>
      <w:r w:rsidR="00DF1359" w:rsidRPr="00254A2D">
        <w:rPr>
          <w:rFonts w:ascii="Simplified Arabic" w:hAnsi="Simplified Arabic" w:cs="Simplified Arabic"/>
          <w:sz w:val="24"/>
          <w:szCs w:val="24"/>
          <w:rtl/>
        </w:rPr>
        <w:t>في حفظ كرامة</w:t>
      </w:r>
      <w:r w:rsidRPr="00254A2D">
        <w:rPr>
          <w:rFonts w:ascii="Simplified Arabic" w:hAnsi="Simplified Arabic" w:cs="Simplified Arabic"/>
          <w:sz w:val="24"/>
          <w:szCs w:val="24"/>
          <w:rtl/>
        </w:rPr>
        <w:t xml:space="preserve"> ال</w:t>
      </w:r>
      <w:r w:rsidR="00860C6E" w:rsidRPr="00254A2D">
        <w:rPr>
          <w:rFonts w:ascii="Simplified Arabic" w:hAnsi="Simplified Arabic" w:cs="Simplified Arabic"/>
          <w:sz w:val="24"/>
          <w:szCs w:val="24"/>
          <w:rtl/>
        </w:rPr>
        <w:t>مواطن</w:t>
      </w:r>
      <w:r w:rsidRPr="00254A2D">
        <w:rPr>
          <w:rFonts w:ascii="Simplified Arabic" w:hAnsi="Simplified Arabic" w:cs="Simplified Arabic"/>
          <w:sz w:val="24"/>
          <w:szCs w:val="24"/>
          <w:rtl/>
        </w:rPr>
        <w:t xml:space="preserve"> المصري وحفظ </w:t>
      </w:r>
      <w:r w:rsidR="00860C6E" w:rsidRPr="00254A2D">
        <w:rPr>
          <w:rFonts w:ascii="Simplified Arabic" w:hAnsi="Simplified Arabic" w:cs="Simplified Arabic"/>
          <w:sz w:val="24"/>
          <w:szCs w:val="24"/>
          <w:rtl/>
        </w:rPr>
        <w:t>حقه</w:t>
      </w:r>
      <w:r w:rsidRPr="00254A2D">
        <w:rPr>
          <w:rFonts w:ascii="Simplified Arabic" w:hAnsi="Simplified Arabic" w:cs="Simplified Arabic"/>
          <w:sz w:val="24"/>
          <w:szCs w:val="24"/>
          <w:rtl/>
        </w:rPr>
        <w:t xml:space="preserve"> في العيش الكريم، ذلك المواطن الذي تحمل فاتورة الإصلاح الاقتصادي والذي كان خير مساند للدولة المصرية في معركتها نحو البناء والتنمية</w:t>
      </w:r>
      <w:r w:rsidR="008852AC" w:rsidRPr="00254A2D">
        <w:rPr>
          <w:rFonts w:ascii="Simplified Arabic" w:hAnsi="Simplified Arabic" w:cs="Simplified Arabic"/>
          <w:sz w:val="24"/>
          <w:szCs w:val="24"/>
          <w:vertAlign w:val="superscript"/>
        </w:rPr>
        <w:t>(</w:t>
      </w:r>
      <w:r w:rsidRPr="00254A2D">
        <w:rPr>
          <w:rFonts w:ascii="Simplified Arabic" w:hAnsi="Simplified Arabic" w:cs="Simplified Arabic"/>
          <w:sz w:val="24"/>
          <w:szCs w:val="24"/>
          <w:rtl/>
        </w:rPr>
        <w:t xml:space="preserve">. </w:t>
      </w:r>
    </w:p>
    <w:p w14:paraId="48376620" w14:textId="29EE1537" w:rsidR="00B26C5B" w:rsidRPr="009465AD" w:rsidRDefault="00AF2637" w:rsidP="00A15E02">
      <w:pPr>
        <w:bidi/>
        <w:spacing w:before="120" w:after="120" w:line="240" w:lineRule="auto"/>
        <w:jc w:val="both"/>
        <w:rPr>
          <w:rFonts w:ascii="Simplified Arabic" w:hAnsi="Simplified Arabic" w:cs="Simplified Arabic"/>
          <w:sz w:val="28"/>
          <w:szCs w:val="28"/>
        </w:rPr>
      </w:pPr>
      <w:r w:rsidRPr="009465AD">
        <w:rPr>
          <w:rFonts w:ascii="Simplified Arabic" w:hAnsi="Simplified Arabic" w:cs="Simplified Arabic"/>
          <w:b/>
          <w:bCs/>
          <w:sz w:val="28"/>
          <w:szCs w:val="28"/>
          <w:rtl/>
        </w:rPr>
        <w:t xml:space="preserve">1.8 </w:t>
      </w:r>
      <w:r w:rsidR="00523626" w:rsidRPr="009465AD">
        <w:rPr>
          <w:rFonts w:ascii="Simplified Arabic" w:hAnsi="Simplified Arabic" w:cs="Simplified Arabic"/>
          <w:b/>
          <w:bCs/>
          <w:sz w:val="28"/>
          <w:szCs w:val="28"/>
          <w:rtl/>
        </w:rPr>
        <w:t>الدراسات السابقة</w:t>
      </w:r>
      <w:r w:rsidR="00523626" w:rsidRPr="009465AD">
        <w:rPr>
          <w:rFonts w:ascii="Simplified Arabic" w:hAnsi="Simplified Arabic" w:cs="Simplified Arabic"/>
          <w:sz w:val="28"/>
          <w:szCs w:val="28"/>
          <w:rtl/>
        </w:rPr>
        <w:t xml:space="preserve">: </w:t>
      </w:r>
    </w:p>
    <w:p w14:paraId="644448F8" w14:textId="4674D0F8" w:rsidR="00BF043C" w:rsidRPr="00254A2D" w:rsidRDefault="00BF043C" w:rsidP="00A15E02">
      <w:pPr>
        <w:numPr>
          <w:ilvl w:val="0"/>
          <w:numId w:val="6"/>
        </w:numPr>
        <w:bidi/>
        <w:spacing w:before="120" w:after="120" w:line="240" w:lineRule="auto"/>
        <w:contextualSpacing/>
        <w:jc w:val="both"/>
        <w:rPr>
          <w:rFonts w:ascii="Simplified Arabic" w:hAnsi="Simplified Arabic" w:cs="Simplified Arabic"/>
          <w:b/>
          <w:bCs/>
          <w:sz w:val="24"/>
          <w:szCs w:val="24"/>
          <w:lang w:bidi="ar-EG"/>
        </w:rPr>
      </w:pPr>
      <w:r w:rsidRPr="00254A2D">
        <w:rPr>
          <w:rFonts w:ascii="Simplified Arabic" w:hAnsi="Simplified Arabic" w:cs="Simplified Arabic"/>
          <w:b/>
          <w:bCs/>
          <w:sz w:val="24"/>
          <w:szCs w:val="24"/>
          <w:rtl/>
          <w:lang w:bidi="ar-EG"/>
        </w:rPr>
        <w:t>دراسة (هناء محمود حامد، وآخرون 2021)</w:t>
      </w:r>
      <w:r w:rsidRPr="00254A2D">
        <w:rPr>
          <w:rFonts w:ascii="Simplified Arabic" w:hAnsi="Simplified Arabic" w:cs="Simplified Arabic"/>
          <w:b/>
          <w:bCs/>
          <w:sz w:val="24"/>
          <w:szCs w:val="24"/>
          <w:vertAlign w:val="superscript"/>
          <w:lang w:bidi="ar-EG"/>
        </w:rPr>
        <w:t>(</w:t>
      </w:r>
      <w:r w:rsidRPr="00254A2D">
        <w:rPr>
          <w:rFonts w:ascii="Simplified Arabic" w:hAnsi="Simplified Arabic" w:cs="Simplified Arabic"/>
          <w:b/>
          <w:bCs/>
          <w:sz w:val="24"/>
          <w:szCs w:val="24"/>
          <w:vertAlign w:val="superscript"/>
          <w:lang w:bidi="ar-EG"/>
        </w:rPr>
        <w:footnoteReference w:id="6"/>
      </w:r>
      <w:r w:rsidRPr="00254A2D">
        <w:rPr>
          <w:rFonts w:ascii="Simplified Arabic" w:hAnsi="Simplified Arabic" w:cs="Simplified Arabic"/>
          <w:b/>
          <w:bCs/>
          <w:sz w:val="24"/>
          <w:szCs w:val="24"/>
          <w:vertAlign w:val="superscript"/>
          <w:lang w:bidi="ar-EG"/>
        </w:rPr>
        <w:t>)</w:t>
      </w:r>
      <w:r w:rsidR="00A15E02">
        <w:rPr>
          <w:rFonts w:ascii="Simplified Arabic" w:hAnsi="Simplified Arabic" w:cs="Simplified Arabic" w:hint="cs"/>
          <w:b/>
          <w:bCs/>
          <w:sz w:val="24"/>
          <w:szCs w:val="24"/>
          <w:rtl/>
          <w:lang w:bidi="ar-EG"/>
        </w:rPr>
        <w:t>:</w:t>
      </w:r>
    </w:p>
    <w:p w14:paraId="1023A29C" w14:textId="7821E7CB" w:rsidR="00DA14AE" w:rsidRPr="00254A2D" w:rsidRDefault="00A94D64" w:rsidP="00A15E02">
      <w:pPr>
        <w:bidi/>
        <w:spacing w:before="120" w:after="120" w:line="240" w:lineRule="auto"/>
        <w:ind w:left="720"/>
        <w:contextualSpacing/>
        <w:jc w:val="lowKashida"/>
        <w:rPr>
          <w:rFonts w:ascii="Simplified Arabic" w:hAnsi="Simplified Arabic" w:cs="Simplified Arabic"/>
          <w:sz w:val="24"/>
          <w:szCs w:val="24"/>
          <w:rtl/>
          <w:lang w:bidi="ar-EG"/>
        </w:rPr>
      </w:pPr>
      <w:r w:rsidRPr="00254A2D">
        <w:rPr>
          <w:rFonts w:ascii="Simplified Arabic" w:hAnsi="Simplified Arabic" w:cs="Simplified Arabic"/>
          <w:sz w:val="24"/>
          <w:szCs w:val="24"/>
          <w:rtl/>
          <w:lang w:bidi="ar-EG"/>
        </w:rPr>
        <w:t xml:space="preserve"> </w:t>
      </w:r>
      <w:r w:rsidR="00BF043C" w:rsidRPr="00254A2D">
        <w:rPr>
          <w:rFonts w:ascii="Simplified Arabic" w:hAnsi="Simplified Arabic" w:cs="Simplified Arabic"/>
          <w:sz w:val="24"/>
          <w:szCs w:val="24"/>
          <w:rtl/>
          <w:lang w:bidi="ar-EG"/>
        </w:rPr>
        <w:t xml:space="preserve">جاءت هذه الدراسة بعنوان : </w:t>
      </w:r>
      <w:bookmarkStart w:id="2" w:name="_Hlk92039531"/>
      <w:r w:rsidR="00BF043C" w:rsidRPr="00254A2D">
        <w:rPr>
          <w:rFonts w:ascii="Simplified Arabic" w:hAnsi="Simplified Arabic" w:cs="Simplified Arabic"/>
          <w:sz w:val="24"/>
          <w:szCs w:val="24"/>
          <w:rtl/>
          <w:lang w:bidi="ar-EG"/>
        </w:rPr>
        <w:t xml:space="preserve">آليات وسياسات الجهات الحكومية للتخفيف من حدة الفقر دراسة </w:t>
      </w:r>
      <w:proofErr w:type="spellStart"/>
      <w:r w:rsidR="00BF043C" w:rsidRPr="00254A2D">
        <w:rPr>
          <w:rFonts w:ascii="Simplified Arabic" w:hAnsi="Simplified Arabic" w:cs="Simplified Arabic"/>
          <w:sz w:val="24"/>
          <w:szCs w:val="24"/>
          <w:rtl/>
          <w:lang w:bidi="ar-EG"/>
        </w:rPr>
        <w:t>سوسيولوجية</w:t>
      </w:r>
      <w:proofErr w:type="spellEnd"/>
      <w:r w:rsidR="00BF043C" w:rsidRPr="00254A2D">
        <w:rPr>
          <w:rFonts w:ascii="Simplified Arabic" w:hAnsi="Simplified Arabic" w:cs="Simplified Arabic"/>
          <w:sz w:val="24"/>
          <w:szCs w:val="24"/>
          <w:rtl/>
          <w:lang w:bidi="ar-EG"/>
        </w:rPr>
        <w:t xml:space="preserve"> لواحة </w:t>
      </w:r>
      <w:proofErr w:type="spellStart"/>
      <w:r w:rsidR="00BF043C" w:rsidRPr="00254A2D">
        <w:rPr>
          <w:rFonts w:ascii="Simplified Arabic" w:hAnsi="Simplified Arabic" w:cs="Simplified Arabic"/>
          <w:sz w:val="24"/>
          <w:szCs w:val="24"/>
          <w:rtl/>
          <w:lang w:bidi="ar-EG"/>
        </w:rPr>
        <w:t>سيوة</w:t>
      </w:r>
      <w:bookmarkEnd w:id="2"/>
      <w:proofErr w:type="spellEnd"/>
      <w:r w:rsidR="00BF043C" w:rsidRPr="00254A2D">
        <w:rPr>
          <w:rFonts w:ascii="Simplified Arabic" w:hAnsi="Simplified Arabic" w:cs="Simplified Arabic"/>
          <w:sz w:val="24"/>
          <w:szCs w:val="24"/>
          <w:rtl/>
          <w:lang w:bidi="ar-EG"/>
        </w:rPr>
        <w:t xml:space="preserve"> ، تستهدف هذه الدراسة التعرف على آليات وسياسات الجهات الحكومية للتخفيف من حدة الفقر، وذلك من خلال التعرف على الخصائص </w:t>
      </w:r>
      <w:proofErr w:type="spellStart"/>
      <w:r w:rsidR="00BF043C" w:rsidRPr="00254A2D">
        <w:rPr>
          <w:rFonts w:ascii="Simplified Arabic" w:hAnsi="Simplified Arabic" w:cs="Simplified Arabic"/>
          <w:sz w:val="24"/>
          <w:szCs w:val="24"/>
          <w:rtl/>
          <w:lang w:bidi="ar-EG"/>
        </w:rPr>
        <w:t>الديموجرافية</w:t>
      </w:r>
      <w:proofErr w:type="spellEnd"/>
      <w:r w:rsidR="00BF043C" w:rsidRPr="00254A2D">
        <w:rPr>
          <w:rFonts w:ascii="Simplified Arabic" w:hAnsi="Simplified Arabic" w:cs="Simplified Arabic"/>
          <w:sz w:val="24"/>
          <w:szCs w:val="24"/>
          <w:rtl/>
          <w:lang w:bidi="ar-EG"/>
        </w:rPr>
        <w:t xml:space="preserve"> لمجتمع الدراسة، </w:t>
      </w:r>
      <w:r w:rsidR="00B22D12" w:rsidRPr="00254A2D">
        <w:rPr>
          <w:rFonts w:ascii="Simplified Arabic" w:hAnsi="Simplified Arabic" w:cs="Simplified Arabic"/>
          <w:sz w:val="24"/>
          <w:szCs w:val="24"/>
          <w:rtl/>
          <w:lang w:bidi="ar-EG"/>
        </w:rPr>
        <w:t>بهدف الوصول إلى</w:t>
      </w:r>
      <w:r w:rsidRPr="00254A2D">
        <w:rPr>
          <w:rFonts w:ascii="Simplified Arabic" w:hAnsi="Simplified Arabic" w:cs="Simplified Arabic"/>
          <w:sz w:val="24"/>
          <w:szCs w:val="24"/>
          <w:rtl/>
          <w:lang w:bidi="ar-EG"/>
        </w:rPr>
        <w:t xml:space="preserve"> آراء </w:t>
      </w:r>
      <w:proofErr w:type="spellStart"/>
      <w:r w:rsidRPr="00254A2D">
        <w:rPr>
          <w:rFonts w:ascii="Simplified Arabic" w:hAnsi="Simplified Arabic" w:cs="Simplified Arabic"/>
          <w:sz w:val="24"/>
          <w:szCs w:val="24"/>
          <w:rtl/>
          <w:lang w:bidi="ar-EG"/>
        </w:rPr>
        <w:t>المبحوثين</w:t>
      </w:r>
      <w:proofErr w:type="spellEnd"/>
      <w:r w:rsidRPr="00254A2D">
        <w:rPr>
          <w:rFonts w:ascii="Simplified Arabic" w:hAnsi="Simplified Arabic" w:cs="Simplified Arabic"/>
          <w:sz w:val="24"/>
          <w:szCs w:val="24"/>
          <w:rtl/>
          <w:lang w:bidi="ar-EG"/>
        </w:rPr>
        <w:t xml:space="preserve"> حول</w:t>
      </w:r>
      <w:r w:rsidR="00BF043C" w:rsidRPr="00254A2D">
        <w:rPr>
          <w:rFonts w:ascii="Simplified Arabic" w:hAnsi="Simplified Arabic" w:cs="Simplified Arabic"/>
          <w:sz w:val="24"/>
          <w:szCs w:val="24"/>
          <w:rtl/>
          <w:lang w:bidi="ar-EG"/>
        </w:rPr>
        <w:t xml:space="preserve"> كفاية آليات الجهات الحكومية للتخفيف من حدة الفقر بمجتمع الدراسة والاستفادة منها، </w:t>
      </w:r>
      <w:r w:rsidR="00B22D12" w:rsidRPr="00254A2D">
        <w:rPr>
          <w:rFonts w:ascii="Simplified Arabic" w:hAnsi="Simplified Arabic" w:cs="Simplified Arabic"/>
          <w:sz w:val="24"/>
          <w:szCs w:val="24"/>
          <w:rtl/>
          <w:lang w:bidi="ar-EG"/>
        </w:rPr>
        <w:t>ومدى</w:t>
      </w:r>
      <w:r w:rsidR="00BF043C" w:rsidRPr="00254A2D">
        <w:rPr>
          <w:rFonts w:ascii="Simplified Arabic" w:hAnsi="Simplified Arabic" w:cs="Simplified Arabic"/>
          <w:sz w:val="24"/>
          <w:szCs w:val="24"/>
          <w:rtl/>
          <w:lang w:bidi="ar-EG"/>
        </w:rPr>
        <w:t xml:space="preserve"> توفر الخدمات الصحية والتعليمية،  </w:t>
      </w:r>
      <w:r w:rsidR="003D2E96" w:rsidRPr="00254A2D">
        <w:rPr>
          <w:rFonts w:ascii="Simplified Arabic" w:hAnsi="Simplified Arabic" w:cs="Simplified Arabic"/>
          <w:sz w:val="24"/>
          <w:szCs w:val="24"/>
          <w:rtl/>
          <w:lang w:bidi="ar-EG"/>
        </w:rPr>
        <w:t>وكذلك معرفة</w:t>
      </w:r>
      <w:r w:rsidR="00BF043C" w:rsidRPr="00254A2D">
        <w:rPr>
          <w:rFonts w:ascii="Simplified Arabic" w:hAnsi="Simplified Arabic" w:cs="Simplified Arabic"/>
          <w:sz w:val="24"/>
          <w:szCs w:val="24"/>
          <w:rtl/>
          <w:lang w:bidi="ar-EG"/>
        </w:rPr>
        <w:t xml:space="preserve"> مقترحات </w:t>
      </w:r>
      <w:proofErr w:type="spellStart"/>
      <w:r w:rsidR="00BF043C" w:rsidRPr="00254A2D">
        <w:rPr>
          <w:rFonts w:ascii="Simplified Arabic" w:hAnsi="Simplified Arabic" w:cs="Simplified Arabic"/>
          <w:sz w:val="24"/>
          <w:szCs w:val="24"/>
          <w:rtl/>
          <w:lang w:bidi="ar-EG"/>
        </w:rPr>
        <w:t>المبحوثين</w:t>
      </w:r>
      <w:proofErr w:type="spellEnd"/>
      <w:r w:rsidR="00BF043C" w:rsidRPr="00254A2D">
        <w:rPr>
          <w:rFonts w:ascii="Simplified Arabic" w:hAnsi="Simplified Arabic" w:cs="Simplified Arabic"/>
          <w:sz w:val="24"/>
          <w:szCs w:val="24"/>
          <w:rtl/>
          <w:lang w:bidi="ar-EG"/>
        </w:rPr>
        <w:t xml:space="preserve"> لزيادة فاعلية الجهود الحكومية للتخفيف من حدة الفقر، واستخدمت الدراسة المنهج الوصفي باستخدام المسح الاجتماعي للعينة، واستخدمت الدراسة الاستب</w:t>
      </w:r>
      <w:r w:rsidR="003D2E96" w:rsidRPr="00254A2D">
        <w:rPr>
          <w:rFonts w:ascii="Simplified Arabic" w:hAnsi="Simplified Arabic" w:cs="Simplified Arabic"/>
          <w:sz w:val="24"/>
          <w:szCs w:val="24"/>
          <w:rtl/>
          <w:lang w:bidi="ar-EG"/>
        </w:rPr>
        <w:t>يان</w:t>
      </w:r>
      <w:r w:rsidR="00BF043C" w:rsidRPr="00254A2D">
        <w:rPr>
          <w:rFonts w:ascii="Simplified Arabic" w:hAnsi="Simplified Arabic" w:cs="Simplified Arabic"/>
          <w:sz w:val="24"/>
          <w:szCs w:val="24"/>
          <w:rtl/>
          <w:lang w:bidi="ar-EG"/>
        </w:rPr>
        <w:t xml:space="preserve"> كأداة جمع البيانات</w:t>
      </w:r>
      <w:r w:rsidR="003D2E96" w:rsidRPr="00254A2D">
        <w:rPr>
          <w:rFonts w:ascii="Simplified Arabic" w:hAnsi="Simplified Arabic" w:cs="Simplified Arabic"/>
          <w:sz w:val="24"/>
          <w:szCs w:val="24"/>
          <w:rtl/>
          <w:lang w:bidi="ar-EG"/>
        </w:rPr>
        <w:t xml:space="preserve"> بالتطبيق </w:t>
      </w:r>
      <w:r w:rsidR="00BF043C" w:rsidRPr="00254A2D">
        <w:rPr>
          <w:rFonts w:ascii="Simplified Arabic" w:hAnsi="Simplified Arabic" w:cs="Simplified Arabic"/>
          <w:sz w:val="24"/>
          <w:szCs w:val="24"/>
          <w:rtl/>
          <w:lang w:bidi="ar-EG"/>
        </w:rPr>
        <w:t xml:space="preserve">على عينة بلغ عددها 377 من الفقراء بمحافظة مطروح، وتوصلت الدراسة إلى </w:t>
      </w:r>
      <w:r w:rsidR="003D2E96" w:rsidRPr="00254A2D">
        <w:rPr>
          <w:rFonts w:ascii="Simplified Arabic" w:hAnsi="Simplified Arabic" w:cs="Simplified Arabic"/>
          <w:sz w:val="24"/>
          <w:szCs w:val="24"/>
          <w:rtl/>
          <w:lang w:bidi="ar-EG"/>
        </w:rPr>
        <w:t>ال</w:t>
      </w:r>
      <w:r w:rsidR="00BF043C" w:rsidRPr="00254A2D">
        <w:rPr>
          <w:rFonts w:ascii="Simplified Arabic" w:hAnsi="Simplified Arabic" w:cs="Simplified Arabic"/>
          <w:sz w:val="24"/>
          <w:szCs w:val="24"/>
          <w:rtl/>
          <w:lang w:bidi="ar-EG"/>
        </w:rPr>
        <w:t>عديد من النتائج منها: تعدد آليات الجهات الحكومية في مكافحة الفقر والمتمثلة في معاش تكافل وكرامة</w:t>
      </w:r>
      <w:r w:rsidR="007C219E" w:rsidRPr="00254A2D">
        <w:rPr>
          <w:rFonts w:ascii="Simplified Arabic" w:hAnsi="Simplified Arabic" w:cs="Simplified Arabic"/>
          <w:sz w:val="24"/>
          <w:szCs w:val="24"/>
          <w:rtl/>
          <w:lang w:bidi="ar-EG"/>
        </w:rPr>
        <w:t>،</w:t>
      </w:r>
      <w:r w:rsidR="00BF043C" w:rsidRPr="00254A2D">
        <w:rPr>
          <w:rFonts w:ascii="Simplified Arabic" w:hAnsi="Simplified Arabic" w:cs="Simplified Arabic"/>
          <w:sz w:val="24"/>
          <w:szCs w:val="24"/>
          <w:rtl/>
          <w:lang w:bidi="ar-EG"/>
        </w:rPr>
        <w:t xml:space="preserve"> الذي بلغ عدد المستفيدين منه 62.9% من العينة، وأفاد 55.7% </w:t>
      </w:r>
      <w:r w:rsidR="007C219E" w:rsidRPr="00254A2D">
        <w:rPr>
          <w:rFonts w:ascii="Simplified Arabic" w:hAnsi="Simplified Arabic" w:cs="Simplified Arabic"/>
          <w:sz w:val="24"/>
          <w:szCs w:val="24"/>
          <w:rtl/>
          <w:lang w:bidi="ar-EG"/>
        </w:rPr>
        <w:t xml:space="preserve"> من </w:t>
      </w:r>
      <w:proofErr w:type="spellStart"/>
      <w:r w:rsidR="007C219E" w:rsidRPr="00254A2D">
        <w:rPr>
          <w:rFonts w:ascii="Simplified Arabic" w:hAnsi="Simplified Arabic" w:cs="Simplified Arabic"/>
          <w:sz w:val="24"/>
          <w:szCs w:val="24"/>
          <w:rtl/>
          <w:lang w:bidi="ar-EG"/>
        </w:rPr>
        <w:t>المبحوث</w:t>
      </w:r>
      <w:r w:rsidR="000B4B08" w:rsidRPr="00254A2D">
        <w:rPr>
          <w:rFonts w:ascii="Simplified Arabic" w:hAnsi="Simplified Arabic" w:cs="Simplified Arabic"/>
          <w:sz w:val="24"/>
          <w:szCs w:val="24"/>
          <w:rtl/>
          <w:lang w:bidi="ar-EG"/>
        </w:rPr>
        <w:t>ين</w:t>
      </w:r>
      <w:proofErr w:type="spellEnd"/>
      <w:r w:rsidR="000B4B08" w:rsidRPr="00254A2D">
        <w:rPr>
          <w:rFonts w:ascii="Simplified Arabic" w:hAnsi="Simplified Arabic" w:cs="Simplified Arabic"/>
          <w:sz w:val="24"/>
          <w:szCs w:val="24"/>
          <w:rtl/>
          <w:lang w:bidi="ar-EG"/>
        </w:rPr>
        <w:t xml:space="preserve"> </w:t>
      </w:r>
      <w:r w:rsidR="00BF043C" w:rsidRPr="00254A2D">
        <w:rPr>
          <w:rFonts w:ascii="Simplified Arabic" w:hAnsi="Simplified Arabic" w:cs="Simplified Arabic"/>
          <w:sz w:val="24"/>
          <w:szCs w:val="24"/>
          <w:rtl/>
          <w:lang w:bidi="ar-EG"/>
        </w:rPr>
        <w:t xml:space="preserve">عدم كفاية المعاش الشهري، وأن نسبة 100% من العينة يستفيدون من الدعم الغذائي الشهري، وأفادوا بعدم توافر الأطباء المتخصصين، وأفاد 100% بعدم توافر نظام التأمين الصحي، </w:t>
      </w:r>
      <w:r w:rsidR="000B4B08" w:rsidRPr="00254A2D">
        <w:rPr>
          <w:rFonts w:ascii="Simplified Arabic" w:hAnsi="Simplified Arabic" w:cs="Simplified Arabic"/>
          <w:sz w:val="24"/>
          <w:szCs w:val="24"/>
          <w:rtl/>
          <w:lang w:bidi="ar-EG"/>
        </w:rPr>
        <w:t xml:space="preserve">إضافة إلى </w:t>
      </w:r>
      <w:r w:rsidR="00BF043C" w:rsidRPr="00254A2D">
        <w:rPr>
          <w:rFonts w:ascii="Simplified Arabic" w:hAnsi="Simplified Arabic" w:cs="Simplified Arabic"/>
          <w:sz w:val="24"/>
          <w:szCs w:val="24"/>
          <w:rtl/>
          <w:lang w:bidi="ar-EG"/>
        </w:rPr>
        <w:t>عدم تو</w:t>
      </w:r>
      <w:r w:rsidRPr="00254A2D">
        <w:rPr>
          <w:rFonts w:ascii="Simplified Arabic" w:hAnsi="Simplified Arabic" w:cs="Simplified Arabic"/>
          <w:sz w:val="24"/>
          <w:szCs w:val="24"/>
          <w:rtl/>
          <w:lang w:bidi="ar-EG"/>
        </w:rPr>
        <w:t>افر المدرسين بجميع مدارس الواحة</w:t>
      </w:r>
      <w:r w:rsidR="00BF043C" w:rsidRPr="00254A2D">
        <w:rPr>
          <w:rFonts w:ascii="Simplified Arabic" w:hAnsi="Simplified Arabic" w:cs="Simplified Arabic"/>
          <w:sz w:val="24"/>
          <w:szCs w:val="24"/>
          <w:rtl/>
          <w:lang w:bidi="ar-EG"/>
        </w:rPr>
        <w:t>، و</w:t>
      </w:r>
      <w:r w:rsidR="000B4B08" w:rsidRPr="00254A2D">
        <w:rPr>
          <w:rFonts w:ascii="Simplified Arabic" w:hAnsi="Simplified Arabic" w:cs="Simplified Arabic"/>
          <w:sz w:val="24"/>
          <w:szCs w:val="24"/>
          <w:rtl/>
          <w:lang w:bidi="ar-EG"/>
        </w:rPr>
        <w:t xml:space="preserve">من ثم </w:t>
      </w:r>
      <w:r w:rsidR="00BF043C" w:rsidRPr="00254A2D">
        <w:rPr>
          <w:rFonts w:ascii="Simplified Arabic" w:hAnsi="Simplified Arabic" w:cs="Simplified Arabic"/>
          <w:sz w:val="24"/>
          <w:szCs w:val="24"/>
          <w:rtl/>
          <w:lang w:bidi="ar-EG"/>
        </w:rPr>
        <w:t xml:space="preserve">تشير </w:t>
      </w:r>
      <w:r w:rsidR="000337DB" w:rsidRPr="00254A2D">
        <w:rPr>
          <w:rFonts w:ascii="Simplified Arabic" w:hAnsi="Simplified Arabic" w:cs="Simplified Arabic"/>
          <w:sz w:val="24"/>
          <w:szCs w:val="24"/>
          <w:rtl/>
          <w:lang w:bidi="ar-EG"/>
        </w:rPr>
        <w:t xml:space="preserve">النتائج </w:t>
      </w:r>
      <w:r w:rsidR="00BF043C" w:rsidRPr="00254A2D">
        <w:rPr>
          <w:rFonts w:ascii="Simplified Arabic" w:hAnsi="Simplified Arabic" w:cs="Simplified Arabic"/>
          <w:sz w:val="24"/>
          <w:szCs w:val="24"/>
          <w:rtl/>
          <w:lang w:bidi="ar-EG"/>
        </w:rPr>
        <w:t xml:space="preserve">إلى تدني مستوى الخدمات الصحية والتعليمية </w:t>
      </w:r>
      <w:r w:rsidRPr="00254A2D">
        <w:rPr>
          <w:rFonts w:ascii="Simplified Arabic" w:hAnsi="Simplified Arabic" w:cs="Simplified Arabic"/>
          <w:sz w:val="24"/>
          <w:szCs w:val="24"/>
          <w:rtl/>
          <w:lang w:bidi="ar-EG"/>
        </w:rPr>
        <w:t>بعينة الدراسة</w:t>
      </w:r>
    </w:p>
    <w:p w14:paraId="47C64D82" w14:textId="77777777" w:rsidR="00BA6F7F" w:rsidRPr="00254A2D" w:rsidRDefault="00BA6F7F" w:rsidP="00A15E02">
      <w:pPr>
        <w:bidi/>
        <w:spacing w:before="120" w:after="120" w:line="240" w:lineRule="auto"/>
        <w:ind w:left="720"/>
        <w:contextualSpacing/>
        <w:jc w:val="both"/>
        <w:rPr>
          <w:rFonts w:ascii="Simplified Arabic" w:hAnsi="Simplified Arabic" w:cs="Simplified Arabic"/>
          <w:sz w:val="24"/>
          <w:szCs w:val="24"/>
          <w:rtl/>
          <w:lang w:bidi="ar-EG"/>
        </w:rPr>
      </w:pPr>
    </w:p>
    <w:p w14:paraId="46F37A92" w14:textId="0F6A5782" w:rsidR="00BF043C" w:rsidRPr="00A15E02" w:rsidRDefault="00BF043C" w:rsidP="00A15E02">
      <w:pPr>
        <w:pStyle w:val="a5"/>
        <w:numPr>
          <w:ilvl w:val="0"/>
          <w:numId w:val="6"/>
        </w:numPr>
        <w:bidi/>
        <w:spacing w:before="120" w:after="120" w:line="240" w:lineRule="auto"/>
        <w:jc w:val="both"/>
        <w:rPr>
          <w:rFonts w:ascii="Simplified Arabic" w:hAnsi="Simplified Arabic" w:cs="Simplified Arabic"/>
          <w:b/>
          <w:bCs/>
          <w:sz w:val="24"/>
          <w:szCs w:val="24"/>
          <w:lang w:bidi="ar-EG"/>
        </w:rPr>
      </w:pPr>
      <w:r w:rsidRPr="00A15E02">
        <w:rPr>
          <w:rFonts w:ascii="Simplified Arabic" w:hAnsi="Simplified Arabic" w:cs="Simplified Arabic"/>
          <w:b/>
          <w:bCs/>
          <w:sz w:val="24"/>
          <w:szCs w:val="24"/>
          <w:rtl/>
          <w:lang w:bidi="ar-EG"/>
        </w:rPr>
        <w:lastRenderedPageBreak/>
        <w:t xml:space="preserve">دراسة </w:t>
      </w:r>
      <w:bookmarkStart w:id="3" w:name="_Hlk92043298"/>
      <w:r w:rsidRPr="00A15E02">
        <w:rPr>
          <w:rFonts w:ascii="Simplified Arabic" w:hAnsi="Simplified Arabic" w:cs="Simplified Arabic"/>
          <w:b/>
          <w:bCs/>
          <w:sz w:val="24"/>
          <w:szCs w:val="24"/>
          <w:rtl/>
          <w:lang w:bidi="ar-EG"/>
        </w:rPr>
        <w:t>عقل بن عبد العزيز(2021)</w:t>
      </w:r>
      <w:bookmarkEnd w:id="3"/>
      <w:r w:rsidRPr="00A15E02">
        <w:rPr>
          <w:rFonts w:ascii="Simplified Arabic" w:hAnsi="Simplified Arabic" w:cs="Simplified Arabic"/>
          <w:b/>
          <w:bCs/>
          <w:sz w:val="24"/>
          <w:szCs w:val="24"/>
          <w:vertAlign w:val="superscript"/>
          <w:lang w:bidi="ar-EG"/>
        </w:rPr>
        <w:t>(</w:t>
      </w:r>
      <w:r w:rsidRPr="00254A2D">
        <w:rPr>
          <w:vertAlign w:val="superscript"/>
          <w:lang w:bidi="ar-EG"/>
        </w:rPr>
        <w:footnoteReference w:id="7"/>
      </w:r>
      <w:r w:rsidRPr="00A15E02">
        <w:rPr>
          <w:rFonts w:ascii="Simplified Arabic" w:hAnsi="Simplified Arabic" w:cs="Simplified Arabic"/>
          <w:b/>
          <w:bCs/>
          <w:sz w:val="24"/>
          <w:szCs w:val="24"/>
          <w:vertAlign w:val="superscript"/>
          <w:lang w:bidi="ar-EG"/>
        </w:rPr>
        <w:t>)</w:t>
      </w:r>
      <w:r w:rsidR="00181D8A">
        <w:rPr>
          <w:rFonts w:ascii="Simplified Arabic" w:hAnsi="Simplified Arabic" w:cs="Simplified Arabic" w:hint="cs"/>
          <w:b/>
          <w:bCs/>
          <w:sz w:val="24"/>
          <w:szCs w:val="24"/>
          <w:rtl/>
          <w:lang w:bidi="ar-EG"/>
        </w:rPr>
        <w:t>:</w:t>
      </w:r>
    </w:p>
    <w:p w14:paraId="05B1FF9F" w14:textId="394B69CE" w:rsidR="00BF043C" w:rsidRPr="00254A2D" w:rsidRDefault="00BF043C" w:rsidP="00A15E02">
      <w:pPr>
        <w:bidi/>
        <w:spacing w:before="120" w:after="120" w:line="240" w:lineRule="auto"/>
        <w:ind w:left="720"/>
        <w:contextualSpacing/>
        <w:jc w:val="lowKashida"/>
        <w:rPr>
          <w:rFonts w:ascii="Simplified Arabic" w:hAnsi="Simplified Arabic" w:cs="Simplified Arabic"/>
          <w:sz w:val="24"/>
          <w:szCs w:val="24"/>
          <w:lang w:bidi="ar-EG"/>
        </w:rPr>
      </w:pPr>
      <w:r w:rsidRPr="00254A2D">
        <w:rPr>
          <w:rFonts w:ascii="Simplified Arabic" w:hAnsi="Simplified Arabic" w:cs="Simplified Arabic"/>
          <w:sz w:val="24"/>
          <w:szCs w:val="24"/>
          <w:rtl/>
        </w:rPr>
        <w:t xml:space="preserve">جاءت هذه الدراسة بعنوان : </w:t>
      </w:r>
      <w:bookmarkStart w:id="4" w:name="_Hlk92043318"/>
      <w:r w:rsidRPr="00254A2D">
        <w:rPr>
          <w:rFonts w:ascii="Simplified Arabic" w:hAnsi="Simplified Arabic" w:cs="Simplified Arabic"/>
          <w:sz w:val="24"/>
          <w:szCs w:val="24"/>
          <w:rtl/>
        </w:rPr>
        <w:t>أبعاد التنمية المستدامة ومصادرها وتطبيقاتها في ضوء التربية الإسلامية</w:t>
      </w:r>
      <w:bookmarkEnd w:id="4"/>
      <w:r w:rsidRPr="00254A2D">
        <w:rPr>
          <w:rFonts w:ascii="Simplified Arabic" w:hAnsi="Simplified Arabic" w:cs="Simplified Arabic"/>
          <w:sz w:val="24"/>
          <w:szCs w:val="24"/>
          <w:rtl/>
        </w:rPr>
        <w:t>، هدفت الدراسة إلى التعرف على الإطار الفلسفي لأبعاد التنمية</w:t>
      </w:r>
      <w:r w:rsidRPr="00254A2D">
        <w:rPr>
          <w:rFonts w:ascii="Simplified Arabic" w:hAnsi="Simplified Arabic" w:cs="Simplified Arabic"/>
          <w:b/>
          <w:bCs/>
          <w:sz w:val="24"/>
          <w:szCs w:val="24"/>
          <w:rtl/>
        </w:rPr>
        <w:t xml:space="preserve"> </w:t>
      </w:r>
      <w:r w:rsidRPr="00254A2D">
        <w:rPr>
          <w:rFonts w:ascii="Simplified Arabic" w:hAnsi="Simplified Arabic" w:cs="Simplified Arabic"/>
          <w:sz w:val="24"/>
          <w:szCs w:val="24"/>
          <w:rtl/>
        </w:rPr>
        <w:t xml:space="preserve">المستدامة في الإسلام ، والتعرف على أبعاد التنمية المستدامة في ضوء </w:t>
      </w:r>
      <w:r w:rsidR="000337DB" w:rsidRPr="00254A2D">
        <w:rPr>
          <w:rFonts w:ascii="Simplified Arabic" w:hAnsi="Simplified Arabic" w:cs="Simplified Arabic"/>
          <w:sz w:val="24"/>
          <w:szCs w:val="24"/>
          <w:rtl/>
        </w:rPr>
        <w:t xml:space="preserve"> تلك ال</w:t>
      </w:r>
      <w:r w:rsidRPr="00254A2D">
        <w:rPr>
          <w:rFonts w:ascii="Simplified Arabic" w:hAnsi="Simplified Arabic" w:cs="Simplified Arabic"/>
          <w:sz w:val="24"/>
          <w:szCs w:val="24"/>
          <w:rtl/>
        </w:rPr>
        <w:t>مصادر ، والكشف عن التطبيقات التربوية لأبعاد التنمية المستدامة في ضوء مصادر التربية</w:t>
      </w:r>
      <w:r w:rsidRPr="00254A2D">
        <w:rPr>
          <w:rFonts w:ascii="Simplified Arabic" w:hAnsi="Simplified Arabic" w:cs="Simplified Arabic"/>
          <w:b/>
          <w:bCs/>
          <w:sz w:val="24"/>
          <w:szCs w:val="24"/>
          <w:rtl/>
        </w:rPr>
        <w:t xml:space="preserve"> </w:t>
      </w:r>
      <w:r w:rsidRPr="00254A2D">
        <w:rPr>
          <w:rFonts w:ascii="Simplified Arabic" w:hAnsi="Simplified Arabic" w:cs="Simplified Arabic"/>
          <w:sz w:val="24"/>
          <w:szCs w:val="24"/>
          <w:rtl/>
        </w:rPr>
        <w:t>الإسلامية، وقد استخدم البحث المنهج الوصفي التحليلي لهذا البحث، وتوصلت الدراسة إلى عديد من النتائج منها: التنمية المستدامة لها مفهوم أصيل أكد عليه الإسلام من خلال مصادره الأصلية والفرعية، ولأبعاد التنمية شواهد تعززها، وتوضح كيفية تحقيقها، ومن أبرز مبادئ التنمية المستدامة وأهدافها</w:t>
      </w:r>
      <w:r w:rsidR="0036473F" w:rsidRPr="00254A2D">
        <w:rPr>
          <w:rFonts w:ascii="Simplified Arabic" w:hAnsi="Simplified Arabic" w:cs="Simplified Arabic"/>
          <w:sz w:val="24"/>
          <w:szCs w:val="24"/>
          <w:rtl/>
        </w:rPr>
        <w:t xml:space="preserve"> في الإسلام:</w:t>
      </w:r>
      <w:r w:rsidRPr="00254A2D">
        <w:rPr>
          <w:rFonts w:ascii="Simplified Arabic" w:hAnsi="Simplified Arabic" w:cs="Simplified Arabic"/>
          <w:sz w:val="24"/>
          <w:szCs w:val="24"/>
          <w:rtl/>
        </w:rPr>
        <w:t xml:space="preserve"> الإنصاف</w:t>
      </w:r>
      <w:r w:rsidR="0036473F" w:rsidRPr="00254A2D">
        <w:rPr>
          <w:rFonts w:ascii="Simplified Arabic" w:hAnsi="Simplified Arabic" w:cs="Simplified Arabic"/>
          <w:sz w:val="24"/>
          <w:szCs w:val="24"/>
          <w:rtl/>
        </w:rPr>
        <w:t>،</w:t>
      </w:r>
      <w:r w:rsidRPr="00254A2D">
        <w:rPr>
          <w:rFonts w:ascii="Simplified Arabic" w:hAnsi="Simplified Arabic" w:cs="Simplified Arabic"/>
          <w:sz w:val="24"/>
          <w:szCs w:val="24"/>
          <w:rtl/>
        </w:rPr>
        <w:t xml:space="preserve"> والتمكين</w:t>
      </w:r>
      <w:r w:rsidR="0036473F" w:rsidRPr="00254A2D">
        <w:rPr>
          <w:rFonts w:ascii="Simplified Arabic" w:hAnsi="Simplified Arabic" w:cs="Simplified Arabic"/>
          <w:sz w:val="24"/>
          <w:szCs w:val="24"/>
          <w:rtl/>
        </w:rPr>
        <w:t>،</w:t>
      </w:r>
      <w:r w:rsidRPr="00254A2D">
        <w:rPr>
          <w:rFonts w:ascii="Simplified Arabic" w:hAnsi="Simplified Arabic" w:cs="Simplified Arabic"/>
          <w:sz w:val="24"/>
          <w:szCs w:val="24"/>
          <w:rtl/>
        </w:rPr>
        <w:t xml:space="preserve"> والتضامن، وإيجاد التوازن بين الاحتياجات المختلفة للمجتمع، تحقيق المساواة والعدالة الاجتماعية، مكافحة مشكلات التفكك الاجتماعي والبطالة والفقر، تحقيق نوعية حياة أفضل للسكان، الاستخدام العقلاني للموارد، احترام البيئة الطبيعية، تعزيز الوعي الثقافي لدى السكان، تعزيز الوعي الثقافي لدى السكان، إعادة توجيه التكنولوجيا الحديثة لتحقيق أهداف المجتمع.</w:t>
      </w:r>
    </w:p>
    <w:p w14:paraId="18A81C4E" w14:textId="77777777" w:rsidR="00BF043C" w:rsidRPr="00254A2D" w:rsidRDefault="00BF043C" w:rsidP="00A15E02">
      <w:pPr>
        <w:numPr>
          <w:ilvl w:val="0"/>
          <w:numId w:val="6"/>
        </w:numPr>
        <w:bidi/>
        <w:spacing w:before="240" w:after="120" w:line="240" w:lineRule="auto"/>
        <w:contextualSpacing/>
        <w:jc w:val="both"/>
        <w:rPr>
          <w:rFonts w:ascii="Simplified Arabic" w:hAnsi="Simplified Arabic" w:cs="Simplified Arabic"/>
          <w:b/>
          <w:bCs/>
          <w:sz w:val="24"/>
          <w:szCs w:val="24"/>
          <w:lang w:bidi="ar-EG"/>
        </w:rPr>
      </w:pPr>
      <w:r w:rsidRPr="00254A2D">
        <w:rPr>
          <w:rFonts w:ascii="Simplified Arabic" w:hAnsi="Simplified Arabic" w:cs="Simplified Arabic"/>
          <w:b/>
          <w:bCs/>
          <w:sz w:val="24"/>
          <w:szCs w:val="24"/>
          <w:rtl/>
        </w:rPr>
        <w:t>دراسة نادية محمود، سحر حربي(2020)</w:t>
      </w:r>
      <w:r w:rsidRPr="00181D8A">
        <w:rPr>
          <w:rFonts w:ascii="Simplified Arabic" w:hAnsi="Simplified Arabic" w:cs="Simplified Arabic"/>
          <w:b/>
          <w:bCs/>
          <w:sz w:val="24"/>
          <w:szCs w:val="24"/>
          <w:vertAlign w:val="superscript"/>
        </w:rPr>
        <w:t>(</w:t>
      </w:r>
      <w:r w:rsidRPr="00181D8A">
        <w:rPr>
          <w:rFonts w:ascii="Simplified Arabic" w:hAnsi="Simplified Arabic" w:cs="Simplified Arabic"/>
          <w:b/>
          <w:bCs/>
          <w:sz w:val="24"/>
          <w:szCs w:val="24"/>
          <w:vertAlign w:val="superscript"/>
        </w:rPr>
        <w:footnoteReference w:id="8"/>
      </w:r>
      <w:r w:rsidRPr="00181D8A">
        <w:rPr>
          <w:rFonts w:ascii="Simplified Arabic" w:hAnsi="Simplified Arabic" w:cs="Simplified Arabic"/>
          <w:b/>
          <w:bCs/>
          <w:sz w:val="24"/>
          <w:szCs w:val="24"/>
          <w:vertAlign w:val="superscript"/>
        </w:rPr>
        <w:t>)</w:t>
      </w:r>
      <w:r w:rsidRPr="00254A2D">
        <w:rPr>
          <w:rFonts w:ascii="Simplified Arabic" w:hAnsi="Simplified Arabic" w:cs="Simplified Arabic"/>
          <w:b/>
          <w:bCs/>
          <w:sz w:val="24"/>
          <w:szCs w:val="24"/>
          <w:rtl/>
        </w:rPr>
        <w:t>:</w:t>
      </w:r>
    </w:p>
    <w:p w14:paraId="04528FE4" w14:textId="726EE96A" w:rsidR="00BF043C" w:rsidRPr="00254A2D" w:rsidRDefault="00BF043C" w:rsidP="00181D8A">
      <w:pPr>
        <w:bidi/>
        <w:spacing w:before="120" w:after="120" w:line="240" w:lineRule="auto"/>
        <w:ind w:left="720"/>
        <w:contextualSpacing/>
        <w:jc w:val="lowKashida"/>
        <w:rPr>
          <w:rFonts w:ascii="Simplified Arabic" w:hAnsi="Simplified Arabic" w:cs="Simplified Arabic"/>
          <w:sz w:val="24"/>
          <w:szCs w:val="24"/>
        </w:rPr>
      </w:pPr>
      <w:r w:rsidRPr="00254A2D">
        <w:rPr>
          <w:rFonts w:ascii="Simplified Arabic" w:hAnsi="Simplified Arabic" w:cs="Simplified Arabic"/>
          <w:sz w:val="24"/>
          <w:szCs w:val="24"/>
          <w:rtl/>
        </w:rPr>
        <w:t>جاءت هذه الدراسة بعنوان</w:t>
      </w:r>
      <w:r w:rsidRPr="00254A2D">
        <w:rPr>
          <w:rFonts w:ascii="Simplified Arabic" w:hAnsi="Simplified Arabic" w:cs="Simplified Arabic"/>
          <w:b/>
          <w:bCs/>
          <w:sz w:val="24"/>
          <w:szCs w:val="24"/>
          <w:rtl/>
        </w:rPr>
        <w:t xml:space="preserve">:  </w:t>
      </w:r>
      <w:bookmarkStart w:id="5" w:name="_Hlk92039771"/>
      <w:r w:rsidRPr="00254A2D">
        <w:rPr>
          <w:rFonts w:ascii="Simplified Arabic" w:hAnsi="Simplified Arabic" w:cs="Simplified Arabic"/>
          <w:b/>
          <w:bCs/>
          <w:sz w:val="24"/>
          <w:szCs w:val="24"/>
          <w:rtl/>
        </w:rPr>
        <w:t>برنامج تدريبي لتأهيل متدربي مبادرة حياة كريمة للعمل في مجال المصنوعات الجلدية اليدوية</w:t>
      </w:r>
      <w:bookmarkEnd w:id="5"/>
      <w:r w:rsidRPr="00254A2D">
        <w:rPr>
          <w:rFonts w:ascii="Simplified Arabic" w:hAnsi="Simplified Arabic" w:cs="Simplified Arabic"/>
          <w:sz w:val="24"/>
          <w:szCs w:val="24"/>
          <w:rtl/>
        </w:rPr>
        <w:t xml:space="preserve">، تناول البحث إعداد برنامج </w:t>
      </w:r>
      <w:proofErr w:type="spellStart"/>
      <w:r w:rsidRPr="00254A2D">
        <w:rPr>
          <w:rFonts w:ascii="Simplified Arabic" w:hAnsi="Simplified Arabic" w:cs="Simplified Arabic"/>
          <w:sz w:val="24"/>
          <w:szCs w:val="24"/>
          <w:rtl/>
        </w:rPr>
        <w:t>تدریبي</w:t>
      </w:r>
      <w:proofErr w:type="spellEnd"/>
      <w:r w:rsidRPr="00254A2D">
        <w:rPr>
          <w:rFonts w:ascii="Simplified Arabic" w:hAnsi="Simplified Arabic" w:cs="Simplified Arabic"/>
          <w:sz w:val="24"/>
          <w:szCs w:val="24"/>
          <w:rtl/>
        </w:rPr>
        <w:t xml:space="preserve"> لمبادرة </w:t>
      </w:r>
      <w:proofErr w:type="spellStart"/>
      <w:r w:rsidRPr="00254A2D">
        <w:rPr>
          <w:rFonts w:ascii="Simplified Arabic" w:hAnsi="Simplified Arabic" w:cs="Simplified Arabic"/>
          <w:sz w:val="24"/>
          <w:szCs w:val="24"/>
          <w:rtl/>
        </w:rPr>
        <w:t>حیاة</w:t>
      </w:r>
      <w:proofErr w:type="spellEnd"/>
      <w:r w:rsidRPr="00254A2D">
        <w:rPr>
          <w:rFonts w:ascii="Simplified Arabic" w:hAnsi="Simplified Arabic" w:cs="Simplified Arabic"/>
          <w:sz w:val="24"/>
          <w:szCs w:val="24"/>
          <w:rtl/>
        </w:rPr>
        <w:t xml:space="preserve"> </w:t>
      </w:r>
      <w:proofErr w:type="spellStart"/>
      <w:r w:rsidRPr="00254A2D">
        <w:rPr>
          <w:rFonts w:ascii="Simplified Arabic" w:hAnsi="Simplified Arabic" w:cs="Simplified Arabic"/>
          <w:sz w:val="24"/>
          <w:szCs w:val="24"/>
          <w:rtl/>
        </w:rPr>
        <w:t>كریمة</w:t>
      </w:r>
      <w:proofErr w:type="spellEnd"/>
      <w:r w:rsidRPr="00254A2D">
        <w:rPr>
          <w:rFonts w:ascii="Simplified Arabic" w:hAnsi="Simplified Arabic" w:cs="Simplified Arabic"/>
          <w:sz w:val="24"/>
          <w:szCs w:val="24"/>
          <w:rtl/>
        </w:rPr>
        <w:t xml:space="preserve"> للعمل في مجال المصنوعات الجلد</w:t>
      </w:r>
      <w:r w:rsidR="00181D8A">
        <w:rPr>
          <w:rFonts w:ascii="Simplified Arabic" w:hAnsi="Simplified Arabic" w:cs="Simplified Arabic" w:hint="cs"/>
          <w:sz w:val="24"/>
          <w:szCs w:val="24"/>
          <w:rtl/>
        </w:rPr>
        <w:t>ي</w:t>
      </w:r>
      <w:r w:rsidRPr="00254A2D">
        <w:rPr>
          <w:rFonts w:ascii="Simplified Arabic" w:hAnsi="Simplified Arabic" w:cs="Simplified Arabic"/>
          <w:sz w:val="24"/>
          <w:szCs w:val="24"/>
          <w:rtl/>
        </w:rPr>
        <w:t>ة ال</w:t>
      </w:r>
      <w:r w:rsidR="00181D8A">
        <w:rPr>
          <w:rFonts w:ascii="Simplified Arabic" w:hAnsi="Simplified Arabic" w:cs="Simplified Arabic" w:hint="cs"/>
          <w:sz w:val="24"/>
          <w:szCs w:val="24"/>
          <w:rtl/>
        </w:rPr>
        <w:t>ي</w:t>
      </w:r>
      <w:r w:rsidRPr="00254A2D">
        <w:rPr>
          <w:rFonts w:ascii="Simplified Arabic" w:hAnsi="Simplified Arabic" w:cs="Simplified Arabic"/>
          <w:sz w:val="24"/>
          <w:szCs w:val="24"/>
          <w:rtl/>
        </w:rPr>
        <w:t>دو</w:t>
      </w:r>
      <w:r w:rsidR="00181D8A">
        <w:rPr>
          <w:rFonts w:ascii="Simplified Arabic" w:hAnsi="Simplified Arabic" w:cs="Simplified Arabic" w:hint="cs"/>
          <w:sz w:val="24"/>
          <w:szCs w:val="24"/>
          <w:rtl/>
        </w:rPr>
        <w:t>ي</w:t>
      </w:r>
      <w:r w:rsidRPr="00254A2D">
        <w:rPr>
          <w:rFonts w:ascii="Simplified Arabic" w:hAnsi="Simplified Arabic" w:cs="Simplified Arabic"/>
          <w:sz w:val="24"/>
          <w:szCs w:val="24"/>
          <w:rtl/>
        </w:rPr>
        <w:t>ة،</w:t>
      </w:r>
      <w:r w:rsidR="00181D8A">
        <w:rPr>
          <w:rFonts w:ascii="Simplified Arabic" w:hAnsi="Simplified Arabic" w:cs="Simplified Arabic" w:hint="cs"/>
          <w:sz w:val="24"/>
          <w:szCs w:val="24"/>
          <w:rtl/>
          <w:lang w:bidi="ar-EG"/>
        </w:rPr>
        <w:t xml:space="preserve"> </w:t>
      </w:r>
      <w:r w:rsidRPr="00254A2D">
        <w:rPr>
          <w:rFonts w:ascii="Simplified Arabic" w:hAnsi="Simplified Arabic" w:cs="Simplified Arabic"/>
          <w:sz w:val="24"/>
          <w:szCs w:val="24"/>
          <w:rtl/>
          <w:lang w:bidi="ar-EG"/>
        </w:rPr>
        <w:t>وهدفت الدراسة إلى إعداد البرنامج التدريبي للمصوغات الجلدية اليدوية طبقًا لل</w:t>
      </w:r>
      <w:r w:rsidR="0063636B" w:rsidRPr="00254A2D">
        <w:rPr>
          <w:rFonts w:ascii="Simplified Arabic" w:hAnsi="Simplified Arabic" w:cs="Simplified Arabic"/>
          <w:sz w:val="24"/>
          <w:szCs w:val="24"/>
          <w:rtl/>
          <w:lang w:bidi="ar-EG"/>
        </w:rPr>
        <w:t>أ</w:t>
      </w:r>
      <w:r w:rsidRPr="00254A2D">
        <w:rPr>
          <w:rFonts w:ascii="Simplified Arabic" w:hAnsi="Simplified Arabic" w:cs="Simplified Arabic"/>
          <w:sz w:val="24"/>
          <w:szCs w:val="24"/>
          <w:rtl/>
          <w:lang w:bidi="ar-EG"/>
        </w:rPr>
        <w:t xml:space="preserve">سس العلمية الحديثة، ودراسة أثر البرنامج التدريبي على رفع مستوى المتدربين في تنفيذ التدريبات العملية التقنيات اليدوية، استطلاع آراء المتدربين حول البرنامج التدريبي للمصنوعات الجلدية اليدوية حقيبة اليد النسائية، واستخدمت الدراسة المنهج شبه التجريبي من خلال إجراء التجربة العملية وتدريب المتعلمين على اكتساب مهارات تنفيذ حقيبة لليد، واستخدمت الدراسة مقياس تقدير لتقييم التدريبات العملية، </w:t>
      </w:r>
      <w:r w:rsidRPr="00254A2D">
        <w:rPr>
          <w:rFonts w:ascii="Simplified Arabic" w:hAnsi="Simplified Arabic" w:cs="Simplified Arabic"/>
          <w:sz w:val="24"/>
          <w:szCs w:val="24"/>
          <w:rtl/>
        </w:rPr>
        <w:t xml:space="preserve"> وتوصل البحث إلى أن البرنامج التدر</w:t>
      </w:r>
      <w:r w:rsidR="00181D8A">
        <w:rPr>
          <w:rFonts w:ascii="Simplified Arabic" w:hAnsi="Simplified Arabic" w:cs="Simplified Arabic" w:hint="cs"/>
          <w:sz w:val="24"/>
          <w:szCs w:val="24"/>
          <w:rtl/>
        </w:rPr>
        <w:t>ي</w:t>
      </w:r>
      <w:r w:rsidRPr="00254A2D">
        <w:rPr>
          <w:rFonts w:ascii="Simplified Arabic" w:hAnsi="Simplified Arabic" w:cs="Simplified Arabic"/>
          <w:sz w:val="24"/>
          <w:szCs w:val="24"/>
          <w:rtl/>
        </w:rPr>
        <w:t>ب</w:t>
      </w:r>
      <w:r w:rsidR="00181D8A">
        <w:rPr>
          <w:rFonts w:ascii="Simplified Arabic" w:hAnsi="Simplified Arabic" w:cs="Simplified Arabic" w:hint="cs"/>
          <w:sz w:val="24"/>
          <w:szCs w:val="24"/>
          <w:rtl/>
        </w:rPr>
        <w:t>ي</w:t>
      </w:r>
      <w:r w:rsidRPr="00254A2D">
        <w:rPr>
          <w:rFonts w:ascii="Simplified Arabic" w:hAnsi="Simplified Arabic" w:cs="Simplified Arabic"/>
          <w:sz w:val="24"/>
          <w:szCs w:val="24"/>
          <w:rtl/>
        </w:rPr>
        <w:t xml:space="preserve"> نجح </w:t>
      </w:r>
      <w:proofErr w:type="spellStart"/>
      <w:r w:rsidRPr="00254A2D">
        <w:rPr>
          <w:rFonts w:ascii="Simplified Arabic" w:hAnsi="Simplified Arabic" w:cs="Simplified Arabic"/>
          <w:sz w:val="24"/>
          <w:szCs w:val="24"/>
          <w:rtl/>
        </w:rPr>
        <w:t>فى</w:t>
      </w:r>
      <w:proofErr w:type="spellEnd"/>
      <w:r w:rsidRPr="00254A2D">
        <w:rPr>
          <w:rFonts w:ascii="Simplified Arabic" w:hAnsi="Simplified Arabic" w:cs="Simplified Arabic"/>
          <w:sz w:val="24"/>
          <w:szCs w:val="24"/>
          <w:rtl/>
        </w:rPr>
        <w:t xml:space="preserve"> تحق</w:t>
      </w:r>
      <w:r w:rsidR="00181D8A">
        <w:rPr>
          <w:rFonts w:ascii="Simplified Arabic" w:hAnsi="Simplified Arabic" w:cs="Simplified Arabic" w:hint="cs"/>
          <w:sz w:val="24"/>
          <w:szCs w:val="24"/>
          <w:rtl/>
        </w:rPr>
        <w:t>ي</w:t>
      </w:r>
      <w:r w:rsidRPr="00254A2D">
        <w:rPr>
          <w:rFonts w:ascii="Simplified Arabic" w:hAnsi="Simplified Arabic" w:cs="Simplified Arabic"/>
          <w:sz w:val="24"/>
          <w:szCs w:val="24"/>
          <w:rtl/>
        </w:rPr>
        <w:t>ق أ</w:t>
      </w:r>
      <w:r w:rsidR="00181D8A">
        <w:rPr>
          <w:rFonts w:ascii="Simplified Arabic" w:hAnsi="Simplified Arabic" w:cs="Simplified Arabic" w:hint="cs"/>
          <w:sz w:val="24"/>
          <w:szCs w:val="24"/>
          <w:rtl/>
        </w:rPr>
        <w:t>هد</w:t>
      </w:r>
      <w:r w:rsidRPr="00254A2D">
        <w:rPr>
          <w:rFonts w:ascii="Simplified Arabic" w:hAnsi="Simplified Arabic" w:cs="Simplified Arabic"/>
          <w:sz w:val="24"/>
          <w:szCs w:val="24"/>
          <w:rtl/>
        </w:rPr>
        <w:t>افه، ح</w:t>
      </w:r>
      <w:r w:rsidR="00181D8A">
        <w:rPr>
          <w:rFonts w:ascii="Simplified Arabic" w:hAnsi="Simplified Arabic" w:cs="Simplified Arabic" w:hint="cs"/>
          <w:sz w:val="24"/>
          <w:szCs w:val="24"/>
          <w:rtl/>
        </w:rPr>
        <w:t>ي</w:t>
      </w:r>
      <w:r w:rsidRPr="00254A2D">
        <w:rPr>
          <w:rFonts w:ascii="Simplified Arabic" w:hAnsi="Simplified Arabic" w:cs="Simplified Arabic"/>
          <w:sz w:val="24"/>
          <w:szCs w:val="24"/>
          <w:rtl/>
        </w:rPr>
        <w:t>ث أظ</w:t>
      </w:r>
      <w:r w:rsidR="00181D8A">
        <w:rPr>
          <w:rFonts w:ascii="Simplified Arabic" w:hAnsi="Simplified Arabic" w:cs="Simplified Arabic" w:hint="cs"/>
          <w:sz w:val="24"/>
          <w:szCs w:val="24"/>
          <w:rtl/>
        </w:rPr>
        <w:t>ه</w:t>
      </w:r>
      <w:r w:rsidRPr="00254A2D">
        <w:rPr>
          <w:rFonts w:ascii="Simplified Arabic" w:hAnsi="Simplified Arabic" w:cs="Simplified Arabic"/>
          <w:sz w:val="24"/>
          <w:szCs w:val="24"/>
          <w:rtl/>
        </w:rPr>
        <w:t>رت النتائج رفع مستوى المتدرب</w:t>
      </w:r>
      <w:r w:rsidR="00181D8A">
        <w:rPr>
          <w:rFonts w:ascii="Simplified Arabic" w:hAnsi="Simplified Arabic" w:cs="Simplified Arabic" w:hint="cs"/>
          <w:sz w:val="24"/>
          <w:szCs w:val="24"/>
          <w:rtl/>
        </w:rPr>
        <w:t>ي</w:t>
      </w:r>
      <w:r w:rsidRPr="00254A2D">
        <w:rPr>
          <w:rFonts w:ascii="Simplified Arabic" w:hAnsi="Simplified Arabic" w:cs="Simplified Arabic"/>
          <w:sz w:val="24"/>
          <w:szCs w:val="24"/>
          <w:rtl/>
        </w:rPr>
        <w:t>ن ف</w:t>
      </w:r>
      <w:r w:rsidR="00181D8A">
        <w:rPr>
          <w:rFonts w:ascii="Simplified Arabic" w:hAnsi="Simplified Arabic" w:cs="Simplified Arabic" w:hint="cs"/>
          <w:sz w:val="24"/>
          <w:szCs w:val="24"/>
          <w:rtl/>
        </w:rPr>
        <w:t>ي</w:t>
      </w:r>
      <w:r w:rsidRPr="00254A2D">
        <w:rPr>
          <w:rFonts w:ascii="Simplified Arabic" w:hAnsi="Simplified Arabic" w:cs="Simplified Arabic"/>
          <w:sz w:val="24"/>
          <w:szCs w:val="24"/>
          <w:rtl/>
        </w:rPr>
        <w:t xml:space="preserve"> تنف</w:t>
      </w:r>
      <w:r w:rsidR="00181D8A">
        <w:rPr>
          <w:rFonts w:ascii="Simplified Arabic" w:hAnsi="Simplified Arabic" w:cs="Simplified Arabic" w:hint="cs"/>
          <w:sz w:val="24"/>
          <w:szCs w:val="24"/>
          <w:rtl/>
        </w:rPr>
        <w:t>ي</w:t>
      </w:r>
      <w:r w:rsidRPr="00254A2D">
        <w:rPr>
          <w:rFonts w:ascii="Simplified Arabic" w:hAnsi="Simplified Arabic" w:cs="Simplified Arabic"/>
          <w:sz w:val="24"/>
          <w:szCs w:val="24"/>
          <w:rtl/>
        </w:rPr>
        <w:t>ذ التدر</w:t>
      </w:r>
      <w:r w:rsidR="00181D8A">
        <w:rPr>
          <w:rFonts w:ascii="Simplified Arabic" w:hAnsi="Simplified Arabic" w:cs="Simplified Arabic" w:hint="cs"/>
          <w:sz w:val="24"/>
          <w:szCs w:val="24"/>
          <w:rtl/>
        </w:rPr>
        <w:t>ي</w:t>
      </w:r>
      <w:r w:rsidRPr="00254A2D">
        <w:rPr>
          <w:rFonts w:ascii="Simplified Arabic" w:hAnsi="Simplified Arabic" w:cs="Simplified Arabic"/>
          <w:sz w:val="24"/>
          <w:szCs w:val="24"/>
          <w:rtl/>
        </w:rPr>
        <w:t>بات العمل</w:t>
      </w:r>
      <w:r w:rsidR="00181D8A">
        <w:rPr>
          <w:rFonts w:ascii="Simplified Arabic" w:hAnsi="Simplified Arabic" w:cs="Simplified Arabic" w:hint="cs"/>
          <w:sz w:val="24"/>
          <w:szCs w:val="24"/>
          <w:rtl/>
        </w:rPr>
        <w:t>ي</w:t>
      </w:r>
      <w:r w:rsidRPr="00254A2D">
        <w:rPr>
          <w:rFonts w:ascii="Simplified Arabic" w:hAnsi="Simplified Arabic" w:cs="Simplified Arabic"/>
          <w:sz w:val="24"/>
          <w:szCs w:val="24"/>
          <w:rtl/>
        </w:rPr>
        <w:t>ة)</w:t>
      </w:r>
      <w:r w:rsidR="001544F8" w:rsidRPr="00254A2D">
        <w:rPr>
          <w:rFonts w:ascii="Simplified Arabic" w:hAnsi="Simplified Arabic" w:cs="Simplified Arabic"/>
          <w:sz w:val="24"/>
          <w:szCs w:val="24"/>
          <w:rtl/>
        </w:rPr>
        <w:t>، و</w:t>
      </w:r>
      <w:r w:rsidRPr="00254A2D">
        <w:rPr>
          <w:rFonts w:ascii="Simplified Arabic" w:hAnsi="Simplified Arabic" w:cs="Simplified Arabic"/>
          <w:sz w:val="24"/>
          <w:szCs w:val="24"/>
          <w:rtl/>
        </w:rPr>
        <w:t>التقن</w:t>
      </w:r>
      <w:r w:rsidR="00181D8A">
        <w:rPr>
          <w:rFonts w:ascii="Simplified Arabic" w:hAnsi="Simplified Arabic" w:cs="Simplified Arabic" w:hint="cs"/>
          <w:sz w:val="24"/>
          <w:szCs w:val="24"/>
          <w:rtl/>
        </w:rPr>
        <w:t>ي</w:t>
      </w:r>
      <w:r w:rsidRPr="00254A2D">
        <w:rPr>
          <w:rFonts w:ascii="Simplified Arabic" w:hAnsi="Simplified Arabic" w:cs="Simplified Arabic"/>
          <w:sz w:val="24"/>
          <w:szCs w:val="24"/>
          <w:rtl/>
        </w:rPr>
        <w:t>ات ال</w:t>
      </w:r>
      <w:r w:rsidR="00181D8A">
        <w:rPr>
          <w:rFonts w:ascii="Simplified Arabic" w:hAnsi="Simplified Arabic" w:cs="Simplified Arabic" w:hint="cs"/>
          <w:sz w:val="24"/>
          <w:szCs w:val="24"/>
          <w:rtl/>
        </w:rPr>
        <w:t>ي</w:t>
      </w:r>
      <w:r w:rsidRPr="00254A2D">
        <w:rPr>
          <w:rFonts w:ascii="Simplified Arabic" w:hAnsi="Simplified Arabic" w:cs="Simplified Arabic"/>
          <w:sz w:val="24"/>
          <w:szCs w:val="24"/>
          <w:rtl/>
        </w:rPr>
        <w:t>دو</w:t>
      </w:r>
      <w:r w:rsidR="00181D8A">
        <w:rPr>
          <w:rFonts w:ascii="Simplified Arabic" w:hAnsi="Simplified Arabic" w:cs="Simplified Arabic" w:hint="cs"/>
          <w:sz w:val="24"/>
          <w:szCs w:val="24"/>
          <w:rtl/>
        </w:rPr>
        <w:t>ي</w:t>
      </w:r>
      <w:r w:rsidRPr="00254A2D">
        <w:rPr>
          <w:rFonts w:ascii="Simplified Arabic" w:hAnsi="Simplified Arabic" w:cs="Simplified Arabic"/>
          <w:sz w:val="24"/>
          <w:szCs w:val="24"/>
          <w:rtl/>
        </w:rPr>
        <w:t>ة.</w:t>
      </w:r>
    </w:p>
    <w:p w14:paraId="6E66D01A" w14:textId="0178B953" w:rsidR="00BF043C" w:rsidRPr="00254A2D" w:rsidRDefault="00BF043C" w:rsidP="00A15E02">
      <w:pPr>
        <w:numPr>
          <w:ilvl w:val="0"/>
          <w:numId w:val="6"/>
        </w:numPr>
        <w:bidi/>
        <w:spacing w:before="120" w:after="120" w:line="240" w:lineRule="auto"/>
        <w:contextualSpacing/>
        <w:jc w:val="both"/>
        <w:rPr>
          <w:rFonts w:ascii="Simplified Arabic" w:hAnsi="Simplified Arabic" w:cs="Simplified Arabic"/>
          <w:b/>
          <w:bCs/>
          <w:sz w:val="24"/>
          <w:szCs w:val="24"/>
          <w:lang w:bidi="ar-EG"/>
        </w:rPr>
      </w:pPr>
      <w:r w:rsidRPr="00254A2D">
        <w:rPr>
          <w:rFonts w:ascii="Simplified Arabic" w:hAnsi="Simplified Arabic" w:cs="Simplified Arabic"/>
          <w:b/>
          <w:bCs/>
          <w:sz w:val="24"/>
          <w:szCs w:val="24"/>
          <w:rtl/>
          <w:lang w:bidi="ar-EG"/>
        </w:rPr>
        <w:t>دراسة (</w:t>
      </w:r>
      <w:bookmarkStart w:id="6" w:name="_Hlk92044030"/>
      <w:r w:rsidRPr="00254A2D">
        <w:rPr>
          <w:rFonts w:ascii="Simplified Arabic" w:hAnsi="Simplified Arabic" w:cs="Simplified Arabic"/>
          <w:b/>
          <w:bCs/>
          <w:sz w:val="24"/>
          <w:szCs w:val="24"/>
          <w:rtl/>
          <w:lang w:bidi="ar-EG"/>
        </w:rPr>
        <w:t>سناء محمد زهران، 2020)</w:t>
      </w:r>
      <w:r w:rsidRPr="00254A2D">
        <w:rPr>
          <w:rFonts w:ascii="Simplified Arabic" w:hAnsi="Simplified Arabic" w:cs="Simplified Arabic"/>
          <w:b/>
          <w:bCs/>
          <w:sz w:val="24"/>
          <w:szCs w:val="24"/>
          <w:vertAlign w:val="superscript"/>
          <w:lang w:bidi="ar-EG"/>
        </w:rPr>
        <w:t>(</w:t>
      </w:r>
      <w:r w:rsidRPr="00254A2D">
        <w:rPr>
          <w:rFonts w:ascii="Simplified Arabic" w:hAnsi="Simplified Arabic" w:cs="Simplified Arabic"/>
          <w:b/>
          <w:bCs/>
          <w:sz w:val="24"/>
          <w:szCs w:val="24"/>
          <w:vertAlign w:val="superscript"/>
          <w:lang w:bidi="ar-EG"/>
        </w:rPr>
        <w:footnoteReference w:id="9"/>
      </w:r>
      <w:r w:rsidRPr="00254A2D">
        <w:rPr>
          <w:rFonts w:ascii="Simplified Arabic" w:hAnsi="Simplified Arabic" w:cs="Simplified Arabic"/>
          <w:b/>
          <w:bCs/>
          <w:sz w:val="24"/>
          <w:szCs w:val="24"/>
          <w:vertAlign w:val="superscript"/>
          <w:lang w:bidi="ar-EG"/>
        </w:rPr>
        <w:t>)</w:t>
      </w:r>
      <w:r w:rsidRPr="00254A2D">
        <w:rPr>
          <w:rFonts w:ascii="Simplified Arabic" w:hAnsi="Simplified Arabic" w:cs="Simplified Arabic"/>
          <w:b/>
          <w:bCs/>
          <w:sz w:val="24"/>
          <w:szCs w:val="24"/>
          <w:rtl/>
          <w:lang w:bidi="ar-EG"/>
        </w:rPr>
        <w:t xml:space="preserve"> </w:t>
      </w:r>
      <w:bookmarkEnd w:id="6"/>
      <w:r w:rsidR="00181D8A">
        <w:rPr>
          <w:rFonts w:ascii="Simplified Arabic" w:hAnsi="Simplified Arabic" w:cs="Simplified Arabic" w:hint="cs"/>
          <w:b/>
          <w:bCs/>
          <w:sz w:val="24"/>
          <w:szCs w:val="24"/>
          <w:rtl/>
          <w:lang w:bidi="ar-EG"/>
        </w:rPr>
        <w:t>:</w:t>
      </w:r>
    </w:p>
    <w:p w14:paraId="794A7113" w14:textId="67BE37B6" w:rsidR="00BF043C" w:rsidRDefault="00BF043C" w:rsidP="00181D8A">
      <w:pPr>
        <w:bidi/>
        <w:spacing w:before="240" w:after="120" w:line="240" w:lineRule="auto"/>
        <w:ind w:left="720"/>
        <w:contextualSpacing/>
        <w:jc w:val="lowKashida"/>
        <w:rPr>
          <w:rFonts w:ascii="Simplified Arabic" w:hAnsi="Simplified Arabic" w:cs="Simplified Arabic"/>
          <w:sz w:val="24"/>
          <w:szCs w:val="24"/>
          <w:rtl/>
          <w:lang w:bidi="ar-EG"/>
        </w:rPr>
      </w:pPr>
      <w:r w:rsidRPr="00254A2D">
        <w:rPr>
          <w:rFonts w:ascii="Simplified Arabic" w:hAnsi="Simplified Arabic" w:cs="Simplified Arabic"/>
          <w:sz w:val="24"/>
          <w:szCs w:val="24"/>
          <w:rtl/>
          <w:lang w:bidi="ar-EG"/>
        </w:rPr>
        <w:t xml:space="preserve">جاءت هذه الدراسة بعنوان:  </w:t>
      </w:r>
      <w:bookmarkStart w:id="7" w:name="_Hlk92044186"/>
      <w:r w:rsidRPr="00254A2D">
        <w:rPr>
          <w:rFonts w:ascii="Simplified Arabic" w:hAnsi="Simplified Arabic" w:cs="Simplified Arabic"/>
          <w:b/>
          <w:bCs/>
          <w:sz w:val="24"/>
          <w:szCs w:val="24"/>
          <w:rtl/>
          <w:lang w:bidi="ar-EG"/>
        </w:rPr>
        <w:t>تصور تخطيطي لتفعيل دور شبكات الأمان الاجتماعي في الحد من مشكلة الفقر دراسة مطبقة على برنامج الدعم النقدي المشروط – تكافل وكرامة بمحافظة أسيوط</w:t>
      </w:r>
      <w:bookmarkEnd w:id="7"/>
      <w:r w:rsidRPr="00254A2D">
        <w:rPr>
          <w:rFonts w:ascii="Simplified Arabic" w:hAnsi="Simplified Arabic" w:cs="Simplified Arabic"/>
          <w:sz w:val="24"/>
          <w:szCs w:val="24"/>
          <w:rtl/>
          <w:lang w:bidi="ar-EG"/>
        </w:rPr>
        <w:t xml:space="preserve">، تهدف </w:t>
      </w:r>
      <w:r w:rsidR="00443E5F" w:rsidRPr="00254A2D">
        <w:rPr>
          <w:rFonts w:ascii="Simplified Arabic" w:hAnsi="Simplified Arabic" w:cs="Simplified Arabic"/>
          <w:sz w:val="24"/>
          <w:szCs w:val="24"/>
          <w:rtl/>
          <w:lang w:bidi="ar-EG"/>
        </w:rPr>
        <w:t xml:space="preserve">هذه الدراسة </w:t>
      </w:r>
      <w:r w:rsidRPr="00254A2D">
        <w:rPr>
          <w:rFonts w:ascii="Simplified Arabic" w:hAnsi="Simplified Arabic" w:cs="Simplified Arabic"/>
          <w:sz w:val="24"/>
          <w:szCs w:val="24"/>
          <w:rtl/>
          <w:lang w:bidi="ar-EG"/>
        </w:rPr>
        <w:t xml:space="preserve"> إلى</w:t>
      </w:r>
      <w:r w:rsidR="00443E5F" w:rsidRPr="00254A2D">
        <w:rPr>
          <w:rFonts w:ascii="Simplified Arabic" w:hAnsi="Simplified Arabic" w:cs="Simplified Arabic"/>
          <w:sz w:val="24"/>
          <w:szCs w:val="24"/>
          <w:rtl/>
          <w:lang w:bidi="ar-EG"/>
        </w:rPr>
        <w:t xml:space="preserve"> طرح مقترح</w:t>
      </w:r>
      <w:r w:rsidRPr="00254A2D">
        <w:rPr>
          <w:rFonts w:ascii="Simplified Arabic" w:hAnsi="Simplified Arabic" w:cs="Simplified Arabic"/>
          <w:sz w:val="24"/>
          <w:szCs w:val="24"/>
          <w:rtl/>
          <w:lang w:bidi="ar-EG"/>
        </w:rPr>
        <w:t xml:space="preserve"> الحد من الفقر، والذي يعد إحدى المشكلات الخطيرة التي تهدد فئات المجتمع المصري، وذلك بتفعيل شبكات الأمان الاجتماعي، والتي تعد واحدة من آليات الأمان الاجتماعي المستخدمة للتخفيف من البؤس والفقر الذي أصاب بعض فئات المجتمع، وتتمثل هذه الشبكات في البرامج </w:t>
      </w:r>
      <w:r w:rsidRPr="00254A2D">
        <w:rPr>
          <w:rFonts w:ascii="Simplified Arabic" w:hAnsi="Simplified Arabic" w:cs="Simplified Arabic"/>
          <w:sz w:val="24"/>
          <w:szCs w:val="24"/>
          <w:rtl/>
          <w:lang w:bidi="ar-EG"/>
        </w:rPr>
        <w:lastRenderedPageBreak/>
        <w:t xml:space="preserve">الموجهة </w:t>
      </w:r>
      <w:r w:rsidR="00443E5F" w:rsidRPr="00254A2D">
        <w:rPr>
          <w:rFonts w:ascii="Simplified Arabic" w:hAnsi="Simplified Arabic" w:cs="Simplified Arabic"/>
          <w:sz w:val="24"/>
          <w:szCs w:val="24"/>
          <w:rtl/>
          <w:lang w:bidi="ar-EG"/>
        </w:rPr>
        <w:t xml:space="preserve"> من قبل الدولة </w:t>
      </w:r>
      <w:r w:rsidRPr="00254A2D">
        <w:rPr>
          <w:rFonts w:ascii="Simplified Arabic" w:hAnsi="Simplified Arabic" w:cs="Simplified Arabic"/>
          <w:sz w:val="24"/>
          <w:szCs w:val="24"/>
          <w:rtl/>
          <w:lang w:bidi="ar-EG"/>
        </w:rPr>
        <w:t>للفئات ذات الدخول المنخفضة في المجتمع المصري (برنامج الدعم النقدي المشروط – تكافل وكرامة) ب</w:t>
      </w:r>
      <w:r w:rsidR="00425EB8" w:rsidRPr="00254A2D">
        <w:rPr>
          <w:rFonts w:ascii="Simplified Arabic" w:hAnsi="Simplified Arabic" w:cs="Simplified Arabic"/>
          <w:sz w:val="24"/>
          <w:szCs w:val="24"/>
          <w:rtl/>
          <w:lang w:bidi="ar-EG"/>
        </w:rPr>
        <w:t xml:space="preserve">التضمين في </w:t>
      </w:r>
      <w:r w:rsidRPr="00254A2D">
        <w:rPr>
          <w:rFonts w:ascii="Simplified Arabic" w:hAnsi="Simplified Arabic" w:cs="Simplified Arabic"/>
          <w:sz w:val="24"/>
          <w:szCs w:val="24"/>
          <w:rtl/>
          <w:lang w:bidi="ar-EG"/>
        </w:rPr>
        <w:t xml:space="preserve">محافظة أسيوط.، ، وقد تم اختيار محافظة أسيوط </w:t>
      </w:r>
      <w:r w:rsidR="009540B1" w:rsidRPr="00254A2D">
        <w:rPr>
          <w:rFonts w:ascii="Simplified Arabic" w:hAnsi="Simplified Arabic" w:cs="Simplified Arabic"/>
          <w:sz w:val="24"/>
          <w:szCs w:val="24"/>
          <w:rtl/>
          <w:lang w:bidi="ar-EG"/>
        </w:rPr>
        <w:t>على اعتبارها أكثر المحافظات فقرًا</w:t>
      </w:r>
      <w:r w:rsidRPr="00254A2D">
        <w:rPr>
          <w:rFonts w:ascii="Simplified Arabic" w:hAnsi="Simplified Arabic" w:cs="Simplified Arabic"/>
          <w:sz w:val="24"/>
          <w:szCs w:val="24"/>
          <w:rtl/>
          <w:lang w:bidi="ar-EG"/>
        </w:rPr>
        <w:t xml:space="preserve"> ، </w:t>
      </w:r>
      <w:r w:rsidR="009540B1" w:rsidRPr="00254A2D">
        <w:rPr>
          <w:rFonts w:ascii="Simplified Arabic" w:hAnsi="Simplified Arabic" w:cs="Simplified Arabic"/>
          <w:sz w:val="24"/>
          <w:szCs w:val="24"/>
          <w:rtl/>
          <w:lang w:bidi="ar-EG"/>
        </w:rPr>
        <w:t xml:space="preserve">حيث </w:t>
      </w:r>
      <w:r w:rsidRPr="00254A2D">
        <w:rPr>
          <w:rFonts w:ascii="Simplified Arabic" w:hAnsi="Simplified Arabic" w:cs="Simplified Arabic"/>
          <w:sz w:val="24"/>
          <w:szCs w:val="24"/>
          <w:rtl/>
          <w:lang w:bidi="ar-EG"/>
        </w:rPr>
        <w:t xml:space="preserve">بلغت نسبة السكان الفقراء فيها 66.7% </w:t>
      </w:r>
      <w:r w:rsidR="009540B1" w:rsidRPr="00254A2D">
        <w:rPr>
          <w:rFonts w:ascii="Simplified Arabic" w:hAnsi="Simplified Arabic" w:cs="Simplified Arabic"/>
          <w:sz w:val="24"/>
          <w:szCs w:val="24"/>
          <w:rtl/>
          <w:lang w:bidi="ar-EG"/>
        </w:rPr>
        <w:t xml:space="preserve">، </w:t>
      </w:r>
      <w:r w:rsidRPr="00254A2D">
        <w:rPr>
          <w:rFonts w:ascii="Simplified Arabic" w:hAnsi="Simplified Arabic" w:cs="Simplified Arabic"/>
          <w:sz w:val="24"/>
          <w:szCs w:val="24"/>
          <w:rtl/>
          <w:lang w:bidi="ar-EG"/>
        </w:rPr>
        <w:t>وهي نسبة الأعلى بين محافظات جمهورية مصر العربية، وتعد هذه الدراسة من الدراسات الوصفية التي اعتمدت</w:t>
      </w:r>
      <w:r w:rsidR="004A3008" w:rsidRPr="00254A2D">
        <w:rPr>
          <w:rFonts w:ascii="Simplified Arabic" w:hAnsi="Simplified Arabic" w:cs="Simplified Arabic"/>
          <w:sz w:val="24"/>
          <w:szCs w:val="24"/>
          <w:rtl/>
          <w:lang w:bidi="ar-EG"/>
        </w:rPr>
        <w:t xml:space="preserve"> الدراسة على</w:t>
      </w:r>
      <w:r w:rsidRPr="00254A2D">
        <w:rPr>
          <w:rFonts w:ascii="Simplified Arabic" w:hAnsi="Simplified Arabic" w:cs="Simplified Arabic"/>
          <w:sz w:val="24"/>
          <w:szCs w:val="24"/>
          <w:rtl/>
          <w:lang w:bidi="ar-EG"/>
        </w:rPr>
        <w:t xml:space="preserve"> منهج دراسة الحالة، ، وذلك باستخدام استمارة استبيان للمستفيدين، واستمارة </w:t>
      </w:r>
      <w:r w:rsidR="00636B45" w:rsidRPr="00254A2D">
        <w:rPr>
          <w:rFonts w:ascii="Simplified Arabic" w:hAnsi="Simplified Arabic" w:cs="Simplified Arabic"/>
          <w:sz w:val="24"/>
          <w:szCs w:val="24"/>
          <w:rtl/>
          <w:lang w:bidi="ar-EG"/>
        </w:rPr>
        <w:t>أخرى</w:t>
      </w:r>
      <w:r w:rsidRPr="00254A2D">
        <w:rPr>
          <w:rFonts w:ascii="Simplified Arabic" w:hAnsi="Simplified Arabic" w:cs="Simplified Arabic"/>
          <w:sz w:val="24"/>
          <w:szCs w:val="24"/>
          <w:rtl/>
          <w:lang w:bidi="ar-EG"/>
        </w:rPr>
        <w:t xml:space="preserve"> للمسئولين، و</w:t>
      </w:r>
      <w:r w:rsidR="00636B45" w:rsidRPr="00254A2D">
        <w:rPr>
          <w:rFonts w:ascii="Simplified Arabic" w:hAnsi="Simplified Arabic" w:cs="Simplified Arabic"/>
          <w:sz w:val="24"/>
          <w:szCs w:val="24"/>
          <w:rtl/>
          <w:lang w:bidi="ar-EG"/>
        </w:rPr>
        <w:t>قد خلصت الدراسة إلى</w:t>
      </w:r>
      <w:r w:rsidRPr="00254A2D">
        <w:rPr>
          <w:rFonts w:ascii="Simplified Arabic" w:hAnsi="Simplified Arabic" w:cs="Simplified Arabic"/>
          <w:sz w:val="24"/>
          <w:szCs w:val="24"/>
          <w:rtl/>
          <w:lang w:bidi="ar-EG"/>
        </w:rPr>
        <w:t xml:space="preserve"> وضع تصور تخطيطي مقترح يسعى لتفعيل</w:t>
      </w:r>
      <w:r w:rsidR="00636B45" w:rsidRPr="00254A2D">
        <w:rPr>
          <w:rFonts w:ascii="Simplified Arabic" w:hAnsi="Simplified Arabic" w:cs="Simplified Arabic"/>
          <w:sz w:val="24"/>
          <w:szCs w:val="24"/>
          <w:rtl/>
          <w:lang w:bidi="ar-EG"/>
        </w:rPr>
        <w:t xml:space="preserve"> دور</w:t>
      </w:r>
      <w:r w:rsidRPr="00254A2D">
        <w:rPr>
          <w:rFonts w:ascii="Simplified Arabic" w:hAnsi="Simplified Arabic" w:cs="Simplified Arabic"/>
          <w:sz w:val="24"/>
          <w:szCs w:val="24"/>
          <w:rtl/>
          <w:lang w:bidi="ar-EG"/>
        </w:rPr>
        <w:t xml:space="preserve"> شبكات </w:t>
      </w:r>
      <w:proofErr w:type="spellStart"/>
      <w:r w:rsidRPr="00254A2D">
        <w:rPr>
          <w:rFonts w:ascii="Simplified Arabic" w:hAnsi="Simplified Arabic" w:cs="Simplified Arabic"/>
          <w:sz w:val="24"/>
          <w:szCs w:val="24"/>
          <w:rtl/>
          <w:lang w:bidi="ar-EG"/>
        </w:rPr>
        <w:t>الآمان</w:t>
      </w:r>
      <w:proofErr w:type="spellEnd"/>
      <w:r w:rsidRPr="00254A2D">
        <w:rPr>
          <w:rFonts w:ascii="Simplified Arabic" w:hAnsi="Simplified Arabic" w:cs="Simplified Arabic"/>
          <w:sz w:val="24"/>
          <w:szCs w:val="24"/>
          <w:rtl/>
          <w:lang w:bidi="ar-EG"/>
        </w:rPr>
        <w:t xml:space="preserve"> الاجتماعي في الحد من الفقر </w:t>
      </w:r>
      <w:r w:rsidR="001817AC" w:rsidRPr="00254A2D">
        <w:rPr>
          <w:rFonts w:ascii="Simplified Arabic" w:hAnsi="Simplified Arabic" w:cs="Simplified Arabic"/>
          <w:sz w:val="24"/>
          <w:szCs w:val="24"/>
          <w:rtl/>
          <w:lang w:bidi="ar-EG"/>
        </w:rPr>
        <w:t>(</w:t>
      </w:r>
      <w:r w:rsidRPr="00254A2D">
        <w:rPr>
          <w:rFonts w:ascii="Simplified Arabic" w:hAnsi="Simplified Arabic" w:cs="Simplified Arabic"/>
          <w:sz w:val="24"/>
          <w:szCs w:val="24"/>
          <w:rtl/>
          <w:lang w:bidi="ar-EG"/>
        </w:rPr>
        <w:t>ممثلة في برنامج الدعم النقدي المشروط تكافل وكرامة</w:t>
      </w:r>
      <w:r w:rsidR="001817AC" w:rsidRPr="00254A2D">
        <w:rPr>
          <w:rFonts w:ascii="Simplified Arabic" w:hAnsi="Simplified Arabic" w:cs="Simplified Arabic"/>
          <w:sz w:val="24"/>
          <w:szCs w:val="24"/>
          <w:rtl/>
          <w:lang w:bidi="ar-EG"/>
        </w:rPr>
        <w:t>)</w:t>
      </w:r>
      <w:r w:rsidRPr="00254A2D">
        <w:rPr>
          <w:rFonts w:ascii="Simplified Arabic" w:hAnsi="Simplified Arabic" w:cs="Simplified Arabic"/>
          <w:sz w:val="24"/>
          <w:szCs w:val="24"/>
          <w:rtl/>
          <w:lang w:bidi="ar-EG"/>
        </w:rPr>
        <w:t>.</w:t>
      </w:r>
    </w:p>
    <w:p w14:paraId="24530B1F" w14:textId="77777777" w:rsidR="00181D8A" w:rsidRPr="00181D8A" w:rsidRDefault="00181D8A" w:rsidP="00181D8A">
      <w:pPr>
        <w:bidi/>
        <w:spacing w:before="240" w:after="120" w:line="240" w:lineRule="auto"/>
        <w:contextualSpacing/>
        <w:jc w:val="lowKashida"/>
        <w:rPr>
          <w:rFonts w:ascii="Simplified Arabic" w:hAnsi="Simplified Arabic" w:cs="Simplified Arabic"/>
          <w:sz w:val="10"/>
          <w:szCs w:val="10"/>
          <w:lang w:bidi="ar-EG"/>
        </w:rPr>
      </w:pPr>
    </w:p>
    <w:p w14:paraId="37E0DB04" w14:textId="5AAB8777" w:rsidR="00BF043C" w:rsidRDefault="00BF043C" w:rsidP="00181D8A">
      <w:pPr>
        <w:numPr>
          <w:ilvl w:val="0"/>
          <w:numId w:val="6"/>
        </w:numPr>
        <w:bidi/>
        <w:spacing w:before="240" w:after="120" w:line="240" w:lineRule="auto"/>
        <w:contextualSpacing/>
        <w:jc w:val="both"/>
        <w:rPr>
          <w:rFonts w:ascii="Simplified Arabic" w:hAnsi="Simplified Arabic" w:cs="Simplified Arabic"/>
          <w:b/>
          <w:bCs/>
          <w:sz w:val="24"/>
          <w:szCs w:val="24"/>
          <w:lang w:bidi="ar-EG"/>
        </w:rPr>
      </w:pPr>
      <w:r w:rsidRPr="00254A2D">
        <w:rPr>
          <w:rFonts w:ascii="Simplified Arabic" w:hAnsi="Simplified Arabic" w:cs="Simplified Arabic"/>
          <w:b/>
          <w:bCs/>
          <w:sz w:val="24"/>
          <w:szCs w:val="24"/>
          <w:rtl/>
          <w:lang w:bidi="ar-EG"/>
        </w:rPr>
        <w:t>دراسة (</w:t>
      </w:r>
      <w:bookmarkStart w:id="8" w:name="_Hlk92044687"/>
      <w:r w:rsidRPr="00254A2D">
        <w:rPr>
          <w:rFonts w:ascii="Simplified Arabic" w:hAnsi="Simplified Arabic" w:cs="Simplified Arabic"/>
          <w:b/>
          <w:bCs/>
          <w:sz w:val="24"/>
          <w:szCs w:val="24"/>
          <w:rtl/>
          <w:lang w:bidi="ar-EG"/>
        </w:rPr>
        <w:t>هويدا عدلي، 2019)</w:t>
      </w:r>
      <w:r w:rsidRPr="00254A2D">
        <w:rPr>
          <w:rFonts w:ascii="Simplified Arabic" w:hAnsi="Simplified Arabic" w:cs="Simplified Arabic"/>
          <w:b/>
          <w:bCs/>
          <w:sz w:val="24"/>
          <w:szCs w:val="24"/>
          <w:vertAlign w:val="superscript"/>
          <w:lang w:bidi="ar-EG"/>
        </w:rPr>
        <w:t>(</w:t>
      </w:r>
      <w:r w:rsidRPr="00254A2D">
        <w:rPr>
          <w:rFonts w:ascii="Simplified Arabic" w:hAnsi="Simplified Arabic" w:cs="Simplified Arabic"/>
          <w:b/>
          <w:bCs/>
          <w:sz w:val="24"/>
          <w:szCs w:val="24"/>
          <w:vertAlign w:val="superscript"/>
          <w:lang w:bidi="ar-EG"/>
        </w:rPr>
        <w:footnoteReference w:id="10"/>
      </w:r>
      <w:r w:rsidRPr="00254A2D">
        <w:rPr>
          <w:rFonts w:ascii="Simplified Arabic" w:hAnsi="Simplified Arabic" w:cs="Simplified Arabic"/>
          <w:b/>
          <w:bCs/>
          <w:sz w:val="24"/>
          <w:szCs w:val="24"/>
          <w:vertAlign w:val="superscript"/>
          <w:lang w:bidi="ar-EG"/>
        </w:rPr>
        <w:t>)</w:t>
      </w:r>
      <w:bookmarkEnd w:id="8"/>
      <w:r w:rsidR="00181D8A">
        <w:rPr>
          <w:rFonts w:ascii="Simplified Arabic" w:hAnsi="Simplified Arabic" w:cs="Simplified Arabic" w:hint="cs"/>
          <w:b/>
          <w:bCs/>
          <w:sz w:val="24"/>
          <w:szCs w:val="24"/>
          <w:rtl/>
          <w:lang w:bidi="ar-EG"/>
        </w:rPr>
        <w:t>:</w:t>
      </w:r>
    </w:p>
    <w:p w14:paraId="4E031E68" w14:textId="77777777" w:rsidR="00181D8A" w:rsidRPr="00181D8A" w:rsidRDefault="00181D8A" w:rsidP="00181D8A">
      <w:pPr>
        <w:bidi/>
        <w:spacing w:before="240" w:after="120" w:line="240" w:lineRule="auto"/>
        <w:ind w:left="450"/>
        <w:contextualSpacing/>
        <w:jc w:val="both"/>
        <w:rPr>
          <w:rFonts w:ascii="Simplified Arabic" w:hAnsi="Simplified Arabic" w:cs="Simplified Arabic"/>
          <w:b/>
          <w:bCs/>
          <w:sz w:val="10"/>
          <w:szCs w:val="10"/>
          <w:lang w:bidi="ar-EG"/>
        </w:rPr>
      </w:pPr>
    </w:p>
    <w:p w14:paraId="483EFEB2" w14:textId="4F748C7D" w:rsidR="00BF043C" w:rsidRDefault="00BF043C" w:rsidP="00181D8A">
      <w:pPr>
        <w:bidi/>
        <w:spacing w:before="240" w:after="120" w:line="240" w:lineRule="auto"/>
        <w:ind w:left="720"/>
        <w:contextualSpacing/>
        <w:jc w:val="lowKashida"/>
        <w:rPr>
          <w:rFonts w:ascii="Simplified Arabic" w:hAnsi="Simplified Arabic" w:cs="Simplified Arabic"/>
          <w:sz w:val="24"/>
          <w:szCs w:val="24"/>
          <w:rtl/>
        </w:rPr>
      </w:pPr>
      <w:r w:rsidRPr="00254A2D">
        <w:rPr>
          <w:rFonts w:ascii="Simplified Arabic" w:hAnsi="Simplified Arabic" w:cs="Simplified Arabic"/>
          <w:sz w:val="24"/>
          <w:szCs w:val="24"/>
          <w:rtl/>
          <w:lang w:bidi="ar-EG"/>
        </w:rPr>
        <w:t xml:space="preserve">جاءت هذه الدراسة بعنوان : </w:t>
      </w:r>
      <w:bookmarkStart w:id="9" w:name="_Hlk92044716"/>
      <w:r w:rsidRPr="00254A2D">
        <w:rPr>
          <w:rFonts w:ascii="Simplified Arabic" w:hAnsi="Simplified Arabic" w:cs="Simplified Arabic"/>
          <w:sz w:val="24"/>
          <w:szCs w:val="24"/>
          <w:rtl/>
          <w:lang w:bidi="ar-EG"/>
        </w:rPr>
        <w:t>دور مؤسسات العمل الخيري في التنمية ومواجهة الفقر</w:t>
      </w:r>
      <w:bookmarkEnd w:id="9"/>
      <w:r w:rsidRPr="00254A2D">
        <w:rPr>
          <w:rFonts w:ascii="Simplified Arabic" w:hAnsi="Simplified Arabic" w:cs="Simplified Arabic"/>
          <w:sz w:val="24"/>
          <w:szCs w:val="24"/>
          <w:rtl/>
          <w:lang w:bidi="ar-EG"/>
        </w:rPr>
        <w:t xml:space="preserve">، </w:t>
      </w:r>
      <w:r w:rsidR="0056727F" w:rsidRPr="00254A2D">
        <w:rPr>
          <w:rFonts w:ascii="Simplified Arabic" w:hAnsi="Simplified Arabic" w:cs="Simplified Arabic"/>
          <w:sz w:val="24"/>
          <w:szCs w:val="24"/>
          <w:rtl/>
          <w:lang w:bidi="ar-EG"/>
        </w:rPr>
        <w:t>و</w:t>
      </w:r>
      <w:r w:rsidRPr="00254A2D">
        <w:rPr>
          <w:rFonts w:ascii="Simplified Arabic" w:hAnsi="Simplified Arabic" w:cs="Simplified Arabic"/>
          <w:sz w:val="24"/>
          <w:szCs w:val="24"/>
          <w:rtl/>
          <w:lang w:bidi="ar-EG"/>
        </w:rPr>
        <w:t>تناقش هذه الدراسة قضية الجمعيات الأهلية وجهودها في مجال الأعمال الخيرية والحد من الفقر، وتهتم باكتشاف جوانب الخلل في منهجية التعامل مع الفقر، من خلال العمل الخيري والرعائي، والعمل على طرح رؤية بديلة قد تمثل أرضية لحوار مجتمعي حول كيفية الح</w:t>
      </w:r>
      <w:r w:rsidR="001F6DCC" w:rsidRPr="00254A2D">
        <w:rPr>
          <w:rFonts w:ascii="Simplified Arabic" w:hAnsi="Simplified Arabic" w:cs="Simplified Arabic"/>
          <w:sz w:val="24"/>
          <w:szCs w:val="24"/>
          <w:rtl/>
          <w:lang w:bidi="ar-EG"/>
        </w:rPr>
        <w:t xml:space="preserve">د </w:t>
      </w:r>
      <w:r w:rsidRPr="00254A2D">
        <w:rPr>
          <w:rFonts w:ascii="Simplified Arabic" w:hAnsi="Simplified Arabic" w:cs="Simplified Arabic"/>
          <w:sz w:val="24"/>
          <w:szCs w:val="24"/>
          <w:rtl/>
          <w:lang w:bidi="ar-EG"/>
        </w:rPr>
        <w:t>من الفقر، وتنقسم</w:t>
      </w:r>
      <w:r w:rsidR="001F6DCC" w:rsidRPr="00254A2D">
        <w:rPr>
          <w:rFonts w:ascii="Simplified Arabic" w:hAnsi="Simplified Arabic" w:cs="Simplified Arabic"/>
          <w:sz w:val="24"/>
          <w:szCs w:val="24"/>
          <w:rtl/>
          <w:lang w:bidi="ar-EG"/>
        </w:rPr>
        <w:t xml:space="preserve"> الدراسة</w:t>
      </w:r>
      <w:r w:rsidRPr="00254A2D">
        <w:rPr>
          <w:rFonts w:ascii="Simplified Arabic" w:hAnsi="Simplified Arabic" w:cs="Simplified Arabic"/>
          <w:sz w:val="24"/>
          <w:szCs w:val="24"/>
          <w:rtl/>
          <w:lang w:bidi="ar-EG"/>
        </w:rPr>
        <w:t xml:space="preserve"> إلى أربعة أقسام، أولًا: مؤشرات الفقر في مصر، وثانيًا: الملامح العامة لخريطة أهم الجمعيات الأهلية الخيرية في مصر، وثالثًا: جوانب الخلل في منهجية مكافحة الفقر، وأخيرًا بعض الأفكار حول الرؤية البديلة، استخدمت الدراسة المنهج الوصفي واستخدمت الاستبانة كأداة للدراسة ، وتوصلت الدراسة إلى عديد من النتائج منها: ا</w:t>
      </w:r>
      <w:proofErr w:type="spellStart"/>
      <w:r w:rsidRPr="00254A2D">
        <w:rPr>
          <w:rFonts w:ascii="Simplified Arabic" w:hAnsi="Simplified Arabic" w:cs="Simplified Arabic"/>
          <w:sz w:val="24"/>
          <w:szCs w:val="24"/>
          <w:rtl/>
        </w:rPr>
        <w:t>عتماد</w:t>
      </w:r>
      <w:proofErr w:type="spellEnd"/>
      <w:r w:rsidRPr="00254A2D">
        <w:rPr>
          <w:rFonts w:ascii="Simplified Arabic" w:hAnsi="Simplified Arabic" w:cs="Simplified Arabic"/>
          <w:sz w:val="24"/>
          <w:szCs w:val="24"/>
          <w:rtl/>
        </w:rPr>
        <w:t xml:space="preserve"> برامج لتنمية الأســـــر الأشـــــد فقرًا، عن طريق تقديم فرص عمل جديدة، وتصـــــميم برامج تدريب وتأهيل للقوى العاملة؛ لإكســابها المزيد من المهارات والكفاءات</w:t>
      </w:r>
      <w:r w:rsidR="00181D8A">
        <w:rPr>
          <w:rFonts w:ascii="Simplified Arabic" w:hAnsi="Simplified Arabic" w:cs="Simplified Arabic" w:hint="cs"/>
          <w:sz w:val="24"/>
          <w:szCs w:val="24"/>
          <w:rtl/>
        </w:rPr>
        <w:t>.</w:t>
      </w:r>
    </w:p>
    <w:p w14:paraId="20DE751D" w14:textId="77777777" w:rsidR="00181D8A" w:rsidRPr="00181D8A" w:rsidRDefault="00181D8A" w:rsidP="00181D8A">
      <w:pPr>
        <w:bidi/>
        <w:spacing w:before="240" w:after="120" w:line="240" w:lineRule="auto"/>
        <w:contextualSpacing/>
        <w:jc w:val="lowKashida"/>
        <w:rPr>
          <w:rFonts w:ascii="Simplified Arabic" w:hAnsi="Simplified Arabic" w:cs="Simplified Arabic"/>
          <w:sz w:val="12"/>
          <w:szCs w:val="12"/>
          <w:lang w:bidi="ar-EG"/>
        </w:rPr>
      </w:pPr>
    </w:p>
    <w:p w14:paraId="33BDCF20" w14:textId="77777777" w:rsidR="00BF043C" w:rsidRDefault="00BF043C" w:rsidP="00181D8A">
      <w:pPr>
        <w:numPr>
          <w:ilvl w:val="0"/>
          <w:numId w:val="6"/>
        </w:numPr>
        <w:bidi/>
        <w:spacing w:before="240" w:after="120" w:line="240" w:lineRule="auto"/>
        <w:contextualSpacing/>
        <w:jc w:val="both"/>
        <w:rPr>
          <w:rFonts w:ascii="Simplified Arabic" w:hAnsi="Simplified Arabic" w:cs="Simplified Arabic"/>
          <w:b/>
          <w:bCs/>
          <w:sz w:val="24"/>
          <w:szCs w:val="24"/>
          <w:lang w:bidi="ar-EG"/>
        </w:rPr>
      </w:pPr>
      <w:r w:rsidRPr="00254A2D">
        <w:rPr>
          <w:rFonts w:ascii="Simplified Arabic" w:hAnsi="Simplified Arabic" w:cs="Simplified Arabic"/>
          <w:b/>
          <w:bCs/>
          <w:sz w:val="24"/>
          <w:szCs w:val="24"/>
          <w:rtl/>
          <w:lang w:bidi="ar-EG"/>
        </w:rPr>
        <w:t>دراسة رمضان أحمد عبد المطلب، (2019)</w:t>
      </w:r>
      <w:r w:rsidRPr="00254A2D">
        <w:rPr>
          <w:rFonts w:ascii="Simplified Arabic" w:hAnsi="Simplified Arabic" w:cs="Simplified Arabic"/>
          <w:b/>
          <w:bCs/>
          <w:sz w:val="24"/>
          <w:szCs w:val="24"/>
          <w:vertAlign w:val="superscript"/>
          <w:lang w:bidi="ar-EG"/>
        </w:rPr>
        <w:t>(</w:t>
      </w:r>
      <w:r w:rsidRPr="00254A2D">
        <w:rPr>
          <w:rFonts w:ascii="Simplified Arabic" w:hAnsi="Simplified Arabic" w:cs="Simplified Arabic"/>
          <w:b/>
          <w:bCs/>
          <w:sz w:val="24"/>
          <w:szCs w:val="24"/>
          <w:vertAlign w:val="superscript"/>
          <w:lang w:bidi="ar-EG"/>
        </w:rPr>
        <w:footnoteReference w:id="11"/>
      </w:r>
      <w:r w:rsidRPr="00254A2D">
        <w:rPr>
          <w:rFonts w:ascii="Simplified Arabic" w:hAnsi="Simplified Arabic" w:cs="Simplified Arabic"/>
          <w:b/>
          <w:bCs/>
          <w:sz w:val="24"/>
          <w:szCs w:val="24"/>
          <w:vertAlign w:val="superscript"/>
          <w:lang w:bidi="ar-EG"/>
        </w:rPr>
        <w:t>)</w:t>
      </w:r>
      <w:r w:rsidRPr="00254A2D">
        <w:rPr>
          <w:rFonts w:ascii="Simplified Arabic" w:hAnsi="Simplified Arabic" w:cs="Simplified Arabic"/>
          <w:b/>
          <w:bCs/>
          <w:sz w:val="24"/>
          <w:szCs w:val="24"/>
          <w:rtl/>
          <w:lang w:bidi="ar-EG"/>
        </w:rPr>
        <w:t>:</w:t>
      </w:r>
    </w:p>
    <w:p w14:paraId="113F8CA4" w14:textId="77777777" w:rsidR="00181D8A" w:rsidRPr="00181D8A" w:rsidRDefault="00181D8A" w:rsidP="00181D8A">
      <w:pPr>
        <w:bidi/>
        <w:spacing w:before="240" w:after="120" w:line="240" w:lineRule="auto"/>
        <w:ind w:left="450"/>
        <w:contextualSpacing/>
        <w:jc w:val="both"/>
        <w:rPr>
          <w:rFonts w:ascii="Simplified Arabic" w:hAnsi="Simplified Arabic" w:cs="Simplified Arabic"/>
          <w:b/>
          <w:bCs/>
          <w:sz w:val="10"/>
          <w:szCs w:val="10"/>
          <w:lang w:bidi="ar-EG"/>
        </w:rPr>
      </w:pPr>
    </w:p>
    <w:p w14:paraId="1D26C39A" w14:textId="497D794A" w:rsidR="00DA14AE" w:rsidRPr="00254A2D" w:rsidRDefault="00BF043C" w:rsidP="00181D8A">
      <w:pPr>
        <w:bidi/>
        <w:spacing w:before="240" w:after="120" w:line="240" w:lineRule="auto"/>
        <w:ind w:left="720"/>
        <w:contextualSpacing/>
        <w:jc w:val="lowKashida"/>
        <w:rPr>
          <w:rFonts w:ascii="Simplified Arabic" w:hAnsi="Simplified Arabic" w:cs="Simplified Arabic"/>
          <w:sz w:val="24"/>
          <w:szCs w:val="24"/>
          <w:lang w:bidi="ar-EG"/>
        </w:rPr>
      </w:pPr>
      <w:r w:rsidRPr="00254A2D">
        <w:rPr>
          <w:rFonts w:ascii="Simplified Arabic" w:hAnsi="Simplified Arabic" w:cs="Simplified Arabic"/>
          <w:sz w:val="24"/>
          <w:szCs w:val="24"/>
          <w:rtl/>
          <w:lang w:bidi="ar-EG"/>
        </w:rPr>
        <w:t xml:space="preserve">جاءت هذه الدراسة بعنوان: </w:t>
      </w:r>
      <w:r w:rsidRPr="00254A2D">
        <w:rPr>
          <w:rFonts w:ascii="Simplified Arabic" w:hAnsi="Simplified Arabic" w:cs="Simplified Arabic"/>
          <w:sz w:val="24"/>
          <w:szCs w:val="24"/>
          <w:rtl/>
        </w:rPr>
        <w:t>المشروعات الصغيرة كأحد آليات دعم فقيرات الريف من منظور التخطيط الاجتماعي ، وهدفت إلى</w:t>
      </w:r>
      <w:r w:rsidRPr="00254A2D">
        <w:rPr>
          <w:rFonts w:ascii="Simplified Arabic" w:hAnsi="Simplified Arabic" w:cs="Simplified Arabic"/>
          <w:b/>
          <w:bCs/>
          <w:sz w:val="24"/>
          <w:szCs w:val="24"/>
          <w:rtl/>
        </w:rPr>
        <w:t xml:space="preserve"> </w:t>
      </w:r>
      <w:r w:rsidRPr="00254A2D">
        <w:rPr>
          <w:rFonts w:ascii="Simplified Arabic" w:hAnsi="Simplified Arabic" w:cs="Simplified Arabic"/>
          <w:b/>
          <w:bCs/>
          <w:color w:val="801C56"/>
          <w:sz w:val="24"/>
          <w:szCs w:val="24"/>
          <w:rtl/>
        </w:rPr>
        <w:t>ا</w:t>
      </w:r>
      <w:r w:rsidRPr="00254A2D">
        <w:rPr>
          <w:rFonts w:ascii="Simplified Arabic" w:hAnsi="Simplified Arabic" w:cs="Simplified Arabic"/>
          <w:sz w:val="24"/>
          <w:szCs w:val="24"/>
          <w:rtl/>
          <w:lang w:bidi="ar-EG"/>
        </w:rPr>
        <w:t xml:space="preserve">للتأكيد على أنه على الرغم من الجهود المبذولة لزيادة معدل مشاركة المرأة بصفة عامة، والمرأة الريفية بصفة خاصة، لدفع عجلة التنمية سواء كانت هذه الجهود من خلال منظمات وهيئات ومؤسسات حكومية </w:t>
      </w:r>
      <w:r w:rsidR="001F6DCC" w:rsidRPr="00254A2D">
        <w:rPr>
          <w:rFonts w:ascii="Simplified Arabic" w:hAnsi="Simplified Arabic" w:cs="Simplified Arabic"/>
          <w:sz w:val="24"/>
          <w:szCs w:val="24"/>
          <w:rtl/>
          <w:lang w:bidi="ar-EG"/>
        </w:rPr>
        <w:t>أو</w:t>
      </w:r>
      <w:r w:rsidRPr="00254A2D">
        <w:rPr>
          <w:rFonts w:ascii="Simplified Arabic" w:hAnsi="Simplified Arabic" w:cs="Simplified Arabic"/>
          <w:sz w:val="24"/>
          <w:szCs w:val="24"/>
          <w:rtl/>
          <w:lang w:bidi="ar-EG"/>
        </w:rPr>
        <w:t xml:space="preserve"> من خلال مشروعات عديدة، فإنه لم تتمكن هذه الجهود من تغيير وضع المرأة، وخاصة المرأة الريفية، فأصبحت أكثر حرمانًا وتهميشًا وفقرًا، وخاصة في المناطق الريفية المترامية الأطراف وفي المناطق النائية، وتهدف  الدراسة إلى التعرف على برامج المشروعات الصغيرة، ودورها في زيادة دخل فقيرات الريف وإسهاماتها في مواجهة الفقر، والتعرف أيضًا على الصعوبات التي تواجه تلك المشروعات، وتوصلت الدراسة إلى عديد من النتائج منها: </w:t>
      </w:r>
      <w:r w:rsidRPr="00254A2D">
        <w:rPr>
          <w:rFonts w:ascii="Simplified Arabic" w:hAnsi="Simplified Arabic" w:cs="Simplified Arabic"/>
          <w:sz w:val="24"/>
          <w:szCs w:val="24"/>
          <w:rtl/>
        </w:rPr>
        <w:t xml:space="preserve">العمل على إقامة شـــــــبكة مكاتب لمســـــــاعدة العاطلين عن العمل في إيجاد الوظائف الملائمة تعديل قوانين الحد الأقصى لدخل الأسرة؛ للحصول على مساعدات من وحدات الضمان الاجتماعي لتتناســـب مع الظروف الحالية وتتناســـب أيضًـــا مع أفراد الأســـرة، مع مراجعة معاش الضـــمان ليتناســــب مع عدد أفراد الأســــرة وأســــعار المواد الغذائية الأســــاســــية </w:t>
      </w:r>
      <w:r w:rsidRPr="00254A2D">
        <w:rPr>
          <w:rFonts w:ascii="Simplified Arabic" w:hAnsi="Simplified Arabic" w:cs="Simplified Arabic"/>
          <w:sz w:val="24"/>
          <w:szCs w:val="24"/>
          <w:rtl/>
        </w:rPr>
        <w:lastRenderedPageBreak/>
        <w:t>الحالية؛ لحماية الأسر الفقيرة وأبنائها</w:t>
      </w:r>
      <w:r w:rsidR="00DA2D21" w:rsidRPr="00254A2D">
        <w:rPr>
          <w:rFonts w:ascii="Simplified Arabic" w:hAnsi="Simplified Arabic" w:cs="Simplified Arabic"/>
          <w:sz w:val="24"/>
          <w:szCs w:val="24"/>
          <w:rtl/>
        </w:rPr>
        <w:t>، أوصت الدراسة بأهمية</w:t>
      </w:r>
      <w:r w:rsidRPr="00254A2D">
        <w:rPr>
          <w:rFonts w:ascii="Simplified Arabic" w:hAnsi="Simplified Arabic" w:cs="Simplified Arabic"/>
          <w:sz w:val="24"/>
          <w:szCs w:val="24"/>
        </w:rPr>
        <w:t xml:space="preserve"> </w:t>
      </w:r>
      <w:r w:rsidRPr="00254A2D">
        <w:rPr>
          <w:rFonts w:ascii="Simplified Arabic" w:hAnsi="Simplified Arabic" w:cs="Simplified Arabic"/>
          <w:sz w:val="24"/>
          <w:szCs w:val="24"/>
          <w:rtl/>
        </w:rPr>
        <w:t>تشــكيل لجان من وحدات التضــامن الاجتماعي بالاشــتراك مع القيادات الشــعبية بالقرى الفقيرة لدراســـــــة حالات التعســـــــر في ســـــــداد القروض، وتقديم المعونة الفنية والمادية اللازمة لهم</w:t>
      </w:r>
      <w:r w:rsidR="00A15E02">
        <w:rPr>
          <w:rFonts w:ascii="Simplified Arabic" w:hAnsi="Simplified Arabic" w:cs="Simplified Arabic" w:hint="cs"/>
          <w:sz w:val="24"/>
          <w:szCs w:val="24"/>
          <w:rtl/>
          <w:lang w:bidi="ar-EG"/>
        </w:rPr>
        <w:t>.</w:t>
      </w:r>
    </w:p>
    <w:p w14:paraId="0C2D9CEF" w14:textId="43432021" w:rsidR="00BF043C" w:rsidRPr="00254A2D" w:rsidRDefault="00BF043C" w:rsidP="00181D8A">
      <w:pPr>
        <w:numPr>
          <w:ilvl w:val="0"/>
          <w:numId w:val="6"/>
        </w:numPr>
        <w:bidi/>
        <w:spacing w:before="240" w:after="120" w:line="240" w:lineRule="auto"/>
        <w:jc w:val="both"/>
        <w:rPr>
          <w:rFonts w:ascii="Simplified Arabic" w:eastAsia="Times New Roman" w:hAnsi="Simplified Arabic" w:cs="Simplified Arabic"/>
          <w:sz w:val="24"/>
          <w:szCs w:val="24"/>
        </w:rPr>
      </w:pPr>
      <w:r w:rsidRPr="00254A2D">
        <w:rPr>
          <w:rFonts w:ascii="Simplified Arabic" w:eastAsia="Times New Roman" w:hAnsi="Simplified Arabic" w:cs="Simplified Arabic"/>
          <w:b/>
          <w:bCs/>
          <w:sz w:val="24"/>
          <w:szCs w:val="24"/>
          <w:rtl/>
        </w:rPr>
        <w:t>دراسة (</w:t>
      </w:r>
      <w:r w:rsidRPr="00254A2D">
        <w:rPr>
          <w:rFonts w:ascii="Simplified Arabic" w:eastAsia="Times New Roman" w:hAnsi="Simplified Arabic" w:cs="Simplified Arabic"/>
          <w:b/>
          <w:bCs/>
          <w:sz w:val="24"/>
          <w:szCs w:val="24"/>
        </w:rPr>
        <w:t>Sirajudin</w:t>
      </w:r>
      <w:r w:rsidR="00181D8A">
        <w:rPr>
          <w:rFonts w:ascii="Simplified Arabic" w:eastAsia="Times New Roman" w:hAnsi="Simplified Arabic" w:cs="Simplified Arabic"/>
          <w:b/>
          <w:bCs/>
          <w:sz w:val="24"/>
          <w:szCs w:val="24"/>
        </w:rPr>
        <w:t>,2014</w:t>
      </w:r>
      <w:r w:rsidRPr="00254A2D">
        <w:rPr>
          <w:rFonts w:ascii="Simplified Arabic" w:eastAsia="Times New Roman" w:hAnsi="Simplified Arabic" w:cs="Simplified Arabic"/>
          <w:b/>
          <w:bCs/>
          <w:sz w:val="24"/>
          <w:szCs w:val="24"/>
          <w:rtl/>
          <w:lang w:bidi="fa-IR"/>
        </w:rPr>
        <w:t>)</w:t>
      </w:r>
      <w:r w:rsidRPr="00254A2D">
        <w:rPr>
          <w:rFonts w:ascii="Simplified Arabic" w:eastAsia="Times New Roman" w:hAnsi="Simplified Arabic" w:cs="Simplified Arabic"/>
          <w:b/>
          <w:bCs/>
          <w:sz w:val="24"/>
          <w:szCs w:val="24"/>
          <w:vertAlign w:val="superscript"/>
          <w:lang w:bidi="fa-IR"/>
        </w:rPr>
        <w:t>(</w:t>
      </w:r>
      <w:r w:rsidRPr="00254A2D">
        <w:rPr>
          <w:rFonts w:ascii="Simplified Arabic" w:eastAsia="Times New Roman" w:hAnsi="Simplified Arabic" w:cs="Simplified Arabic"/>
          <w:b/>
          <w:bCs/>
          <w:sz w:val="24"/>
          <w:szCs w:val="24"/>
          <w:vertAlign w:val="superscript"/>
          <w:lang w:bidi="fa-IR"/>
        </w:rPr>
        <w:footnoteReference w:id="12"/>
      </w:r>
      <w:r w:rsidRPr="00254A2D">
        <w:rPr>
          <w:rFonts w:ascii="Simplified Arabic" w:eastAsia="Times New Roman" w:hAnsi="Simplified Arabic" w:cs="Simplified Arabic"/>
          <w:b/>
          <w:bCs/>
          <w:sz w:val="24"/>
          <w:szCs w:val="24"/>
          <w:vertAlign w:val="superscript"/>
          <w:lang w:bidi="fa-IR"/>
        </w:rPr>
        <w:t>)</w:t>
      </w:r>
      <w:r w:rsidRPr="00254A2D">
        <w:rPr>
          <w:rFonts w:ascii="Simplified Arabic" w:eastAsia="Times New Roman" w:hAnsi="Simplified Arabic" w:cs="Simplified Arabic"/>
          <w:b/>
          <w:bCs/>
          <w:sz w:val="24"/>
          <w:szCs w:val="24"/>
          <w:rtl/>
        </w:rPr>
        <w:t>:</w:t>
      </w:r>
    </w:p>
    <w:p w14:paraId="2D2500D5" w14:textId="2906608E" w:rsidR="00AF2637" w:rsidRPr="00254A2D" w:rsidRDefault="00BF043C" w:rsidP="00181D8A">
      <w:pPr>
        <w:bidi/>
        <w:spacing w:before="240" w:after="120" w:line="240" w:lineRule="auto"/>
        <w:ind w:left="720"/>
        <w:contextualSpacing/>
        <w:jc w:val="lowKashida"/>
        <w:rPr>
          <w:rFonts w:ascii="Simplified Arabic" w:eastAsia="Times New Roman" w:hAnsi="Simplified Arabic" w:cs="Simplified Arabic"/>
          <w:sz w:val="24"/>
          <w:szCs w:val="24"/>
        </w:rPr>
      </w:pPr>
      <w:r w:rsidRPr="00254A2D">
        <w:rPr>
          <w:rFonts w:ascii="Simplified Arabic" w:eastAsia="Times New Roman" w:hAnsi="Simplified Arabic" w:cs="Simplified Arabic"/>
          <w:sz w:val="24"/>
          <w:szCs w:val="24"/>
          <w:rtl/>
        </w:rPr>
        <w:t xml:space="preserve"> جاءت هذه الدراسة بعنوان الحماية الاجتماعية والتأمين الجزئي للعاملين في القطاع غير الرسمي"، استهدفت دراسة برامج التأمينات الرعاية الاجتماعية، حيث قامت بمناقشة مدى إمكانية الحكومة في أن تسهم في تطوير التأمينات الاجتماعية على مسئولية المجتمع، حيث تعد تلك التأمينات من إجراءات الحماية الاجتماعية، وتوصلت نتائج الدراسة إلى أن التأمينات الاجتماعية أصبحت واحدة من وسائل الحماية الاجتماعية، والتي تسهم في ال</w:t>
      </w:r>
      <w:r w:rsidR="00AF2637" w:rsidRPr="00254A2D">
        <w:rPr>
          <w:rFonts w:ascii="Simplified Arabic" w:eastAsia="Times New Roman" w:hAnsi="Simplified Arabic" w:cs="Simplified Arabic"/>
          <w:sz w:val="24"/>
          <w:szCs w:val="24"/>
          <w:rtl/>
        </w:rPr>
        <w:t>تنمية الاجتماعية والحد من الفقر</w:t>
      </w:r>
    </w:p>
    <w:p w14:paraId="4E601640" w14:textId="3E72B2BA" w:rsidR="00BF043C" w:rsidRPr="00181D8A" w:rsidRDefault="00A15E02" w:rsidP="00181D8A">
      <w:pPr>
        <w:pStyle w:val="a5"/>
        <w:numPr>
          <w:ilvl w:val="0"/>
          <w:numId w:val="6"/>
        </w:numPr>
        <w:bidi/>
        <w:spacing w:before="240" w:after="120" w:line="240" w:lineRule="auto"/>
        <w:jc w:val="both"/>
        <w:rPr>
          <w:rFonts w:ascii="Simplified Arabic" w:eastAsia="Times New Roman" w:hAnsi="Simplified Arabic" w:cs="Simplified Arabic"/>
          <w:b/>
          <w:bCs/>
          <w:sz w:val="24"/>
          <w:szCs w:val="24"/>
          <w:rtl/>
        </w:rPr>
      </w:pPr>
      <w:r w:rsidRPr="00181D8A">
        <w:rPr>
          <w:rFonts w:ascii="Simplified Arabic" w:eastAsia="Times New Roman" w:hAnsi="Simplified Arabic" w:cs="Simplified Arabic" w:hint="cs"/>
          <w:b/>
          <w:bCs/>
          <w:sz w:val="24"/>
          <w:szCs w:val="24"/>
          <w:rtl/>
        </w:rPr>
        <w:t xml:space="preserve">دراسة </w:t>
      </w:r>
      <w:r w:rsidR="00181D8A" w:rsidRPr="00181D8A">
        <w:rPr>
          <w:rFonts w:ascii="Simplified Arabic" w:eastAsia="Times New Roman" w:hAnsi="Simplified Arabic" w:cs="Simplified Arabic" w:hint="cs"/>
          <w:b/>
          <w:bCs/>
          <w:sz w:val="24"/>
          <w:szCs w:val="24"/>
          <w:rtl/>
        </w:rPr>
        <w:t>(</w:t>
      </w:r>
      <w:r w:rsidR="00BF043C" w:rsidRPr="00181D8A">
        <w:rPr>
          <w:rFonts w:ascii="Simplified Arabic" w:eastAsia="Times New Roman" w:hAnsi="Simplified Arabic" w:cs="Simplified Arabic"/>
          <w:b/>
          <w:bCs/>
          <w:sz w:val="24"/>
          <w:szCs w:val="24"/>
        </w:rPr>
        <w:t xml:space="preserve">Patrick </w:t>
      </w:r>
      <w:proofErr w:type="spellStart"/>
      <w:r w:rsidR="00BF043C" w:rsidRPr="00181D8A">
        <w:rPr>
          <w:rFonts w:ascii="Simplified Arabic" w:eastAsia="Times New Roman" w:hAnsi="Simplified Arabic" w:cs="Simplified Arabic"/>
          <w:b/>
          <w:bCs/>
          <w:sz w:val="24"/>
          <w:szCs w:val="24"/>
        </w:rPr>
        <w:t>Brandful</w:t>
      </w:r>
      <w:proofErr w:type="spellEnd"/>
      <w:r w:rsidR="00BF043C" w:rsidRPr="00181D8A">
        <w:rPr>
          <w:rFonts w:ascii="Simplified Arabic" w:eastAsia="Times New Roman" w:hAnsi="Simplified Arabic" w:cs="Simplified Arabic"/>
          <w:b/>
          <w:bCs/>
          <w:sz w:val="24"/>
          <w:szCs w:val="24"/>
        </w:rPr>
        <w:t xml:space="preserve"> </w:t>
      </w:r>
      <w:proofErr w:type="spellStart"/>
      <w:r w:rsidR="00BF043C" w:rsidRPr="00181D8A">
        <w:rPr>
          <w:rFonts w:ascii="Simplified Arabic" w:eastAsia="Times New Roman" w:hAnsi="Simplified Arabic" w:cs="Simplified Arabic"/>
          <w:b/>
          <w:bCs/>
          <w:sz w:val="24"/>
          <w:szCs w:val="24"/>
        </w:rPr>
        <w:t>Cobbinah</w:t>
      </w:r>
      <w:proofErr w:type="spellEnd"/>
      <w:r w:rsidR="00BF043C" w:rsidRPr="00181D8A">
        <w:rPr>
          <w:rFonts w:ascii="Simplified Arabic" w:eastAsia="Times New Roman" w:hAnsi="Simplified Arabic" w:cs="Simplified Arabic"/>
          <w:b/>
          <w:bCs/>
          <w:sz w:val="24"/>
          <w:szCs w:val="24"/>
        </w:rPr>
        <w:t xml:space="preserve">. </w:t>
      </w:r>
      <w:r w:rsidR="00181D8A">
        <w:rPr>
          <w:rFonts w:ascii="Simplified Arabic" w:eastAsia="Times New Roman" w:hAnsi="Simplified Arabic" w:cs="Simplified Arabic"/>
          <w:b/>
          <w:bCs/>
          <w:sz w:val="24"/>
          <w:szCs w:val="24"/>
        </w:rPr>
        <w:t>(</w:t>
      </w:r>
      <w:r w:rsidR="00BF043C" w:rsidRPr="00181D8A">
        <w:rPr>
          <w:rFonts w:ascii="Simplified Arabic" w:eastAsia="Times New Roman" w:hAnsi="Simplified Arabic" w:cs="Simplified Arabic"/>
          <w:b/>
          <w:bCs/>
          <w:sz w:val="24"/>
          <w:szCs w:val="24"/>
        </w:rPr>
        <w:t xml:space="preserve">Michael </w:t>
      </w:r>
      <w:proofErr w:type="spellStart"/>
      <w:r w:rsidR="00BF043C" w:rsidRPr="00181D8A">
        <w:rPr>
          <w:rFonts w:ascii="Simplified Arabic" w:eastAsia="Times New Roman" w:hAnsi="Simplified Arabic" w:cs="Simplified Arabic"/>
          <w:b/>
          <w:bCs/>
          <w:sz w:val="24"/>
          <w:szCs w:val="24"/>
        </w:rPr>
        <w:t>Odei</w:t>
      </w:r>
      <w:proofErr w:type="spellEnd"/>
      <w:r w:rsidRPr="00181D8A">
        <w:rPr>
          <w:rFonts w:ascii="Simplified Arabic" w:eastAsia="Times New Roman" w:hAnsi="Simplified Arabic" w:cs="Simplified Arabic"/>
          <w:b/>
          <w:bCs/>
          <w:sz w:val="24"/>
          <w:szCs w:val="24"/>
        </w:rPr>
        <w:t xml:space="preserve"> </w:t>
      </w:r>
      <w:proofErr w:type="spellStart"/>
      <w:r w:rsidR="00BF043C" w:rsidRPr="00181D8A">
        <w:rPr>
          <w:rFonts w:ascii="Simplified Arabic" w:eastAsia="Times New Roman" w:hAnsi="Simplified Arabic" w:cs="Simplified Arabic"/>
          <w:b/>
          <w:bCs/>
          <w:sz w:val="24"/>
          <w:szCs w:val="24"/>
        </w:rPr>
        <w:t>Erdiaw</w:t>
      </w:r>
      <w:proofErr w:type="spellEnd"/>
      <w:r w:rsidR="00181D8A">
        <w:rPr>
          <w:rFonts w:ascii="Simplified Arabic" w:eastAsia="Times New Roman" w:hAnsi="Simplified Arabic" w:cs="Simplified Arabic"/>
          <w:b/>
          <w:bCs/>
          <w:sz w:val="24"/>
          <w:szCs w:val="24"/>
        </w:rPr>
        <w:t>, 2015</w:t>
      </w:r>
      <w:r w:rsidRPr="00181D8A">
        <w:rPr>
          <w:rFonts w:ascii="Simplified Arabic" w:eastAsia="Times New Roman" w:hAnsi="Simplified Arabic" w:cs="Simplified Arabic" w:hint="cs"/>
          <w:b/>
          <w:bCs/>
          <w:sz w:val="24"/>
          <w:szCs w:val="24"/>
          <w:rtl/>
        </w:rPr>
        <w:t xml:space="preserve"> </w:t>
      </w:r>
      <w:r w:rsidRPr="00181D8A">
        <w:rPr>
          <w:rFonts w:ascii="Simplified Arabic" w:eastAsia="Times New Roman" w:hAnsi="Simplified Arabic" w:cs="Simplified Arabic"/>
          <w:b/>
          <w:bCs/>
          <w:sz w:val="24"/>
          <w:szCs w:val="24"/>
          <w:vertAlign w:val="superscript"/>
        </w:rPr>
        <w:t>(</w:t>
      </w:r>
      <w:r w:rsidRPr="00181D8A">
        <w:rPr>
          <w:vertAlign w:val="superscript"/>
        </w:rPr>
        <w:footnoteReference w:id="13"/>
      </w:r>
      <w:r w:rsidRPr="00181D8A">
        <w:rPr>
          <w:rFonts w:ascii="Simplified Arabic" w:eastAsia="Times New Roman" w:hAnsi="Simplified Arabic" w:cs="Simplified Arabic"/>
          <w:b/>
          <w:bCs/>
          <w:sz w:val="24"/>
          <w:szCs w:val="24"/>
          <w:vertAlign w:val="superscript"/>
        </w:rPr>
        <w:t>)</w:t>
      </w:r>
      <w:r w:rsidR="00181D8A" w:rsidRPr="00181D8A">
        <w:rPr>
          <w:rFonts w:ascii="Simplified Arabic" w:eastAsia="Times New Roman" w:hAnsi="Simplified Arabic" w:cs="Simplified Arabic" w:hint="cs"/>
          <w:b/>
          <w:bCs/>
          <w:sz w:val="24"/>
          <w:szCs w:val="24"/>
          <w:rtl/>
        </w:rPr>
        <w:t>:</w:t>
      </w:r>
    </w:p>
    <w:p w14:paraId="00FBB09E" w14:textId="7197768A" w:rsidR="00DA14AE" w:rsidRDefault="00BF043C" w:rsidP="00181D8A">
      <w:pPr>
        <w:bidi/>
        <w:spacing w:before="240" w:after="120" w:line="240" w:lineRule="auto"/>
        <w:ind w:left="720"/>
        <w:contextualSpacing/>
        <w:jc w:val="lowKashida"/>
        <w:rPr>
          <w:rFonts w:ascii="Simplified Arabic" w:eastAsia="Times New Roman" w:hAnsi="Simplified Arabic" w:cs="Simplified Arabic"/>
          <w:sz w:val="24"/>
          <w:szCs w:val="24"/>
          <w:rtl/>
        </w:rPr>
      </w:pPr>
      <w:r w:rsidRPr="00254A2D">
        <w:rPr>
          <w:rFonts w:ascii="Simplified Arabic" w:eastAsia="Times New Roman" w:hAnsi="Simplified Arabic" w:cs="Simplified Arabic"/>
          <w:sz w:val="24"/>
          <w:szCs w:val="24"/>
          <w:rtl/>
        </w:rPr>
        <w:t xml:space="preserve"> جاءت هذه الدراسة بعنوان :</w:t>
      </w:r>
      <w:r w:rsidRPr="00254A2D">
        <w:rPr>
          <w:rFonts w:ascii="Simplified Arabic" w:hAnsi="Simplified Arabic" w:cs="Simplified Arabic"/>
          <w:sz w:val="24"/>
          <w:szCs w:val="24"/>
          <w:rtl/>
        </w:rPr>
        <w:t xml:space="preserve"> </w:t>
      </w:r>
      <w:r w:rsidRPr="00254A2D">
        <w:rPr>
          <w:rFonts w:ascii="Simplified Arabic" w:eastAsia="Times New Roman" w:hAnsi="Simplified Arabic" w:cs="Simplified Arabic"/>
          <w:sz w:val="24"/>
          <w:szCs w:val="24"/>
          <w:rtl/>
        </w:rPr>
        <w:t xml:space="preserve">إعادة التفكير في التنمية المستدامة في إطار الفقر والتحضر في البلدان النامية، تناولت هذه الدراسة فكرة أن مسار التنمية ليس مثالية والتوسع الحضاري السريع أدى إلى انتشار الفقر وانعدام الأمن الغذائي لذلك يجب صياغة سياسات التنمية المحلية لتحل هذه المشكلة وخاصة أن مجمل السكان الفقراء </w:t>
      </w:r>
      <w:r w:rsidR="00B467C9" w:rsidRPr="00254A2D">
        <w:rPr>
          <w:rFonts w:ascii="Simplified Arabic" w:eastAsia="Times New Roman" w:hAnsi="Simplified Arabic" w:cs="Simplified Arabic"/>
          <w:sz w:val="24"/>
          <w:szCs w:val="24"/>
          <w:rtl/>
          <w:lang w:bidi="ar-EG"/>
        </w:rPr>
        <w:t>ي</w:t>
      </w:r>
      <w:r w:rsidRPr="00254A2D">
        <w:rPr>
          <w:rFonts w:ascii="Simplified Arabic" w:eastAsia="Times New Roman" w:hAnsi="Simplified Arabic" w:cs="Simplified Arabic"/>
          <w:sz w:val="24"/>
          <w:szCs w:val="24"/>
          <w:rtl/>
        </w:rPr>
        <w:t>عيشو</w:t>
      </w:r>
      <w:r w:rsidR="00B467C9" w:rsidRPr="00254A2D">
        <w:rPr>
          <w:rFonts w:ascii="Simplified Arabic" w:eastAsia="Times New Roman" w:hAnsi="Simplified Arabic" w:cs="Simplified Arabic"/>
          <w:sz w:val="24"/>
          <w:szCs w:val="24"/>
          <w:rtl/>
        </w:rPr>
        <w:t>ا</w:t>
      </w:r>
      <w:r w:rsidRPr="00254A2D">
        <w:rPr>
          <w:rFonts w:ascii="Simplified Arabic" w:eastAsia="Times New Roman" w:hAnsi="Simplified Arabic" w:cs="Simplified Arabic"/>
          <w:sz w:val="24"/>
          <w:szCs w:val="24"/>
          <w:rtl/>
        </w:rPr>
        <w:t xml:space="preserve"> في أماكن غير منظمة يعتمدون على الطبيعة في رزقهم فهم لا يلتزمون بأية قوانين لم تأتي لتحسين مستوى معيشتهم، أما إذا شعروا بأن المتماسات تراعي مصالحهم فإن ال</w:t>
      </w:r>
      <w:r w:rsidR="00D654C8" w:rsidRPr="00254A2D">
        <w:rPr>
          <w:rFonts w:ascii="Simplified Arabic" w:eastAsia="Times New Roman" w:hAnsi="Simplified Arabic" w:cs="Simplified Arabic"/>
          <w:sz w:val="24"/>
          <w:szCs w:val="24"/>
          <w:rtl/>
        </w:rPr>
        <w:t>س</w:t>
      </w:r>
      <w:r w:rsidRPr="00254A2D">
        <w:rPr>
          <w:rFonts w:ascii="Simplified Arabic" w:eastAsia="Times New Roman" w:hAnsi="Simplified Arabic" w:cs="Simplified Arabic"/>
          <w:sz w:val="24"/>
          <w:szCs w:val="24"/>
          <w:rtl/>
        </w:rPr>
        <w:t>كان المحليين يلعبون دورا كبيرا في التنمية المستدامة</w:t>
      </w:r>
      <w:r w:rsidR="00181D8A">
        <w:rPr>
          <w:rFonts w:ascii="Simplified Arabic" w:eastAsia="Times New Roman" w:hAnsi="Simplified Arabic" w:cs="Simplified Arabic" w:hint="cs"/>
          <w:sz w:val="24"/>
          <w:szCs w:val="24"/>
          <w:rtl/>
        </w:rPr>
        <w:t>.</w:t>
      </w:r>
    </w:p>
    <w:p w14:paraId="31CA6640" w14:textId="77777777" w:rsidR="00181D8A" w:rsidRPr="00181D8A" w:rsidRDefault="00181D8A" w:rsidP="00181D8A">
      <w:pPr>
        <w:bidi/>
        <w:spacing w:before="240" w:after="120" w:line="240" w:lineRule="auto"/>
        <w:contextualSpacing/>
        <w:jc w:val="lowKashida"/>
        <w:rPr>
          <w:rFonts w:ascii="Simplified Arabic" w:eastAsia="Times New Roman" w:hAnsi="Simplified Arabic" w:cs="Simplified Arabic"/>
          <w:sz w:val="8"/>
          <w:szCs w:val="8"/>
        </w:rPr>
      </w:pPr>
    </w:p>
    <w:p w14:paraId="1774EF4A" w14:textId="6DC41D8F" w:rsidR="008C7B21" w:rsidRPr="00181D8A" w:rsidRDefault="00BF043C" w:rsidP="00181D8A">
      <w:pPr>
        <w:numPr>
          <w:ilvl w:val="0"/>
          <w:numId w:val="6"/>
        </w:numPr>
        <w:bidi/>
        <w:spacing w:before="240" w:after="120" w:line="240" w:lineRule="auto"/>
        <w:jc w:val="both"/>
        <w:rPr>
          <w:rFonts w:ascii="Simplified Arabic" w:eastAsia="Times New Roman" w:hAnsi="Simplified Arabic" w:cs="Simplified Arabic"/>
          <w:sz w:val="24"/>
          <w:szCs w:val="24"/>
        </w:rPr>
      </w:pPr>
      <w:r w:rsidRPr="00181D8A">
        <w:rPr>
          <w:rFonts w:ascii="Simplified Arabic" w:eastAsia="Times New Roman" w:hAnsi="Simplified Arabic" w:cs="Simplified Arabic"/>
          <w:b/>
          <w:bCs/>
          <w:sz w:val="24"/>
          <w:szCs w:val="24"/>
          <w:rtl/>
        </w:rPr>
        <w:t xml:space="preserve">دراسة </w:t>
      </w:r>
      <w:r w:rsidRPr="00181D8A">
        <w:rPr>
          <w:rFonts w:ascii="Simplified Arabic" w:eastAsia="Times New Roman" w:hAnsi="Simplified Arabic" w:cs="Simplified Arabic"/>
          <w:b/>
          <w:bCs/>
          <w:sz w:val="24"/>
          <w:szCs w:val="24"/>
          <w:vertAlign w:val="superscript"/>
        </w:rPr>
        <w:t>(</w:t>
      </w:r>
      <w:r w:rsidRPr="00181D8A">
        <w:rPr>
          <w:rFonts w:ascii="Simplified Arabic" w:eastAsia="Times New Roman" w:hAnsi="Simplified Arabic" w:cs="Simplified Arabic"/>
          <w:b/>
          <w:bCs/>
          <w:sz w:val="24"/>
          <w:szCs w:val="24"/>
          <w:vertAlign w:val="superscript"/>
        </w:rPr>
        <w:footnoteReference w:id="14"/>
      </w:r>
      <w:r w:rsidRPr="00181D8A">
        <w:rPr>
          <w:rFonts w:ascii="Simplified Arabic" w:eastAsia="Times New Roman" w:hAnsi="Simplified Arabic" w:cs="Simplified Arabic"/>
          <w:b/>
          <w:bCs/>
          <w:sz w:val="24"/>
          <w:szCs w:val="24"/>
          <w:vertAlign w:val="superscript"/>
        </w:rPr>
        <w:t>)</w:t>
      </w:r>
      <w:r w:rsidRPr="00181D8A">
        <w:rPr>
          <w:rFonts w:ascii="Simplified Arabic" w:eastAsia="Times New Roman" w:hAnsi="Simplified Arabic" w:cs="Simplified Arabic"/>
          <w:b/>
          <w:bCs/>
          <w:sz w:val="24"/>
          <w:szCs w:val="24"/>
        </w:rPr>
        <w:t xml:space="preserve">(Qualls. Sara </w:t>
      </w:r>
      <w:proofErr w:type="spellStart"/>
      <w:r w:rsidRPr="00181D8A">
        <w:rPr>
          <w:rFonts w:ascii="Simplified Arabic" w:eastAsia="Times New Roman" w:hAnsi="Simplified Arabic" w:cs="Simplified Arabic"/>
          <w:b/>
          <w:bCs/>
          <w:sz w:val="24"/>
          <w:szCs w:val="24"/>
        </w:rPr>
        <w:t>Honm</w:t>
      </w:r>
      <w:proofErr w:type="spellEnd"/>
      <w:r w:rsidR="00181D8A">
        <w:rPr>
          <w:rFonts w:ascii="Simplified Arabic" w:eastAsia="Times New Roman" w:hAnsi="Simplified Arabic" w:cs="Simplified Arabic"/>
          <w:b/>
          <w:bCs/>
          <w:sz w:val="24"/>
          <w:szCs w:val="24"/>
        </w:rPr>
        <w:t xml:space="preserve">, </w:t>
      </w:r>
      <w:r w:rsidR="00181D8A" w:rsidRPr="00181D8A">
        <w:rPr>
          <w:rFonts w:ascii="Simplified Arabic" w:eastAsia="Times New Roman" w:hAnsi="Simplified Arabic" w:cs="Simplified Arabic"/>
          <w:b/>
          <w:bCs/>
          <w:sz w:val="24"/>
          <w:szCs w:val="24"/>
        </w:rPr>
        <w:t>2013</w:t>
      </w:r>
      <w:r w:rsidRPr="00181D8A">
        <w:rPr>
          <w:rFonts w:ascii="Simplified Arabic" w:eastAsia="Times New Roman" w:hAnsi="Simplified Arabic" w:cs="Simplified Arabic"/>
          <w:b/>
          <w:bCs/>
          <w:sz w:val="24"/>
          <w:szCs w:val="24"/>
        </w:rPr>
        <w:t xml:space="preserve">): </w:t>
      </w:r>
      <w:r w:rsidRPr="00181D8A">
        <w:rPr>
          <w:rFonts w:ascii="Simplified Arabic" w:eastAsia="Times New Roman" w:hAnsi="Simplified Arabic" w:cs="Simplified Arabic"/>
          <w:b/>
          <w:bCs/>
          <w:sz w:val="24"/>
          <w:szCs w:val="24"/>
          <w:rtl/>
        </w:rPr>
        <w:t xml:space="preserve"> </w:t>
      </w:r>
      <w:r w:rsidR="00181D8A">
        <w:rPr>
          <w:rFonts w:ascii="Simplified Arabic" w:eastAsia="Times New Roman" w:hAnsi="Simplified Arabic" w:cs="Simplified Arabic" w:hint="cs"/>
          <w:sz w:val="24"/>
          <w:szCs w:val="24"/>
          <w:rtl/>
          <w:lang w:bidi="ar-EG"/>
        </w:rPr>
        <w:t>:</w:t>
      </w:r>
    </w:p>
    <w:p w14:paraId="2981A47B" w14:textId="1EB1D676" w:rsidR="00BF043C" w:rsidRDefault="00BF043C" w:rsidP="00181D8A">
      <w:pPr>
        <w:bidi/>
        <w:spacing w:before="240" w:after="120" w:line="240" w:lineRule="auto"/>
        <w:ind w:left="720"/>
        <w:contextualSpacing/>
        <w:jc w:val="lowKashida"/>
        <w:rPr>
          <w:rFonts w:ascii="Simplified Arabic" w:eastAsia="Times New Roman" w:hAnsi="Simplified Arabic" w:cs="Simplified Arabic"/>
          <w:sz w:val="24"/>
          <w:szCs w:val="24"/>
          <w:rtl/>
          <w:lang w:bidi="ar-EG"/>
        </w:rPr>
      </w:pPr>
      <w:r w:rsidRPr="00254A2D">
        <w:rPr>
          <w:rFonts w:ascii="Simplified Arabic" w:eastAsia="Times New Roman" w:hAnsi="Simplified Arabic" w:cs="Simplified Arabic"/>
          <w:sz w:val="24"/>
          <w:szCs w:val="24"/>
          <w:rtl/>
        </w:rPr>
        <w:t>جاءت هذه الدراسة</w:t>
      </w:r>
      <w:r w:rsidRPr="00254A2D">
        <w:rPr>
          <w:rFonts w:ascii="Simplified Arabic" w:eastAsia="Times New Roman" w:hAnsi="Simplified Arabic" w:cs="Simplified Arabic"/>
          <w:b/>
          <w:bCs/>
          <w:sz w:val="24"/>
          <w:szCs w:val="24"/>
          <w:rtl/>
        </w:rPr>
        <w:t xml:space="preserve"> </w:t>
      </w:r>
      <w:r w:rsidRPr="00254A2D">
        <w:rPr>
          <w:rFonts w:ascii="Simplified Arabic" w:eastAsia="Times New Roman" w:hAnsi="Simplified Arabic" w:cs="Simplified Arabic"/>
          <w:sz w:val="24"/>
          <w:szCs w:val="24"/>
          <w:rtl/>
        </w:rPr>
        <w:t>بعنوان علاج الأسرة والرعاية المنزلية وتمكين الأسر لمواجهة تحديات الشيخوخة</w:t>
      </w:r>
      <w:r w:rsidRPr="00254A2D">
        <w:rPr>
          <w:rFonts w:ascii="Simplified Arabic" w:eastAsia="Times New Roman" w:hAnsi="Simplified Arabic" w:cs="Simplified Arabic"/>
          <w:sz w:val="24"/>
          <w:szCs w:val="24"/>
        </w:rPr>
        <w:t>"</w:t>
      </w:r>
      <w:r w:rsidRPr="00254A2D">
        <w:rPr>
          <w:rFonts w:ascii="Simplified Arabic" w:eastAsia="Times New Roman" w:hAnsi="Simplified Arabic" w:cs="Simplified Arabic"/>
          <w:sz w:val="24"/>
          <w:szCs w:val="24"/>
          <w:rtl/>
        </w:rPr>
        <w:t>، استهدفت توفير الحماية الاجتماعية لكبار السن الذين يعانون من تحديات وأعراض ال</w:t>
      </w:r>
      <w:r w:rsidR="003A4322" w:rsidRPr="00254A2D">
        <w:rPr>
          <w:rFonts w:ascii="Simplified Arabic" w:eastAsia="Times New Roman" w:hAnsi="Simplified Arabic" w:cs="Simplified Arabic"/>
          <w:sz w:val="24"/>
          <w:szCs w:val="24"/>
          <w:rtl/>
        </w:rPr>
        <w:t>شيخوخة</w:t>
      </w:r>
      <w:r w:rsidRPr="00254A2D">
        <w:rPr>
          <w:rFonts w:ascii="Simplified Arabic" w:eastAsia="Times New Roman" w:hAnsi="Simplified Arabic" w:cs="Simplified Arabic"/>
          <w:sz w:val="24"/>
          <w:szCs w:val="24"/>
          <w:rtl/>
        </w:rPr>
        <w:t>، بوصفهم من الفئات الأولي بالرعاية، وتوصلت نتائج الدراسة إلى وجود العديد من الصعوبات التي تواجه أسر كبار السن، والذين لا يتوفر لهم المو</w:t>
      </w:r>
      <w:r w:rsidR="00D654C8" w:rsidRPr="00254A2D">
        <w:rPr>
          <w:rFonts w:ascii="Simplified Arabic" w:eastAsia="Times New Roman" w:hAnsi="Simplified Arabic" w:cs="Simplified Arabic"/>
          <w:sz w:val="24"/>
          <w:szCs w:val="24"/>
          <w:rtl/>
        </w:rPr>
        <w:t>ار</w:t>
      </w:r>
      <w:r w:rsidRPr="00254A2D">
        <w:rPr>
          <w:rFonts w:ascii="Simplified Arabic" w:eastAsia="Times New Roman" w:hAnsi="Simplified Arabic" w:cs="Simplified Arabic"/>
          <w:sz w:val="24"/>
          <w:szCs w:val="24"/>
          <w:rtl/>
        </w:rPr>
        <w:t xml:space="preserve">د المالية، وتجد الأسرة صعوبة في توفير متطلباتهم، </w:t>
      </w:r>
      <w:r w:rsidR="003A4322" w:rsidRPr="00254A2D">
        <w:rPr>
          <w:rFonts w:ascii="Simplified Arabic" w:eastAsia="Times New Roman" w:hAnsi="Simplified Arabic" w:cs="Simplified Arabic"/>
          <w:sz w:val="24"/>
          <w:szCs w:val="24"/>
          <w:rtl/>
        </w:rPr>
        <w:t xml:space="preserve">حيث </w:t>
      </w:r>
      <w:r w:rsidRPr="00254A2D">
        <w:rPr>
          <w:rFonts w:ascii="Simplified Arabic" w:eastAsia="Times New Roman" w:hAnsi="Simplified Arabic" w:cs="Simplified Arabic"/>
          <w:sz w:val="24"/>
          <w:szCs w:val="24"/>
          <w:rtl/>
        </w:rPr>
        <w:t xml:space="preserve">تعجز الأسرة عن تحقيق التوازن بين متطلبات رعايتهم وعلاجهم وبين توفير احتياجات الأسرة وقد ركزت هذه الدراسة على تحقيق الحماية الاجتماعية لتلك الفئة من خلال مساعدتهم على المشاركة في برامج الرعاية والعلاج الأسري وتمكين أسر كبار السن </w:t>
      </w:r>
      <w:r w:rsidR="003A4322" w:rsidRPr="00254A2D">
        <w:rPr>
          <w:rFonts w:ascii="Simplified Arabic" w:eastAsia="Times New Roman" w:hAnsi="Simplified Arabic" w:cs="Simplified Arabic"/>
          <w:sz w:val="24"/>
          <w:szCs w:val="24"/>
          <w:rtl/>
        </w:rPr>
        <w:t>في</w:t>
      </w:r>
      <w:r w:rsidRPr="00254A2D">
        <w:rPr>
          <w:rFonts w:ascii="Simplified Arabic" w:eastAsia="Times New Roman" w:hAnsi="Simplified Arabic" w:cs="Simplified Arabic"/>
          <w:sz w:val="24"/>
          <w:szCs w:val="24"/>
          <w:rtl/>
        </w:rPr>
        <w:t xml:space="preserve"> التغلب على التحديات والعقبات التي تواجههم في توفير الاحتياجات المختلفة للأسرة مقدمة الرعاية لكبار السن</w:t>
      </w:r>
      <w:r w:rsidR="00181D8A">
        <w:rPr>
          <w:rFonts w:ascii="Simplified Arabic" w:eastAsia="Times New Roman" w:hAnsi="Simplified Arabic" w:cs="Simplified Arabic" w:hint="cs"/>
          <w:sz w:val="24"/>
          <w:szCs w:val="24"/>
          <w:rtl/>
          <w:lang w:bidi="ar-EG"/>
        </w:rPr>
        <w:t>.</w:t>
      </w:r>
    </w:p>
    <w:p w14:paraId="68B269C6" w14:textId="77777777" w:rsidR="00181D8A" w:rsidRDefault="00181D8A" w:rsidP="00181D8A">
      <w:pPr>
        <w:bidi/>
        <w:spacing w:before="240" w:after="120" w:line="240" w:lineRule="auto"/>
        <w:ind w:left="720"/>
        <w:contextualSpacing/>
        <w:jc w:val="lowKashida"/>
        <w:rPr>
          <w:rFonts w:ascii="Simplified Arabic" w:eastAsia="Times New Roman" w:hAnsi="Simplified Arabic" w:cs="Simplified Arabic"/>
          <w:sz w:val="24"/>
          <w:szCs w:val="24"/>
          <w:rtl/>
          <w:lang w:bidi="ar-EG"/>
        </w:rPr>
      </w:pPr>
    </w:p>
    <w:p w14:paraId="1F90C3A6" w14:textId="77777777" w:rsidR="00181D8A" w:rsidRDefault="00181D8A" w:rsidP="00181D8A">
      <w:pPr>
        <w:bidi/>
        <w:spacing w:before="240" w:after="120" w:line="240" w:lineRule="auto"/>
        <w:ind w:left="720"/>
        <w:contextualSpacing/>
        <w:jc w:val="lowKashida"/>
        <w:rPr>
          <w:rFonts w:ascii="Simplified Arabic" w:eastAsia="Times New Roman" w:hAnsi="Simplified Arabic" w:cs="Simplified Arabic"/>
          <w:sz w:val="24"/>
          <w:szCs w:val="24"/>
          <w:rtl/>
          <w:lang w:bidi="ar-EG"/>
        </w:rPr>
      </w:pPr>
    </w:p>
    <w:p w14:paraId="0FAE6E4E" w14:textId="77777777" w:rsidR="00181D8A" w:rsidRDefault="00181D8A" w:rsidP="00181D8A">
      <w:pPr>
        <w:bidi/>
        <w:spacing w:before="240" w:after="120" w:line="240" w:lineRule="auto"/>
        <w:ind w:left="720"/>
        <w:contextualSpacing/>
        <w:jc w:val="lowKashida"/>
        <w:rPr>
          <w:rFonts w:ascii="Simplified Arabic" w:eastAsia="Times New Roman" w:hAnsi="Simplified Arabic" w:cs="Simplified Arabic"/>
          <w:sz w:val="24"/>
          <w:szCs w:val="24"/>
          <w:rtl/>
          <w:lang w:bidi="ar-EG"/>
        </w:rPr>
      </w:pPr>
    </w:p>
    <w:p w14:paraId="277D4177" w14:textId="77777777" w:rsidR="00181D8A" w:rsidRPr="00181D8A" w:rsidRDefault="00BF043C" w:rsidP="00181D8A">
      <w:pPr>
        <w:pStyle w:val="ab"/>
        <w:numPr>
          <w:ilvl w:val="0"/>
          <w:numId w:val="6"/>
        </w:numPr>
        <w:bidi/>
        <w:spacing w:before="120" w:after="120"/>
        <w:ind w:left="448" w:hanging="357"/>
        <w:jc w:val="lowKashida"/>
        <w:rPr>
          <w:rFonts w:ascii="Simplified Arabic" w:hAnsi="Simplified Arabic" w:cs="Simplified Arabic"/>
          <w:sz w:val="24"/>
          <w:szCs w:val="24"/>
        </w:rPr>
      </w:pPr>
      <w:r w:rsidRPr="00254A2D">
        <w:rPr>
          <w:rFonts w:ascii="Simplified Arabic" w:eastAsia="Times New Roman" w:hAnsi="Simplified Arabic" w:cs="Simplified Arabic"/>
          <w:b/>
          <w:bCs/>
          <w:sz w:val="24"/>
          <w:szCs w:val="24"/>
          <w:rtl/>
        </w:rPr>
        <w:lastRenderedPageBreak/>
        <w:t>دراسة</w:t>
      </w:r>
      <w:r w:rsidRPr="00254A2D">
        <w:rPr>
          <w:rFonts w:ascii="Simplified Arabic" w:eastAsia="Times New Roman" w:hAnsi="Simplified Arabic" w:cs="Simplified Arabic"/>
          <w:b/>
          <w:bCs/>
          <w:sz w:val="24"/>
          <w:szCs w:val="24"/>
        </w:rPr>
        <w:t xml:space="preserve"> </w:t>
      </w:r>
      <w:r w:rsidR="00181D8A">
        <w:rPr>
          <w:rFonts w:ascii="Simplified Arabic" w:eastAsia="Times New Roman" w:hAnsi="Simplified Arabic" w:cs="Simplified Arabic"/>
          <w:b/>
          <w:bCs/>
          <w:sz w:val="24"/>
          <w:szCs w:val="24"/>
        </w:rPr>
        <w:t>:</w:t>
      </w:r>
      <w:r w:rsidRPr="00254A2D">
        <w:rPr>
          <w:rFonts w:ascii="Simplified Arabic" w:eastAsia="Times New Roman" w:hAnsi="Simplified Arabic" w:cs="Simplified Arabic"/>
          <w:b/>
          <w:bCs/>
          <w:sz w:val="24"/>
          <w:szCs w:val="24"/>
          <w:vertAlign w:val="superscript"/>
        </w:rPr>
        <w:t>(</w:t>
      </w:r>
      <w:r w:rsidRPr="00254A2D">
        <w:rPr>
          <w:rFonts w:ascii="Simplified Arabic" w:eastAsia="Times New Roman" w:hAnsi="Simplified Arabic" w:cs="Simplified Arabic"/>
          <w:b/>
          <w:bCs/>
          <w:sz w:val="24"/>
          <w:szCs w:val="24"/>
          <w:vertAlign w:val="superscript"/>
        </w:rPr>
        <w:footnoteReference w:id="15"/>
      </w:r>
      <w:r w:rsidRPr="00254A2D">
        <w:rPr>
          <w:rFonts w:ascii="Simplified Arabic" w:eastAsia="Times New Roman" w:hAnsi="Simplified Arabic" w:cs="Simplified Arabic"/>
          <w:b/>
          <w:bCs/>
          <w:sz w:val="24"/>
          <w:szCs w:val="24"/>
          <w:vertAlign w:val="superscript"/>
        </w:rPr>
        <w:t>)</w:t>
      </w:r>
      <w:r w:rsidRPr="00254A2D">
        <w:rPr>
          <w:rFonts w:ascii="Simplified Arabic" w:eastAsia="Times New Roman" w:hAnsi="Simplified Arabic" w:cs="Simplified Arabic"/>
          <w:b/>
          <w:bCs/>
          <w:sz w:val="24"/>
          <w:szCs w:val="24"/>
        </w:rPr>
        <w:t xml:space="preserve">(Shirley </w:t>
      </w:r>
      <w:proofErr w:type="spellStart"/>
      <w:r w:rsidRPr="00254A2D">
        <w:rPr>
          <w:rFonts w:ascii="Simplified Arabic" w:eastAsia="Times New Roman" w:hAnsi="Simplified Arabic" w:cs="Simplified Arabic"/>
          <w:b/>
          <w:bCs/>
          <w:sz w:val="24"/>
          <w:szCs w:val="24"/>
        </w:rPr>
        <w:t>Gatenio</w:t>
      </w:r>
      <w:proofErr w:type="spellEnd"/>
      <w:r w:rsidRPr="00254A2D">
        <w:rPr>
          <w:rFonts w:ascii="Simplified Arabic" w:eastAsia="Times New Roman" w:hAnsi="Simplified Arabic" w:cs="Simplified Arabic"/>
          <w:b/>
          <w:bCs/>
          <w:sz w:val="24"/>
          <w:szCs w:val="24"/>
        </w:rPr>
        <w:t xml:space="preserve"> Gabel</w:t>
      </w:r>
      <w:r w:rsidR="00181D8A">
        <w:rPr>
          <w:rFonts w:ascii="Simplified Arabic" w:eastAsia="Times New Roman" w:hAnsi="Simplified Arabic" w:cs="Simplified Arabic"/>
          <w:b/>
          <w:bCs/>
          <w:sz w:val="24"/>
          <w:szCs w:val="24"/>
        </w:rPr>
        <w:t xml:space="preserve">, </w:t>
      </w:r>
      <w:r w:rsidR="00181D8A" w:rsidRPr="00254A2D">
        <w:rPr>
          <w:rFonts w:ascii="Simplified Arabic" w:eastAsia="Times New Roman" w:hAnsi="Simplified Arabic" w:cs="Simplified Arabic"/>
          <w:b/>
          <w:bCs/>
          <w:sz w:val="24"/>
          <w:szCs w:val="24"/>
        </w:rPr>
        <w:t>2012</w:t>
      </w:r>
      <w:r w:rsidRPr="00254A2D">
        <w:rPr>
          <w:rFonts w:ascii="Simplified Arabic" w:eastAsia="Times New Roman" w:hAnsi="Simplified Arabic" w:cs="Simplified Arabic"/>
          <w:b/>
          <w:bCs/>
          <w:sz w:val="24"/>
          <w:szCs w:val="24"/>
        </w:rPr>
        <w:t>):</w:t>
      </w:r>
      <w:r w:rsidRPr="00254A2D">
        <w:rPr>
          <w:rFonts w:ascii="Simplified Arabic" w:eastAsia="Times New Roman" w:hAnsi="Simplified Arabic" w:cs="Simplified Arabic"/>
          <w:sz w:val="24"/>
          <w:szCs w:val="24"/>
        </w:rPr>
        <w:t xml:space="preserve"> </w:t>
      </w:r>
    </w:p>
    <w:p w14:paraId="3BF7C4EB" w14:textId="0B45287B" w:rsidR="0089531E" w:rsidRPr="00254A2D" w:rsidRDefault="00BF043C" w:rsidP="00181D8A">
      <w:pPr>
        <w:pStyle w:val="ab"/>
        <w:bidi/>
        <w:spacing w:before="120" w:after="120"/>
        <w:ind w:left="708"/>
        <w:jc w:val="lowKashida"/>
        <w:rPr>
          <w:rFonts w:ascii="Simplified Arabic" w:hAnsi="Simplified Arabic" w:cs="Simplified Arabic"/>
          <w:sz w:val="24"/>
          <w:szCs w:val="24"/>
          <w:rtl/>
        </w:rPr>
      </w:pPr>
      <w:r w:rsidRPr="00254A2D">
        <w:rPr>
          <w:rFonts w:ascii="Simplified Arabic" w:eastAsia="Times New Roman" w:hAnsi="Simplified Arabic" w:cs="Simplified Arabic"/>
          <w:sz w:val="24"/>
          <w:szCs w:val="24"/>
          <w:rtl/>
        </w:rPr>
        <w:t xml:space="preserve">بعنوان (الحماية الاجتماعية والأطفال في البلدان النامية)، استهدفت الدراسة </w:t>
      </w:r>
      <w:r w:rsidR="004A5E89" w:rsidRPr="00254A2D">
        <w:rPr>
          <w:rFonts w:ascii="Simplified Arabic" w:eastAsia="Times New Roman" w:hAnsi="Simplified Arabic" w:cs="Simplified Arabic"/>
          <w:sz w:val="24"/>
          <w:szCs w:val="24"/>
          <w:rtl/>
        </w:rPr>
        <w:t>التعرف على مراحل</w:t>
      </w:r>
      <w:r w:rsidRPr="00254A2D">
        <w:rPr>
          <w:rFonts w:ascii="Simplified Arabic" w:eastAsia="Times New Roman" w:hAnsi="Simplified Arabic" w:cs="Simplified Arabic"/>
          <w:sz w:val="24"/>
          <w:szCs w:val="24"/>
          <w:rtl/>
        </w:rPr>
        <w:t xml:space="preserve"> تطور الحماية الاجتماعية في البلدان النامية وكيفية ارتباطها بأوجه ضعف الأطفال، والتوصل لعرض النماذج </w:t>
      </w:r>
      <w:proofErr w:type="spellStart"/>
      <w:r w:rsidRPr="00254A2D">
        <w:rPr>
          <w:rFonts w:ascii="Simplified Arabic" w:eastAsia="Times New Roman" w:hAnsi="Simplified Arabic" w:cs="Simplified Arabic"/>
          <w:sz w:val="24"/>
          <w:szCs w:val="24"/>
          <w:rtl/>
        </w:rPr>
        <w:t>المفاهيمية</w:t>
      </w:r>
      <w:proofErr w:type="spellEnd"/>
      <w:r w:rsidRPr="00254A2D">
        <w:rPr>
          <w:rFonts w:ascii="Simplified Arabic" w:eastAsia="Times New Roman" w:hAnsi="Simplified Arabic" w:cs="Simplified Arabic"/>
          <w:sz w:val="24"/>
          <w:szCs w:val="24"/>
          <w:rtl/>
        </w:rPr>
        <w:t xml:space="preserve"> المختلفة للحماية، وكيف تغيرت وتأثرت </w:t>
      </w:r>
      <w:r w:rsidR="005E7171" w:rsidRPr="00254A2D">
        <w:rPr>
          <w:rFonts w:ascii="Simplified Arabic" w:eastAsia="Times New Roman" w:hAnsi="Simplified Arabic" w:cs="Simplified Arabic"/>
          <w:sz w:val="24"/>
          <w:szCs w:val="24"/>
          <w:rtl/>
        </w:rPr>
        <w:t xml:space="preserve"> هذه النماذج </w:t>
      </w:r>
      <w:r w:rsidRPr="00254A2D">
        <w:rPr>
          <w:rFonts w:ascii="Simplified Arabic" w:eastAsia="Times New Roman" w:hAnsi="Simplified Arabic" w:cs="Simplified Arabic"/>
          <w:sz w:val="24"/>
          <w:szCs w:val="24"/>
          <w:rtl/>
        </w:rPr>
        <w:t>بتغير تعريف الفقر والنمو في المعرفة عبر الوطنية ورسم السياسات، ثم التعرف على برامج التحويلات النقدية التي أدخلت وآثارها على رفاهية الطفل، وتوصلت إلى وجود الحاجة إلى التركيز على استراتيجيات الحماية الاجتماعية على نطاق المنظومة لمعالجة أوجه الضعف لدى الأطفال والاتجاهات المستقبلية اللازمة</w:t>
      </w:r>
      <w:r w:rsidR="00C73B50" w:rsidRPr="00254A2D">
        <w:rPr>
          <w:rFonts w:ascii="Simplified Arabic" w:eastAsia="Times New Roman" w:hAnsi="Simplified Arabic" w:cs="Simplified Arabic"/>
          <w:sz w:val="24"/>
          <w:szCs w:val="24"/>
          <w:rtl/>
        </w:rPr>
        <w:t xml:space="preserve">، وتوصلت الدراسة إلى العديد من النتائج منها: </w:t>
      </w:r>
      <w:r w:rsidR="00C73B50" w:rsidRPr="00254A2D">
        <w:rPr>
          <w:rFonts w:ascii="Simplified Arabic" w:hAnsi="Simplified Arabic" w:cs="Simplified Arabic"/>
          <w:sz w:val="24"/>
          <w:szCs w:val="24"/>
          <w:rtl/>
        </w:rPr>
        <w:t xml:space="preserve">إيجاد آلية لتشـــــغيل الفقراء من خلال القروض متناهية الصـــــغر وبدون </w:t>
      </w:r>
      <w:proofErr w:type="spellStart"/>
      <w:r w:rsidR="00C73B50" w:rsidRPr="00254A2D">
        <w:rPr>
          <w:rFonts w:ascii="Simplified Arabic" w:hAnsi="Simplified Arabic" w:cs="Simplified Arabic"/>
          <w:sz w:val="24"/>
          <w:szCs w:val="24"/>
          <w:rtl/>
        </w:rPr>
        <w:t>فوائد،وذلك</w:t>
      </w:r>
      <w:r w:rsidR="005E7171" w:rsidRPr="00254A2D">
        <w:rPr>
          <w:rFonts w:ascii="Simplified Arabic" w:hAnsi="Simplified Arabic" w:cs="Simplified Arabic"/>
          <w:sz w:val="24"/>
          <w:szCs w:val="24"/>
          <w:rtl/>
        </w:rPr>
        <w:t>.</w:t>
      </w:r>
      <w:r w:rsidR="00C73B50" w:rsidRPr="00254A2D">
        <w:rPr>
          <w:rFonts w:ascii="Simplified Arabic" w:hAnsi="Simplified Arabic" w:cs="Simplified Arabic"/>
          <w:sz w:val="24"/>
          <w:szCs w:val="24"/>
          <w:rtl/>
        </w:rPr>
        <w:t>لرفع</w:t>
      </w:r>
      <w:r w:rsidR="005E7171" w:rsidRPr="00254A2D">
        <w:rPr>
          <w:rFonts w:ascii="Simplified Arabic" w:hAnsi="Simplified Arabic" w:cs="Simplified Arabic"/>
          <w:sz w:val="24"/>
          <w:szCs w:val="24"/>
          <w:rtl/>
        </w:rPr>
        <w:t>.</w:t>
      </w:r>
      <w:r w:rsidR="00C73B50" w:rsidRPr="00254A2D">
        <w:rPr>
          <w:rFonts w:ascii="Simplified Arabic" w:hAnsi="Simplified Arabic" w:cs="Simplified Arabic"/>
          <w:sz w:val="24"/>
          <w:szCs w:val="24"/>
          <w:rtl/>
        </w:rPr>
        <w:t>قدرة</w:t>
      </w:r>
      <w:r w:rsidR="005E7171" w:rsidRPr="00254A2D">
        <w:rPr>
          <w:rFonts w:ascii="Simplified Arabic" w:hAnsi="Simplified Arabic" w:cs="Simplified Arabic"/>
          <w:sz w:val="24"/>
          <w:szCs w:val="24"/>
          <w:rtl/>
        </w:rPr>
        <w:t>.</w:t>
      </w:r>
      <w:r w:rsidR="00C73B50" w:rsidRPr="00254A2D">
        <w:rPr>
          <w:rFonts w:ascii="Simplified Arabic" w:hAnsi="Simplified Arabic" w:cs="Simplified Arabic"/>
          <w:sz w:val="24"/>
          <w:szCs w:val="24"/>
          <w:rtl/>
        </w:rPr>
        <w:t>الفئات</w:t>
      </w:r>
      <w:r w:rsidR="006642E0" w:rsidRPr="00254A2D">
        <w:rPr>
          <w:rFonts w:ascii="Simplified Arabic" w:hAnsi="Simplified Arabic" w:cs="Simplified Arabic"/>
          <w:sz w:val="24"/>
          <w:szCs w:val="24"/>
          <w:rtl/>
        </w:rPr>
        <w:t>.</w:t>
      </w:r>
      <w:r w:rsidR="00C73B50" w:rsidRPr="00254A2D">
        <w:rPr>
          <w:rFonts w:ascii="Simplified Arabic" w:hAnsi="Simplified Arabic" w:cs="Simplified Arabic"/>
          <w:sz w:val="24"/>
          <w:szCs w:val="24"/>
          <w:rtl/>
        </w:rPr>
        <w:t>الفقي</w:t>
      </w:r>
      <w:r w:rsidR="00B74C71" w:rsidRPr="00254A2D">
        <w:rPr>
          <w:rFonts w:ascii="Simplified Arabic" w:hAnsi="Simplified Arabic" w:cs="Simplified Arabic"/>
          <w:sz w:val="24"/>
          <w:szCs w:val="24"/>
          <w:rtl/>
        </w:rPr>
        <w:t>رة</w:t>
      </w:r>
      <w:proofErr w:type="spellEnd"/>
      <w:r w:rsidR="00B74C71" w:rsidRPr="00254A2D">
        <w:rPr>
          <w:rFonts w:ascii="Simplified Arabic" w:hAnsi="Simplified Arabic" w:cs="Simplified Arabic"/>
          <w:sz w:val="24"/>
          <w:szCs w:val="24"/>
          <w:rtl/>
        </w:rPr>
        <w:t xml:space="preserve">، وكذلك أهمية </w:t>
      </w:r>
      <w:r w:rsidR="00C73B50" w:rsidRPr="00254A2D">
        <w:rPr>
          <w:rFonts w:ascii="Simplified Arabic" w:hAnsi="Simplified Arabic" w:cs="Simplified Arabic"/>
          <w:sz w:val="24"/>
          <w:szCs w:val="24"/>
        </w:rPr>
        <w:t xml:space="preserve"> </w:t>
      </w:r>
      <w:r w:rsidR="00C73B50" w:rsidRPr="00254A2D">
        <w:rPr>
          <w:rFonts w:ascii="Simplified Arabic" w:hAnsi="Simplified Arabic" w:cs="Simplified Arabic"/>
          <w:sz w:val="24"/>
          <w:szCs w:val="24"/>
          <w:rtl/>
        </w:rPr>
        <w:t>تفعيـل دور المجتمع المحلي والمنظمـات غير الحكوميـة في تـدريـب وتـأهيـل الفئـات</w:t>
      </w:r>
      <w:r w:rsidR="006642E0" w:rsidRPr="00254A2D">
        <w:rPr>
          <w:rFonts w:ascii="Simplified Arabic" w:hAnsi="Simplified Arabic" w:cs="Simplified Arabic"/>
          <w:sz w:val="24"/>
          <w:szCs w:val="24"/>
          <w:rtl/>
        </w:rPr>
        <w:t xml:space="preserve"> </w:t>
      </w:r>
      <w:r w:rsidR="00C73B50" w:rsidRPr="00254A2D">
        <w:rPr>
          <w:rFonts w:ascii="Simplified Arabic" w:hAnsi="Simplified Arabic" w:cs="Simplified Arabic"/>
          <w:sz w:val="24"/>
          <w:szCs w:val="24"/>
          <w:rtl/>
        </w:rPr>
        <w:t>الفقيرة</w:t>
      </w:r>
      <w:r w:rsidR="00B74C71" w:rsidRPr="00254A2D">
        <w:rPr>
          <w:rFonts w:ascii="Simplified Arabic" w:hAnsi="Simplified Arabic" w:cs="Simplified Arabic"/>
          <w:sz w:val="24"/>
          <w:szCs w:val="24"/>
          <w:rtl/>
        </w:rPr>
        <w:t>،</w:t>
      </w:r>
      <w:r w:rsidR="00C73B50" w:rsidRPr="00254A2D">
        <w:rPr>
          <w:rFonts w:ascii="Simplified Arabic" w:hAnsi="Simplified Arabic" w:cs="Simplified Arabic"/>
          <w:sz w:val="24"/>
          <w:szCs w:val="24"/>
          <w:rtl/>
        </w:rPr>
        <w:t xml:space="preserve"> وذلك لتحويلهم من طالبي المنح والدعم</w:t>
      </w:r>
      <w:r w:rsidR="00DA14AE" w:rsidRPr="00254A2D">
        <w:rPr>
          <w:rFonts w:ascii="Simplified Arabic" w:hAnsi="Simplified Arabic" w:cs="Simplified Arabic"/>
          <w:sz w:val="24"/>
          <w:szCs w:val="24"/>
          <w:rtl/>
        </w:rPr>
        <w:t xml:space="preserve"> إلى فئات متنوعة</w:t>
      </w:r>
      <w:r w:rsidR="00181D8A">
        <w:rPr>
          <w:rFonts w:ascii="Simplified Arabic" w:hAnsi="Simplified Arabic" w:cs="Simplified Arabic" w:hint="cs"/>
          <w:sz w:val="24"/>
          <w:szCs w:val="24"/>
          <w:rtl/>
        </w:rPr>
        <w:t>.</w:t>
      </w:r>
    </w:p>
    <w:p w14:paraId="6A34DF65" w14:textId="00177A66" w:rsidR="00181D8A" w:rsidRDefault="00181D8A">
      <w:pPr>
        <w:rPr>
          <w:rFonts w:ascii="Simplified Arabic" w:hAnsi="Simplified Arabic" w:cs="Simplified Arabic"/>
          <w:sz w:val="24"/>
          <w:szCs w:val="24"/>
          <w:rtl/>
        </w:rPr>
      </w:pPr>
      <w:r>
        <w:rPr>
          <w:rFonts w:ascii="Simplified Arabic" w:hAnsi="Simplified Arabic" w:cs="Simplified Arabic"/>
          <w:sz w:val="24"/>
          <w:szCs w:val="24"/>
          <w:rtl/>
        </w:rPr>
        <w:br w:type="page"/>
      </w:r>
    </w:p>
    <w:p w14:paraId="15C1894C" w14:textId="2B4A3B05" w:rsidR="00D62159" w:rsidRPr="00C224BF" w:rsidRDefault="00A94D64" w:rsidP="00A15E02">
      <w:pPr>
        <w:pStyle w:val="ab"/>
        <w:bidi/>
        <w:spacing w:before="120" w:after="120"/>
        <w:jc w:val="center"/>
        <w:rPr>
          <w:rFonts w:ascii="Simplified Arabic" w:hAnsi="Simplified Arabic" w:cs="Simplified Arabic"/>
          <w:sz w:val="28"/>
          <w:szCs w:val="28"/>
          <w:rtl/>
        </w:rPr>
      </w:pPr>
      <w:r w:rsidRPr="00C224BF">
        <w:rPr>
          <w:rFonts w:ascii="Simplified Arabic" w:hAnsi="Simplified Arabic" w:cs="Simplified Arabic"/>
          <w:b/>
          <w:bCs/>
          <w:sz w:val="28"/>
          <w:szCs w:val="28"/>
          <w:u w:val="single"/>
          <w:rtl/>
        </w:rPr>
        <w:lastRenderedPageBreak/>
        <w:t>الفصل الثاني: التنمية المستدامة</w:t>
      </w:r>
    </w:p>
    <w:p w14:paraId="421877DC" w14:textId="1E1A00FD" w:rsidR="00EF340B" w:rsidRPr="00181D8A" w:rsidRDefault="00A94D64" w:rsidP="00181D8A">
      <w:pPr>
        <w:pStyle w:val="ab"/>
        <w:bidi/>
        <w:spacing w:before="240" w:after="120"/>
        <w:jc w:val="both"/>
        <w:rPr>
          <w:rFonts w:ascii="Simplified Arabic" w:hAnsi="Simplified Arabic" w:cs="Simplified Arabic"/>
          <w:b/>
          <w:bCs/>
          <w:sz w:val="24"/>
          <w:szCs w:val="24"/>
          <w:rtl/>
        </w:rPr>
      </w:pPr>
      <w:r w:rsidRPr="00181D8A">
        <w:rPr>
          <w:rFonts w:ascii="Simplified Arabic" w:hAnsi="Simplified Arabic" w:cs="Simplified Arabic"/>
          <w:b/>
          <w:bCs/>
          <w:sz w:val="24"/>
          <w:szCs w:val="24"/>
          <w:rtl/>
        </w:rPr>
        <w:t xml:space="preserve">2.1 </w:t>
      </w:r>
      <w:r w:rsidR="00AE4DC7" w:rsidRPr="00181D8A">
        <w:rPr>
          <w:rFonts w:ascii="Simplified Arabic" w:hAnsi="Simplified Arabic" w:cs="Simplified Arabic"/>
          <w:b/>
          <w:bCs/>
          <w:sz w:val="24"/>
          <w:szCs w:val="24"/>
          <w:rtl/>
        </w:rPr>
        <w:t>مفهوم التنمية المستدامة :</w:t>
      </w:r>
    </w:p>
    <w:p w14:paraId="1105EB48" w14:textId="2B6C3A60" w:rsidR="00622884" w:rsidRPr="00254A2D" w:rsidRDefault="00295347" w:rsidP="00181D8A">
      <w:pPr>
        <w:pStyle w:val="ab"/>
        <w:bidi/>
        <w:spacing w:before="120" w:after="120"/>
        <w:ind w:firstLine="720"/>
        <w:jc w:val="lowKashida"/>
        <w:rPr>
          <w:rFonts w:ascii="Simplified Arabic" w:hAnsi="Simplified Arabic" w:cs="Simplified Arabic"/>
          <w:color w:val="000000"/>
          <w:sz w:val="24"/>
          <w:szCs w:val="24"/>
          <w:rtl/>
        </w:rPr>
      </w:pPr>
      <w:r w:rsidRPr="00254A2D">
        <w:rPr>
          <w:rFonts w:ascii="Simplified Arabic" w:hAnsi="Simplified Arabic" w:cs="Simplified Arabic"/>
          <w:sz w:val="24"/>
          <w:szCs w:val="24"/>
          <w:rtl/>
        </w:rPr>
        <w:t>تسبب الاستخدام المفرط لمصطلح "المستدامة" أو "الاستدامة" في المجالات</w:t>
      </w:r>
      <w:r w:rsidR="00B74C71" w:rsidRPr="00254A2D">
        <w:rPr>
          <w:rFonts w:ascii="Simplified Arabic" w:hAnsi="Simplified Arabic" w:cs="Simplified Arabic"/>
          <w:sz w:val="24"/>
          <w:szCs w:val="24"/>
          <w:rtl/>
        </w:rPr>
        <w:t xml:space="preserve"> العملية</w:t>
      </w:r>
      <w:r w:rsidRPr="00254A2D">
        <w:rPr>
          <w:rFonts w:ascii="Simplified Arabic" w:hAnsi="Simplified Arabic" w:cs="Simplified Arabic"/>
          <w:sz w:val="24"/>
          <w:szCs w:val="24"/>
          <w:rtl/>
        </w:rPr>
        <w:t xml:space="preserve"> المختلفة إلى </w:t>
      </w:r>
      <w:r w:rsidR="00FF0214" w:rsidRPr="00254A2D">
        <w:rPr>
          <w:rFonts w:ascii="Simplified Arabic" w:hAnsi="Simplified Arabic" w:cs="Simplified Arabic"/>
          <w:sz w:val="24"/>
          <w:szCs w:val="24"/>
          <w:rtl/>
        </w:rPr>
        <w:t>صعوبة تحديد وتوثيق المفهوم</w:t>
      </w:r>
      <w:r w:rsidRPr="00254A2D">
        <w:rPr>
          <w:rFonts w:ascii="Simplified Arabic" w:hAnsi="Simplified Arabic" w:cs="Simplified Arabic"/>
          <w:sz w:val="24"/>
          <w:szCs w:val="24"/>
          <w:rtl/>
        </w:rPr>
        <w:t>، مما ترتب عليه دعوة العديد من</w:t>
      </w:r>
      <w:r w:rsidR="00622884" w:rsidRPr="00254A2D">
        <w:rPr>
          <w:rFonts w:ascii="Simplified Arabic" w:hAnsi="Simplified Arabic" w:cs="Simplified Arabic"/>
          <w:sz w:val="24"/>
          <w:szCs w:val="24"/>
          <w:rtl/>
        </w:rPr>
        <w:t xml:space="preserve"> </w:t>
      </w:r>
      <w:r w:rsidRPr="00254A2D">
        <w:rPr>
          <w:rFonts w:ascii="Simplified Arabic" w:hAnsi="Simplified Arabic" w:cs="Simplified Arabic"/>
          <w:sz w:val="24"/>
          <w:szCs w:val="24"/>
          <w:rtl/>
        </w:rPr>
        <w:t>الكتاب إلى الحاجة إلى التركيز على تحديد المفاهيم، والوقوف على المعنى الدقيق</w:t>
      </w:r>
      <w:r w:rsidR="00622884" w:rsidRPr="00254A2D">
        <w:rPr>
          <w:rFonts w:ascii="Simplified Arabic" w:hAnsi="Simplified Arabic" w:cs="Simplified Arabic"/>
          <w:sz w:val="24"/>
          <w:szCs w:val="24"/>
          <w:rtl/>
        </w:rPr>
        <w:t xml:space="preserve"> </w:t>
      </w:r>
      <w:r w:rsidRPr="00254A2D">
        <w:rPr>
          <w:rFonts w:ascii="Simplified Arabic" w:hAnsi="Simplified Arabic" w:cs="Simplified Arabic"/>
          <w:sz w:val="24"/>
          <w:szCs w:val="24"/>
          <w:rtl/>
        </w:rPr>
        <w:t>لمصطلح التنمية الاستدامة</w:t>
      </w:r>
      <w:r w:rsidRPr="00254A2D">
        <w:rPr>
          <w:rFonts w:ascii="Simplified Arabic" w:hAnsi="Simplified Arabic" w:cs="Simplified Arabic"/>
          <w:sz w:val="24"/>
          <w:szCs w:val="24"/>
        </w:rPr>
        <w:t xml:space="preserve"> </w:t>
      </w:r>
      <w:r w:rsidRPr="00254A2D">
        <w:rPr>
          <w:rFonts w:ascii="Simplified Arabic" w:hAnsi="Simplified Arabic" w:cs="Simplified Arabic"/>
          <w:sz w:val="24"/>
          <w:szCs w:val="24"/>
          <w:rtl/>
        </w:rPr>
        <w:t>يرجع مصطلح "المستدامة" في اللغة اللاتينية القديمة إلى كلمة</w:t>
      </w:r>
      <w:r w:rsidR="00181D8A">
        <w:rPr>
          <w:rFonts w:ascii="Simplified Arabic" w:hAnsi="Simplified Arabic" w:cs="Simplified Arabic" w:hint="cs"/>
          <w:sz w:val="24"/>
          <w:szCs w:val="24"/>
          <w:rtl/>
        </w:rPr>
        <w:t xml:space="preserve"> "</w:t>
      </w:r>
      <w:r w:rsidRPr="00254A2D">
        <w:rPr>
          <w:rFonts w:ascii="Simplified Arabic" w:hAnsi="Simplified Arabic" w:cs="Simplified Arabic"/>
          <w:sz w:val="24"/>
          <w:szCs w:val="24"/>
        </w:rPr>
        <w:t>"</w:t>
      </w:r>
      <w:proofErr w:type="spellStart"/>
      <w:r w:rsidRPr="00254A2D">
        <w:rPr>
          <w:rFonts w:ascii="Simplified Arabic" w:hAnsi="Simplified Arabic" w:cs="Simplified Arabic"/>
          <w:sz w:val="24"/>
          <w:szCs w:val="24"/>
        </w:rPr>
        <w:t>sustenere</w:t>
      </w:r>
      <w:proofErr w:type="spellEnd"/>
      <w:r w:rsidR="00181D8A">
        <w:rPr>
          <w:rFonts w:ascii="Simplified Arabic" w:hAnsi="Simplified Arabic" w:cs="Simplified Arabic" w:hint="cs"/>
          <w:sz w:val="24"/>
          <w:szCs w:val="24"/>
          <w:rtl/>
        </w:rPr>
        <w:t xml:space="preserve"> ، </w:t>
      </w:r>
      <w:r w:rsidRPr="00254A2D">
        <w:rPr>
          <w:rFonts w:ascii="Simplified Arabic" w:hAnsi="Simplified Arabic" w:cs="Simplified Arabic"/>
          <w:sz w:val="24"/>
          <w:szCs w:val="24"/>
          <w:rtl/>
        </w:rPr>
        <w:t>والتي</w:t>
      </w:r>
      <w:r w:rsidR="008D5D3B" w:rsidRPr="00254A2D">
        <w:rPr>
          <w:rFonts w:ascii="Simplified Arabic" w:hAnsi="Simplified Arabic" w:cs="Simplified Arabic"/>
          <w:sz w:val="24"/>
          <w:szCs w:val="24"/>
          <w:rtl/>
        </w:rPr>
        <w:t xml:space="preserve"> </w:t>
      </w:r>
      <w:r w:rsidRPr="00254A2D">
        <w:rPr>
          <w:rFonts w:ascii="Simplified Arabic" w:hAnsi="Simplified Arabic" w:cs="Simplified Arabic"/>
          <w:sz w:val="24"/>
          <w:szCs w:val="24"/>
          <w:rtl/>
        </w:rPr>
        <w:t>تعني "الحفاظ والاحتفاظ بالشيء وصيانة استخدامه للإبقاء عليه</w:t>
      </w:r>
      <w:r w:rsidRPr="00254A2D">
        <w:rPr>
          <w:rFonts w:ascii="Simplified Arabic" w:hAnsi="Simplified Arabic" w:cs="Simplified Arabic"/>
          <w:sz w:val="24"/>
          <w:szCs w:val="24"/>
        </w:rPr>
        <w:t xml:space="preserve">" </w:t>
      </w:r>
      <w:r w:rsidR="00852696" w:rsidRPr="00254A2D">
        <w:rPr>
          <w:rFonts w:ascii="Simplified Arabic" w:hAnsi="Simplified Arabic" w:cs="Simplified Arabic"/>
          <w:sz w:val="24"/>
          <w:szCs w:val="24"/>
          <w:vertAlign w:val="superscript"/>
        </w:rPr>
        <w:t>(</w:t>
      </w:r>
      <w:r w:rsidR="00852696" w:rsidRPr="00254A2D">
        <w:rPr>
          <w:rStyle w:val="aa"/>
          <w:rFonts w:ascii="Simplified Arabic" w:hAnsi="Simplified Arabic" w:cs="Simplified Arabic"/>
          <w:color w:val="000000"/>
          <w:sz w:val="24"/>
          <w:szCs w:val="24"/>
        </w:rPr>
        <w:footnoteReference w:id="16"/>
      </w:r>
      <w:r w:rsidR="00852696" w:rsidRPr="00254A2D">
        <w:rPr>
          <w:rFonts w:ascii="Simplified Arabic" w:hAnsi="Simplified Arabic" w:cs="Simplified Arabic"/>
          <w:sz w:val="24"/>
          <w:szCs w:val="24"/>
          <w:vertAlign w:val="superscript"/>
        </w:rPr>
        <w:t>)</w:t>
      </w:r>
      <w:r w:rsidRPr="00254A2D">
        <w:rPr>
          <w:rFonts w:ascii="Simplified Arabic" w:hAnsi="Simplified Arabic" w:cs="Simplified Arabic"/>
          <w:sz w:val="24"/>
          <w:szCs w:val="24"/>
          <w:rtl/>
        </w:rPr>
        <w:t>وترجع أصول المصطلح إلى القرنين الثامن</w:t>
      </w:r>
      <w:r w:rsidR="00962A71" w:rsidRPr="00254A2D">
        <w:rPr>
          <w:rFonts w:ascii="Simplified Arabic" w:hAnsi="Simplified Arabic" w:cs="Simplified Arabic"/>
          <w:sz w:val="24"/>
          <w:szCs w:val="24"/>
          <w:rtl/>
        </w:rPr>
        <w:t xml:space="preserve"> </w:t>
      </w:r>
      <w:r w:rsidRPr="00254A2D">
        <w:rPr>
          <w:rFonts w:ascii="Simplified Arabic" w:hAnsi="Simplified Arabic" w:cs="Simplified Arabic"/>
          <w:sz w:val="24"/>
          <w:szCs w:val="24"/>
          <w:rtl/>
        </w:rPr>
        <w:t>عشر عند استخد</w:t>
      </w:r>
      <w:r w:rsidR="00622884" w:rsidRPr="00254A2D">
        <w:rPr>
          <w:rFonts w:ascii="Simplified Arabic" w:hAnsi="Simplified Arabic" w:cs="Simplified Arabic"/>
          <w:sz w:val="24"/>
          <w:szCs w:val="24"/>
          <w:rtl/>
        </w:rPr>
        <w:t xml:space="preserve">ام الكلمة في الغابات الألمانية، </w:t>
      </w:r>
      <w:r w:rsidRPr="00254A2D">
        <w:rPr>
          <w:rFonts w:ascii="Simplified Arabic" w:hAnsi="Simplified Arabic" w:cs="Simplified Arabic"/>
          <w:sz w:val="24"/>
          <w:szCs w:val="24"/>
          <w:rtl/>
        </w:rPr>
        <w:t>حيث كان الأساس</w:t>
      </w:r>
      <w:r w:rsidR="00962A71" w:rsidRPr="00254A2D">
        <w:rPr>
          <w:rFonts w:ascii="Simplified Arabic" w:hAnsi="Simplified Arabic" w:cs="Simplified Arabic"/>
          <w:sz w:val="24"/>
          <w:szCs w:val="24"/>
          <w:rtl/>
        </w:rPr>
        <w:t xml:space="preserve"> </w:t>
      </w:r>
      <w:r w:rsidRPr="00254A2D">
        <w:rPr>
          <w:rFonts w:ascii="Simplified Arabic" w:hAnsi="Simplified Arabic" w:cs="Simplified Arabic"/>
          <w:sz w:val="24"/>
          <w:szCs w:val="24"/>
          <w:rtl/>
        </w:rPr>
        <w:t>لاستخدام المصطلح من قبل الألمان هو المنظور الطويل الأجل نسبي</w:t>
      </w:r>
      <w:r w:rsidR="00852696" w:rsidRPr="00254A2D">
        <w:rPr>
          <w:rFonts w:ascii="Simplified Arabic" w:hAnsi="Simplified Arabic" w:cs="Simplified Arabic"/>
          <w:sz w:val="24"/>
          <w:szCs w:val="24"/>
          <w:rtl/>
        </w:rPr>
        <w:t>ً</w:t>
      </w:r>
      <w:r w:rsidRPr="00254A2D">
        <w:rPr>
          <w:rFonts w:ascii="Simplified Arabic" w:hAnsi="Simplified Arabic" w:cs="Simplified Arabic"/>
          <w:sz w:val="24"/>
          <w:szCs w:val="24"/>
          <w:rtl/>
        </w:rPr>
        <w:t>ا في إدارة الغابات</w:t>
      </w:r>
      <w:r w:rsidR="00507858" w:rsidRPr="00254A2D">
        <w:rPr>
          <w:rFonts w:ascii="Simplified Arabic" w:hAnsi="Simplified Arabic" w:cs="Simplified Arabic"/>
          <w:sz w:val="24"/>
          <w:szCs w:val="24"/>
          <w:vertAlign w:val="superscript"/>
        </w:rPr>
        <w:t>(</w:t>
      </w:r>
      <w:r w:rsidR="00507858" w:rsidRPr="00254A2D">
        <w:rPr>
          <w:rStyle w:val="aa"/>
          <w:rFonts w:ascii="Simplified Arabic" w:hAnsi="Simplified Arabic" w:cs="Simplified Arabic"/>
          <w:color w:val="000000"/>
          <w:sz w:val="24"/>
          <w:szCs w:val="24"/>
        </w:rPr>
        <w:footnoteReference w:id="17"/>
      </w:r>
      <w:r w:rsidR="00507858" w:rsidRPr="00254A2D">
        <w:rPr>
          <w:rFonts w:ascii="Simplified Arabic" w:hAnsi="Simplified Arabic" w:cs="Simplified Arabic"/>
          <w:sz w:val="24"/>
          <w:szCs w:val="24"/>
          <w:vertAlign w:val="superscript"/>
        </w:rPr>
        <w:t>)</w:t>
      </w:r>
      <w:r w:rsidR="00181D8A">
        <w:rPr>
          <w:rFonts w:ascii="Simplified Arabic" w:hAnsi="Simplified Arabic" w:cs="Simplified Arabic" w:hint="cs"/>
          <w:sz w:val="24"/>
          <w:szCs w:val="24"/>
          <w:rtl/>
        </w:rPr>
        <w:t xml:space="preserve">. </w:t>
      </w:r>
      <w:r w:rsidR="00BA6F7F" w:rsidRPr="00254A2D">
        <w:rPr>
          <w:rFonts w:ascii="Simplified Arabic" w:hAnsi="Simplified Arabic" w:cs="Simplified Arabic"/>
          <w:sz w:val="24"/>
          <w:szCs w:val="24"/>
          <w:rtl/>
        </w:rPr>
        <w:t>كما</w:t>
      </w:r>
      <w:r w:rsidR="00181D8A">
        <w:rPr>
          <w:rFonts w:ascii="Simplified Arabic" w:hAnsi="Simplified Arabic" w:cs="Simplified Arabic" w:hint="cs"/>
          <w:sz w:val="24"/>
          <w:szCs w:val="24"/>
          <w:rtl/>
        </w:rPr>
        <w:t xml:space="preserve"> </w:t>
      </w:r>
      <w:r w:rsidR="00A94D64" w:rsidRPr="00254A2D">
        <w:rPr>
          <w:rFonts w:ascii="Simplified Arabic" w:hAnsi="Simplified Arabic" w:cs="Simplified Arabic"/>
          <w:sz w:val="24"/>
          <w:szCs w:val="24"/>
          <w:rtl/>
        </w:rPr>
        <w:t>يعرف</w:t>
      </w:r>
      <w:r w:rsidR="00BA6F7F" w:rsidRPr="00254A2D">
        <w:rPr>
          <w:rFonts w:ascii="Simplified Arabic" w:hAnsi="Simplified Arabic" w:cs="Simplified Arabic"/>
          <w:sz w:val="24"/>
          <w:szCs w:val="24"/>
          <w:rtl/>
        </w:rPr>
        <w:t xml:space="preserve"> </w:t>
      </w:r>
      <w:r w:rsidRPr="00254A2D">
        <w:rPr>
          <w:rFonts w:ascii="Simplified Arabic" w:hAnsi="Simplified Arabic" w:cs="Simplified Arabic"/>
          <w:sz w:val="24"/>
          <w:szCs w:val="24"/>
          <w:rtl/>
        </w:rPr>
        <w:t xml:space="preserve">روبرت سولو </w:t>
      </w:r>
      <w:r w:rsidR="00507858" w:rsidRPr="00254A2D">
        <w:rPr>
          <w:rFonts w:ascii="Simplified Arabic" w:hAnsi="Simplified Arabic" w:cs="Simplified Arabic"/>
          <w:sz w:val="24"/>
          <w:szCs w:val="24"/>
          <w:rtl/>
        </w:rPr>
        <w:t>"</w:t>
      </w:r>
      <w:r w:rsidRPr="00254A2D">
        <w:rPr>
          <w:rFonts w:ascii="Simplified Arabic" w:hAnsi="Simplified Arabic" w:cs="Simplified Arabic"/>
          <w:sz w:val="24"/>
          <w:szCs w:val="24"/>
          <w:rtl/>
        </w:rPr>
        <w:t>التنمية المستدامة</w:t>
      </w:r>
      <w:r w:rsidR="00507858" w:rsidRPr="00254A2D">
        <w:rPr>
          <w:rFonts w:ascii="Simplified Arabic" w:hAnsi="Simplified Arabic" w:cs="Simplified Arabic"/>
          <w:sz w:val="24"/>
          <w:szCs w:val="24"/>
          <w:rtl/>
        </w:rPr>
        <w:t>"</w:t>
      </w:r>
      <w:r w:rsidR="00A94D64" w:rsidRPr="00254A2D">
        <w:rPr>
          <w:rFonts w:ascii="Simplified Arabic" w:hAnsi="Simplified Arabic" w:cs="Simplified Arabic"/>
          <w:sz w:val="24"/>
          <w:szCs w:val="24"/>
          <w:rtl/>
        </w:rPr>
        <w:t xml:space="preserve"> بأنها عدم الإ</w:t>
      </w:r>
      <w:r w:rsidRPr="00254A2D">
        <w:rPr>
          <w:rFonts w:ascii="Simplified Arabic" w:hAnsi="Simplified Arabic" w:cs="Simplified Arabic"/>
          <w:sz w:val="24"/>
          <w:szCs w:val="24"/>
          <w:rtl/>
        </w:rPr>
        <w:t>ضرار بالطاقة الإنتاجية للأجيال</w:t>
      </w:r>
      <w:r w:rsidR="00181D8A">
        <w:rPr>
          <w:rFonts w:ascii="Simplified Arabic" w:hAnsi="Simplified Arabic" w:cs="Simplified Arabic" w:hint="cs"/>
          <w:sz w:val="24"/>
          <w:szCs w:val="24"/>
          <w:rtl/>
        </w:rPr>
        <w:t xml:space="preserve"> </w:t>
      </w:r>
      <w:r w:rsidRPr="00254A2D">
        <w:rPr>
          <w:rFonts w:ascii="Simplified Arabic" w:hAnsi="Simplified Arabic" w:cs="Simplified Arabic"/>
          <w:sz w:val="24"/>
          <w:szCs w:val="24"/>
          <w:rtl/>
        </w:rPr>
        <w:t>القادمة والمحافظة على الوضع الذي ورثه الأجيال. وتوسع في مفهوم الطاقة الإنتاجية</w:t>
      </w:r>
      <w:r w:rsidR="00622884" w:rsidRPr="00254A2D">
        <w:rPr>
          <w:rFonts w:ascii="Simplified Arabic" w:hAnsi="Simplified Arabic" w:cs="Simplified Arabic"/>
          <w:sz w:val="24"/>
          <w:szCs w:val="24"/>
          <w:rtl/>
        </w:rPr>
        <w:t xml:space="preserve"> </w:t>
      </w:r>
      <w:r w:rsidRPr="00254A2D">
        <w:rPr>
          <w:rFonts w:ascii="Simplified Arabic" w:hAnsi="Simplified Arabic" w:cs="Simplified Arabic"/>
          <w:sz w:val="24"/>
          <w:szCs w:val="24"/>
          <w:rtl/>
        </w:rPr>
        <w:t>فاعتبرها ليست فقط الموارد الاستهلاكية التي تستهلكها الأجيال الحالية، بل تتعدى</w:t>
      </w:r>
      <w:r w:rsidR="00622884" w:rsidRPr="00254A2D">
        <w:rPr>
          <w:rFonts w:ascii="Simplified Arabic" w:hAnsi="Simplified Arabic" w:cs="Simplified Arabic"/>
          <w:sz w:val="24"/>
          <w:szCs w:val="24"/>
          <w:rtl/>
        </w:rPr>
        <w:t xml:space="preserve"> </w:t>
      </w:r>
      <w:r w:rsidRPr="00254A2D">
        <w:rPr>
          <w:rFonts w:ascii="Simplified Arabic" w:hAnsi="Simplified Arabic" w:cs="Simplified Arabic"/>
          <w:sz w:val="24"/>
          <w:szCs w:val="24"/>
          <w:rtl/>
        </w:rPr>
        <w:t xml:space="preserve">ذلك، فتشمل إلى </w:t>
      </w:r>
      <w:r w:rsidR="0005299F" w:rsidRPr="00254A2D">
        <w:rPr>
          <w:rFonts w:ascii="Simplified Arabic" w:hAnsi="Simplified Arabic" w:cs="Simplified Arabic"/>
          <w:sz w:val="24"/>
          <w:szCs w:val="24"/>
          <w:rtl/>
        </w:rPr>
        <w:t>الجانب</w:t>
      </w:r>
      <w:r w:rsidRPr="00254A2D">
        <w:rPr>
          <w:rFonts w:ascii="Simplified Arabic" w:hAnsi="Simplified Arabic" w:cs="Simplified Arabic"/>
          <w:sz w:val="24"/>
          <w:szCs w:val="24"/>
          <w:rtl/>
        </w:rPr>
        <w:t xml:space="preserve"> المادي الجانب المعنوي أو المعرفي</w:t>
      </w:r>
      <w:r w:rsidR="0005299F" w:rsidRPr="00254A2D">
        <w:rPr>
          <w:rFonts w:ascii="Simplified Arabic" w:hAnsi="Simplified Arabic" w:cs="Simplified Arabic"/>
          <w:sz w:val="24"/>
          <w:szCs w:val="24"/>
          <w:rtl/>
        </w:rPr>
        <w:t>،</w:t>
      </w:r>
      <w:r w:rsidRPr="00254A2D">
        <w:rPr>
          <w:rFonts w:ascii="Simplified Arabic" w:hAnsi="Simplified Arabic" w:cs="Simplified Arabic"/>
          <w:sz w:val="24"/>
          <w:szCs w:val="24"/>
          <w:rtl/>
        </w:rPr>
        <w:t xml:space="preserve"> وا</w:t>
      </w:r>
      <w:r w:rsidR="0005299F" w:rsidRPr="00254A2D">
        <w:rPr>
          <w:rFonts w:ascii="Simplified Arabic" w:hAnsi="Simplified Arabic" w:cs="Simplified Arabic"/>
          <w:sz w:val="24"/>
          <w:szCs w:val="24"/>
          <w:rtl/>
        </w:rPr>
        <w:t>لذي</w:t>
      </w:r>
      <w:r w:rsidRPr="00254A2D">
        <w:rPr>
          <w:rFonts w:ascii="Simplified Arabic" w:hAnsi="Simplified Arabic" w:cs="Simplified Arabic"/>
          <w:sz w:val="24"/>
          <w:szCs w:val="24"/>
          <w:rtl/>
        </w:rPr>
        <w:t xml:space="preserve"> </w:t>
      </w:r>
      <w:r w:rsidR="0005299F" w:rsidRPr="00254A2D">
        <w:rPr>
          <w:rFonts w:ascii="Simplified Arabic" w:hAnsi="Simplified Arabic" w:cs="Simplified Arabic"/>
          <w:sz w:val="24"/>
          <w:szCs w:val="24"/>
          <w:rtl/>
        </w:rPr>
        <w:t>ي</w:t>
      </w:r>
      <w:r w:rsidRPr="00254A2D">
        <w:rPr>
          <w:rFonts w:ascii="Simplified Arabic" w:hAnsi="Simplified Arabic" w:cs="Simplified Arabic"/>
          <w:sz w:val="24"/>
          <w:szCs w:val="24"/>
          <w:rtl/>
        </w:rPr>
        <w:t>ش</w:t>
      </w:r>
      <w:r w:rsidR="0005299F" w:rsidRPr="00254A2D">
        <w:rPr>
          <w:rFonts w:ascii="Simplified Arabic" w:hAnsi="Simplified Arabic" w:cs="Simplified Arabic"/>
          <w:sz w:val="24"/>
          <w:szCs w:val="24"/>
          <w:rtl/>
        </w:rPr>
        <w:t>ت</w:t>
      </w:r>
      <w:r w:rsidRPr="00254A2D">
        <w:rPr>
          <w:rFonts w:ascii="Simplified Arabic" w:hAnsi="Simplified Arabic" w:cs="Simplified Arabic"/>
          <w:sz w:val="24"/>
          <w:szCs w:val="24"/>
          <w:rtl/>
        </w:rPr>
        <w:t>مل على طبيعة</w:t>
      </w:r>
      <w:r w:rsidR="00622884" w:rsidRPr="00254A2D">
        <w:rPr>
          <w:rFonts w:ascii="Simplified Arabic" w:hAnsi="Simplified Arabic" w:cs="Simplified Arabic"/>
          <w:sz w:val="24"/>
          <w:szCs w:val="24"/>
          <w:rtl/>
        </w:rPr>
        <w:t xml:space="preserve"> </w:t>
      </w:r>
      <w:r w:rsidRPr="00254A2D">
        <w:rPr>
          <w:rFonts w:ascii="Simplified Arabic" w:hAnsi="Simplified Arabic" w:cs="Simplified Arabic"/>
          <w:sz w:val="24"/>
          <w:szCs w:val="24"/>
          <w:rtl/>
        </w:rPr>
        <w:t>وحجم الادخار ونوعية الاستثمار لفائض القيمة، بالإضافة إلى  مبدأ الاستهلاك</w:t>
      </w:r>
      <w:r w:rsidR="00622884" w:rsidRPr="00254A2D">
        <w:rPr>
          <w:rFonts w:ascii="Simplified Arabic" w:hAnsi="Simplified Arabic" w:cs="Simplified Arabic"/>
          <w:sz w:val="24"/>
          <w:szCs w:val="24"/>
          <w:rtl/>
        </w:rPr>
        <w:t xml:space="preserve"> </w:t>
      </w:r>
      <w:r w:rsidRPr="00254A2D">
        <w:rPr>
          <w:rFonts w:ascii="Simplified Arabic" w:hAnsi="Simplified Arabic" w:cs="Simplified Arabic"/>
          <w:sz w:val="24"/>
          <w:szCs w:val="24"/>
          <w:rtl/>
        </w:rPr>
        <w:t>الرشيد للموارد الاقتصادية الحالية والمستقبلية</w:t>
      </w:r>
      <w:r w:rsidR="00AC642B" w:rsidRPr="00254A2D">
        <w:rPr>
          <w:rFonts w:ascii="Simplified Arabic" w:hAnsi="Simplified Arabic" w:cs="Simplified Arabic"/>
          <w:sz w:val="24"/>
          <w:szCs w:val="24"/>
          <w:vertAlign w:val="superscript"/>
        </w:rPr>
        <w:t>(</w:t>
      </w:r>
      <w:r w:rsidR="00AC642B" w:rsidRPr="00254A2D">
        <w:rPr>
          <w:rStyle w:val="aa"/>
          <w:rFonts w:ascii="Simplified Arabic" w:hAnsi="Simplified Arabic" w:cs="Simplified Arabic"/>
          <w:color w:val="000000"/>
          <w:sz w:val="24"/>
          <w:szCs w:val="24"/>
        </w:rPr>
        <w:footnoteReference w:id="18"/>
      </w:r>
      <w:r w:rsidR="00AC642B" w:rsidRPr="00254A2D">
        <w:rPr>
          <w:rFonts w:ascii="Simplified Arabic" w:hAnsi="Simplified Arabic" w:cs="Simplified Arabic"/>
          <w:sz w:val="24"/>
          <w:szCs w:val="24"/>
          <w:vertAlign w:val="superscript"/>
        </w:rPr>
        <w:t>)</w:t>
      </w:r>
      <w:r w:rsidR="00181D8A">
        <w:rPr>
          <w:rFonts w:ascii="Simplified Arabic" w:hAnsi="Simplified Arabic" w:cs="Simplified Arabic" w:hint="cs"/>
          <w:sz w:val="24"/>
          <w:szCs w:val="24"/>
          <w:rtl/>
        </w:rPr>
        <w:t xml:space="preserve"> </w:t>
      </w:r>
      <w:r w:rsidR="00962A71" w:rsidRPr="00254A2D">
        <w:rPr>
          <w:rFonts w:ascii="Simplified Arabic" w:hAnsi="Simplified Arabic" w:cs="Simplified Arabic"/>
          <w:sz w:val="24"/>
          <w:szCs w:val="24"/>
          <w:rtl/>
        </w:rPr>
        <w:t>و</w:t>
      </w:r>
      <w:r w:rsidRPr="00254A2D">
        <w:rPr>
          <w:rFonts w:ascii="Simplified Arabic" w:hAnsi="Simplified Arabic" w:cs="Simplified Arabic"/>
          <w:sz w:val="24"/>
          <w:szCs w:val="24"/>
          <w:rtl/>
        </w:rPr>
        <w:t>مفهوم سولو</w:t>
      </w:r>
      <w:r w:rsidR="00F53928" w:rsidRPr="00254A2D">
        <w:rPr>
          <w:rFonts w:ascii="Simplified Arabic" w:hAnsi="Simplified Arabic" w:cs="Simplified Arabic"/>
          <w:sz w:val="24"/>
          <w:szCs w:val="24"/>
          <w:rtl/>
        </w:rPr>
        <w:t xml:space="preserve"> </w:t>
      </w:r>
      <w:r w:rsidRPr="00254A2D">
        <w:rPr>
          <w:rFonts w:ascii="Simplified Arabic" w:hAnsi="Simplified Arabic" w:cs="Simplified Arabic"/>
          <w:sz w:val="24"/>
          <w:szCs w:val="24"/>
          <w:rtl/>
        </w:rPr>
        <w:t>للاستدامة يضمن بذلك المستوى المعيشي للأجيال المستقبلية</w:t>
      </w:r>
      <w:r w:rsidR="00AC642B" w:rsidRPr="00254A2D">
        <w:rPr>
          <w:rFonts w:ascii="Simplified Arabic" w:hAnsi="Simplified Arabic" w:cs="Simplified Arabic"/>
          <w:sz w:val="24"/>
          <w:szCs w:val="24"/>
          <w:rtl/>
        </w:rPr>
        <w:t>،</w:t>
      </w:r>
      <w:r w:rsidRPr="00254A2D">
        <w:rPr>
          <w:rFonts w:ascii="Simplified Arabic" w:hAnsi="Simplified Arabic" w:cs="Simplified Arabic"/>
          <w:sz w:val="24"/>
          <w:szCs w:val="24"/>
          <w:rtl/>
        </w:rPr>
        <w:t xml:space="preserve"> كما</w:t>
      </w:r>
      <w:r w:rsidR="00622884" w:rsidRPr="00254A2D">
        <w:rPr>
          <w:rFonts w:ascii="Simplified Arabic" w:hAnsi="Simplified Arabic" w:cs="Simplified Arabic"/>
          <w:sz w:val="24"/>
          <w:szCs w:val="24"/>
          <w:rtl/>
        </w:rPr>
        <w:t xml:space="preserve"> </w:t>
      </w:r>
      <w:r w:rsidRPr="00254A2D">
        <w:rPr>
          <w:rFonts w:ascii="Simplified Arabic" w:hAnsi="Simplified Arabic" w:cs="Simplified Arabic"/>
          <w:sz w:val="24"/>
          <w:szCs w:val="24"/>
          <w:rtl/>
        </w:rPr>
        <w:t xml:space="preserve">هي متاحة للأجيال الحالية على الأقل وضمان الاستمرار </w:t>
      </w:r>
      <w:r w:rsidR="00F53928" w:rsidRPr="00254A2D">
        <w:rPr>
          <w:rFonts w:ascii="Simplified Arabic" w:hAnsi="Simplified Arabic" w:cs="Simplified Arabic"/>
          <w:sz w:val="24"/>
          <w:szCs w:val="24"/>
          <w:rtl/>
        </w:rPr>
        <w:t xml:space="preserve">، كما </w:t>
      </w:r>
      <w:r w:rsidRPr="00254A2D">
        <w:rPr>
          <w:rFonts w:ascii="Simplified Arabic" w:hAnsi="Simplified Arabic" w:cs="Simplified Arabic"/>
          <w:sz w:val="24"/>
          <w:szCs w:val="24"/>
          <w:rtl/>
        </w:rPr>
        <w:t xml:space="preserve"> استعمل العالم الأمريكي</w:t>
      </w:r>
      <w:r w:rsidRPr="00254A2D">
        <w:rPr>
          <w:rFonts w:ascii="Simplified Arabic" w:hAnsi="Simplified Arabic" w:cs="Simplified Arabic"/>
          <w:sz w:val="24"/>
          <w:szCs w:val="24"/>
        </w:rPr>
        <w:t xml:space="preserve"> (D.H Meadow</w:t>
      </w:r>
      <w:r w:rsidR="00181D8A">
        <w:rPr>
          <w:rFonts w:ascii="Simplified Arabic" w:hAnsi="Simplified Arabic" w:cs="Simplified Arabic"/>
          <w:sz w:val="24"/>
          <w:szCs w:val="24"/>
        </w:rPr>
        <w:t>)</w:t>
      </w:r>
      <w:r w:rsidRPr="00254A2D">
        <w:rPr>
          <w:rFonts w:ascii="Simplified Arabic" w:hAnsi="Simplified Arabic" w:cs="Simplified Arabic"/>
          <w:sz w:val="24"/>
          <w:szCs w:val="24"/>
          <w:rtl/>
        </w:rPr>
        <w:t>مصطلح</w:t>
      </w:r>
      <w:r w:rsidR="00962A71" w:rsidRPr="00254A2D">
        <w:rPr>
          <w:rFonts w:ascii="Simplified Arabic" w:hAnsi="Simplified Arabic" w:cs="Simplified Arabic"/>
          <w:sz w:val="24"/>
          <w:szCs w:val="24"/>
          <w:rtl/>
        </w:rPr>
        <w:t xml:space="preserve"> </w:t>
      </w:r>
      <w:r w:rsidRPr="00254A2D">
        <w:rPr>
          <w:rFonts w:ascii="Simplified Arabic" w:hAnsi="Simplified Arabic" w:cs="Simplified Arabic"/>
          <w:sz w:val="24"/>
          <w:szCs w:val="24"/>
          <w:rtl/>
        </w:rPr>
        <w:t xml:space="preserve">الاستدامة في </w:t>
      </w:r>
      <w:r w:rsidR="0062771A" w:rsidRPr="00254A2D">
        <w:rPr>
          <w:rFonts w:ascii="Simplified Arabic" w:hAnsi="Simplified Arabic" w:cs="Simplified Arabic"/>
          <w:sz w:val="24"/>
          <w:szCs w:val="24"/>
          <w:rtl/>
        </w:rPr>
        <w:t>كتابه "حدود التنمية"  على أنه يعني</w:t>
      </w:r>
      <w:r w:rsidRPr="00254A2D">
        <w:rPr>
          <w:rFonts w:ascii="Simplified Arabic" w:hAnsi="Simplified Arabic" w:cs="Simplified Arabic"/>
          <w:sz w:val="24"/>
          <w:szCs w:val="24"/>
          <w:rtl/>
        </w:rPr>
        <w:t xml:space="preserve"> الاستقرار البيئي والاقتصادي الذي</w:t>
      </w:r>
      <w:r w:rsidR="00622884" w:rsidRPr="00254A2D">
        <w:rPr>
          <w:rFonts w:ascii="Simplified Arabic" w:hAnsi="Simplified Arabic" w:cs="Simplified Arabic"/>
          <w:sz w:val="24"/>
          <w:szCs w:val="24"/>
          <w:rtl/>
        </w:rPr>
        <w:t xml:space="preserve"> </w:t>
      </w:r>
      <w:r w:rsidR="00622884" w:rsidRPr="00254A2D">
        <w:rPr>
          <w:rFonts w:ascii="Simplified Arabic" w:hAnsi="Simplified Arabic" w:cs="Simplified Arabic"/>
          <w:color w:val="000000"/>
          <w:sz w:val="24"/>
          <w:szCs w:val="24"/>
          <w:rtl/>
        </w:rPr>
        <w:t>مما سبق يتضح أن التنمية المستدامة جاءت لسد الفجوة بين التنمية الاقتصادية والبيئة</w:t>
      </w:r>
      <w:r w:rsidR="00622884" w:rsidRPr="00254A2D">
        <w:rPr>
          <w:rFonts w:ascii="Simplified Arabic" w:hAnsi="Simplified Arabic" w:cs="Simplified Arabic"/>
          <w:color w:val="000000"/>
          <w:sz w:val="24"/>
          <w:szCs w:val="24"/>
        </w:rPr>
        <w:t>.</w:t>
      </w:r>
    </w:p>
    <w:p w14:paraId="52E2B2FA" w14:textId="1172DF22" w:rsidR="00AE4DC7" w:rsidRPr="00181D8A" w:rsidRDefault="00962A71" w:rsidP="00181D8A">
      <w:pPr>
        <w:bidi/>
        <w:spacing w:before="120" w:after="120" w:line="240" w:lineRule="auto"/>
        <w:jc w:val="lowKashida"/>
        <w:rPr>
          <w:rFonts w:ascii="Simplified Arabic" w:hAnsi="Simplified Arabic" w:cs="Simplified Arabic"/>
          <w:sz w:val="24"/>
          <w:szCs w:val="24"/>
          <w:rtl/>
          <w:lang w:bidi="ar-EG"/>
        </w:rPr>
      </w:pPr>
      <w:r w:rsidRPr="00254A2D">
        <w:rPr>
          <w:rFonts w:ascii="Simplified Arabic" w:hAnsi="Simplified Arabic" w:cs="Simplified Arabic"/>
          <w:sz w:val="24"/>
          <w:szCs w:val="24"/>
          <w:rtl/>
        </w:rPr>
        <w:t xml:space="preserve"> </w:t>
      </w:r>
      <w:r w:rsidR="00181D8A">
        <w:rPr>
          <w:rFonts w:ascii="Simplified Arabic" w:hAnsi="Simplified Arabic" w:cs="Simplified Arabic" w:hint="cs"/>
          <w:sz w:val="24"/>
          <w:szCs w:val="24"/>
          <w:rtl/>
        </w:rPr>
        <w:tab/>
      </w:r>
      <w:r w:rsidR="00295347" w:rsidRPr="00254A2D">
        <w:rPr>
          <w:rFonts w:ascii="Simplified Arabic" w:hAnsi="Simplified Arabic" w:cs="Simplified Arabic"/>
          <w:sz w:val="24"/>
          <w:szCs w:val="24"/>
          <w:rtl/>
        </w:rPr>
        <w:t>يتصف بالاستدامة، وتناول أيض</w:t>
      </w:r>
      <w:r w:rsidR="00FD4703" w:rsidRPr="00254A2D">
        <w:rPr>
          <w:rFonts w:ascii="Simplified Arabic" w:hAnsi="Simplified Arabic" w:cs="Simplified Arabic"/>
          <w:sz w:val="24"/>
          <w:szCs w:val="24"/>
          <w:rtl/>
        </w:rPr>
        <w:t>ً</w:t>
      </w:r>
      <w:r w:rsidR="00295347" w:rsidRPr="00254A2D">
        <w:rPr>
          <w:rFonts w:ascii="Simplified Arabic" w:hAnsi="Simplified Arabic" w:cs="Simplified Arabic"/>
          <w:sz w:val="24"/>
          <w:szCs w:val="24"/>
          <w:rtl/>
        </w:rPr>
        <w:t>ا المشكلة التي تنشأ بسبب الاستخدام المفرط للموارد</w:t>
      </w:r>
      <w:r w:rsidR="00181D8A">
        <w:rPr>
          <w:rFonts w:ascii="Simplified Arabic" w:hAnsi="Simplified Arabic" w:cs="Simplified Arabic"/>
          <w:sz w:val="24"/>
          <w:szCs w:val="24"/>
        </w:rPr>
        <w:t xml:space="preserve"> </w:t>
      </w:r>
      <w:r w:rsidR="00295347" w:rsidRPr="00254A2D">
        <w:rPr>
          <w:rFonts w:ascii="Simplified Arabic" w:hAnsi="Simplified Arabic" w:cs="Simplified Arabic"/>
          <w:sz w:val="24"/>
          <w:szCs w:val="24"/>
          <w:rtl/>
        </w:rPr>
        <w:t>الطبيعية المحدودة للكرة الأرضية</w:t>
      </w:r>
      <w:r w:rsidR="00037E69" w:rsidRPr="00254A2D">
        <w:rPr>
          <w:rFonts w:ascii="Simplified Arabic" w:hAnsi="Simplified Arabic" w:cs="Simplified Arabic"/>
          <w:sz w:val="24"/>
          <w:szCs w:val="24"/>
          <w:vertAlign w:val="superscript"/>
        </w:rPr>
        <w:t>(</w:t>
      </w:r>
      <w:r w:rsidR="00037E69" w:rsidRPr="00254A2D">
        <w:rPr>
          <w:rStyle w:val="aa"/>
          <w:rFonts w:ascii="Simplified Arabic" w:hAnsi="Simplified Arabic" w:cs="Simplified Arabic"/>
          <w:color w:val="000000"/>
          <w:sz w:val="24"/>
          <w:szCs w:val="24"/>
        </w:rPr>
        <w:footnoteReference w:id="19"/>
      </w:r>
      <w:r w:rsidR="00037E69" w:rsidRPr="00254A2D">
        <w:rPr>
          <w:rFonts w:ascii="Simplified Arabic" w:hAnsi="Simplified Arabic" w:cs="Simplified Arabic"/>
          <w:sz w:val="24"/>
          <w:szCs w:val="24"/>
          <w:vertAlign w:val="superscript"/>
        </w:rPr>
        <w:t>)</w:t>
      </w:r>
    </w:p>
    <w:p w14:paraId="7EE6C42F" w14:textId="752A8E6E" w:rsidR="00181D8A" w:rsidRPr="00181D8A" w:rsidRDefault="00AD1645" w:rsidP="00253CF3">
      <w:pPr>
        <w:pStyle w:val="ab"/>
        <w:bidi/>
        <w:spacing w:before="120" w:after="120"/>
        <w:rPr>
          <w:rFonts w:ascii="Simplified Arabic" w:hAnsi="Simplified Arabic" w:cs="Simplified Arabic"/>
          <w:b/>
          <w:bCs/>
          <w:color w:val="000000"/>
          <w:sz w:val="20"/>
          <w:szCs w:val="20"/>
          <w:rtl/>
        </w:rPr>
      </w:pPr>
      <w:r w:rsidRPr="00181D8A">
        <w:rPr>
          <w:rFonts w:ascii="Simplified Arabic" w:hAnsi="Simplified Arabic" w:cs="Simplified Arabic"/>
          <w:b/>
          <w:bCs/>
          <w:color w:val="000000"/>
          <w:sz w:val="24"/>
          <w:szCs w:val="24"/>
          <w:rtl/>
        </w:rPr>
        <w:t>2.</w:t>
      </w:r>
      <w:r w:rsidR="00AF2637" w:rsidRPr="00181D8A">
        <w:rPr>
          <w:rFonts w:ascii="Simplified Arabic" w:hAnsi="Simplified Arabic" w:cs="Simplified Arabic"/>
          <w:b/>
          <w:bCs/>
          <w:color w:val="000000"/>
          <w:sz w:val="24"/>
          <w:szCs w:val="24"/>
          <w:rtl/>
        </w:rPr>
        <w:t>2</w:t>
      </w:r>
      <w:r w:rsidR="006D614B" w:rsidRPr="00181D8A">
        <w:rPr>
          <w:rFonts w:ascii="Simplified Arabic" w:hAnsi="Simplified Arabic" w:cs="Simplified Arabic"/>
          <w:b/>
          <w:bCs/>
          <w:color w:val="000000"/>
          <w:sz w:val="24"/>
          <w:szCs w:val="24"/>
        </w:rPr>
        <w:t xml:space="preserve"> </w:t>
      </w:r>
      <w:r w:rsidR="00561499" w:rsidRPr="00181D8A">
        <w:rPr>
          <w:rFonts w:ascii="Simplified Arabic" w:hAnsi="Simplified Arabic" w:cs="Simplified Arabic"/>
          <w:b/>
          <w:bCs/>
          <w:color w:val="000000"/>
          <w:sz w:val="24"/>
          <w:szCs w:val="24"/>
          <w:rtl/>
        </w:rPr>
        <w:t>أهداف</w:t>
      </w:r>
      <w:r w:rsidR="00253CF3">
        <w:rPr>
          <w:rFonts w:ascii="Simplified Arabic" w:hAnsi="Simplified Arabic" w:cs="Simplified Arabic" w:hint="cs"/>
          <w:b/>
          <w:bCs/>
          <w:color w:val="000000"/>
          <w:sz w:val="24"/>
          <w:szCs w:val="24"/>
          <w:rtl/>
        </w:rPr>
        <w:t xml:space="preserve"> </w:t>
      </w:r>
      <w:r w:rsidR="00561499" w:rsidRPr="00181D8A">
        <w:rPr>
          <w:rFonts w:ascii="Simplified Arabic" w:hAnsi="Simplified Arabic" w:cs="Simplified Arabic"/>
          <w:b/>
          <w:bCs/>
          <w:color w:val="000000"/>
          <w:sz w:val="24"/>
          <w:szCs w:val="24"/>
          <w:rtl/>
        </w:rPr>
        <w:t>التنمي</w:t>
      </w:r>
      <w:r w:rsidRPr="00181D8A">
        <w:rPr>
          <w:rFonts w:ascii="Simplified Arabic" w:hAnsi="Simplified Arabic" w:cs="Simplified Arabic"/>
          <w:b/>
          <w:bCs/>
          <w:color w:val="000000"/>
          <w:sz w:val="24"/>
          <w:szCs w:val="24"/>
          <w:rtl/>
        </w:rPr>
        <w:t>ة</w:t>
      </w:r>
      <w:r w:rsidR="00253CF3">
        <w:rPr>
          <w:rFonts w:ascii="Simplified Arabic" w:hAnsi="Simplified Arabic" w:cs="Simplified Arabic" w:hint="cs"/>
          <w:b/>
          <w:bCs/>
          <w:color w:val="000000"/>
          <w:sz w:val="24"/>
          <w:szCs w:val="24"/>
          <w:rtl/>
        </w:rPr>
        <w:t xml:space="preserve"> </w:t>
      </w:r>
      <w:r w:rsidR="00561499" w:rsidRPr="00181D8A">
        <w:rPr>
          <w:rFonts w:ascii="Simplified Arabic" w:hAnsi="Simplified Arabic" w:cs="Simplified Arabic"/>
          <w:b/>
          <w:bCs/>
          <w:color w:val="000000"/>
          <w:sz w:val="24"/>
          <w:szCs w:val="24"/>
          <w:rtl/>
        </w:rPr>
        <w:t>المستدامة</w:t>
      </w:r>
      <w:r w:rsidR="00253CF3">
        <w:rPr>
          <w:rFonts w:ascii="Simplified Arabic" w:hAnsi="Simplified Arabic" w:cs="Simplified Arabic" w:hint="cs"/>
          <w:b/>
          <w:bCs/>
          <w:color w:val="000000"/>
          <w:sz w:val="24"/>
          <w:szCs w:val="24"/>
          <w:rtl/>
        </w:rPr>
        <w:t xml:space="preserve"> </w:t>
      </w:r>
      <w:r w:rsidR="00561499" w:rsidRPr="00181D8A">
        <w:rPr>
          <w:rFonts w:ascii="Simplified Arabic" w:hAnsi="Simplified Arabic" w:cs="Simplified Arabic"/>
          <w:b/>
          <w:bCs/>
          <w:color w:val="000000"/>
          <w:sz w:val="24"/>
          <w:szCs w:val="24"/>
          <w:rtl/>
        </w:rPr>
        <w:t xml:space="preserve">2030: </w:t>
      </w:r>
    </w:p>
    <w:p w14:paraId="0952EA0C" w14:textId="3AE7BEA3" w:rsidR="00181D8A" w:rsidRDefault="00561499" w:rsidP="00253CF3">
      <w:pPr>
        <w:pStyle w:val="ab"/>
        <w:bidi/>
        <w:spacing w:before="120" w:after="120"/>
        <w:ind w:firstLine="720"/>
        <w:jc w:val="lowKashida"/>
        <w:rPr>
          <w:rFonts w:ascii="Simplified Arabic" w:hAnsi="Simplified Arabic" w:cs="Simplified Arabic"/>
          <w:color w:val="000000"/>
          <w:sz w:val="24"/>
          <w:szCs w:val="24"/>
          <w:rtl/>
        </w:rPr>
      </w:pPr>
      <w:r w:rsidRPr="00254A2D">
        <w:rPr>
          <w:rFonts w:ascii="Simplified Arabic" w:hAnsi="Simplified Arabic" w:cs="Simplified Arabic"/>
          <w:color w:val="000000"/>
          <w:sz w:val="24"/>
          <w:szCs w:val="24"/>
          <w:rtl/>
        </w:rPr>
        <w:t>ففي الفترة من</w:t>
      </w:r>
      <w:r w:rsidR="00253CF3">
        <w:rPr>
          <w:rFonts w:ascii="Simplified Arabic" w:hAnsi="Simplified Arabic" w:cs="Simplified Arabic" w:hint="cs"/>
          <w:color w:val="000000"/>
          <w:sz w:val="24"/>
          <w:szCs w:val="24"/>
          <w:rtl/>
        </w:rPr>
        <w:t xml:space="preserve"> 25 </w:t>
      </w:r>
      <w:r w:rsidRPr="00254A2D">
        <w:rPr>
          <w:rFonts w:ascii="Simplified Arabic" w:hAnsi="Simplified Arabic" w:cs="Simplified Arabic"/>
          <w:color w:val="000000"/>
          <w:sz w:val="24"/>
          <w:szCs w:val="24"/>
          <w:rtl/>
        </w:rPr>
        <w:t>إلى</w:t>
      </w:r>
      <w:r w:rsidR="00253CF3">
        <w:rPr>
          <w:rFonts w:ascii="Simplified Arabic" w:hAnsi="Simplified Arabic" w:cs="Simplified Arabic" w:hint="cs"/>
          <w:color w:val="000000"/>
          <w:sz w:val="24"/>
          <w:szCs w:val="24"/>
          <w:rtl/>
        </w:rPr>
        <w:t xml:space="preserve"> </w:t>
      </w:r>
      <w:r w:rsidR="00183888" w:rsidRPr="00254A2D">
        <w:rPr>
          <w:rFonts w:ascii="Simplified Arabic" w:hAnsi="Simplified Arabic" w:cs="Simplified Arabic"/>
          <w:color w:val="000000"/>
          <w:sz w:val="24"/>
          <w:szCs w:val="24"/>
          <w:rtl/>
        </w:rPr>
        <w:t>27 سبتمبر ،2015بمدينة نيويورك اجت</w:t>
      </w:r>
      <w:r w:rsidR="00AF2637" w:rsidRPr="00254A2D">
        <w:rPr>
          <w:rFonts w:ascii="Simplified Arabic" w:hAnsi="Simplified Arabic" w:cs="Simplified Arabic"/>
          <w:color w:val="000000"/>
          <w:sz w:val="24"/>
          <w:szCs w:val="24"/>
          <w:rtl/>
        </w:rPr>
        <w:t xml:space="preserve">مع الدول الأعضاء في منظمة الأمم </w:t>
      </w:r>
      <w:r w:rsidR="00183888" w:rsidRPr="00254A2D">
        <w:rPr>
          <w:rFonts w:ascii="Simplified Arabic" w:hAnsi="Simplified Arabic" w:cs="Simplified Arabic"/>
          <w:color w:val="000000"/>
          <w:sz w:val="24"/>
          <w:szCs w:val="24"/>
          <w:rtl/>
        </w:rPr>
        <w:t>المتحدة،</w:t>
      </w:r>
      <w:r w:rsidR="006D614B" w:rsidRPr="00254A2D">
        <w:rPr>
          <w:rFonts w:ascii="Simplified Arabic" w:hAnsi="Simplified Arabic" w:cs="Simplified Arabic"/>
          <w:color w:val="000000"/>
          <w:sz w:val="24"/>
          <w:szCs w:val="24"/>
        </w:rPr>
        <w:t xml:space="preserve"> </w:t>
      </w:r>
      <w:r w:rsidR="00183888" w:rsidRPr="00254A2D">
        <w:rPr>
          <w:rFonts w:ascii="Simplified Arabic" w:hAnsi="Simplified Arabic" w:cs="Simplified Arabic"/>
          <w:color w:val="000000"/>
          <w:sz w:val="24"/>
          <w:szCs w:val="24"/>
          <w:rtl/>
        </w:rPr>
        <w:t>لاعتماد أول خطة للتنمية المستدامة لكوكب الأرض، وبدعم قوي غير مسبوق من كل</w:t>
      </w:r>
      <w:r w:rsidR="006D614B" w:rsidRPr="00254A2D">
        <w:rPr>
          <w:rFonts w:ascii="Simplified Arabic" w:hAnsi="Simplified Arabic" w:cs="Simplified Arabic"/>
          <w:color w:val="000000"/>
          <w:sz w:val="24"/>
          <w:szCs w:val="24"/>
        </w:rPr>
        <w:t xml:space="preserve"> </w:t>
      </w:r>
      <w:r w:rsidR="00183888" w:rsidRPr="00254A2D">
        <w:rPr>
          <w:rFonts w:ascii="Simplified Arabic" w:hAnsi="Simplified Arabic" w:cs="Simplified Arabic"/>
          <w:color w:val="000000"/>
          <w:sz w:val="24"/>
          <w:szCs w:val="24"/>
          <w:rtl/>
        </w:rPr>
        <w:t>دول العالم، مكتسبة قوة دفع من النجاح الذي تحقق في تنفيذ خطة الالفية الإنمائية</w:t>
      </w:r>
      <w:r w:rsidR="006D614B" w:rsidRPr="00254A2D">
        <w:rPr>
          <w:rFonts w:ascii="Simplified Arabic" w:hAnsi="Simplified Arabic" w:cs="Simplified Arabic"/>
          <w:color w:val="000000"/>
          <w:sz w:val="24"/>
          <w:szCs w:val="24"/>
        </w:rPr>
        <w:t xml:space="preserve"> </w:t>
      </w:r>
      <w:r w:rsidR="00183888" w:rsidRPr="00254A2D">
        <w:rPr>
          <w:rFonts w:ascii="Simplified Arabic" w:hAnsi="Simplified Arabic" w:cs="Simplified Arabic"/>
          <w:color w:val="000000"/>
          <w:sz w:val="24"/>
          <w:szCs w:val="24"/>
          <w:rtl/>
        </w:rPr>
        <w:t>خلال الخمس عشر سنة الماضية، حيث تهدف إلى استكمال طريق التحفيز نحو</w:t>
      </w:r>
      <w:r w:rsidR="006D614B" w:rsidRPr="00254A2D">
        <w:rPr>
          <w:rFonts w:ascii="Simplified Arabic" w:hAnsi="Simplified Arabic" w:cs="Simplified Arabic"/>
          <w:color w:val="000000"/>
          <w:sz w:val="24"/>
          <w:szCs w:val="24"/>
        </w:rPr>
        <w:t xml:space="preserve"> </w:t>
      </w:r>
      <w:r w:rsidR="00183888" w:rsidRPr="00254A2D">
        <w:rPr>
          <w:rFonts w:ascii="Simplified Arabic" w:hAnsi="Simplified Arabic" w:cs="Simplified Arabic"/>
          <w:color w:val="000000"/>
          <w:sz w:val="24"/>
          <w:szCs w:val="24"/>
          <w:rtl/>
        </w:rPr>
        <w:t>التنمية المستدامة (بعد خطة الألفية الإنمائية) لخمسة عشر عام أخرى تالية بإعلان</w:t>
      </w:r>
      <w:r w:rsidR="006D614B" w:rsidRPr="00254A2D">
        <w:rPr>
          <w:rFonts w:ascii="Simplified Arabic" w:hAnsi="Simplified Arabic" w:cs="Simplified Arabic"/>
          <w:color w:val="000000"/>
          <w:sz w:val="24"/>
          <w:szCs w:val="24"/>
        </w:rPr>
        <w:t xml:space="preserve"> </w:t>
      </w:r>
      <w:r w:rsidR="00183888" w:rsidRPr="00254A2D">
        <w:rPr>
          <w:rFonts w:ascii="Simplified Arabic" w:hAnsi="Simplified Arabic" w:cs="Simplified Arabic"/>
          <w:color w:val="000000"/>
          <w:sz w:val="24"/>
          <w:szCs w:val="24"/>
          <w:rtl/>
        </w:rPr>
        <w:t>أهداف التنمية المستدامة .2030حيث تمثل هذه الخطة برنامج عمل لأجل الناس</w:t>
      </w:r>
      <w:r w:rsidR="006D614B" w:rsidRPr="00254A2D">
        <w:rPr>
          <w:rFonts w:ascii="Simplified Arabic" w:hAnsi="Simplified Arabic" w:cs="Simplified Arabic"/>
          <w:color w:val="000000"/>
          <w:sz w:val="24"/>
          <w:szCs w:val="24"/>
        </w:rPr>
        <w:t xml:space="preserve"> </w:t>
      </w:r>
      <w:r w:rsidR="00183888" w:rsidRPr="00254A2D">
        <w:rPr>
          <w:rFonts w:ascii="Simplified Arabic" w:hAnsi="Simplified Arabic" w:cs="Simplified Arabic"/>
          <w:color w:val="000000"/>
          <w:sz w:val="24"/>
          <w:szCs w:val="24"/>
          <w:rtl/>
        </w:rPr>
        <w:t>وكوكب الأرض ولأجل الازدهار وإلى تعزيز السلام العالمي والقضاء على الفقر بجميع</w:t>
      </w:r>
      <w:r w:rsidR="006D614B" w:rsidRPr="00254A2D">
        <w:rPr>
          <w:rFonts w:ascii="Simplified Arabic" w:hAnsi="Simplified Arabic" w:cs="Simplified Arabic"/>
          <w:color w:val="000000"/>
          <w:sz w:val="24"/>
          <w:szCs w:val="24"/>
        </w:rPr>
        <w:t xml:space="preserve"> </w:t>
      </w:r>
      <w:r w:rsidR="00183888" w:rsidRPr="00254A2D">
        <w:rPr>
          <w:rFonts w:ascii="Simplified Arabic" w:hAnsi="Simplified Arabic" w:cs="Simplified Arabic"/>
          <w:color w:val="000000"/>
          <w:sz w:val="24"/>
          <w:szCs w:val="24"/>
          <w:rtl/>
        </w:rPr>
        <w:t xml:space="preserve">صوره وأبعاده، بما في ذلك الفقر المدقع، </w:t>
      </w:r>
      <w:r w:rsidR="00802B48" w:rsidRPr="00254A2D">
        <w:rPr>
          <w:rFonts w:ascii="Simplified Arabic" w:hAnsi="Simplified Arabic" w:cs="Simplified Arabic"/>
          <w:color w:val="000000"/>
          <w:sz w:val="24"/>
          <w:szCs w:val="24"/>
          <w:rtl/>
        </w:rPr>
        <w:t>باعتباره</w:t>
      </w:r>
      <w:r w:rsidR="00183888" w:rsidRPr="00254A2D">
        <w:rPr>
          <w:rFonts w:ascii="Simplified Arabic" w:hAnsi="Simplified Arabic" w:cs="Simplified Arabic"/>
          <w:color w:val="000000"/>
          <w:sz w:val="24"/>
          <w:szCs w:val="24"/>
          <w:rtl/>
        </w:rPr>
        <w:t xml:space="preserve"> أكبر تحدي </w:t>
      </w:r>
      <w:r w:rsidR="00183888" w:rsidRPr="00254A2D">
        <w:rPr>
          <w:rFonts w:ascii="Simplified Arabic" w:hAnsi="Simplified Arabic" w:cs="Simplified Arabic"/>
          <w:color w:val="000000"/>
          <w:sz w:val="24"/>
          <w:szCs w:val="24"/>
          <w:rtl/>
        </w:rPr>
        <w:lastRenderedPageBreak/>
        <w:t>يواجه العالم والشرط</w:t>
      </w:r>
      <w:r w:rsidR="006D614B" w:rsidRPr="00254A2D">
        <w:rPr>
          <w:rFonts w:ascii="Simplified Arabic" w:hAnsi="Simplified Arabic" w:cs="Simplified Arabic"/>
          <w:color w:val="000000"/>
          <w:sz w:val="24"/>
          <w:szCs w:val="24"/>
        </w:rPr>
        <w:t xml:space="preserve"> </w:t>
      </w:r>
      <w:r w:rsidR="00183888" w:rsidRPr="00254A2D">
        <w:rPr>
          <w:rFonts w:ascii="Simplified Arabic" w:hAnsi="Simplified Arabic" w:cs="Simplified Arabic"/>
          <w:color w:val="000000"/>
          <w:sz w:val="24"/>
          <w:szCs w:val="24"/>
          <w:rtl/>
        </w:rPr>
        <w:t>الرئيسي والأهم لتحقيق التنمية.. كما تناولت الخطة الأبعاد الجوهرية التي</w:t>
      </w:r>
      <w:r w:rsidR="006D614B" w:rsidRPr="00254A2D">
        <w:rPr>
          <w:rFonts w:ascii="Simplified Arabic" w:hAnsi="Simplified Arabic" w:cs="Simplified Arabic"/>
          <w:color w:val="000000"/>
          <w:sz w:val="24"/>
          <w:szCs w:val="24"/>
        </w:rPr>
        <w:t xml:space="preserve"> </w:t>
      </w:r>
      <w:r w:rsidR="00183888" w:rsidRPr="00254A2D">
        <w:rPr>
          <w:rFonts w:ascii="Simplified Arabic" w:hAnsi="Simplified Arabic" w:cs="Simplified Arabic"/>
          <w:color w:val="000000"/>
          <w:sz w:val="24"/>
          <w:szCs w:val="24"/>
          <w:rtl/>
        </w:rPr>
        <w:t>انشأت من أجلها والتي يمكن ايجازها في</w:t>
      </w:r>
      <w:r w:rsidR="00183888" w:rsidRPr="00254A2D">
        <w:rPr>
          <w:rFonts w:ascii="Simplified Arabic" w:hAnsi="Simplified Arabic" w:cs="Simplified Arabic"/>
          <w:color w:val="000000"/>
          <w:sz w:val="24"/>
          <w:szCs w:val="24"/>
        </w:rPr>
        <w:t xml:space="preserve"> (:)United Nations, 2015</w:t>
      </w:r>
    </w:p>
    <w:p w14:paraId="4AFF8F7C" w14:textId="18C5A8A6" w:rsidR="00622884" w:rsidRPr="00181D8A" w:rsidRDefault="00183888" w:rsidP="00C21EBD">
      <w:pPr>
        <w:pStyle w:val="ab"/>
        <w:bidi/>
        <w:spacing w:before="120" w:after="120"/>
        <w:jc w:val="lowKashida"/>
        <w:rPr>
          <w:rFonts w:ascii="Simplified Arabic" w:hAnsi="Simplified Arabic" w:cs="Simplified Arabic"/>
          <w:b/>
          <w:bCs/>
          <w:color w:val="000000"/>
          <w:sz w:val="28"/>
          <w:szCs w:val="28"/>
          <w:rtl/>
          <w:lang w:bidi="ar-EG"/>
        </w:rPr>
      </w:pPr>
      <w:r w:rsidRPr="00254A2D">
        <w:rPr>
          <w:rFonts w:ascii="Simplified Arabic" w:hAnsi="Simplified Arabic" w:cs="Simplified Arabic"/>
          <w:b/>
          <w:bCs/>
          <w:color w:val="000000"/>
          <w:sz w:val="24"/>
          <w:szCs w:val="24"/>
          <w:rtl/>
        </w:rPr>
        <w:t>الناس</w:t>
      </w:r>
      <w:r w:rsidRPr="00254A2D">
        <w:rPr>
          <w:rFonts w:ascii="Simplified Arabic" w:hAnsi="Simplified Arabic" w:cs="Simplified Arabic"/>
          <w:color w:val="000000"/>
          <w:sz w:val="24"/>
          <w:szCs w:val="24"/>
        </w:rPr>
        <w:t xml:space="preserve">: </w:t>
      </w:r>
      <w:r w:rsidR="00181D8A">
        <w:rPr>
          <w:rFonts w:ascii="Simplified Arabic" w:hAnsi="Simplified Arabic" w:cs="Simplified Arabic" w:hint="cs"/>
          <w:color w:val="000000"/>
          <w:sz w:val="24"/>
          <w:szCs w:val="24"/>
          <w:rtl/>
        </w:rPr>
        <w:t xml:space="preserve"> </w:t>
      </w:r>
      <w:r w:rsidRPr="00254A2D">
        <w:rPr>
          <w:rFonts w:ascii="Simplified Arabic" w:hAnsi="Simplified Arabic" w:cs="Simplified Arabic"/>
          <w:color w:val="000000"/>
          <w:sz w:val="24"/>
          <w:szCs w:val="24"/>
          <w:rtl/>
        </w:rPr>
        <w:t>من خلال القضاء الفقر والجوع، بجميع صورهما وأبعادهما، وكفالة أنه يمكن</w:t>
      </w:r>
      <w:r w:rsidR="006D614B" w:rsidRPr="00254A2D">
        <w:rPr>
          <w:rFonts w:ascii="Simplified Arabic" w:hAnsi="Simplified Arabic" w:cs="Simplified Arabic"/>
          <w:color w:val="000000"/>
          <w:sz w:val="24"/>
          <w:szCs w:val="24"/>
        </w:rPr>
        <w:t xml:space="preserve"> </w:t>
      </w:r>
      <w:r w:rsidRPr="00254A2D">
        <w:rPr>
          <w:rFonts w:ascii="Simplified Arabic" w:hAnsi="Simplified Arabic" w:cs="Simplified Arabic"/>
          <w:color w:val="000000"/>
          <w:sz w:val="24"/>
          <w:szCs w:val="24"/>
          <w:rtl/>
        </w:rPr>
        <w:t>لجميع البشر تفعيل طاقتهم الكامنة في إطار من الكرامة والمساواة وفي ظل مناخ</w:t>
      </w:r>
      <w:r w:rsidR="00181D8A">
        <w:rPr>
          <w:rFonts w:ascii="Simplified Arabic" w:hAnsi="Simplified Arabic" w:cs="Simplified Arabic" w:hint="cs"/>
          <w:color w:val="000000"/>
          <w:sz w:val="24"/>
          <w:szCs w:val="24"/>
          <w:rtl/>
        </w:rPr>
        <w:t xml:space="preserve"> </w:t>
      </w:r>
      <w:r w:rsidRPr="00254A2D">
        <w:rPr>
          <w:rFonts w:ascii="Simplified Arabic" w:hAnsi="Simplified Arabic" w:cs="Simplified Arabic"/>
          <w:color w:val="000000"/>
          <w:sz w:val="24"/>
          <w:szCs w:val="24"/>
          <w:rtl/>
        </w:rPr>
        <w:t>صحي</w:t>
      </w:r>
      <w:r w:rsidR="00FD7521" w:rsidRPr="00254A2D">
        <w:rPr>
          <w:rFonts w:ascii="Simplified Arabic" w:hAnsi="Simplified Arabic" w:cs="Simplified Arabic"/>
          <w:color w:val="000000"/>
          <w:sz w:val="24"/>
          <w:szCs w:val="24"/>
          <w:vertAlign w:val="superscript"/>
        </w:rPr>
        <w:t>(</w:t>
      </w:r>
      <w:r w:rsidR="00FD7521" w:rsidRPr="00254A2D">
        <w:rPr>
          <w:rStyle w:val="aa"/>
          <w:rFonts w:ascii="Simplified Arabic" w:hAnsi="Simplified Arabic" w:cs="Simplified Arabic"/>
          <w:color w:val="000000"/>
          <w:sz w:val="24"/>
          <w:szCs w:val="24"/>
        </w:rPr>
        <w:footnoteReference w:id="20"/>
      </w:r>
      <w:r w:rsidR="00FD7521" w:rsidRPr="00254A2D">
        <w:rPr>
          <w:rFonts w:ascii="Simplified Arabic" w:hAnsi="Simplified Arabic" w:cs="Simplified Arabic"/>
          <w:color w:val="000000"/>
          <w:sz w:val="24"/>
          <w:szCs w:val="24"/>
          <w:vertAlign w:val="superscript"/>
        </w:rPr>
        <w:t>)</w:t>
      </w:r>
      <w:r w:rsidR="00C21EBD">
        <w:rPr>
          <w:rFonts w:ascii="Simplified Arabic" w:hAnsi="Simplified Arabic" w:cs="Simplified Arabic" w:hint="cs"/>
          <w:b/>
          <w:bCs/>
          <w:color w:val="000000"/>
          <w:sz w:val="24"/>
          <w:szCs w:val="24"/>
          <w:rtl/>
        </w:rPr>
        <w:t xml:space="preserve">. </w:t>
      </w:r>
      <w:r w:rsidRPr="00254A2D">
        <w:rPr>
          <w:rFonts w:ascii="Simplified Arabic" w:hAnsi="Simplified Arabic" w:cs="Simplified Arabic"/>
          <w:b/>
          <w:bCs/>
          <w:color w:val="000000"/>
          <w:sz w:val="24"/>
          <w:szCs w:val="24"/>
          <w:rtl/>
        </w:rPr>
        <w:t>الكوكب</w:t>
      </w:r>
      <w:r w:rsidR="00C21EBD">
        <w:rPr>
          <w:rFonts w:ascii="Simplified Arabic" w:hAnsi="Simplified Arabic" w:cs="Simplified Arabic" w:hint="cs"/>
          <w:b/>
          <w:bCs/>
          <w:color w:val="000000"/>
          <w:sz w:val="24"/>
          <w:szCs w:val="24"/>
          <w:rtl/>
        </w:rPr>
        <w:t>:</w:t>
      </w:r>
      <w:r w:rsidRPr="00254A2D">
        <w:rPr>
          <w:rFonts w:ascii="Simplified Arabic" w:hAnsi="Simplified Arabic" w:cs="Simplified Arabic"/>
          <w:b/>
          <w:bCs/>
          <w:color w:val="000000"/>
          <w:sz w:val="24"/>
          <w:szCs w:val="24"/>
          <w:rtl/>
        </w:rPr>
        <w:t xml:space="preserve"> </w:t>
      </w:r>
      <w:r w:rsidRPr="00254A2D">
        <w:rPr>
          <w:rFonts w:ascii="Simplified Arabic" w:hAnsi="Simplified Arabic" w:cs="Simplified Arabic"/>
          <w:color w:val="000000"/>
          <w:sz w:val="24"/>
          <w:szCs w:val="24"/>
          <w:rtl/>
        </w:rPr>
        <w:t>من خلال حماية كوكب الأرض من التدهور بطرق تكفل الاستدامة في</w:t>
      </w:r>
      <w:r w:rsidR="006D614B" w:rsidRPr="00254A2D">
        <w:rPr>
          <w:rFonts w:ascii="Simplified Arabic" w:hAnsi="Simplified Arabic" w:cs="Simplified Arabic"/>
          <w:color w:val="000000"/>
          <w:sz w:val="24"/>
          <w:szCs w:val="24"/>
        </w:rPr>
        <w:t xml:space="preserve"> </w:t>
      </w:r>
      <w:r w:rsidRPr="00254A2D">
        <w:rPr>
          <w:rFonts w:ascii="Simplified Arabic" w:hAnsi="Simplified Arabic" w:cs="Simplified Arabic"/>
          <w:color w:val="000000"/>
          <w:sz w:val="24"/>
          <w:szCs w:val="24"/>
          <w:rtl/>
        </w:rPr>
        <w:t>الاستهلاك والإنتاج، وإدارة موارد كوكب الأرض الطبيعية بصورة مستدامة، واتخاذ</w:t>
      </w:r>
      <w:r w:rsidR="00AF2637" w:rsidRPr="00254A2D">
        <w:rPr>
          <w:rFonts w:ascii="Simplified Arabic" w:hAnsi="Simplified Arabic" w:cs="Simplified Arabic"/>
          <w:color w:val="000000"/>
          <w:sz w:val="24"/>
          <w:szCs w:val="24"/>
          <w:rtl/>
        </w:rPr>
        <w:t xml:space="preserve"> </w:t>
      </w:r>
      <w:r w:rsidRPr="00254A2D">
        <w:rPr>
          <w:rFonts w:ascii="Simplified Arabic" w:hAnsi="Simplified Arabic" w:cs="Simplified Arabic"/>
          <w:color w:val="000000"/>
          <w:sz w:val="24"/>
          <w:szCs w:val="24"/>
          <w:rtl/>
        </w:rPr>
        <w:t>إجراءات عاجلة بشأن حماية تغير المناخ، حتى يمكن دعم احتياجات الأجيال الحالية</w:t>
      </w:r>
      <w:r w:rsidR="00AF2637" w:rsidRPr="00254A2D">
        <w:rPr>
          <w:rFonts w:ascii="Simplified Arabic" w:hAnsi="Simplified Arabic" w:cs="Simplified Arabic"/>
          <w:color w:val="000000"/>
          <w:sz w:val="24"/>
          <w:szCs w:val="24"/>
          <w:rtl/>
        </w:rPr>
        <w:t xml:space="preserve"> </w:t>
      </w:r>
      <w:r w:rsidRPr="00254A2D">
        <w:rPr>
          <w:rFonts w:ascii="Simplified Arabic" w:hAnsi="Simplified Arabic" w:cs="Simplified Arabic"/>
          <w:color w:val="000000"/>
          <w:sz w:val="24"/>
          <w:szCs w:val="24"/>
          <w:rtl/>
        </w:rPr>
        <w:t>والقادمة</w:t>
      </w:r>
      <w:r w:rsidR="00FD7521" w:rsidRPr="00254A2D">
        <w:rPr>
          <w:rFonts w:ascii="Simplified Arabic" w:hAnsi="Simplified Arabic" w:cs="Simplified Arabic"/>
          <w:color w:val="000000"/>
          <w:sz w:val="24"/>
          <w:szCs w:val="24"/>
          <w:vertAlign w:val="superscript"/>
        </w:rPr>
        <w:t>(</w:t>
      </w:r>
      <w:r w:rsidR="00FD7521" w:rsidRPr="00254A2D">
        <w:rPr>
          <w:rStyle w:val="aa"/>
          <w:rFonts w:ascii="Simplified Arabic" w:hAnsi="Simplified Arabic" w:cs="Simplified Arabic"/>
          <w:color w:val="000000"/>
          <w:sz w:val="24"/>
          <w:szCs w:val="24"/>
        </w:rPr>
        <w:footnoteReference w:id="21"/>
      </w:r>
      <w:r w:rsidR="00FD7521" w:rsidRPr="00254A2D">
        <w:rPr>
          <w:rFonts w:ascii="Simplified Arabic" w:hAnsi="Simplified Arabic" w:cs="Simplified Arabic"/>
          <w:color w:val="000000"/>
          <w:sz w:val="24"/>
          <w:szCs w:val="24"/>
          <w:vertAlign w:val="superscript"/>
        </w:rPr>
        <w:t>)</w:t>
      </w:r>
      <w:r w:rsidRPr="00254A2D">
        <w:rPr>
          <w:rFonts w:ascii="Simplified Arabic" w:hAnsi="Simplified Arabic" w:cs="Simplified Arabic"/>
          <w:color w:val="000000"/>
          <w:sz w:val="24"/>
          <w:szCs w:val="24"/>
        </w:rPr>
        <w:t>.</w:t>
      </w:r>
      <w:r w:rsidRPr="00254A2D">
        <w:rPr>
          <w:rFonts w:ascii="Simplified Arabic" w:hAnsi="Simplified Arabic" w:cs="Simplified Arabic"/>
          <w:color w:val="000000"/>
          <w:sz w:val="24"/>
          <w:szCs w:val="24"/>
        </w:rPr>
        <w:br/>
      </w:r>
      <w:r w:rsidRPr="00254A2D">
        <w:rPr>
          <w:rFonts w:ascii="Simplified Arabic" w:hAnsi="Simplified Arabic" w:cs="Simplified Arabic"/>
          <w:b/>
          <w:bCs/>
          <w:color w:val="000000"/>
          <w:sz w:val="24"/>
          <w:szCs w:val="24"/>
          <w:rtl/>
        </w:rPr>
        <w:t xml:space="preserve">الازدهار </w:t>
      </w:r>
      <w:r w:rsidRPr="00254A2D">
        <w:rPr>
          <w:rFonts w:ascii="Simplified Arabic" w:hAnsi="Simplified Arabic" w:cs="Simplified Arabic"/>
          <w:color w:val="000000"/>
          <w:sz w:val="24"/>
          <w:szCs w:val="24"/>
          <w:rtl/>
        </w:rPr>
        <w:t>من خلال ضرورة أن يتمتع جميع الناس على الكوكب بحياة يعمها الرخاء</w:t>
      </w:r>
      <w:r w:rsidR="00AF2637" w:rsidRPr="00254A2D">
        <w:rPr>
          <w:rFonts w:ascii="Simplified Arabic" w:hAnsi="Simplified Arabic" w:cs="Simplified Arabic"/>
          <w:color w:val="000000"/>
          <w:sz w:val="24"/>
          <w:szCs w:val="24"/>
          <w:rtl/>
        </w:rPr>
        <w:t xml:space="preserve"> </w:t>
      </w:r>
      <w:r w:rsidRPr="00254A2D">
        <w:rPr>
          <w:rFonts w:ascii="Simplified Arabic" w:hAnsi="Simplified Arabic" w:cs="Simplified Arabic"/>
          <w:color w:val="000000"/>
          <w:sz w:val="24"/>
          <w:szCs w:val="24"/>
          <w:rtl/>
        </w:rPr>
        <w:t>تلبي طموحاتهم وتكفل تحقيق التقدم الاقتصادي والاجتماعي والتكنولوجي في انسجام</w:t>
      </w:r>
      <w:r w:rsidR="00AF2637" w:rsidRPr="00254A2D">
        <w:rPr>
          <w:rFonts w:ascii="Simplified Arabic" w:hAnsi="Simplified Arabic" w:cs="Simplified Arabic"/>
          <w:color w:val="000000"/>
          <w:sz w:val="24"/>
          <w:szCs w:val="24"/>
          <w:rtl/>
        </w:rPr>
        <w:t xml:space="preserve"> </w:t>
      </w:r>
      <w:r w:rsidRPr="00254A2D">
        <w:rPr>
          <w:rFonts w:ascii="Simplified Arabic" w:hAnsi="Simplified Arabic" w:cs="Simplified Arabic"/>
          <w:color w:val="000000"/>
          <w:sz w:val="24"/>
          <w:szCs w:val="24"/>
          <w:rtl/>
        </w:rPr>
        <w:t>مع الطبيعة</w:t>
      </w:r>
      <w:r w:rsidR="00FD7521" w:rsidRPr="00254A2D">
        <w:rPr>
          <w:rFonts w:ascii="Simplified Arabic" w:hAnsi="Simplified Arabic" w:cs="Simplified Arabic"/>
          <w:color w:val="000000"/>
          <w:sz w:val="24"/>
          <w:szCs w:val="24"/>
          <w:vertAlign w:val="superscript"/>
        </w:rPr>
        <w:t>(</w:t>
      </w:r>
      <w:r w:rsidR="00FD7521" w:rsidRPr="00254A2D">
        <w:rPr>
          <w:rStyle w:val="aa"/>
          <w:rFonts w:ascii="Simplified Arabic" w:hAnsi="Simplified Arabic" w:cs="Simplified Arabic"/>
          <w:color w:val="000000"/>
          <w:sz w:val="24"/>
          <w:szCs w:val="24"/>
        </w:rPr>
        <w:footnoteReference w:id="22"/>
      </w:r>
      <w:r w:rsidR="00FD7521" w:rsidRPr="00254A2D">
        <w:rPr>
          <w:rFonts w:ascii="Simplified Arabic" w:hAnsi="Simplified Arabic" w:cs="Simplified Arabic"/>
          <w:color w:val="000000"/>
          <w:sz w:val="24"/>
          <w:szCs w:val="24"/>
          <w:vertAlign w:val="superscript"/>
        </w:rPr>
        <w:t>)</w:t>
      </w:r>
      <w:r w:rsidR="00C21EBD">
        <w:rPr>
          <w:rFonts w:ascii="Simplified Arabic" w:hAnsi="Simplified Arabic" w:cs="Simplified Arabic" w:hint="cs"/>
          <w:b/>
          <w:bCs/>
          <w:color w:val="000000"/>
          <w:sz w:val="24"/>
          <w:szCs w:val="24"/>
          <w:rtl/>
        </w:rPr>
        <w:t xml:space="preserve">. </w:t>
      </w:r>
      <w:r w:rsidRPr="00254A2D">
        <w:rPr>
          <w:rFonts w:ascii="Simplified Arabic" w:hAnsi="Simplified Arabic" w:cs="Simplified Arabic"/>
          <w:b/>
          <w:bCs/>
          <w:color w:val="000000"/>
          <w:sz w:val="24"/>
          <w:szCs w:val="24"/>
          <w:rtl/>
        </w:rPr>
        <w:t>السلام</w:t>
      </w:r>
      <w:r w:rsidR="00C21EBD">
        <w:rPr>
          <w:rFonts w:ascii="Simplified Arabic" w:hAnsi="Simplified Arabic" w:cs="Simplified Arabic" w:hint="cs"/>
          <w:b/>
          <w:bCs/>
          <w:color w:val="000000"/>
          <w:sz w:val="24"/>
          <w:szCs w:val="24"/>
          <w:rtl/>
        </w:rPr>
        <w:t>:</w:t>
      </w:r>
      <w:r w:rsidRPr="00254A2D">
        <w:rPr>
          <w:rFonts w:ascii="Simplified Arabic" w:hAnsi="Simplified Arabic" w:cs="Simplified Arabic"/>
          <w:b/>
          <w:bCs/>
          <w:color w:val="000000"/>
          <w:sz w:val="24"/>
          <w:szCs w:val="24"/>
          <w:rtl/>
        </w:rPr>
        <w:t xml:space="preserve"> </w:t>
      </w:r>
      <w:r w:rsidRPr="00254A2D">
        <w:rPr>
          <w:rFonts w:ascii="Simplified Arabic" w:hAnsi="Simplified Arabic" w:cs="Simplified Arabic"/>
          <w:color w:val="000000"/>
          <w:sz w:val="24"/>
          <w:szCs w:val="24"/>
          <w:rtl/>
        </w:rPr>
        <w:t>من خلال تشجيع قيام مجتمعات يعمها السلام والعدل تتسع لجميع البشر،</w:t>
      </w:r>
      <w:r w:rsidR="00181D8A">
        <w:rPr>
          <w:rFonts w:ascii="Simplified Arabic" w:hAnsi="Simplified Arabic" w:cs="Simplified Arabic"/>
          <w:color w:val="000000"/>
          <w:sz w:val="24"/>
          <w:szCs w:val="24"/>
        </w:rPr>
        <w:t xml:space="preserve"> </w:t>
      </w:r>
      <w:r w:rsidRPr="00254A2D">
        <w:rPr>
          <w:rFonts w:ascii="Simplified Arabic" w:hAnsi="Simplified Arabic" w:cs="Simplified Arabic"/>
          <w:color w:val="000000"/>
          <w:sz w:val="24"/>
          <w:szCs w:val="24"/>
          <w:rtl/>
        </w:rPr>
        <w:t>وتكوين مجتمعات تخلو من الخوف والفزع ومن العنف. فلا سبيل إلى تحقيق التنمية</w:t>
      </w:r>
      <w:r w:rsidR="00181D8A">
        <w:rPr>
          <w:rFonts w:ascii="Simplified Arabic" w:hAnsi="Simplified Arabic" w:cs="Simplified Arabic"/>
          <w:color w:val="000000"/>
          <w:sz w:val="24"/>
          <w:szCs w:val="24"/>
        </w:rPr>
        <w:t xml:space="preserve"> </w:t>
      </w:r>
      <w:r w:rsidRPr="00B91E23">
        <w:rPr>
          <w:rtl/>
        </w:rPr>
        <w:t xml:space="preserve">المستدامة دون سلام، ولا يمكن تحقيق السلام بدون تنمية </w:t>
      </w:r>
      <w:r w:rsidRPr="00181D8A">
        <w:rPr>
          <w:rFonts w:ascii="Simplified Arabic" w:hAnsi="Simplified Arabic" w:cs="Simplified Arabic"/>
          <w:sz w:val="24"/>
          <w:szCs w:val="24"/>
          <w:rtl/>
        </w:rPr>
        <w:t>مستدامة</w:t>
      </w:r>
      <w:r w:rsidR="00613523" w:rsidRPr="00C21EBD">
        <w:rPr>
          <w:rFonts w:ascii="Simplified Arabic" w:hAnsi="Simplified Arabic" w:cs="Simplified Arabic"/>
          <w:sz w:val="24"/>
          <w:szCs w:val="24"/>
          <w:vertAlign w:val="superscript"/>
        </w:rPr>
        <w:t>(</w:t>
      </w:r>
      <w:r w:rsidR="00613523" w:rsidRPr="00C21EBD">
        <w:rPr>
          <w:rFonts w:ascii="Simplified Arabic" w:hAnsi="Simplified Arabic" w:cs="Simplified Arabic"/>
          <w:sz w:val="24"/>
          <w:szCs w:val="24"/>
          <w:vertAlign w:val="superscript"/>
        </w:rPr>
        <w:footnoteReference w:id="23"/>
      </w:r>
      <w:r w:rsidR="00613523" w:rsidRPr="00C21EBD">
        <w:rPr>
          <w:rFonts w:ascii="Simplified Arabic" w:hAnsi="Simplified Arabic" w:cs="Simplified Arabic"/>
          <w:sz w:val="24"/>
          <w:szCs w:val="24"/>
          <w:vertAlign w:val="superscript"/>
        </w:rPr>
        <w:t>)</w:t>
      </w:r>
      <w:r w:rsidR="00C21EBD">
        <w:rPr>
          <w:rFonts w:ascii="Simplified Arabic" w:hAnsi="Simplified Arabic" w:cs="Simplified Arabic"/>
          <w:sz w:val="24"/>
          <w:szCs w:val="24"/>
        </w:rPr>
        <w:t>.</w:t>
      </w:r>
      <w:r w:rsidR="00C21EBD">
        <w:rPr>
          <w:rFonts w:ascii="Simplified Arabic" w:hAnsi="Simplified Arabic" w:cs="Simplified Arabic" w:hint="cs"/>
          <w:sz w:val="24"/>
          <w:szCs w:val="24"/>
          <w:rtl/>
        </w:rPr>
        <w:t xml:space="preserve"> </w:t>
      </w:r>
      <w:r w:rsidRPr="00181D8A">
        <w:rPr>
          <w:rFonts w:ascii="Simplified Arabic" w:hAnsi="Simplified Arabic" w:cs="Simplified Arabic"/>
          <w:sz w:val="24"/>
          <w:szCs w:val="24"/>
          <w:rtl/>
        </w:rPr>
        <w:t>الشراكة من خلال حشد الوسائل الضرورية لتنفيذ الخطة وأهمها تنشيط التجارة العالمية</w:t>
      </w:r>
      <w:r w:rsidR="00C21EBD">
        <w:rPr>
          <w:rFonts w:ascii="Simplified Arabic" w:hAnsi="Simplified Arabic" w:cs="Simplified Arabic"/>
          <w:sz w:val="24"/>
          <w:szCs w:val="24"/>
        </w:rPr>
        <w:t xml:space="preserve"> </w:t>
      </w:r>
      <w:r w:rsidRPr="00181D8A">
        <w:rPr>
          <w:rFonts w:ascii="Simplified Arabic" w:hAnsi="Simplified Arabic" w:cs="Simplified Arabic"/>
          <w:sz w:val="24"/>
          <w:szCs w:val="24"/>
          <w:rtl/>
        </w:rPr>
        <w:t>من أجل التنمية المستدامة، وتعزيز روح التضامن الدولي، مع التركيز على احتياجات</w:t>
      </w:r>
      <w:r w:rsidR="00C21EBD">
        <w:rPr>
          <w:rFonts w:ascii="Simplified Arabic" w:hAnsi="Simplified Arabic" w:cs="Simplified Arabic"/>
          <w:sz w:val="24"/>
          <w:szCs w:val="24"/>
        </w:rPr>
        <w:t xml:space="preserve"> </w:t>
      </w:r>
      <w:r w:rsidRPr="00181D8A">
        <w:rPr>
          <w:rFonts w:ascii="Simplified Arabic" w:hAnsi="Simplified Arabic" w:cs="Simplified Arabic"/>
          <w:sz w:val="24"/>
          <w:szCs w:val="24"/>
          <w:rtl/>
        </w:rPr>
        <w:t>المناطق ال</w:t>
      </w:r>
      <w:r w:rsidR="00613523" w:rsidRPr="00181D8A">
        <w:rPr>
          <w:rFonts w:ascii="Simplified Arabic" w:hAnsi="Simplified Arabic" w:cs="Simplified Arabic"/>
          <w:sz w:val="24"/>
          <w:szCs w:val="24"/>
          <w:rtl/>
        </w:rPr>
        <w:t>أ</w:t>
      </w:r>
      <w:r w:rsidRPr="00181D8A">
        <w:rPr>
          <w:rFonts w:ascii="Simplified Arabic" w:hAnsi="Simplified Arabic" w:cs="Simplified Arabic"/>
          <w:sz w:val="24"/>
          <w:szCs w:val="24"/>
          <w:rtl/>
        </w:rPr>
        <w:t>كثر فقر</w:t>
      </w:r>
      <w:r w:rsidR="00613523" w:rsidRPr="00181D8A">
        <w:rPr>
          <w:rFonts w:ascii="Simplified Arabic" w:hAnsi="Simplified Arabic" w:cs="Simplified Arabic"/>
          <w:sz w:val="24"/>
          <w:szCs w:val="24"/>
          <w:rtl/>
        </w:rPr>
        <w:t>ً</w:t>
      </w:r>
      <w:r w:rsidRPr="00181D8A">
        <w:rPr>
          <w:rFonts w:ascii="Simplified Arabic" w:hAnsi="Simplified Arabic" w:cs="Simplified Arabic"/>
          <w:sz w:val="24"/>
          <w:szCs w:val="24"/>
          <w:rtl/>
        </w:rPr>
        <w:t>ا وضعف</w:t>
      </w:r>
      <w:r w:rsidR="00613523" w:rsidRPr="00181D8A">
        <w:rPr>
          <w:rFonts w:ascii="Simplified Arabic" w:hAnsi="Simplified Arabic" w:cs="Simplified Arabic"/>
          <w:sz w:val="24"/>
          <w:szCs w:val="24"/>
          <w:rtl/>
        </w:rPr>
        <w:t>ً</w:t>
      </w:r>
      <w:r w:rsidRPr="00181D8A">
        <w:rPr>
          <w:rFonts w:ascii="Simplified Arabic" w:hAnsi="Simplified Arabic" w:cs="Simplified Arabic"/>
          <w:sz w:val="24"/>
          <w:szCs w:val="24"/>
          <w:rtl/>
        </w:rPr>
        <w:t>ا، وبمشاركة الجميع</w:t>
      </w:r>
      <w:r w:rsidR="00613523" w:rsidRPr="00C21EBD">
        <w:rPr>
          <w:rFonts w:ascii="Simplified Arabic" w:hAnsi="Simplified Arabic" w:cs="Simplified Arabic"/>
          <w:sz w:val="24"/>
          <w:szCs w:val="24"/>
          <w:vertAlign w:val="superscript"/>
        </w:rPr>
        <w:t>(</w:t>
      </w:r>
      <w:r w:rsidR="00613523" w:rsidRPr="00C21EBD">
        <w:rPr>
          <w:rFonts w:ascii="Simplified Arabic" w:hAnsi="Simplified Arabic" w:cs="Simplified Arabic"/>
          <w:sz w:val="24"/>
          <w:szCs w:val="24"/>
          <w:vertAlign w:val="superscript"/>
        </w:rPr>
        <w:footnoteReference w:id="24"/>
      </w:r>
      <w:r w:rsidR="00613523" w:rsidRPr="00C21EBD">
        <w:rPr>
          <w:rFonts w:ascii="Simplified Arabic" w:hAnsi="Simplified Arabic" w:cs="Simplified Arabic"/>
          <w:sz w:val="24"/>
          <w:szCs w:val="24"/>
          <w:vertAlign w:val="superscript"/>
        </w:rPr>
        <w:t>)</w:t>
      </w:r>
      <w:r w:rsidR="00C21EBD">
        <w:rPr>
          <w:rFonts w:ascii="Simplified Arabic" w:hAnsi="Simplified Arabic" w:cs="Simplified Arabic" w:hint="cs"/>
          <w:sz w:val="24"/>
          <w:szCs w:val="24"/>
          <w:rtl/>
        </w:rPr>
        <w:t xml:space="preserve">. </w:t>
      </w:r>
      <w:r w:rsidRPr="00181D8A">
        <w:rPr>
          <w:rFonts w:ascii="Simplified Arabic" w:hAnsi="Simplified Arabic" w:cs="Simplified Arabic"/>
          <w:sz w:val="24"/>
          <w:szCs w:val="24"/>
          <w:rtl/>
        </w:rPr>
        <w:t xml:space="preserve">خطة التنمية المستدامة </w:t>
      </w:r>
      <w:r w:rsidR="00181D8A">
        <w:rPr>
          <w:rFonts w:ascii="Simplified Arabic" w:hAnsi="Simplified Arabic" w:cs="Simplified Arabic" w:hint="cs"/>
          <w:sz w:val="24"/>
          <w:szCs w:val="24"/>
          <w:rtl/>
        </w:rPr>
        <w:t xml:space="preserve">2030 </w:t>
      </w:r>
      <w:r w:rsidRPr="00181D8A">
        <w:rPr>
          <w:rFonts w:ascii="Simplified Arabic" w:hAnsi="Simplified Arabic" w:cs="Simplified Arabic"/>
          <w:sz w:val="24"/>
          <w:szCs w:val="24"/>
          <w:rtl/>
        </w:rPr>
        <w:t>والتي انطلقت تحت شعار تحويل عالمنا</w:t>
      </w:r>
      <w:r w:rsidR="005B4FB7" w:rsidRPr="00181D8A">
        <w:rPr>
          <w:rFonts w:ascii="Simplified Arabic" w:hAnsi="Simplified Arabic" w:cs="Simplified Arabic"/>
          <w:sz w:val="24"/>
          <w:szCs w:val="24"/>
          <w:vertAlign w:val="superscript"/>
        </w:rPr>
        <w:t>(</w:t>
      </w:r>
      <w:r w:rsidR="005B4FB7" w:rsidRPr="00181D8A">
        <w:rPr>
          <w:rFonts w:ascii="Simplified Arabic" w:hAnsi="Simplified Arabic" w:cs="Simplified Arabic"/>
          <w:sz w:val="24"/>
          <w:szCs w:val="24"/>
          <w:vertAlign w:val="superscript"/>
        </w:rPr>
        <w:footnoteReference w:id="25"/>
      </w:r>
      <w:r w:rsidR="005B4FB7" w:rsidRPr="00181D8A">
        <w:rPr>
          <w:rFonts w:ascii="Simplified Arabic" w:hAnsi="Simplified Arabic" w:cs="Simplified Arabic"/>
          <w:sz w:val="24"/>
          <w:szCs w:val="24"/>
          <w:vertAlign w:val="superscript"/>
        </w:rPr>
        <w:t>)</w:t>
      </w:r>
      <w:r w:rsidR="00181D8A">
        <w:rPr>
          <w:rFonts w:ascii="Simplified Arabic" w:hAnsi="Simplified Arabic" w:cs="Simplified Arabic" w:hint="cs"/>
          <w:sz w:val="24"/>
          <w:szCs w:val="24"/>
          <w:rtl/>
          <w:lang w:bidi="ar-EG"/>
        </w:rPr>
        <w:t>.</w:t>
      </w:r>
    </w:p>
    <w:p w14:paraId="3BB053D8" w14:textId="421F5E7C" w:rsidR="00561499" w:rsidRPr="00C21EBD" w:rsidRDefault="00183888" w:rsidP="00C21EBD">
      <w:pPr>
        <w:pStyle w:val="ab"/>
        <w:bidi/>
        <w:spacing w:before="120" w:after="120"/>
        <w:jc w:val="lowKashida"/>
        <w:rPr>
          <w:rFonts w:ascii="Simplified Arabic" w:hAnsi="Simplified Arabic" w:cs="Simplified Arabic"/>
          <w:color w:val="000000"/>
          <w:sz w:val="24"/>
          <w:szCs w:val="24"/>
          <w:u w:val="single"/>
          <w:rtl/>
        </w:rPr>
      </w:pPr>
      <w:r w:rsidRPr="00C21EBD">
        <w:rPr>
          <w:rFonts w:ascii="Simplified Arabic" w:hAnsi="Simplified Arabic" w:cs="Simplified Arabic"/>
          <w:color w:val="000000"/>
          <w:sz w:val="24"/>
          <w:szCs w:val="24"/>
          <w:u w:val="single"/>
          <w:rtl/>
        </w:rPr>
        <w:t>وشملت</w:t>
      </w:r>
      <w:r w:rsidR="006D614B" w:rsidRPr="00C21EBD">
        <w:rPr>
          <w:rFonts w:ascii="Simplified Arabic" w:hAnsi="Simplified Arabic" w:cs="Simplified Arabic"/>
          <w:color w:val="000000"/>
          <w:sz w:val="24"/>
          <w:szCs w:val="24"/>
          <w:u w:val="single"/>
        </w:rPr>
        <w:t xml:space="preserve"> </w:t>
      </w:r>
      <w:r w:rsidRPr="00C21EBD">
        <w:rPr>
          <w:rFonts w:ascii="Simplified Arabic" w:hAnsi="Simplified Arabic" w:cs="Simplified Arabic"/>
          <w:color w:val="000000"/>
          <w:sz w:val="24"/>
          <w:szCs w:val="24"/>
          <w:u w:val="single"/>
          <w:rtl/>
        </w:rPr>
        <w:t>الأهداف العامة</w:t>
      </w:r>
      <w:r w:rsidR="006D614B" w:rsidRPr="00C21EBD">
        <w:rPr>
          <w:rFonts w:ascii="Simplified Arabic" w:hAnsi="Simplified Arabic" w:cs="Simplified Arabic"/>
          <w:color w:val="000000"/>
          <w:sz w:val="24"/>
          <w:szCs w:val="24"/>
          <w:u w:val="single"/>
        </w:rPr>
        <w:t xml:space="preserve"> </w:t>
      </w:r>
      <w:r w:rsidR="00AF2637" w:rsidRPr="00C21EBD">
        <w:rPr>
          <w:rFonts w:ascii="Simplified Arabic" w:hAnsi="Simplified Arabic" w:cs="Simplified Arabic"/>
          <w:color w:val="000000"/>
          <w:sz w:val="24"/>
          <w:szCs w:val="24"/>
          <w:u w:val="single"/>
          <w:rtl/>
        </w:rPr>
        <w:t xml:space="preserve">على </w:t>
      </w:r>
      <w:r w:rsidR="00C2438D" w:rsidRPr="00C21EBD">
        <w:rPr>
          <w:rFonts w:ascii="Simplified Arabic" w:hAnsi="Simplified Arabic" w:cs="Simplified Arabic"/>
          <w:color w:val="000000"/>
          <w:sz w:val="24"/>
          <w:szCs w:val="24"/>
          <w:u w:val="single"/>
          <w:vertAlign w:val="superscript"/>
        </w:rPr>
        <w:t>(</w:t>
      </w:r>
      <w:r w:rsidR="00C2438D" w:rsidRPr="00C21EBD">
        <w:rPr>
          <w:rStyle w:val="aa"/>
          <w:rFonts w:ascii="Simplified Arabic" w:hAnsi="Simplified Arabic" w:cs="Simplified Arabic"/>
          <w:color w:val="000000"/>
          <w:sz w:val="24"/>
          <w:szCs w:val="24"/>
          <w:u w:val="single"/>
        </w:rPr>
        <w:footnoteReference w:id="26"/>
      </w:r>
      <w:r w:rsidR="00C2438D" w:rsidRPr="00C21EBD">
        <w:rPr>
          <w:rFonts w:ascii="Simplified Arabic" w:hAnsi="Simplified Arabic" w:cs="Simplified Arabic"/>
          <w:color w:val="000000"/>
          <w:sz w:val="24"/>
          <w:szCs w:val="24"/>
          <w:u w:val="single"/>
          <w:vertAlign w:val="superscript"/>
        </w:rPr>
        <w:t>)</w:t>
      </w:r>
      <w:r w:rsidR="00C21EBD" w:rsidRPr="00C21EBD">
        <w:rPr>
          <w:rFonts w:ascii="Simplified Arabic" w:hAnsi="Simplified Arabic" w:cs="Simplified Arabic" w:hint="cs"/>
          <w:color w:val="000000"/>
          <w:sz w:val="24"/>
          <w:szCs w:val="24"/>
          <w:u w:val="single"/>
          <w:rtl/>
        </w:rPr>
        <w:t>:</w:t>
      </w:r>
    </w:p>
    <w:p w14:paraId="7FA901BA" w14:textId="07773716" w:rsidR="00497546" w:rsidRPr="00254A2D" w:rsidRDefault="00892CC1" w:rsidP="00C21EBD">
      <w:pPr>
        <w:pStyle w:val="a5"/>
        <w:numPr>
          <w:ilvl w:val="0"/>
          <w:numId w:val="32"/>
        </w:numPr>
        <w:bidi/>
        <w:spacing w:before="120" w:after="120" w:line="240" w:lineRule="auto"/>
        <w:ind w:left="708" w:hanging="425"/>
        <w:jc w:val="lowKashida"/>
        <w:rPr>
          <w:rFonts w:ascii="Simplified Arabic" w:eastAsia="Times New Roman" w:hAnsi="Simplified Arabic" w:cs="Simplified Arabic"/>
          <w:sz w:val="24"/>
          <w:szCs w:val="24"/>
          <w:rtl/>
        </w:rPr>
      </w:pPr>
      <w:r w:rsidRPr="00254A2D">
        <w:rPr>
          <w:rFonts w:ascii="Simplified Arabic" w:eastAsia="Times New Roman" w:hAnsi="Simplified Arabic" w:cs="Simplified Arabic"/>
          <w:color w:val="000000"/>
          <w:sz w:val="24"/>
          <w:szCs w:val="24"/>
          <w:rtl/>
        </w:rPr>
        <w:t>القضاء على الفقر بجميع أشكاله في كل مكان</w:t>
      </w:r>
      <w:r w:rsidRPr="00254A2D">
        <w:rPr>
          <w:rFonts w:ascii="Simplified Arabic" w:eastAsia="Times New Roman" w:hAnsi="Simplified Arabic" w:cs="Simplified Arabic"/>
          <w:color w:val="000000"/>
          <w:sz w:val="24"/>
          <w:szCs w:val="24"/>
        </w:rPr>
        <w:t>.</w:t>
      </w:r>
    </w:p>
    <w:p w14:paraId="31298A9F" w14:textId="73B1B56A" w:rsidR="004D6B99" w:rsidRPr="00254A2D" w:rsidRDefault="004D6B99" w:rsidP="00C21EBD">
      <w:pPr>
        <w:pStyle w:val="ab"/>
        <w:numPr>
          <w:ilvl w:val="0"/>
          <w:numId w:val="32"/>
        </w:numPr>
        <w:bidi/>
        <w:spacing w:before="120" w:after="120"/>
        <w:ind w:left="708" w:hanging="425"/>
        <w:jc w:val="lowKashida"/>
        <w:rPr>
          <w:rFonts w:ascii="Simplified Arabic" w:eastAsia="Times New Roman" w:hAnsi="Simplified Arabic" w:cs="Simplified Arabic"/>
          <w:color w:val="000000"/>
          <w:sz w:val="24"/>
          <w:szCs w:val="24"/>
          <w:rtl/>
        </w:rPr>
      </w:pPr>
      <w:r w:rsidRPr="00254A2D">
        <w:rPr>
          <w:rFonts w:ascii="Simplified Arabic" w:eastAsia="Times New Roman" w:hAnsi="Simplified Arabic" w:cs="Simplified Arabic"/>
          <w:color w:val="000000"/>
          <w:sz w:val="24"/>
          <w:szCs w:val="24"/>
          <w:rtl/>
        </w:rPr>
        <w:t>القضاء على الجوع وتوفير الأمن الغذائي والتغذية المحسنة وتعزيز الزراعة المستدامة</w:t>
      </w:r>
    </w:p>
    <w:p w14:paraId="6A47BA67" w14:textId="038997BA" w:rsidR="004D6B99" w:rsidRPr="00254A2D" w:rsidRDefault="004D6B99" w:rsidP="00C21EBD">
      <w:pPr>
        <w:pStyle w:val="ab"/>
        <w:numPr>
          <w:ilvl w:val="0"/>
          <w:numId w:val="32"/>
        </w:numPr>
        <w:bidi/>
        <w:spacing w:before="120" w:after="120"/>
        <w:ind w:left="708" w:hanging="425"/>
        <w:jc w:val="lowKashida"/>
        <w:rPr>
          <w:rFonts w:ascii="Simplified Arabic" w:eastAsia="Times New Roman" w:hAnsi="Simplified Arabic" w:cs="Simplified Arabic"/>
          <w:color w:val="000000"/>
          <w:sz w:val="24"/>
          <w:szCs w:val="24"/>
          <w:rtl/>
        </w:rPr>
      </w:pPr>
      <w:r w:rsidRPr="00254A2D">
        <w:rPr>
          <w:rFonts w:ascii="Simplified Arabic" w:eastAsia="Times New Roman" w:hAnsi="Simplified Arabic" w:cs="Simplified Arabic"/>
          <w:color w:val="000000"/>
          <w:sz w:val="24"/>
          <w:szCs w:val="24"/>
          <w:rtl/>
        </w:rPr>
        <w:t>ضمان تمتع الجميع بأنماط عيش صحية وبالرفاهية في جميع الأعمار.</w:t>
      </w:r>
    </w:p>
    <w:p w14:paraId="707EC565" w14:textId="508E638E" w:rsidR="004D6B99" w:rsidRPr="00254A2D" w:rsidRDefault="004D6B99" w:rsidP="00C21EBD">
      <w:pPr>
        <w:pStyle w:val="ab"/>
        <w:numPr>
          <w:ilvl w:val="0"/>
          <w:numId w:val="32"/>
        </w:numPr>
        <w:bidi/>
        <w:spacing w:before="120" w:after="120"/>
        <w:ind w:left="708" w:hanging="425"/>
        <w:jc w:val="lowKashida"/>
        <w:rPr>
          <w:rFonts w:ascii="Simplified Arabic" w:eastAsia="Times New Roman" w:hAnsi="Simplified Arabic" w:cs="Simplified Arabic"/>
          <w:color w:val="000000"/>
          <w:sz w:val="24"/>
          <w:szCs w:val="24"/>
          <w:rtl/>
        </w:rPr>
      </w:pPr>
      <w:r w:rsidRPr="00254A2D">
        <w:rPr>
          <w:rFonts w:ascii="Simplified Arabic" w:eastAsia="Times New Roman" w:hAnsi="Simplified Arabic" w:cs="Simplified Arabic"/>
          <w:color w:val="000000"/>
          <w:sz w:val="24"/>
          <w:szCs w:val="24"/>
          <w:rtl/>
        </w:rPr>
        <w:t>ضمان التعليم الجيد المنصف والشامل للجميع وتعزيز فرص التعلم مدى الحياة للجميع.</w:t>
      </w:r>
    </w:p>
    <w:p w14:paraId="5DCB09B7" w14:textId="018E2624" w:rsidR="00EC7A30" w:rsidRPr="00254A2D" w:rsidRDefault="004D6B99" w:rsidP="00C21EBD">
      <w:pPr>
        <w:pStyle w:val="ab"/>
        <w:numPr>
          <w:ilvl w:val="0"/>
          <w:numId w:val="32"/>
        </w:numPr>
        <w:bidi/>
        <w:spacing w:before="120" w:after="120"/>
        <w:ind w:left="708" w:hanging="425"/>
        <w:jc w:val="lowKashida"/>
        <w:rPr>
          <w:rFonts w:ascii="Simplified Arabic" w:eastAsia="Times New Roman" w:hAnsi="Simplified Arabic" w:cs="Simplified Arabic"/>
          <w:color w:val="000000"/>
          <w:sz w:val="24"/>
          <w:szCs w:val="24"/>
          <w:rtl/>
        </w:rPr>
      </w:pPr>
      <w:r w:rsidRPr="00254A2D">
        <w:rPr>
          <w:rFonts w:ascii="Simplified Arabic" w:eastAsia="Times New Roman" w:hAnsi="Simplified Arabic" w:cs="Simplified Arabic"/>
          <w:color w:val="000000"/>
          <w:sz w:val="24"/>
          <w:szCs w:val="24"/>
          <w:rtl/>
        </w:rPr>
        <w:t xml:space="preserve">تحقيق المساوة </w:t>
      </w:r>
      <w:r w:rsidR="00EC7A30" w:rsidRPr="00254A2D">
        <w:rPr>
          <w:rFonts w:ascii="Simplified Arabic" w:eastAsia="Times New Roman" w:hAnsi="Simplified Arabic" w:cs="Simplified Arabic"/>
          <w:color w:val="000000"/>
          <w:sz w:val="24"/>
          <w:szCs w:val="24"/>
          <w:rtl/>
        </w:rPr>
        <w:t>بين الجنسين وتمكين كل النساء والفتيات.</w:t>
      </w:r>
    </w:p>
    <w:p w14:paraId="2CD311C5" w14:textId="4559E79A" w:rsidR="00EC7A30" w:rsidRPr="00254A2D" w:rsidRDefault="00EC7A30" w:rsidP="00C21EBD">
      <w:pPr>
        <w:pStyle w:val="ab"/>
        <w:numPr>
          <w:ilvl w:val="0"/>
          <w:numId w:val="32"/>
        </w:numPr>
        <w:bidi/>
        <w:spacing w:before="120" w:after="120"/>
        <w:ind w:left="708" w:hanging="425"/>
        <w:jc w:val="lowKashida"/>
        <w:rPr>
          <w:rFonts w:ascii="Simplified Arabic" w:eastAsia="Times New Roman" w:hAnsi="Simplified Arabic" w:cs="Simplified Arabic"/>
          <w:color w:val="000000"/>
          <w:sz w:val="24"/>
          <w:szCs w:val="24"/>
          <w:rtl/>
        </w:rPr>
      </w:pPr>
      <w:r w:rsidRPr="00254A2D">
        <w:rPr>
          <w:rFonts w:ascii="Simplified Arabic" w:eastAsia="Times New Roman" w:hAnsi="Simplified Arabic" w:cs="Simplified Arabic"/>
          <w:color w:val="000000"/>
          <w:sz w:val="24"/>
          <w:szCs w:val="24"/>
          <w:rtl/>
        </w:rPr>
        <w:t>ضمان توافر المياه وخدمات الصرف الصحي للجميع وإدارتها إدارة مستدامة</w:t>
      </w:r>
    </w:p>
    <w:p w14:paraId="3D920573" w14:textId="2516E573" w:rsidR="00FE7786" w:rsidRPr="00254A2D" w:rsidRDefault="00EC7A30" w:rsidP="00C21EBD">
      <w:pPr>
        <w:pStyle w:val="ab"/>
        <w:numPr>
          <w:ilvl w:val="0"/>
          <w:numId w:val="32"/>
        </w:numPr>
        <w:bidi/>
        <w:spacing w:before="120" w:after="120"/>
        <w:ind w:left="708" w:hanging="425"/>
        <w:jc w:val="lowKashida"/>
        <w:rPr>
          <w:rFonts w:ascii="Simplified Arabic" w:eastAsia="Times New Roman" w:hAnsi="Simplified Arabic" w:cs="Simplified Arabic"/>
          <w:color w:val="000000"/>
          <w:sz w:val="24"/>
          <w:szCs w:val="24"/>
          <w:rtl/>
        </w:rPr>
      </w:pPr>
      <w:r w:rsidRPr="00254A2D">
        <w:rPr>
          <w:rFonts w:ascii="Simplified Arabic" w:eastAsia="Times New Roman" w:hAnsi="Simplified Arabic" w:cs="Simplified Arabic"/>
          <w:color w:val="000000"/>
          <w:sz w:val="24"/>
          <w:szCs w:val="24"/>
          <w:rtl/>
        </w:rPr>
        <w:t xml:space="preserve">ضمان حصول الجميع على تكلفة </w:t>
      </w:r>
      <w:r w:rsidR="00FE7786" w:rsidRPr="00254A2D">
        <w:rPr>
          <w:rFonts w:ascii="Simplified Arabic" w:eastAsia="Times New Roman" w:hAnsi="Simplified Arabic" w:cs="Simplified Arabic"/>
          <w:color w:val="000000"/>
          <w:sz w:val="24"/>
          <w:szCs w:val="24"/>
          <w:rtl/>
        </w:rPr>
        <w:t>ميسورة على خدمات الطاقة الحديثة والموثوقة والمستدامة .</w:t>
      </w:r>
    </w:p>
    <w:p w14:paraId="56F3A1AF" w14:textId="7A6D3E4C" w:rsidR="00FE7786" w:rsidRPr="00254A2D" w:rsidRDefault="00FE7786" w:rsidP="00C21EBD">
      <w:pPr>
        <w:pStyle w:val="a5"/>
        <w:numPr>
          <w:ilvl w:val="0"/>
          <w:numId w:val="32"/>
        </w:numPr>
        <w:bidi/>
        <w:spacing w:before="120" w:after="120" w:line="240" w:lineRule="auto"/>
        <w:ind w:left="708" w:hanging="425"/>
        <w:jc w:val="lowKashida"/>
        <w:rPr>
          <w:rFonts w:ascii="Simplified Arabic" w:eastAsia="Times New Roman" w:hAnsi="Simplified Arabic" w:cs="Simplified Arabic"/>
          <w:sz w:val="24"/>
          <w:szCs w:val="24"/>
        </w:rPr>
      </w:pPr>
      <w:r w:rsidRPr="00254A2D">
        <w:rPr>
          <w:rFonts w:ascii="Simplified Arabic" w:eastAsia="Times New Roman" w:hAnsi="Simplified Arabic" w:cs="Simplified Arabic"/>
          <w:color w:val="000000"/>
          <w:sz w:val="24"/>
          <w:szCs w:val="24"/>
          <w:rtl/>
        </w:rPr>
        <w:lastRenderedPageBreak/>
        <w:t>تعزيز النمو الاقتصادي المطرد والشامل للجميع والمستدام، والعمالة الكاملة والمنتجة، وتوفير العمل اللائق للجميع</w:t>
      </w:r>
    </w:p>
    <w:p w14:paraId="3378906C" w14:textId="774C02CE" w:rsidR="00D500F4" w:rsidRPr="00254A2D" w:rsidRDefault="00D500F4" w:rsidP="00C21EBD">
      <w:pPr>
        <w:pStyle w:val="ab"/>
        <w:numPr>
          <w:ilvl w:val="0"/>
          <w:numId w:val="32"/>
        </w:numPr>
        <w:bidi/>
        <w:spacing w:before="120" w:after="120"/>
        <w:ind w:left="708" w:hanging="425"/>
        <w:jc w:val="lowKashida"/>
        <w:rPr>
          <w:rFonts w:ascii="Simplified Arabic" w:eastAsia="Times New Roman" w:hAnsi="Simplified Arabic" w:cs="Simplified Arabic"/>
          <w:color w:val="000000"/>
          <w:sz w:val="24"/>
          <w:szCs w:val="24"/>
        </w:rPr>
      </w:pPr>
      <w:r w:rsidRPr="00254A2D">
        <w:rPr>
          <w:rFonts w:ascii="Simplified Arabic" w:eastAsia="Times New Roman" w:hAnsi="Simplified Arabic" w:cs="Simplified Arabic"/>
          <w:color w:val="000000"/>
          <w:sz w:val="24"/>
          <w:szCs w:val="24"/>
          <w:rtl/>
        </w:rPr>
        <w:t>إقامة بنية تحتية قادرة على الصمود، وتحفيز التصنيع المستدام الشامل للجميع وتشجيع الابتكار.</w:t>
      </w:r>
    </w:p>
    <w:p w14:paraId="4C8ED22B" w14:textId="3A149A63" w:rsidR="00152653" w:rsidRPr="00254A2D" w:rsidRDefault="00D500F4" w:rsidP="00C21EBD">
      <w:pPr>
        <w:pStyle w:val="ab"/>
        <w:numPr>
          <w:ilvl w:val="0"/>
          <w:numId w:val="32"/>
        </w:numPr>
        <w:bidi/>
        <w:spacing w:before="120" w:after="120"/>
        <w:ind w:left="708" w:hanging="425"/>
        <w:jc w:val="lowKashida"/>
        <w:rPr>
          <w:rFonts w:ascii="Simplified Arabic" w:eastAsia="Times New Roman" w:hAnsi="Simplified Arabic" w:cs="Simplified Arabic"/>
          <w:color w:val="000000"/>
          <w:sz w:val="24"/>
          <w:szCs w:val="24"/>
          <w:rtl/>
        </w:rPr>
      </w:pPr>
      <w:r w:rsidRPr="00254A2D">
        <w:rPr>
          <w:rFonts w:ascii="Simplified Arabic" w:eastAsia="Times New Roman" w:hAnsi="Simplified Arabic" w:cs="Simplified Arabic"/>
          <w:color w:val="000000"/>
          <w:sz w:val="24"/>
          <w:szCs w:val="24"/>
          <w:rtl/>
        </w:rPr>
        <w:t xml:space="preserve">الحد من انعدام المساواة داخل البلدان </w:t>
      </w:r>
      <w:r w:rsidR="00152653" w:rsidRPr="00254A2D">
        <w:rPr>
          <w:rFonts w:ascii="Simplified Arabic" w:eastAsia="Times New Roman" w:hAnsi="Simplified Arabic" w:cs="Simplified Arabic"/>
          <w:color w:val="000000"/>
          <w:sz w:val="24"/>
          <w:szCs w:val="24"/>
          <w:rtl/>
        </w:rPr>
        <w:t>وفيما بينها</w:t>
      </w:r>
    </w:p>
    <w:p w14:paraId="46455658" w14:textId="77777777" w:rsidR="00C21EBD" w:rsidRDefault="00152653" w:rsidP="00C21EBD">
      <w:pPr>
        <w:pStyle w:val="ab"/>
        <w:numPr>
          <w:ilvl w:val="0"/>
          <w:numId w:val="32"/>
        </w:numPr>
        <w:bidi/>
        <w:spacing w:before="120" w:after="120"/>
        <w:ind w:left="708" w:hanging="425"/>
        <w:jc w:val="lowKashida"/>
        <w:rPr>
          <w:rFonts w:ascii="Simplified Arabic" w:eastAsia="Times New Roman" w:hAnsi="Simplified Arabic" w:cs="Simplified Arabic"/>
          <w:color w:val="000000"/>
          <w:sz w:val="24"/>
          <w:szCs w:val="24"/>
        </w:rPr>
      </w:pPr>
      <w:r w:rsidRPr="00254A2D">
        <w:rPr>
          <w:rFonts w:ascii="Simplified Arabic" w:eastAsia="Times New Roman" w:hAnsi="Simplified Arabic" w:cs="Simplified Arabic"/>
          <w:color w:val="000000"/>
          <w:sz w:val="24"/>
          <w:szCs w:val="24"/>
          <w:rtl/>
        </w:rPr>
        <w:t>جعل المدن والمستوطنات البشرية شاملة للجميع وآمنة وقادرة على الصمود ومستدامة.</w:t>
      </w:r>
    </w:p>
    <w:p w14:paraId="0B6DCA9C" w14:textId="77777777" w:rsidR="00C21EBD" w:rsidRDefault="00892CC1" w:rsidP="00C21EBD">
      <w:pPr>
        <w:pStyle w:val="ab"/>
        <w:numPr>
          <w:ilvl w:val="0"/>
          <w:numId w:val="32"/>
        </w:numPr>
        <w:bidi/>
        <w:spacing w:before="120" w:after="120"/>
        <w:ind w:left="708" w:hanging="425"/>
        <w:jc w:val="lowKashida"/>
        <w:rPr>
          <w:rFonts w:ascii="Simplified Arabic" w:eastAsia="Times New Roman" w:hAnsi="Simplified Arabic" w:cs="Simplified Arabic"/>
          <w:color w:val="000000"/>
          <w:sz w:val="24"/>
          <w:szCs w:val="24"/>
        </w:rPr>
      </w:pPr>
      <w:r w:rsidRPr="00254A2D">
        <w:rPr>
          <w:rFonts w:ascii="Simplified Arabic" w:eastAsia="Times New Roman" w:hAnsi="Simplified Arabic" w:cs="Simplified Arabic"/>
          <w:color w:val="000000"/>
          <w:sz w:val="24"/>
          <w:szCs w:val="24"/>
          <w:rtl/>
        </w:rPr>
        <w:t>ضمان وجود أنماط استهلاك وإنتاج مستدامة</w:t>
      </w:r>
      <w:r w:rsidR="00C21EBD">
        <w:rPr>
          <w:rFonts w:ascii="Simplified Arabic" w:eastAsia="Times New Roman" w:hAnsi="Simplified Arabic" w:cs="Simplified Arabic"/>
          <w:color w:val="000000"/>
          <w:sz w:val="24"/>
          <w:szCs w:val="24"/>
        </w:rPr>
        <w:t>.</w:t>
      </w:r>
    </w:p>
    <w:p w14:paraId="12ABBCC0" w14:textId="77777777" w:rsidR="00C21EBD" w:rsidRDefault="00892CC1" w:rsidP="00C21EBD">
      <w:pPr>
        <w:pStyle w:val="ab"/>
        <w:numPr>
          <w:ilvl w:val="0"/>
          <w:numId w:val="32"/>
        </w:numPr>
        <w:bidi/>
        <w:spacing w:before="120" w:after="120"/>
        <w:ind w:left="708" w:hanging="425"/>
        <w:jc w:val="lowKashida"/>
        <w:rPr>
          <w:rFonts w:ascii="Simplified Arabic" w:eastAsia="Times New Roman" w:hAnsi="Simplified Arabic" w:cs="Simplified Arabic"/>
          <w:color w:val="000000"/>
          <w:sz w:val="24"/>
          <w:szCs w:val="24"/>
        </w:rPr>
      </w:pPr>
      <w:r w:rsidRPr="00254A2D">
        <w:rPr>
          <w:rFonts w:ascii="Simplified Arabic" w:eastAsia="Times New Roman" w:hAnsi="Simplified Arabic" w:cs="Simplified Arabic"/>
          <w:color w:val="000000"/>
          <w:sz w:val="24"/>
          <w:szCs w:val="24"/>
          <w:rtl/>
        </w:rPr>
        <w:t>اتخاذ إجراءات عاجلة للتصدي لتغير المناخ وآثاره</w:t>
      </w:r>
      <w:r w:rsidRPr="00254A2D">
        <w:rPr>
          <w:rFonts w:ascii="Simplified Arabic" w:eastAsia="Times New Roman" w:hAnsi="Simplified Arabic" w:cs="Simplified Arabic"/>
          <w:color w:val="000000"/>
          <w:sz w:val="24"/>
          <w:szCs w:val="24"/>
        </w:rPr>
        <w:t>.</w:t>
      </w:r>
    </w:p>
    <w:p w14:paraId="30FD6EB0" w14:textId="77777777" w:rsidR="00C21EBD" w:rsidRDefault="00892CC1" w:rsidP="00C21EBD">
      <w:pPr>
        <w:pStyle w:val="ab"/>
        <w:numPr>
          <w:ilvl w:val="0"/>
          <w:numId w:val="32"/>
        </w:numPr>
        <w:bidi/>
        <w:spacing w:before="120" w:after="120"/>
        <w:ind w:left="708" w:hanging="425"/>
        <w:jc w:val="lowKashida"/>
        <w:rPr>
          <w:rFonts w:ascii="Simplified Arabic" w:eastAsia="Times New Roman" w:hAnsi="Simplified Arabic" w:cs="Simplified Arabic"/>
          <w:color w:val="000000"/>
          <w:sz w:val="24"/>
          <w:szCs w:val="24"/>
        </w:rPr>
      </w:pPr>
      <w:r w:rsidRPr="00254A2D">
        <w:rPr>
          <w:rFonts w:ascii="Simplified Arabic" w:eastAsia="Times New Roman" w:hAnsi="Simplified Arabic" w:cs="Simplified Arabic"/>
          <w:color w:val="000000"/>
          <w:sz w:val="24"/>
          <w:szCs w:val="24"/>
          <w:rtl/>
        </w:rPr>
        <w:t>حفظ المحيطات والبحار والموارد البحرية واستخدامها على نحو مستدام لتحقيق</w:t>
      </w:r>
      <w:r w:rsidR="006D614B" w:rsidRPr="00254A2D">
        <w:rPr>
          <w:rFonts w:ascii="Simplified Arabic" w:eastAsia="Times New Roman" w:hAnsi="Simplified Arabic" w:cs="Simplified Arabic"/>
          <w:color w:val="000000"/>
          <w:sz w:val="24"/>
          <w:szCs w:val="24"/>
        </w:rPr>
        <w:t>.</w:t>
      </w:r>
      <w:proofErr w:type="spellStart"/>
      <w:r w:rsidRPr="00254A2D">
        <w:rPr>
          <w:rFonts w:ascii="Simplified Arabic" w:eastAsia="Times New Roman" w:hAnsi="Simplified Arabic" w:cs="Simplified Arabic"/>
          <w:color w:val="000000"/>
          <w:sz w:val="24"/>
          <w:szCs w:val="24"/>
          <w:rtl/>
        </w:rPr>
        <w:t>التنمية</w:t>
      </w:r>
      <w:r w:rsidR="00544D55" w:rsidRPr="00254A2D">
        <w:rPr>
          <w:rFonts w:ascii="Simplified Arabic" w:eastAsia="Times New Roman" w:hAnsi="Simplified Arabic" w:cs="Simplified Arabic"/>
          <w:color w:val="000000"/>
          <w:sz w:val="24"/>
          <w:szCs w:val="24"/>
          <w:rtl/>
        </w:rPr>
        <w:t>.</w:t>
      </w:r>
      <w:r w:rsidRPr="00254A2D">
        <w:rPr>
          <w:rFonts w:ascii="Simplified Arabic" w:eastAsia="Times New Roman" w:hAnsi="Simplified Arabic" w:cs="Simplified Arabic"/>
          <w:color w:val="000000"/>
          <w:sz w:val="24"/>
          <w:szCs w:val="24"/>
          <w:rtl/>
        </w:rPr>
        <w:t>المستدامة</w:t>
      </w:r>
      <w:proofErr w:type="spellEnd"/>
      <w:r w:rsidR="00544D55" w:rsidRPr="00254A2D">
        <w:rPr>
          <w:rFonts w:ascii="Simplified Arabic" w:eastAsia="Times New Roman" w:hAnsi="Simplified Arabic" w:cs="Simplified Arabic"/>
          <w:color w:val="000000"/>
          <w:sz w:val="24"/>
          <w:szCs w:val="24"/>
          <w:rtl/>
        </w:rPr>
        <w:t xml:space="preserve">.   </w:t>
      </w:r>
    </w:p>
    <w:p w14:paraId="3334C3D1" w14:textId="2E944406" w:rsidR="00C21EBD" w:rsidRDefault="00892CC1" w:rsidP="00C21EBD">
      <w:pPr>
        <w:pStyle w:val="ab"/>
        <w:numPr>
          <w:ilvl w:val="0"/>
          <w:numId w:val="32"/>
        </w:numPr>
        <w:bidi/>
        <w:spacing w:before="120" w:after="120"/>
        <w:ind w:left="708" w:hanging="425"/>
        <w:jc w:val="lowKashida"/>
        <w:rPr>
          <w:rFonts w:ascii="Simplified Arabic" w:eastAsia="Times New Roman" w:hAnsi="Simplified Arabic" w:cs="Simplified Arabic"/>
          <w:color w:val="000000"/>
          <w:sz w:val="24"/>
          <w:szCs w:val="24"/>
        </w:rPr>
      </w:pPr>
      <w:r w:rsidRPr="00254A2D">
        <w:rPr>
          <w:rFonts w:ascii="Simplified Arabic" w:eastAsia="Times New Roman" w:hAnsi="Simplified Arabic" w:cs="Simplified Arabic"/>
          <w:color w:val="000000"/>
          <w:sz w:val="24"/>
          <w:szCs w:val="24"/>
          <w:rtl/>
        </w:rPr>
        <w:t>حماية النظم الإيكولوجية البرية وترميمها وتعزيز استخدامها على نحو مستدام</w:t>
      </w:r>
      <w:r w:rsidR="004F0FE2" w:rsidRPr="00254A2D">
        <w:rPr>
          <w:rFonts w:ascii="Simplified Arabic" w:eastAsia="Times New Roman" w:hAnsi="Simplified Arabic" w:cs="Simplified Arabic"/>
          <w:color w:val="000000"/>
          <w:sz w:val="24"/>
          <w:szCs w:val="24"/>
          <w:rtl/>
        </w:rPr>
        <w:t xml:space="preserve">ة </w:t>
      </w:r>
      <w:r w:rsidRPr="00254A2D">
        <w:rPr>
          <w:rFonts w:ascii="Simplified Arabic" w:eastAsia="Times New Roman" w:hAnsi="Simplified Arabic" w:cs="Simplified Arabic"/>
          <w:color w:val="000000"/>
          <w:sz w:val="24"/>
          <w:szCs w:val="24"/>
          <w:rtl/>
        </w:rPr>
        <w:t>وإدارة الغابات على نحو مستدام، ومكافحة التصحر، ووقف تدهور الأراضي</w:t>
      </w:r>
      <w:r w:rsidR="004F0FE2" w:rsidRPr="00254A2D">
        <w:rPr>
          <w:rFonts w:ascii="Simplified Arabic" w:eastAsia="Times New Roman" w:hAnsi="Simplified Arabic" w:cs="Simplified Arabic"/>
          <w:color w:val="000000"/>
          <w:sz w:val="24"/>
          <w:szCs w:val="24"/>
          <w:rtl/>
        </w:rPr>
        <w:t xml:space="preserve"> </w:t>
      </w:r>
      <w:r w:rsidRPr="00254A2D">
        <w:rPr>
          <w:rFonts w:ascii="Simplified Arabic" w:eastAsia="Times New Roman" w:hAnsi="Simplified Arabic" w:cs="Simplified Arabic"/>
          <w:color w:val="000000"/>
          <w:sz w:val="24"/>
          <w:szCs w:val="24"/>
          <w:rtl/>
        </w:rPr>
        <w:t>وعكس مساره، ووقف فقدان التنوع البيولوجي</w:t>
      </w:r>
      <w:r w:rsidR="00C21EBD">
        <w:rPr>
          <w:rFonts w:ascii="Simplified Arabic" w:eastAsia="Times New Roman" w:hAnsi="Simplified Arabic" w:cs="Simplified Arabic" w:hint="cs"/>
          <w:color w:val="000000"/>
          <w:sz w:val="24"/>
          <w:szCs w:val="24"/>
          <w:rtl/>
        </w:rPr>
        <w:t>.</w:t>
      </w:r>
    </w:p>
    <w:p w14:paraId="235F4E80" w14:textId="77777777" w:rsidR="00C21EBD" w:rsidRPr="00C21EBD" w:rsidRDefault="004F0FE2" w:rsidP="00C21EBD">
      <w:pPr>
        <w:pStyle w:val="ab"/>
        <w:numPr>
          <w:ilvl w:val="0"/>
          <w:numId w:val="32"/>
        </w:numPr>
        <w:bidi/>
        <w:spacing w:before="120" w:after="120"/>
        <w:ind w:left="708" w:hanging="425"/>
        <w:jc w:val="lowKashida"/>
        <w:rPr>
          <w:rFonts w:ascii="Simplified Arabic" w:eastAsia="Times New Roman" w:hAnsi="Simplified Arabic" w:cs="Simplified Arabic"/>
          <w:color w:val="000000"/>
          <w:sz w:val="24"/>
          <w:szCs w:val="24"/>
        </w:rPr>
      </w:pPr>
      <w:r w:rsidRPr="00C21EBD">
        <w:rPr>
          <w:rFonts w:ascii="Simplified Arabic" w:hAnsi="Simplified Arabic" w:cs="Simplified Arabic"/>
          <w:color w:val="000000"/>
          <w:sz w:val="24"/>
          <w:szCs w:val="24"/>
          <w:rtl/>
        </w:rPr>
        <w:t>التشجيع على إقامة مجتمعات مسالمة لا يهمش فيها أحد من أجل تحقيق التنمية المستدامة، وإتاحة إمكانية وصول الجميع إلى العدالة، وبناء مؤسسات فعالة وخاضعة للمساءلة</w:t>
      </w:r>
      <w:r w:rsidR="00544D55" w:rsidRPr="00C21EBD">
        <w:rPr>
          <w:rFonts w:ascii="Simplified Arabic" w:hAnsi="Simplified Arabic" w:cs="Simplified Arabic"/>
          <w:color w:val="000000"/>
          <w:sz w:val="24"/>
          <w:szCs w:val="24"/>
          <w:rtl/>
        </w:rPr>
        <w:t xml:space="preserve">، </w:t>
      </w:r>
      <w:r w:rsidRPr="00C21EBD">
        <w:rPr>
          <w:rFonts w:ascii="Simplified Arabic" w:hAnsi="Simplified Arabic" w:cs="Simplified Arabic"/>
          <w:color w:val="000000"/>
          <w:sz w:val="24"/>
          <w:szCs w:val="24"/>
          <w:rtl/>
        </w:rPr>
        <w:t>وشاملة للجميع على جميع المستويات</w:t>
      </w:r>
      <w:r w:rsidR="00C21EBD">
        <w:rPr>
          <w:rFonts w:ascii="Simplified Arabic" w:hAnsi="Simplified Arabic" w:cs="Simplified Arabic"/>
          <w:color w:val="000000"/>
          <w:sz w:val="24"/>
          <w:szCs w:val="24"/>
        </w:rPr>
        <w:t>.</w:t>
      </w:r>
    </w:p>
    <w:p w14:paraId="46486E4B" w14:textId="4F566393" w:rsidR="004F0FE2" w:rsidRPr="00C21EBD" w:rsidRDefault="004F0FE2" w:rsidP="00C21EBD">
      <w:pPr>
        <w:pStyle w:val="ab"/>
        <w:numPr>
          <w:ilvl w:val="0"/>
          <w:numId w:val="32"/>
        </w:numPr>
        <w:bidi/>
        <w:spacing w:before="120" w:after="120"/>
        <w:ind w:left="708" w:hanging="425"/>
        <w:jc w:val="lowKashida"/>
        <w:rPr>
          <w:rFonts w:ascii="Simplified Arabic" w:eastAsia="Times New Roman" w:hAnsi="Simplified Arabic" w:cs="Simplified Arabic"/>
          <w:color w:val="000000"/>
          <w:sz w:val="24"/>
          <w:szCs w:val="24"/>
          <w:rtl/>
        </w:rPr>
      </w:pPr>
      <w:r w:rsidRPr="00C21EBD">
        <w:rPr>
          <w:rFonts w:ascii="Simplified Arabic" w:hAnsi="Simplified Arabic" w:cs="Simplified Arabic"/>
          <w:color w:val="000000"/>
          <w:sz w:val="24"/>
          <w:szCs w:val="24"/>
          <w:rtl/>
        </w:rPr>
        <w:t>تعزيز وسائل التنفيذ وتنشيط الشراكة العالمية من أجل تحقيق التنمية المستدامة</w:t>
      </w:r>
      <w:r w:rsidRPr="00C21EBD">
        <w:rPr>
          <w:rFonts w:ascii="Simplified Arabic" w:hAnsi="Simplified Arabic" w:cs="Simplified Arabic"/>
          <w:color w:val="000000"/>
          <w:sz w:val="24"/>
          <w:szCs w:val="24"/>
        </w:rPr>
        <w:t>.</w:t>
      </w:r>
      <w:r w:rsidRPr="00C21EBD">
        <w:rPr>
          <w:rFonts w:ascii="Simplified Arabic" w:hAnsi="Simplified Arabic" w:cs="Simplified Arabic"/>
          <w:color w:val="000000"/>
          <w:sz w:val="24"/>
          <w:szCs w:val="24"/>
          <w:rtl/>
        </w:rPr>
        <w:t xml:space="preserve"> والجدير بالذكر أن الأهداف والغايات متكاملة غير قابلة للتجزئة، تحقق التوازن بين الأبعاد الثلاثة للتنمية المستدامة، ويعتزم العمل بها حتى عام </w:t>
      </w:r>
      <w:r w:rsidRPr="00C21EBD">
        <w:rPr>
          <w:rFonts w:ascii="Simplified Arabic" w:hAnsi="Simplified Arabic" w:cs="Simplified Arabic"/>
          <w:color w:val="000000"/>
          <w:sz w:val="24"/>
          <w:szCs w:val="24"/>
        </w:rPr>
        <w:t>.2030</w:t>
      </w:r>
      <w:r w:rsidRPr="00C21EBD">
        <w:rPr>
          <w:rFonts w:ascii="Simplified Arabic" w:hAnsi="Simplified Arabic" w:cs="Simplified Arabic"/>
          <w:color w:val="000000"/>
          <w:sz w:val="24"/>
          <w:szCs w:val="24"/>
          <w:rtl/>
        </w:rPr>
        <w:t>كما انها تؤكد على نتائج جميع المؤتمرات الرئيسية ومؤتمرات القمة التي عقدتها الأمم المتحدة والتي أرست أساسا متينا للتنمية المستدامة وأسهمت في تشكيل هذه الخطة الجديدة. وهي تشمل إعلان ريو ومؤتمر القمة العالمي للتنمية المستدامة، ومؤتمر القمة العالمي للتنمية الاجتماعية، وبرنامج عمل المؤتمر الدولي للسكان والتنمية</w:t>
      </w:r>
    </w:p>
    <w:p w14:paraId="27F011FB" w14:textId="4036E68E" w:rsidR="00101058" w:rsidRPr="00C21EBD" w:rsidRDefault="00AF2637" w:rsidP="00C21EBD">
      <w:pPr>
        <w:pStyle w:val="ab"/>
        <w:bidi/>
        <w:spacing w:before="120" w:after="120"/>
        <w:jc w:val="lowKashida"/>
        <w:rPr>
          <w:rFonts w:ascii="Simplified Arabic" w:eastAsia="Times New Roman" w:hAnsi="Simplified Arabic" w:cs="Simplified Arabic"/>
          <w:b/>
          <w:bCs/>
          <w:color w:val="000000"/>
          <w:sz w:val="24"/>
          <w:szCs w:val="24"/>
        </w:rPr>
      </w:pPr>
      <w:r w:rsidRPr="00C21EBD">
        <w:rPr>
          <w:rFonts w:ascii="Simplified Arabic" w:hAnsi="Simplified Arabic" w:cs="Simplified Arabic"/>
          <w:b/>
          <w:bCs/>
          <w:color w:val="000000"/>
          <w:sz w:val="28"/>
          <w:szCs w:val="28"/>
          <w:rtl/>
        </w:rPr>
        <w:t>2.3</w:t>
      </w:r>
      <w:r w:rsidR="00101058" w:rsidRPr="00C21EBD">
        <w:rPr>
          <w:rFonts w:ascii="Simplified Arabic" w:hAnsi="Simplified Arabic" w:cs="Simplified Arabic"/>
          <w:b/>
          <w:bCs/>
          <w:color w:val="000000"/>
          <w:sz w:val="28"/>
          <w:szCs w:val="28"/>
          <w:rtl/>
        </w:rPr>
        <w:t>أبعاد التنمية المستدامة:</w:t>
      </w:r>
    </w:p>
    <w:p w14:paraId="67B28376" w14:textId="15379B7F" w:rsidR="00721409" w:rsidRPr="00C224BF" w:rsidRDefault="00101058" w:rsidP="00C21EBD">
      <w:pPr>
        <w:bidi/>
        <w:spacing w:before="120" w:after="120" w:line="240" w:lineRule="auto"/>
        <w:ind w:firstLine="720"/>
        <w:jc w:val="lowKashida"/>
        <w:rPr>
          <w:rFonts w:ascii="Simplified Arabic" w:eastAsia="Times New Roman" w:hAnsi="Simplified Arabic" w:cs="Simplified Arabic"/>
          <w:b/>
          <w:bCs/>
          <w:color w:val="000000"/>
          <w:sz w:val="24"/>
          <w:szCs w:val="24"/>
        </w:rPr>
      </w:pPr>
      <w:r w:rsidRPr="00C224BF">
        <w:rPr>
          <w:rFonts w:ascii="Simplified Arabic" w:hAnsi="Simplified Arabic" w:cs="Simplified Arabic"/>
          <w:sz w:val="24"/>
          <w:szCs w:val="24"/>
          <w:rtl/>
        </w:rPr>
        <w:t>لدراسة التنمية المستدامة مداخل وجوانب متعددة لكن الأدبيات المختلفة في حقل</w:t>
      </w:r>
      <w:r w:rsidR="00C224BF">
        <w:rPr>
          <w:rFonts w:ascii="Simplified Arabic" w:hAnsi="Simplified Arabic" w:cs="Simplified Arabic" w:hint="cs"/>
          <w:sz w:val="24"/>
          <w:szCs w:val="24"/>
          <w:rtl/>
        </w:rPr>
        <w:t xml:space="preserve"> </w:t>
      </w:r>
      <w:r w:rsidRPr="00C224BF">
        <w:rPr>
          <w:rFonts w:ascii="Simplified Arabic" w:hAnsi="Simplified Arabic" w:cs="Simplified Arabic"/>
          <w:sz w:val="24"/>
          <w:szCs w:val="24"/>
          <w:rtl/>
        </w:rPr>
        <w:t>الاقتصاد تصب جميعها في أن مفهوم التنمية المستدامة يخرج إطاره المعياري من</w:t>
      </w:r>
      <w:r w:rsidR="00C224BF">
        <w:rPr>
          <w:rFonts w:ascii="Simplified Arabic" w:hAnsi="Simplified Arabic" w:cs="Simplified Arabic" w:hint="cs"/>
          <w:sz w:val="24"/>
          <w:szCs w:val="24"/>
          <w:rtl/>
        </w:rPr>
        <w:t xml:space="preserve"> </w:t>
      </w:r>
      <w:r w:rsidRPr="00C224BF">
        <w:rPr>
          <w:rFonts w:ascii="Simplified Arabic" w:hAnsi="Simplified Arabic" w:cs="Simplified Arabic"/>
          <w:sz w:val="24"/>
          <w:szCs w:val="24"/>
          <w:rtl/>
        </w:rPr>
        <w:t>ثلاث ابعاد أساسية هي التنمية الاقتصادية والإدماج الاجتماعي والاستدامة البيئية</w:t>
      </w:r>
      <w:r w:rsidR="00C224BF">
        <w:rPr>
          <w:rFonts w:ascii="Simplified Arabic" w:hAnsi="Simplified Arabic" w:cs="Simplified Arabic" w:hint="cs"/>
          <w:sz w:val="24"/>
          <w:szCs w:val="24"/>
          <w:rtl/>
        </w:rPr>
        <w:t xml:space="preserve"> </w:t>
      </w:r>
      <w:r w:rsidRPr="00C224BF">
        <w:rPr>
          <w:rFonts w:ascii="Simplified Arabic" w:hAnsi="Simplified Arabic" w:cs="Simplified Arabic"/>
          <w:sz w:val="24"/>
          <w:szCs w:val="24"/>
          <w:rtl/>
        </w:rPr>
        <w:t xml:space="preserve">وقبل تناول هذه الابعاد نؤكد أنها تتلاقى وتتشابك معا في مجالات متعددة. أما </w:t>
      </w:r>
      <w:proofErr w:type="spellStart"/>
      <w:r w:rsidRPr="00C224BF">
        <w:rPr>
          <w:rFonts w:ascii="Simplified Arabic" w:hAnsi="Simplified Arabic" w:cs="Simplified Arabic"/>
          <w:sz w:val="24"/>
          <w:szCs w:val="24"/>
          <w:rtl/>
        </w:rPr>
        <w:t>الجوانبالاخرى</w:t>
      </w:r>
      <w:proofErr w:type="spellEnd"/>
      <w:r w:rsidRPr="00C224BF">
        <w:rPr>
          <w:rFonts w:ascii="Simplified Arabic" w:hAnsi="Simplified Arabic" w:cs="Simplified Arabic"/>
          <w:sz w:val="24"/>
          <w:szCs w:val="24"/>
          <w:rtl/>
        </w:rPr>
        <w:t xml:space="preserve"> المشتقة فاشهرها الجانب المؤسسي والجانب التكنولوجي والجانب </w:t>
      </w:r>
      <w:proofErr w:type="spellStart"/>
      <w:r w:rsidRPr="00C224BF">
        <w:rPr>
          <w:rFonts w:ascii="Simplified Arabic" w:hAnsi="Simplified Arabic" w:cs="Simplified Arabic"/>
          <w:sz w:val="24"/>
          <w:szCs w:val="24"/>
          <w:rtl/>
        </w:rPr>
        <w:t>الإداري</w:t>
      </w:r>
      <w:r w:rsidRPr="00C224BF">
        <w:rPr>
          <w:rFonts w:ascii="Simplified Arabic" w:hAnsi="Simplified Arabic" w:cs="Simplified Arabic"/>
          <w:color w:val="000000"/>
          <w:sz w:val="24"/>
          <w:szCs w:val="24"/>
          <w:rtl/>
        </w:rPr>
        <w:t>وجانب</w:t>
      </w:r>
      <w:proofErr w:type="spellEnd"/>
      <w:r w:rsidRPr="00C224BF">
        <w:rPr>
          <w:rFonts w:ascii="Simplified Arabic" w:hAnsi="Simplified Arabic" w:cs="Simplified Arabic"/>
          <w:color w:val="000000"/>
          <w:sz w:val="24"/>
          <w:szCs w:val="24"/>
          <w:rtl/>
        </w:rPr>
        <w:t xml:space="preserve"> التنمية البشرية، وهذه الجوانب ايضا يخرج منها جوانب فروع أخرى</w:t>
      </w:r>
      <w:r w:rsidR="00EF69E1" w:rsidRPr="00C224BF">
        <w:rPr>
          <w:rFonts w:ascii="Simplified Arabic" w:hAnsi="Simplified Arabic" w:cs="Simplified Arabic"/>
          <w:color w:val="000000"/>
          <w:sz w:val="24"/>
          <w:szCs w:val="24"/>
          <w:rtl/>
        </w:rPr>
        <w:t xml:space="preserve"> </w:t>
      </w:r>
      <w:r w:rsidR="00EF69E1" w:rsidRPr="00C224BF">
        <w:rPr>
          <w:rFonts w:ascii="Simplified Arabic" w:hAnsi="Simplified Arabic" w:cs="Simplified Arabic"/>
          <w:color w:val="000000"/>
          <w:sz w:val="24"/>
          <w:szCs w:val="24"/>
          <w:vertAlign w:val="superscript"/>
        </w:rPr>
        <w:t>(</w:t>
      </w:r>
      <w:r w:rsidR="00EF69E1" w:rsidRPr="00C224BF">
        <w:rPr>
          <w:rStyle w:val="aa"/>
          <w:rFonts w:ascii="Simplified Arabic" w:hAnsi="Simplified Arabic" w:cs="Simplified Arabic"/>
          <w:color w:val="000000"/>
          <w:sz w:val="24"/>
          <w:szCs w:val="24"/>
        </w:rPr>
        <w:footnoteReference w:id="27"/>
      </w:r>
      <w:r w:rsidR="00EF69E1" w:rsidRPr="00C224BF">
        <w:rPr>
          <w:rFonts w:ascii="Simplified Arabic" w:hAnsi="Simplified Arabic" w:cs="Simplified Arabic"/>
          <w:color w:val="000000"/>
          <w:sz w:val="24"/>
          <w:szCs w:val="24"/>
          <w:vertAlign w:val="superscript"/>
        </w:rPr>
        <w:t>)</w:t>
      </w:r>
      <w:r w:rsidRPr="00C224BF">
        <w:rPr>
          <w:rFonts w:ascii="Simplified Arabic" w:hAnsi="Simplified Arabic" w:cs="Simplified Arabic"/>
          <w:color w:val="000000"/>
          <w:sz w:val="24"/>
          <w:szCs w:val="24"/>
          <w:rtl/>
        </w:rPr>
        <w:t xml:space="preserve"> </w:t>
      </w:r>
      <w:r w:rsidR="00544D55" w:rsidRPr="00C224BF">
        <w:rPr>
          <w:rFonts w:ascii="Simplified Arabic" w:hAnsi="Simplified Arabic" w:cs="Simplified Arabic"/>
          <w:color w:val="000000"/>
          <w:sz w:val="24"/>
          <w:szCs w:val="24"/>
          <w:rtl/>
        </w:rPr>
        <w:t>.</w:t>
      </w:r>
    </w:p>
    <w:p w14:paraId="4C806B77" w14:textId="1591E3CE" w:rsidR="00311C43" w:rsidRPr="00C224BF" w:rsidRDefault="00101058" w:rsidP="00C21EBD">
      <w:pPr>
        <w:bidi/>
        <w:spacing w:before="120" w:after="120" w:line="240" w:lineRule="auto"/>
        <w:jc w:val="lowKashida"/>
        <w:rPr>
          <w:rFonts w:ascii="Simplified Arabic" w:eastAsia="Times New Roman" w:hAnsi="Simplified Arabic" w:cs="Simplified Arabic"/>
          <w:b/>
          <w:bCs/>
          <w:sz w:val="24"/>
          <w:szCs w:val="24"/>
        </w:rPr>
      </w:pPr>
      <w:r w:rsidRPr="00C224BF">
        <w:rPr>
          <w:rFonts w:ascii="Simplified Arabic" w:hAnsi="Simplified Arabic" w:cs="Simplified Arabic"/>
          <w:b/>
          <w:bCs/>
          <w:sz w:val="24"/>
          <w:szCs w:val="24"/>
          <w:rtl/>
        </w:rPr>
        <w:t>البعد الأول</w:t>
      </w:r>
      <w:r w:rsidRPr="00C224BF">
        <w:rPr>
          <w:rFonts w:ascii="Simplified Arabic" w:hAnsi="Simplified Arabic" w:cs="Simplified Arabic"/>
          <w:sz w:val="24"/>
          <w:szCs w:val="24"/>
          <w:rtl/>
        </w:rPr>
        <w:t xml:space="preserve"> يركز على الجانب الاقتصادي والذي يعتبر أكثر عمقا لتفسير مفهوم </w:t>
      </w:r>
      <w:proofErr w:type="spellStart"/>
      <w:r w:rsidRPr="00C224BF">
        <w:rPr>
          <w:rFonts w:ascii="Simplified Arabic" w:hAnsi="Simplified Arabic" w:cs="Simplified Arabic"/>
          <w:sz w:val="24"/>
          <w:szCs w:val="24"/>
          <w:rtl/>
        </w:rPr>
        <w:t>التنميةالمستدامة</w:t>
      </w:r>
      <w:proofErr w:type="spellEnd"/>
      <w:r w:rsidRPr="00C224BF">
        <w:rPr>
          <w:rFonts w:ascii="Simplified Arabic" w:hAnsi="Simplified Arabic" w:cs="Simplified Arabic"/>
          <w:sz w:val="24"/>
          <w:szCs w:val="24"/>
          <w:rtl/>
        </w:rPr>
        <w:t xml:space="preserve"> حيث يرّكز على الاستخدام الامثل للموارد للحصول على الحد الأقصى </w:t>
      </w:r>
      <w:proofErr w:type="spellStart"/>
      <w:r w:rsidRPr="00C224BF">
        <w:rPr>
          <w:rFonts w:ascii="Simplified Arabic" w:hAnsi="Simplified Arabic" w:cs="Simplified Arabic"/>
          <w:sz w:val="24"/>
          <w:szCs w:val="24"/>
          <w:rtl/>
        </w:rPr>
        <w:t>منالمنافع</w:t>
      </w:r>
      <w:proofErr w:type="spellEnd"/>
      <w:r w:rsidRPr="00C224BF">
        <w:rPr>
          <w:rFonts w:ascii="Simplified Arabic" w:hAnsi="Simplified Arabic" w:cs="Simplified Arabic"/>
          <w:sz w:val="24"/>
          <w:szCs w:val="24"/>
          <w:rtl/>
        </w:rPr>
        <w:t xml:space="preserve"> في ظل الحفاظ على تنوع الموارد واستخدامها ولا </w:t>
      </w:r>
      <w:r w:rsidRPr="00C224BF">
        <w:rPr>
          <w:rFonts w:ascii="Simplified Arabic" w:hAnsi="Simplified Arabic" w:cs="Simplified Arabic"/>
          <w:sz w:val="24"/>
          <w:szCs w:val="24"/>
          <w:rtl/>
        </w:rPr>
        <w:lastRenderedPageBreak/>
        <w:t>يؤدي إلى تقليل الّدخل الحقيقي</w:t>
      </w:r>
      <w:r w:rsidR="00C21EBD">
        <w:rPr>
          <w:rFonts w:ascii="Simplified Arabic" w:hAnsi="Simplified Arabic" w:cs="Simplified Arabic" w:hint="cs"/>
          <w:sz w:val="24"/>
          <w:szCs w:val="24"/>
          <w:rtl/>
        </w:rPr>
        <w:t xml:space="preserve"> </w:t>
      </w:r>
      <w:r w:rsidRPr="00C224BF">
        <w:rPr>
          <w:rFonts w:ascii="Simplified Arabic" w:hAnsi="Simplified Arabic" w:cs="Simplified Arabic"/>
          <w:sz w:val="24"/>
          <w:szCs w:val="24"/>
          <w:rtl/>
        </w:rPr>
        <w:t xml:space="preserve">في المستقبل. وفي هذا الصدد تهتم الدول المتقدمة بخفض استهلكها في </w:t>
      </w:r>
      <w:proofErr w:type="spellStart"/>
      <w:r w:rsidRPr="00C224BF">
        <w:rPr>
          <w:rFonts w:ascii="Simplified Arabic" w:hAnsi="Simplified Arabic" w:cs="Simplified Arabic"/>
          <w:sz w:val="24"/>
          <w:szCs w:val="24"/>
          <w:rtl/>
        </w:rPr>
        <w:t>مستوياتالطاقة</w:t>
      </w:r>
      <w:proofErr w:type="spellEnd"/>
      <w:r w:rsidRPr="00C224BF">
        <w:rPr>
          <w:rFonts w:ascii="Simplified Arabic" w:hAnsi="Simplified Arabic" w:cs="Simplified Arabic"/>
          <w:sz w:val="24"/>
          <w:szCs w:val="24"/>
          <w:rtl/>
        </w:rPr>
        <w:t xml:space="preserve"> والموارد، بينما الدول النامية تسعى إلى التوظيف الأمثل للموارد بهدف </w:t>
      </w:r>
      <w:proofErr w:type="spellStart"/>
      <w:r w:rsidRPr="00C224BF">
        <w:rPr>
          <w:rFonts w:ascii="Simplified Arabic" w:hAnsi="Simplified Arabic" w:cs="Simplified Arabic"/>
          <w:sz w:val="24"/>
          <w:szCs w:val="24"/>
          <w:rtl/>
        </w:rPr>
        <w:t>رفعمستوى</w:t>
      </w:r>
      <w:proofErr w:type="spellEnd"/>
      <w:r w:rsidRPr="00C224BF">
        <w:rPr>
          <w:rFonts w:ascii="Simplified Arabic" w:hAnsi="Simplified Arabic" w:cs="Simplified Arabic"/>
          <w:sz w:val="24"/>
          <w:szCs w:val="24"/>
          <w:rtl/>
        </w:rPr>
        <w:t xml:space="preserve"> معيشة المواطن ومحاصرة الفقر، وبعبارة أخرى ضمان تنمية دخل الفرد </w:t>
      </w:r>
      <w:proofErr w:type="spellStart"/>
      <w:r w:rsidRPr="00C224BF">
        <w:rPr>
          <w:rFonts w:ascii="Simplified Arabic" w:hAnsi="Simplified Arabic" w:cs="Simplified Arabic"/>
          <w:sz w:val="24"/>
          <w:szCs w:val="24"/>
          <w:rtl/>
        </w:rPr>
        <w:t>فيالمستقبل</w:t>
      </w:r>
      <w:proofErr w:type="spellEnd"/>
      <w:r w:rsidRPr="00C224BF">
        <w:rPr>
          <w:rFonts w:ascii="Simplified Arabic" w:hAnsi="Simplified Arabic" w:cs="Simplified Arabic"/>
          <w:sz w:val="24"/>
          <w:szCs w:val="24"/>
          <w:rtl/>
        </w:rPr>
        <w:t xml:space="preserve"> بحيث لا يقل عن دخل الفرد في الجيل الحالي. وخلال فترة التسعينات </w:t>
      </w:r>
      <w:proofErr w:type="spellStart"/>
      <w:r w:rsidRPr="00C224BF">
        <w:rPr>
          <w:rFonts w:ascii="Simplified Arabic" w:hAnsi="Simplified Arabic" w:cs="Simplified Arabic"/>
          <w:sz w:val="24"/>
          <w:szCs w:val="24"/>
          <w:rtl/>
        </w:rPr>
        <w:t>زادالاتجاه</w:t>
      </w:r>
      <w:proofErr w:type="spellEnd"/>
      <w:r w:rsidRPr="00C224BF">
        <w:rPr>
          <w:rFonts w:ascii="Simplified Arabic" w:hAnsi="Simplified Arabic" w:cs="Simplified Arabic"/>
          <w:sz w:val="24"/>
          <w:szCs w:val="24"/>
          <w:rtl/>
        </w:rPr>
        <w:t xml:space="preserve"> لإدخال البعد البيئي في مجال الاقتصاد في الاعتبار وبذلك تغيير مفهوم التنمية</w:t>
      </w:r>
      <w:r w:rsidR="00622884" w:rsidRPr="00C224BF">
        <w:rPr>
          <w:rFonts w:ascii="Simplified Arabic" w:hAnsi="Simplified Arabic" w:cs="Simplified Arabic"/>
          <w:sz w:val="24"/>
          <w:szCs w:val="24"/>
          <w:rtl/>
        </w:rPr>
        <w:t xml:space="preserve"> ومن ثم </w:t>
      </w:r>
      <w:r w:rsidRPr="00C224BF">
        <w:rPr>
          <w:rFonts w:ascii="Simplified Arabic" w:hAnsi="Simplified Arabic" w:cs="Simplified Arabic"/>
          <w:sz w:val="24"/>
          <w:szCs w:val="24"/>
          <w:rtl/>
        </w:rPr>
        <w:t xml:space="preserve">الاقتصادية من زيادة استغلال الموارد الاقتصادية النادرة لإشباع الحاجات </w:t>
      </w:r>
      <w:proofErr w:type="spellStart"/>
      <w:r w:rsidRPr="00C224BF">
        <w:rPr>
          <w:rFonts w:ascii="Simplified Arabic" w:hAnsi="Simplified Arabic" w:cs="Simplified Arabic"/>
          <w:sz w:val="24"/>
          <w:szCs w:val="24"/>
          <w:rtl/>
        </w:rPr>
        <w:t>الإنسانيةالمتعددة</w:t>
      </w:r>
      <w:proofErr w:type="spellEnd"/>
      <w:r w:rsidRPr="00C224BF">
        <w:rPr>
          <w:rFonts w:ascii="Simplified Arabic" w:hAnsi="Simplified Arabic" w:cs="Simplified Arabic"/>
          <w:sz w:val="24"/>
          <w:szCs w:val="24"/>
          <w:rtl/>
        </w:rPr>
        <w:t xml:space="preserve"> والمتجددة إلى مفهوم التنمية الاقتصادية المستدامة والتي لا تمنع </w:t>
      </w:r>
      <w:proofErr w:type="spellStart"/>
      <w:r w:rsidRPr="00C224BF">
        <w:rPr>
          <w:rFonts w:ascii="Simplified Arabic" w:hAnsi="Simplified Arabic" w:cs="Simplified Arabic"/>
          <w:sz w:val="24"/>
          <w:szCs w:val="24"/>
          <w:rtl/>
        </w:rPr>
        <w:t>الاستغلالالكثيف</w:t>
      </w:r>
      <w:proofErr w:type="spellEnd"/>
      <w:r w:rsidRPr="00C224BF">
        <w:rPr>
          <w:rFonts w:ascii="Simplified Arabic" w:hAnsi="Simplified Arabic" w:cs="Simplified Arabic"/>
          <w:sz w:val="24"/>
          <w:szCs w:val="24"/>
          <w:rtl/>
        </w:rPr>
        <w:t xml:space="preserve"> للموارد الاقتصادية مثل المياه أو النفط أو الغابات، ولكنها ترفض ا</w:t>
      </w:r>
      <w:r w:rsidR="00C224BF" w:rsidRPr="00C224BF">
        <w:rPr>
          <w:rFonts w:ascii="Simplified Arabic" w:hAnsi="Simplified Arabic" w:cs="Simplified Arabic"/>
          <w:sz w:val="24"/>
          <w:szCs w:val="24"/>
          <w:rtl/>
        </w:rPr>
        <w:t xml:space="preserve">لاستغلال </w:t>
      </w:r>
      <w:r w:rsidRPr="00C224BF">
        <w:rPr>
          <w:rFonts w:ascii="Simplified Arabic" w:hAnsi="Simplified Arabic" w:cs="Simplified Arabic"/>
          <w:sz w:val="24"/>
          <w:szCs w:val="24"/>
          <w:rtl/>
        </w:rPr>
        <w:t>الجائر لهذه الموارد بحيث تؤثر على نصيب الأجيال القادمة من هذه الموارد القابلة</w:t>
      </w:r>
      <w:r w:rsidR="00C224BF">
        <w:rPr>
          <w:rFonts w:ascii="Simplified Arabic" w:hAnsi="Simplified Arabic" w:cs="Simplified Arabic" w:hint="cs"/>
          <w:sz w:val="24"/>
          <w:szCs w:val="24"/>
          <w:rtl/>
        </w:rPr>
        <w:t xml:space="preserve"> </w:t>
      </w:r>
      <w:r w:rsidR="00622884" w:rsidRPr="00C224BF">
        <w:rPr>
          <w:rFonts w:ascii="Simplified Arabic" w:hAnsi="Simplified Arabic" w:cs="Simplified Arabic"/>
          <w:sz w:val="24"/>
          <w:szCs w:val="24"/>
          <w:rtl/>
        </w:rPr>
        <w:t xml:space="preserve">للنضوب أو </w:t>
      </w:r>
      <w:r w:rsidRPr="00C224BF">
        <w:rPr>
          <w:rFonts w:ascii="Simplified Arabic" w:hAnsi="Simplified Arabic" w:cs="Simplified Arabic"/>
          <w:sz w:val="24"/>
          <w:szCs w:val="24"/>
          <w:rtl/>
        </w:rPr>
        <w:t xml:space="preserve">غير </w:t>
      </w:r>
      <w:r w:rsidR="00AF2637" w:rsidRPr="00C224BF">
        <w:rPr>
          <w:rFonts w:ascii="Simplified Arabic" w:hAnsi="Simplified Arabic" w:cs="Simplified Arabic"/>
          <w:sz w:val="24"/>
          <w:szCs w:val="24"/>
          <w:rtl/>
        </w:rPr>
        <w:t>ال</w:t>
      </w:r>
      <w:r w:rsidRPr="00C224BF">
        <w:rPr>
          <w:rFonts w:ascii="Simplified Arabic" w:hAnsi="Simplified Arabic" w:cs="Simplified Arabic"/>
          <w:sz w:val="24"/>
          <w:szCs w:val="24"/>
          <w:rtl/>
        </w:rPr>
        <w:t>متجددة، وبرز مفهوم التنمية الاقتصادية البحتة الذي لا يأخذ في</w:t>
      </w:r>
      <w:r w:rsidRPr="00C224BF">
        <w:rPr>
          <w:rFonts w:ascii="Simplified Arabic" w:hAnsi="Simplified Arabic" w:cs="Simplified Arabic"/>
          <w:sz w:val="24"/>
          <w:szCs w:val="24"/>
        </w:rPr>
        <w:br/>
      </w:r>
      <w:r w:rsidRPr="00C224BF">
        <w:rPr>
          <w:rFonts w:ascii="Simplified Arabic" w:hAnsi="Simplified Arabic" w:cs="Simplified Arabic"/>
          <w:sz w:val="24"/>
          <w:szCs w:val="24"/>
          <w:rtl/>
        </w:rPr>
        <w:t xml:space="preserve">الاعتبار البعد البيئي ويعتبر محل انتقاد من جميع الأوساط والمؤسسات </w:t>
      </w:r>
      <w:proofErr w:type="spellStart"/>
      <w:r w:rsidRPr="00C224BF">
        <w:rPr>
          <w:rFonts w:ascii="Simplified Arabic" w:hAnsi="Simplified Arabic" w:cs="Simplified Arabic"/>
          <w:sz w:val="24"/>
          <w:szCs w:val="24"/>
          <w:rtl/>
        </w:rPr>
        <w:t>الاقتصاديةالعالمية</w:t>
      </w:r>
      <w:proofErr w:type="spellEnd"/>
      <w:r w:rsidRPr="00C224BF">
        <w:rPr>
          <w:rFonts w:ascii="Simplified Arabic" w:hAnsi="Simplified Arabic" w:cs="Simplified Arabic"/>
          <w:sz w:val="24"/>
          <w:szCs w:val="24"/>
          <w:rtl/>
        </w:rPr>
        <w:t>؛ لدرجة أن اطلق عليه البعض "التنمية السوداء"</w:t>
      </w:r>
      <w:r w:rsidR="00311C43" w:rsidRPr="00C224BF">
        <w:rPr>
          <w:rFonts w:ascii="Simplified Arabic" w:hAnsi="Simplified Arabic" w:cs="Simplified Arabic"/>
          <w:sz w:val="24"/>
          <w:szCs w:val="24"/>
          <w:vertAlign w:val="superscript"/>
        </w:rPr>
        <w:t>(</w:t>
      </w:r>
      <w:r w:rsidR="00311C43" w:rsidRPr="00C224BF">
        <w:rPr>
          <w:rStyle w:val="aa"/>
          <w:rFonts w:ascii="Simplified Arabic" w:hAnsi="Simplified Arabic" w:cs="Simplified Arabic"/>
          <w:color w:val="000000"/>
          <w:sz w:val="24"/>
          <w:szCs w:val="24"/>
        </w:rPr>
        <w:footnoteReference w:id="28"/>
      </w:r>
      <w:r w:rsidR="00311C43" w:rsidRPr="00C224BF">
        <w:rPr>
          <w:rFonts w:ascii="Simplified Arabic" w:hAnsi="Simplified Arabic" w:cs="Simplified Arabic"/>
          <w:sz w:val="24"/>
          <w:szCs w:val="24"/>
          <w:vertAlign w:val="superscript"/>
        </w:rPr>
        <w:t>)</w:t>
      </w:r>
      <w:r w:rsidRPr="00C224BF">
        <w:rPr>
          <w:rFonts w:ascii="Simplified Arabic" w:hAnsi="Simplified Arabic" w:cs="Simplified Arabic"/>
          <w:sz w:val="24"/>
          <w:szCs w:val="24"/>
          <w:rtl/>
        </w:rPr>
        <w:t xml:space="preserve"> </w:t>
      </w:r>
    </w:p>
    <w:p w14:paraId="4A69266D" w14:textId="77777777" w:rsidR="00C21EBD" w:rsidRDefault="00101058" w:rsidP="00181D8A">
      <w:pPr>
        <w:bidi/>
        <w:spacing w:before="120" w:after="120" w:line="240" w:lineRule="auto"/>
        <w:jc w:val="lowKashida"/>
        <w:rPr>
          <w:rFonts w:ascii="Simplified Arabic" w:hAnsi="Simplified Arabic" w:cs="Simplified Arabic"/>
          <w:sz w:val="24"/>
          <w:szCs w:val="24"/>
        </w:rPr>
      </w:pPr>
      <w:r w:rsidRPr="00C224BF">
        <w:rPr>
          <w:rFonts w:ascii="Simplified Arabic" w:hAnsi="Simplified Arabic" w:cs="Simplified Arabic"/>
          <w:b/>
          <w:bCs/>
          <w:sz w:val="24"/>
          <w:szCs w:val="24"/>
          <w:rtl/>
        </w:rPr>
        <w:t>أما البعد الثاني</w:t>
      </w:r>
      <w:r w:rsidRPr="00C224BF">
        <w:rPr>
          <w:rFonts w:ascii="Simplified Arabic" w:hAnsi="Simplified Arabic" w:cs="Simplified Arabic"/>
          <w:sz w:val="24"/>
          <w:szCs w:val="24"/>
          <w:rtl/>
        </w:rPr>
        <w:t xml:space="preserve"> هو البعد الاجتماعي فيركز على الانسان وعلاقته المتبادلة </w:t>
      </w:r>
      <w:proofErr w:type="spellStart"/>
      <w:r w:rsidRPr="00C224BF">
        <w:rPr>
          <w:rFonts w:ascii="Simplified Arabic" w:hAnsi="Simplified Arabic" w:cs="Simplified Arabic"/>
          <w:sz w:val="24"/>
          <w:szCs w:val="24"/>
          <w:rtl/>
        </w:rPr>
        <w:t>وعدمالتمييز</w:t>
      </w:r>
      <w:proofErr w:type="spellEnd"/>
      <w:r w:rsidRPr="00C224BF">
        <w:rPr>
          <w:rFonts w:ascii="Simplified Arabic" w:hAnsi="Simplified Arabic" w:cs="Simplified Arabic"/>
          <w:sz w:val="24"/>
          <w:szCs w:val="24"/>
          <w:rtl/>
        </w:rPr>
        <w:t xml:space="preserve"> وتحسين مستوى المعيشة من خلال التعليم والصحة والمساوة واتاحة </w:t>
      </w:r>
      <w:proofErr w:type="spellStart"/>
      <w:r w:rsidRPr="00C224BF">
        <w:rPr>
          <w:rFonts w:ascii="Simplified Arabic" w:hAnsi="Simplified Arabic" w:cs="Simplified Arabic"/>
          <w:sz w:val="24"/>
          <w:szCs w:val="24"/>
          <w:rtl/>
        </w:rPr>
        <w:t>فرصالحرية</w:t>
      </w:r>
      <w:proofErr w:type="spellEnd"/>
      <w:r w:rsidRPr="00C224BF">
        <w:rPr>
          <w:rFonts w:ascii="Simplified Arabic" w:hAnsi="Simplified Arabic" w:cs="Simplified Arabic"/>
          <w:sz w:val="24"/>
          <w:szCs w:val="24"/>
          <w:rtl/>
        </w:rPr>
        <w:t xml:space="preserve"> والمشاركة السياسية</w:t>
      </w:r>
      <w:r w:rsidR="00AF2637" w:rsidRPr="00C224BF">
        <w:rPr>
          <w:rFonts w:ascii="Simplified Arabic" w:hAnsi="Simplified Arabic" w:cs="Simplified Arabic"/>
          <w:sz w:val="24"/>
          <w:szCs w:val="24"/>
          <w:rtl/>
        </w:rPr>
        <w:t>،</w:t>
      </w:r>
      <w:r w:rsidRPr="00C224BF">
        <w:rPr>
          <w:rFonts w:ascii="Simplified Arabic" w:hAnsi="Simplified Arabic" w:cs="Simplified Arabic"/>
          <w:sz w:val="24"/>
          <w:szCs w:val="24"/>
          <w:rtl/>
        </w:rPr>
        <w:t xml:space="preserve"> والاستدامة من المنظور الاجتماعي تعني التركيز بشكل أساسي</w:t>
      </w:r>
      <w:r w:rsidR="00C224BF">
        <w:rPr>
          <w:rFonts w:ascii="Simplified Arabic" w:hAnsi="Simplified Arabic" w:cs="Simplified Arabic" w:hint="cs"/>
          <w:sz w:val="24"/>
          <w:szCs w:val="24"/>
          <w:rtl/>
        </w:rPr>
        <w:t xml:space="preserve"> </w:t>
      </w:r>
      <w:r w:rsidRPr="00C224BF">
        <w:rPr>
          <w:rFonts w:ascii="Simplified Arabic" w:hAnsi="Simplified Arabic" w:cs="Simplified Arabic"/>
          <w:sz w:val="24"/>
          <w:szCs w:val="24"/>
          <w:rtl/>
        </w:rPr>
        <w:t xml:space="preserve">على توفير فرص الحصول على العمل اللائق، والخدمات العامة، وكيفية تحقيق </w:t>
      </w:r>
      <w:proofErr w:type="spellStart"/>
      <w:r w:rsidRPr="00C224BF">
        <w:rPr>
          <w:rFonts w:ascii="Simplified Arabic" w:hAnsi="Simplified Arabic" w:cs="Simplified Arabic"/>
          <w:sz w:val="24"/>
          <w:szCs w:val="24"/>
          <w:rtl/>
        </w:rPr>
        <w:t>النمو،الذي</w:t>
      </w:r>
      <w:proofErr w:type="spellEnd"/>
      <w:r w:rsidRPr="00C224BF">
        <w:rPr>
          <w:rFonts w:ascii="Simplified Arabic" w:hAnsi="Simplified Arabic" w:cs="Simplified Arabic"/>
          <w:sz w:val="24"/>
          <w:szCs w:val="24"/>
          <w:rtl/>
        </w:rPr>
        <w:t xml:space="preserve"> يأخذ بعين الاعتبار قضايا الصحة والقضاء على الأوبئة والامراض </w:t>
      </w:r>
      <w:proofErr w:type="spellStart"/>
      <w:r w:rsidRPr="00C224BF">
        <w:rPr>
          <w:rFonts w:ascii="Simplified Arabic" w:hAnsi="Simplified Arabic" w:cs="Simplified Arabic"/>
          <w:sz w:val="24"/>
          <w:szCs w:val="24"/>
          <w:rtl/>
        </w:rPr>
        <w:t>ومستوياتالتعليم</w:t>
      </w:r>
      <w:proofErr w:type="spellEnd"/>
      <w:r w:rsidRPr="00C224BF">
        <w:rPr>
          <w:rFonts w:ascii="Simplified Arabic" w:hAnsi="Simplified Arabic" w:cs="Simplified Arabic"/>
          <w:sz w:val="24"/>
          <w:szCs w:val="24"/>
          <w:rtl/>
        </w:rPr>
        <w:t xml:space="preserve"> والتدريب والعدالة الاجتماعية، وتشمل التنمية الاجتماعية ايضا قضايا الفقر</w:t>
      </w:r>
      <w:r w:rsidR="00C224BF">
        <w:rPr>
          <w:rFonts w:ascii="Simplified Arabic" w:hAnsi="Simplified Arabic" w:cs="Simplified Arabic" w:hint="cs"/>
          <w:sz w:val="24"/>
          <w:szCs w:val="24"/>
          <w:rtl/>
        </w:rPr>
        <w:t xml:space="preserve"> </w:t>
      </w:r>
      <w:r w:rsidRPr="00C224BF">
        <w:rPr>
          <w:rFonts w:ascii="Simplified Arabic" w:hAnsi="Simplified Arabic" w:cs="Simplified Arabic"/>
          <w:sz w:val="24"/>
          <w:szCs w:val="24"/>
          <w:rtl/>
        </w:rPr>
        <w:t>بأنواعه والقضاء على الجوع، وقضايا المأوى ونوعية الحياة، والأمن الاجتماعي والنمو</w:t>
      </w:r>
      <w:r w:rsidR="00C224BF">
        <w:rPr>
          <w:rFonts w:ascii="Simplified Arabic" w:hAnsi="Simplified Arabic" w:cs="Simplified Arabic" w:hint="cs"/>
          <w:sz w:val="24"/>
          <w:szCs w:val="24"/>
          <w:rtl/>
        </w:rPr>
        <w:t xml:space="preserve"> </w:t>
      </w:r>
      <w:r w:rsidRPr="00C224BF">
        <w:rPr>
          <w:rFonts w:ascii="Simplified Arabic" w:hAnsi="Simplified Arabic" w:cs="Simplified Arabic"/>
          <w:sz w:val="24"/>
          <w:szCs w:val="24"/>
          <w:rtl/>
        </w:rPr>
        <w:t>السكاني واعداد الوفيات وبخاصة في المراحل المبكرة من العمر</w:t>
      </w:r>
      <w:r w:rsidRPr="00C224BF">
        <w:rPr>
          <w:rFonts w:ascii="Simplified Arabic" w:hAnsi="Simplified Arabic" w:cs="Simplified Arabic"/>
          <w:sz w:val="24"/>
          <w:szCs w:val="24"/>
        </w:rPr>
        <w:t>.</w:t>
      </w:r>
      <w:r w:rsidR="00311C43" w:rsidRPr="00C224BF">
        <w:rPr>
          <w:rFonts w:ascii="Simplified Arabic" w:hAnsi="Simplified Arabic" w:cs="Simplified Arabic"/>
          <w:sz w:val="24"/>
          <w:szCs w:val="24"/>
          <w:vertAlign w:val="superscript"/>
        </w:rPr>
        <w:t>(</w:t>
      </w:r>
      <w:r w:rsidR="00311C43" w:rsidRPr="00C224BF">
        <w:rPr>
          <w:rStyle w:val="aa"/>
          <w:rFonts w:ascii="Simplified Arabic" w:hAnsi="Simplified Arabic" w:cs="Simplified Arabic"/>
          <w:color w:val="000000"/>
          <w:sz w:val="24"/>
          <w:szCs w:val="24"/>
        </w:rPr>
        <w:footnoteReference w:id="29"/>
      </w:r>
      <w:r w:rsidR="00311C43" w:rsidRPr="00C224BF">
        <w:rPr>
          <w:rFonts w:ascii="Simplified Arabic" w:hAnsi="Simplified Arabic" w:cs="Simplified Arabic"/>
          <w:sz w:val="24"/>
          <w:szCs w:val="24"/>
          <w:vertAlign w:val="superscript"/>
        </w:rPr>
        <w:t>)</w:t>
      </w:r>
      <w:r w:rsidRPr="00C224BF">
        <w:rPr>
          <w:rFonts w:ascii="Simplified Arabic" w:hAnsi="Simplified Arabic" w:cs="Simplified Arabic"/>
          <w:sz w:val="24"/>
          <w:szCs w:val="24"/>
        </w:rPr>
        <w:br/>
      </w:r>
      <w:r w:rsidRPr="00C224BF">
        <w:rPr>
          <w:rFonts w:ascii="Simplified Arabic" w:hAnsi="Simplified Arabic" w:cs="Simplified Arabic"/>
          <w:b/>
          <w:bCs/>
          <w:sz w:val="24"/>
          <w:szCs w:val="24"/>
          <w:rtl/>
        </w:rPr>
        <w:t>البعد الثالث</w:t>
      </w:r>
      <w:r w:rsidRPr="00C224BF">
        <w:rPr>
          <w:rFonts w:ascii="Simplified Arabic" w:hAnsi="Simplified Arabic" w:cs="Simplified Arabic"/>
          <w:sz w:val="24"/>
          <w:szCs w:val="24"/>
          <w:rtl/>
        </w:rPr>
        <w:t xml:space="preserve"> يركز على الجانب البيئي والذي ينظر إلى التنمية المستدامة على </w:t>
      </w:r>
      <w:proofErr w:type="spellStart"/>
      <w:r w:rsidRPr="00C224BF">
        <w:rPr>
          <w:rFonts w:ascii="Simplified Arabic" w:hAnsi="Simplified Arabic" w:cs="Simplified Arabic"/>
          <w:sz w:val="24"/>
          <w:szCs w:val="24"/>
          <w:rtl/>
        </w:rPr>
        <w:t>اساساستخدام</w:t>
      </w:r>
      <w:proofErr w:type="spellEnd"/>
      <w:r w:rsidRPr="00C224BF">
        <w:rPr>
          <w:rFonts w:ascii="Simplified Arabic" w:hAnsi="Simplified Arabic" w:cs="Simplified Arabic"/>
          <w:sz w:val="24"/>
          <w:szCs w:val="24"/>
          <w:rtl/>
        </w:rPr>
        <w:t xml:space="preserve"> الموارد الطبيعية المتجددة، بأسلوب لا يؤدي إلى فنائها أو تدهورها أو </w:t>
      </w:r>
      <w:proofErr w:type="spellStart"/>
      <w:r w:rsidRPr="00C224BF">
        <w:rPr>
          <w:rFonts w:ascii="Simplified Arabic" w:hAnsi="Simplified Arabic" w:cs="Simplified Arabic"/>
          <w:sz w:val="24"/>
          <w:szCs w:val="24"/>
          <w:rtl/>
        </w:rPr>
        <w:t>تناقصقدرتها</w:t>
      </w:r>
      <w:proofErr w:type="spellEnd"/>
      <w:r w:rsidRPr="00C224BF">
        <w:rPr>
          <w:rFonts w:ascii="Simplified Arabic" w:hAnsi="Simplified Arabic" w:cs="Simplified Arabic"/>
          <w:sz w:val="24"/>
          <w:szCs w:val="24"/>
          <w:rtl/>
        </w:rPr>
        <w:t xml:space="preserve"> بالنسبة للأج</w:t>
      </w:r>
      <w:r w:rsidR="00C21EBD">
        <w:rPr>
          <w:rFonts w:ascii="Simplified Arabic" w:hAnsi="Simplified Arabic" w:cs="Simplified Arabic"/>
          <w:sz w:val="24"/>
          <w:szCs w:val="24"/>
          <w:rtl/>
        </w:rPr>
        <w:t>يال القادمة، والمحافظة على رصيد</w:t>
      </w:r>
      <w:r w:rsidR="00C21EBD">
        <w:rPr>
          <w:rFonts w:ascii="Simplified Arabic" w:hAnsi="Simplified Arabic" w:cs="Simplified Arabic" w:hint="cs"/>
          <w:sz w:val="24"/>
          <w:szCs w:val="24"/>
          <w:rtl/>
        </w:rPr>
        <w:t xml:space="preserve"> </w:t>
      </w:r>
      <w:r w:rsidRPr="00C224BF">
        <w:rPr>
          <w:rFonts w:ascii="Simplified Arabic" w:hAnsi="Simplified Arabic" w:cs="Simplified Arabic"/>
          <w:sz w:val="24"/>
          <w:szCs w:val="24"/>
          <w:rtl/>
        </w:rPr>
        <w:t>ثابت لا يتناقص من الموارد</w:t>
      </w:r>
      <w:r w:rsidR="00C21EBD">
        <w:rPr>
          <w:rFonts w:ascii="Simplified Arabic" w:hAnsi="Simplified Arabic" w:cs="Simplified Arabic"/>
          <w:sz w:val="24"/>
          <w:szCs w:val="24"/>
        </w:rPr>
        <w:t xml:space="preserve"> </w:t>
      </w:r>
      <w:r w:rsidRPr="00C224BF">
        <w:rPr>
          <w:rFonts w:ascii="Simplified Arabic" w:hAnsi="Simplified Arabic" w:cs="Simplified Arabic"/>
          <w:sz w:val="24"/>
          <w:szCs w:val="24"/>
          <w:rtl/>
        </w:rPr>
        <w:t>الطبيعّية</w:t>
      </w:r>
      <w:r w:rsidR="00C21EBD">
        <w:rPr>
          <w:rFonts w:ascii="Simplified Arabic" w:hAnsi="Simplified Arabic" w:cs="Simplified Arabic"/>
          <w:sz w:val="24"/>
          <w:szCs w:val="24"/>
        </w:rPr>
        <w:t xml:space="preserve">. </w:t>
      </w:r>
    </w:p>
    <w:p w14:paraId="1F9FEDE6" w14:textId="77777777" w:rsidR="00C21EBD" w:rsidRDefault="006D49AA" w:rsidP="00C21EBD">
      <w:pPr>
        <w:bidi/>
        <w:spacing w:before="120" w:after="120" w:line="240" w:lineRule="auto"/>
        <w:jc w:val="lowKashida"/>
        <w:rPr>
          <w:rFonts w:ascii="Simplified Arabic" w:hAnsi="Simplified Arabic" w:cs="Simplified Arabic"/>
          <w:sz w:val="24"/>
          <w:szCs w:val="24"/>
          <w:rtl/>
        </w:rPr>
      </w:pPr>
      <w:r w:rsidRPr="00C224BF">
        <w:rPr>
          <w:rFonts w:ascii="Simplified Arabic" w:hAnsi="Simplified Arabic" w:cs="Simplified Arabic"/>
          <w:b/>
          <w:bCs/>
          <w:sz w:val="24"/>
          <w:szCs w:val="24"/>
          <w:rtl/>
        </w:rPr>
        <w:t>و</w:t>
      </w:r>
      <w:r w:rsidRPr="00C224BF">
        <w:rPr>
          <w:rFonts w:ascii="Simplified Arabic" w:hAnsi="Simplified Arabic" w:cs="Simplified Arabic"/>
          <w:sz w:val="24"/>
          <w:szCs w:val="24"/>
          <w:rtl/>
        </w:rPr>
        <w:t xml:space="preserve">هناك تداخل واضح بين مشكلات البيئة والتنمية ومن ثم ظهر مصطلح </w:t>
      </w:r>
      <w:proofErr w:type="spellStart"/>
      <w:r w:rsidRPr="00C224BF">
        <w:rPr>
          <w:rFonts w:ascii="Simplified Arabic" w:hAnsi="Simplified Arabic" w:cs="Simplified Arabic"/>
          <w:sz w:val="24"/>
          <w:szCs w:val="24"/>
          <w:rtl/>
        </w:rPr>
        <w:t>التنميةالمستدامة</w:t>
      </w:r>
      <w:proofErr w:type="spellEnd"/>
      <w:r w:rsidRPr="00C224BF">
        <w:rPr>
          <w:rFonts w:ascii="Simplified Arabic" w:hAnsi="Simplified Arabic" w:cs="Simplified Arabic"/>
          <w:sz w:val="24"/>
          <w:szCs w:val="24"/>
          <w:rtl/>
        </w:rPr>
        <w:t xml:space="preserve">. فعلى الصعيد البيئي تصبح التنمية مستدامة عند الاستخدام الأمثل </w:t>
      </w:r>
      <w:proofErr w:type="spellStart"/>
      <w:r w:rsidRPr="00C224BF">
        <w:rPr>
          <w:rFonts w:ascii="Simplified Arabic" w:hAnsi="Simplified Arabic" w:cs="Simplified Arabic"/>
          <w:sz w:val="24"/>
          <w:szCs w:val="24"/>
          <w:rtl/>
        </w:rPr>
        <w:t>للأراضيالزارعية</w:t>
      </w:r>
      <w:proofErr w:type="spellEnd"/>
      <w:r w:rsidRPr="00C224BF">
        <w:rPr>
          <w:rFonts w:ascii="Simplified Arabic" w:hAnsi="Simplified Arabic" w:cs="Simplified Arabic"/>
          <w:sz w:val="24"/>
          <w:szCs w:val="24"/>
          <w:rtl/>
        </w:rPr>
        <w:t xml:space="preserve"> والموارد المائية، مما يضاعف المساحة الخض</w:t>
      </w:r>
      <w:r w:rsidR="00C24045" w:rsidRPr="00C224BF">
        <w:rPr>
          <w:rFonts w:ascii="Simplified Arabic" w:hAnsi="Simplified Arabic" w:cs="Simplified Arabic"/>
          <w:sz w:val="24"/>
          <w:szCs w:val="24"/>
          <w:rtl/>
          <w:lang w:bidi="ar-EG"/>
        </w:rPr>
        <w:t>راء</w:t>
      </w:r>
      <w:r w:rsidR="00C21EBD">
        <w:rPr>
          <w:rFonts w:ascii="Simplified Arabic" w:hAnsi="Simplified Arabic" w:cs="Simplified Arabic"/>
          <w:sz w:val="24"/>
          <w:szCs w:val="24"/>
          <w:rtl/>
        </w:rPr>
        <w:t>.</w:t>
      </w:r>
      <w:r w:rsidR="00C21EBD">
        <w:rPr>
          <w:rFonts w:ascii="Simplified Arabic" w:hAnsi="Simplified Arabic" w:cs="Simplified Arabic" w:hint="cs"/>
          <w:sz w:val="24"/>
          <w:szCs w:val="24"/>
          <w:rtl/>
        </w:rPr>
        <w:t xml:space="preserve"> </w:t>
      </w:r>
    </w:p>
    <w:p w14:paraId="7D242242" w14:textId="4F35793A" w:rsidR="00101058" w:rsidRPr="00C224BF" w:rsidRDefault="006D49AA" w:rsidP="00C21EBD">
      <w:pPr>
        <w:bidi/>
        <w:spacing w:before="120" w:after="120" w:line="240" w:lineRule="auto"/>
        <w:jc w:val="lowKashida"/>
        <w:rPr>
          <w:rFonts w:ascii="Simplified Arabic" w:eastAsia="Times New Roman" w:hAnsi="Simplified Arabic" w:cs="Simplified Arabic"/>
          <w:b/>
          <w:bCs/>
          <w:sz w:val="24"/>
          <w:szCs w:val="24"/>
        </w:rPr>
      </w:pPr>
      <w:r w:rsidRPr="00C224BF">
        <w:rPr>
          <w:rFonts w:ascii="Simplified Arabic" w:hAnsi="Simplified Arabic" w:cs="Simplified Arabic"/>
          <w:sz w:val="24"/>
          <w:szCs w:val="24"/>
          <w:rtl/>
        </w:rPr>
        <w:t>ومن هذا المنطلق تكون</w:t>
      </w:r>
      <w:r w:rsidR="00C21EBD">
        <w:rPr>
          <w:rFonts w:ascii="Simplified Arabic" w:hAnsi="Simplified Arabic" w:cs="Simplified Arabic"/>
          <w:sz w:val="24"/>
          <w:szCs w:val="24"/>
        </w:rPr>
        <w:t xml:space="preserve"> </w:t>
      </w:r>
      <w:r w:rsidRPr="00C224BF">
        <w:rPr>
          <w:rFonts w:ascii="Simplified Arabic" w:hAnsi="Simplified Arabic" w:cs="Simplified Arabic"/>
          <w:sz w:val="24"/>
          <w:szCs w:val="24"/>
          <w:rtl/>
        </w:rPr>
        <w:t xml:space="preserve">الاستدامة عدم الإساءة إلى موارد الثروة الطبيعية، واستخدامها بحرص شديد ينتقل البعد المؤسسي المستدام من أليات الفكر الإداري التقليدي إلى فكر </w:t>
      </w:r>
      <w:proofErr w:type="spellStart"/>
      <w:r w:rsidRPr="00C224BF">
        <w:rPr>
          <w:rFonts w:ascii="Simplified Arabic" w:hAnsi="Simplified Arabic" w:cs="Simplified Arabic"/>
          <w:sz w:val="24"/>
          <w:szCs w:val="24"/>
          <w:rtl/>
        </w:rPr>
        <w:t>يواكبالتطورات</w:t>
      </w:r>
      <w:proofErr w:type="spellEnd"/>
      <w:r w:rsidRPr="00C224BF">
        <w:rPr>
          <w:rFonts w:ascii="Simplified Arabic" w:hAnsi="Simplified Arabic" w:cs="Simplified Arabic"/>
          <w:sz w:val="24"/>
          <w:szCs w:val="24"/>
          <w:rtl/>
        </w:rPr>
        <w:t xml:space="preserve"> في مفهوم التنمية المستدامة بجوانبها الرئيسية الثلاثة الاقتصادية والاجتماعية</w:t>
      </w:r>
      <w:r w:rsidR="00C21EBD">
        <w:rPr>
          <w:rFonts w:ascii="Simplified Arabic" w:hAnsi="Simplified Arabic" w:cs="Simplified Arabic"/>
          <w:sz w:val="24"/>
          <w:szCs w:val="24"/>
        </w:rPr>
        <w:t xml:space="preserve"> </w:t>
      </w:r>
      <w:r w:rsidRPr="00C224BF">
        <w:rPr>
          <w:rFonts w:ascii="Simplified Arabic" w:hAnsi="Simplified Arabic" w:cs="Simplified Arabic"/>
          <w:sz w:val="24"/>
          <w:szCs w:val="24"/>
          <w:rtl/>
        </w:rPr>
        <w:t>والبيئية، سواء على مستوى الدولة بسلطاتها أو على مستوى القطاعات الثلاث، القطاع</w:t>
      </w:r>
      <w:r w:rsidR="00C224BF" w:rsidRPr="00C224BF">
        <w:rPr>
          <w:rFonts w:ascii="Simplified Arabic" w:hAnsi="Simplified Arabic" w:cs="Simplified Arabic"/>
          <w:sz w:val="24"/>
          <w:szCs w:val="24"/>
          <w:rtl/>
        </w:rPr>
        <w:t xml:space="preserve"> </w:t>
      </w:r>
      <w:r w:rsidRPr="00C224BF">
        <w:rPr>
          <w:rFonts w:ascii="Simplified Arabic" w:hAnsi="Simplified Arabic" w:cs="Simplified Arabic"/>
          <w:sz w:val="24"/>
          <w:szCs w:val="24"/>
          <w:rtl/>
        </w:rPr>
        <w:t>العام والخاص وقطاع المجتمع المدني. فالتنمية المستدامة تهدف في الأول والأخر المحافظة على النظام الكوني الموحد باعتباره جزءا لا ، والدول باعتبارها</w:t>
      </w:r>
      <w:r w:rsidR="00C224BF" w:rsidRPr="00C224BF">
        <w:rPr>
          <w:rFonts w:ascii="Simplified Arabic" w:hAnsi="Simplified Arabic" w:cs="Simplified Arabic"/>
          <w:sz w:val="24"/>
          <w:szCs w:val="24"/>
          <w:rtl/>
        </w:rPr>
        <w:t xml:space="preserve"> </w:t>
      </w:r>
      <w:r w:rsidRPr="00C224BF">
        <w:rPr>
          <w:rFonts w:ascii="Simplified Arabic" w:hAnsi="Simplified Arabic" w:cs="Simplified Arabic"/>
          <w:sz w:val="24"/>
          <w:szCs w:val="24"/>
          <w:rtl/>
        </w:rPr>
        <w:t xml:space="preserve">مكونات هذا النظام الكوني لا يمكن أن تعمل منفردة، ولذلك يجب أن تعمل بشكل تعاوني على المحافظة على الموارد والثروات الطبيعية وعلى تنمية البشرية </w:t>
      </w:r>
      <w:proofErr w:type="spellStart"/>
      <w:r w:rsidRPr="00C224BF">
        <w:rPr>
          <w:rFonts w:ascii="Simplified Arabic" w:hAnsi="Simplified Arabic" w:cs="Simplified Arabic"/>
          <w:sz w:val="24"/>
          <w:szCs w:val="24"/>
          <w:rtl/>
        </w:rPr>
        <w:t>الإنسانيةوتحقيق</w:t>
      </w:r>
      <w:proofErr w:type="spellEnd"/>
      <w:r w:rsidRPr="00C224BF">
        <w:rPr>
          <w:rFonts w:ascii="Simplified Arabic" w:hAnsi="Simplified Arabic" w:cs="Simplified Arabic"/>
          <w:sz w:val="24"/>
          <w:szCs w:val="24"/>
          <w:rtl/>
        </w:rPr>
        <w:t xml:space="preserve"> النهضة للعيش برفاهية وسلام وتحقيق العدل والإنصاف، وعلى جانب </w:t>
      </w:r>
      <w:proofErr w:type="spellStart"/>
      <w:r w:rsidRPr="00C224BF">
        <w:rPr>
          <w:rFonts w:ascii="Simplified Arabic" w:hAnsi="Simplified Arabic" w:cs="Simplified Arabic"/>
          <w:sz w:val="24"/>
          <w:szCs w:val="24"/>
          <w:rtl/>
        </w:rPr>
        <w:t>أخرتتفاعل</w:t>
      </w:r>
      <w:proofErr w:type="spellEnd"/>
      <w:r w:rsidRPr="00C224BF">
        <w:rPr>
          <w:rFonts w:ascii="Simplified Arabic" w:hAnsi="Simplified Arabic" w:cs="Simplified Arabic"/>
          <w:sz w:val="24"/>
          <w:szCs w:val="24"/>
          <w:rtl/>
        </w:rPr>
        <w:t xml:space="preserve"> الدول بعضها مع </w:t>
      </w:r>
      <w:r w:rsidRPr="00C224BF">
        <w:rPr>
          <w:rFonts w:ascii="Simplified Arabic" w:hAnsi="Simplified Arabic" w:cs="Simplified Arabic"/>
          <w:sz w:val="24"/>
          <w:szCs w:val="24"/>
          <w:rtl/>
        </w:rPr>
        <w:lastRenderedPageBreak/>
        <w:t xml:space="preserve">بعض في بيئة يسودها السلام والاحترام خالية من </w:t>
      </w:r>
      <w:proofErr w:type="spellStart"/>
      <w:r w:rsidRPr="00C224BF">
        <w:rPr>
          <w:rFonts w:ascii="Simplified Arabic" w:hAnsi="Simplified Arabic" w:cs="Simplified Arabic"/>
          <w:sz w:val="24"/>
          <w:szCs w:val="24"/>
          <w:rtl/>
        </w:rPr>
        <w:t>التلوثوالمخاطر</w:t>
      </w:r>
      <w:proofErr w:type="spellEnd"/>
      <w:r w:rsidRPr="00C224BF">
        <w:rPr>
          <w:rFonts w:ascii="Simplified Arabic" w:hAnsi="Simplified Arabic" w:cs="Simplified Arabic"/>
          <w:sz w:val="24"/>
          <w:szCs w:val="24"/>
          <w:rtl/>
        </w:rPr>
        <w:t xml:space="preserve"> والنزاعات والحروب</w:t>
      </w:r>
      <w:r w:rsidRPr="00C224BF">
        <w:rPr>
          <w:rFonts w:ascii="Simplified Arabic" w:hAnsi="Simplified Arabic" w:cs="Simplified Arabic"/>
          <w:sz w:val="24"/>
          <w:szCs w:val="24"/>
        </w:rPr>
        <w:t>.</w:t>
      </w:r>
      <w:r w:rsidR="00721409" w:rsidRPr="00C224BF">
        <w:rPr>
          <w:rFonts w:ascii="Simplified Arabic" w:hAnsi="Simplified Arabic" w:cs="Simplified Arabic"/>
          <w:sz w:val="24"/>
          <w:szCs w:val="24"/>
          <w:rtl/>
        </w:rPr>
        <w:t xml:space="preserve"> </w:t>
      </w:r>
      <w:r w:rsidRPr="00C224BF">
        <w:rPr>
          <w:rFonts w:ascii="Simplified Arabic" w:hAnsi="Simplified Arabic" w:cs="Simplified Arabic"/>
          <w:sz w:val="24"/>
          <w:szCs w:val="24"/>
          <w:rtl/>
        </w:rPr>
        <w:t>البعد المؤسسي هو المسئول عن تحقق التكامل لأبعاد وأهداف التنمية المستدامة</w:t>
      </w:r>
      <w:r w:rsidR="00C24045" w:rsidRPr="00C224BF">
        <w:rPr>
          <w:rFonts w:ascii="Simplified Arabic" w:hAnsi="Simplified Arabic" w:cs="Simplified Arabic"/>
          <w:sz w:val="24"/>
          <w:szCs w:val="24"/>
          <w:vertAlign w:val="superscript"/>
        </w:rPr>
        <w:t>(</w:t>
      </w:r>
      <w:r w:rsidR="00C24045" w:rsidRPr="00C224BF">
        <w:rPr>
          <w:rStyle w:val="aa"/>
          <w:rFonts w:ascii="Simplified Arabic" w:hAnsi="Simplified Arabic" w:cs="Simplified Arabic"/>
          <w:color w:val="000000"/>
          <w:sz w:val="24"/>
          <w:szCs w:val="24"/>
        </w:rPr>
        <w:footnoteReference w:id="30"/>
      </w:r>
      <w:r w:rsidR="00C24045" w:rsidRPr="00C224BF">
        <w:rPr>
          <w:rFonts w:ascii="Simplified Arabic" w:hAnsi="Simplified Arabic" w:cs="Simplified Arabic"/>
          <w:sz w:val="24"/>
          <w:szCs w:val="24"/>
          <w:vertAlign w:val="superscript"/>
        </w:rPr>
        <w:t>)</w:t>
      </w:r>
      <w:r w:rsidRPr="00C224BF">
        <w:rPr>
          <w:rFonts w:ascii="Simplified Arabic" w:hAnsi="Simplified Arabic" w:cs="Simplified Arabic"/>
          <w:sz w:val="24"/>
          <w:szCs w:val="24"/>
          <w:rtl/>
        </w:rPr>
        <w:t>.</w:t>
      </w:r>
      <w:r w:rsidRPr="00254A2D">
        <w:rPr>
          <w:rtl/>
        </w:rPr>
        <w:t xml:space="preserve"> </w:t>
      </w:r>
    </w:p>
    <w:p w14:paraId="5B2BF8E5" w14:textId="77777777" w:rsidR="00622884" w:rsidRPr="00C224BF" w:rsidRDefault="009254A7" w:rsidP="00C21EBD">
      <w:pPr>
        <w:pStyle w:val="ab"/>
        <w:numPr>
          <w:ilvl w:val="1"/>
          <w:numId w:val="16"/>
        </w:numPr>
        <w:bidi/>
        <w:spacing w:before="120" w:after="120"/>
        <w:ind w:left="708"/>
        <w:jc w:val="lowKashida"/>
        <w:rPr>
          <w:rFonts w:ascii="Simplified Arabic" w:eastAsia="Times New Roman" w:hAnsi="Simplified Arabic" w:cs="Simplified Arabic"/>
          <w:b/>
          <w:bCs/>
          <w:color w:val="000000"/>
          <w:sz w:val="28"/>
          <w:szCs w:val="28"/>
        </w:rPr>
      </w:pPr>
      <w:r w:rsidRPr="00C224BF">
        <w:rPr>
          <w:rFonts w:ascii="Simplified Arabic" w:hAnsi="Simplified Arabic" w:cs="Simplified Arabic"/>
          <w:b/>
          <w:bCs/>
          <w:color w:val="000000"/>
          <w:sz w:val="28"/>
          <w:szCs w:val="28"/>
          <w:rtl/>
          <w:lang w:bidi="ar-EG"/>
        </w:rPr>
        <w:t xml:space="preserve">مؤشرات التنمية المستدامة : </w:t>
      </w:r>
    </w:p>
    <w:p w14:paraId="51C70FFF" w14:textId="02381729" w:rsidR="00944A6B" w:rsidRPr="00254A2D" w:rsidRDefault="00622884" w:rsidP="00C21EBD">
      <w:pPr>
        <w:pStyle w:val="ab"/>
        <w:bidi/>
        <w:spacing w:before="120" w:after="120"/>
        <w:jc w:val="lowKashida"/>
        <w:rPr>
          <w:rFonts w:ascii="Simplified Arabic" w:eastAsia="Times New Roman" w:hAnsi="Simplified Arabic" w:cs="Simplified Arabic"/>
          <w:b/>
          <w:bCs/>
          <w:color w:val="000000"/>
          <w:sz w:val="24"/>
          <w:szCs w:val="24"/>
        </w:rPr>
      </w:pPr>
      <w:r w:rsidRPr="00C224BF">
        <w:rPr>
          <w:rFonts w:ascii="Simplified Arabic" w:eastAsia="Times New Roman" w:hAnsi="Simplified Arabic" w:cs="Simplified Arabic"/>
          <w:b/>
          <w:bCs/>
          <w:color w:val="000000"/>
          <w:sz w:val="28"/>
          <w:szCs w:val="28"/>
          <w:rtl/>
          <w:lang w:bidi="ar-EG"/>
        </w:rPr>
        <w:t xml:space="preserve">تضم أهداف </w:t>
      </w:r>
      <w:r w:rsidRPr="00254A2D">
        <w:rPr>
          <w:rFonts w:ascii="Simplified Arabic" w:eastAsia="Times New Roman" w:hAnsi="Simplified Arabic" w:cs="Simplified Arabic"/>
          <w:b/>
          <w:bCs/>
          <w:color w:val="000000"/>
          <w:sz w:val="24"/>
          <w:szCs w:val="24"/>
          <w:rtl/>
          <w:lang w:bidi="ar-EG"/>
        </w:rPr>
        <w:t>ا</w:t>
      </w:r>
      <w:r w:rsidR="009254A7" w:rsidRPr="00254A2D">
        <w:rPr>
          <w:rFonts w:ascii="Simplified Arabic" w:hAnsi="Simplified Arabic" w:cs="Simplified Arabic"/>
          <w:color w:val="000000"/>
          <w:sz w:val="24"/>
          <w:szCs w:val="24"/>
          <w:rtl/>
        </w:rPr>
        <w:t>لتنمية</w:t>
      </w:r>
      <w:r w:rsidR="00EE1E3D" w:rsidRPr="00254A2D">
        <w:rPr>
          <w:rFonts w:ascii="Simplified Arabic" w:hAnsi="Simplified Arabic" w:cs="Simplified Arabic"/>
          <w:color w:val="000000"/>
          <w:sz w:val="24"/>
          <w:szCs w:val="24"/>
          <w:rtl/>
        </w:rPr>
        <w:t xml:space="preserve"> المستدامة</w:t>
      </w:r>
      <w:r w:rsidR="009254A7" w:rsidRPr="00254A2D">
        <w:rPr>
          <w:rFonts w:ascii="Simplified Arabic" w:hAnsi="Simplified Arabic" w:cs="Simplified Arabic"/>
          <w:color w:val="000000"/>
          <w:sz w:val="24"/>
          <w:szCs w:val="24"/>
          <w:rtl/>
        </w:rPr>
        <w:t xml:space="preserve"> ١٣٤مؤشر ًا</w:t>
      </w:r>
      <w:r w:rsidR="00AF2637" w:rsidRPr="00254A2D">
        <w:rPr>
          <w:rFonts w:ascii="Simplified Arabic" w:hAnsi="Simplified Arabic" w:cs="Simplified Arabic"/>
          <w:color w:val="000000"/>
          <w:sz w:val="24"/>
          <w:szCs w:val="24"/>
          <w:rtl/>
        </w:rPr>
        <w:t xml:space="preserve"> تضم أهداف التنمية المستدامة مصنفة إلى أربع </w:t>
      </w:r>
      <w:r w:rsidR="009254A7" w:rsidRPr="00254A2D">
        <w:rPr>
          <w:rFonts w:ascii="Simplified Arabic" w:hAnsi="Simplified Arabic" w:cs="Simplified Arabic"/>
          <w:color w:val="000000"/>
          <w:sz w:val="24"/>
          <w:szCs w:val="24"/>
          <w:rtl/>
        </w:rPr>
        <w:t>فئات</w:t>
      </w:r>
      <w:r w:rsidR="00AF2637" w:rsidRPr="00254A2D">
        <w:rPr>
          <w:rFonts w:ascii="Simplified Arabic" w:hAnsi="Simplified Arabic" w:cs="Simplified Arabic"/>
          <w:color w:val="000000"/>
          <w:sz w:val="24"/>
          <w:szCs w:val="24"/>
          <w:rtl/>
        </w:rPr>
        <w:t xml:space="preserve"> </w:t>
      </w:r>
      <w:r w:rsidR="009254A7" w:rsidRPr="00254A2D">
        <w:rPr>
          <w:rFonts w:ascii="Simplified Arabic" w:hAnsi="Simplified Arabic" w:cs="Simplified Arabic"/>
          <w:color w:val="000000"/>
          <w:sz w:val="24"/>
          <w:szCs w:val="24"/>
          <w:rtl/>
        </w:rPr>
        <w:t xml:space="preserve">رئيسية: </w:t>
      </w:r>
      <w:r w:rsidR="00C21EBD">
        <w:rPr>
          <w:rFonts w:ascii="Simplified Arabic" w:hAnsi="Simplified Arabic" w:cs="Simplified Arabic" w:hint="cs"/>
          <w:color w:val="000000"/>
          <w:sz w:val="24"/>
          <w:szCs w:val="24"/>
          <w:rtl/>
        </w:rPr>
        <w:t>(</w:t>
      </w:r>
      <w:r w:rsidR="009254A7" w:rsidRPr="00254A2D">
        <w:rPr>
          <w:rFonts w:ascii="Simplified Arabic" w:hAnsi="Simplified Arabic" w:cs="Simplified Arabic"/>
          <w:color w:val="000000"/>
          <w:sz w:val="24"/>
          <w:szCs w:val="24"/>
          <w:rtl/>
        </w:rPr>
        <w:t xml:space="preserve">بيئية - اجتماعية - اقتصادية </w:t>
      </w:r>
      <w:r w:rsidR="00C21EBD">
        <w:rPr>
          <w:rFonts w:ascii="Simplified Arabic" w:hAnsi="Simplified Arabic" w:cs="Simplified Arabic"/>
          <w:color w:val="000000"/>
          <w:sz w:val="24"/>
          <w:szCs w:val="24"/>
          <w:rtl/>
        </w:rPr>
        <w:t>–</w:t>
      </w:r>
      <w:r w:rsidR="009254A7" w:rsidRPr="00254A2D">
        <w:rPr>
          <w:rFonts w:ascii="Simplified Arabic" w:hAnsi="Simplified Arabic" w:cs="Simplified Arabic"/>
          <w:color w:val="000000"/>
          <w:sz w:val="24"/>
          <w:szCs w:val="24"/>
          <w:rtl/>
        </w:rPr>
        <w:t xml:space="preserve"> إدارية</w:t>
      </w:r>
      <w:r w:rsidR="00C21EBD">
        <w:rPr>
          <w:rFonts w:ascii="Simplified Arabic" w:hAnsi="Simplified Arabic" w:cs="Simplified Arabic" w:hint="cs"/>
          <w:color w:val="000000"/>
          <w:sz w:val="24"/>
          <w:szCs w:val="24"/>
          <w:rtl/>
        </w:rPr>
        <w:t>)</w:t>
      </w:r>
      <w:r w:rsidR="009254A7" w:rsidRPr="00254A2D">
        <w:rPr>
          <w:rFonts w:ascii="Simplified Arabic" w:hAnsi="Simplified Arabic" w:cs="Simplified Arabic"/>
          <w:color w:val="000000"/>
          <w:sz w:val="24"/>
          <w:szCs w:val="24"/>
          <w:rtl/>
        </w:rPr>
        <w:t>. ويوضح جدول رقم</w:t>
      </w:r>
      <w:r w:rsidR="00C21EBD">
        <w:rPr>
          <w:rFonts w:ascii="Simplified Arabic" w:hAnsi="Simplified Arabic" w:cs="Simplified Arabic" w:hint="cs"/>
          <w:color w:val="000000"/>
          <w:sz w:val="24"/>
          <w:szCs w:val="24"/>
          <w:rtl/>
        </w:rPr>
        <w:t>(</w:t>
      </w:r>
      <w:r w:rsidR="006F1B29" w:rsidRPr="00254A2D">
        <w:rPr>
          <w:rFonts w:ascii="Simplified Arabic" w:hAnsi="Simplified Arabic" w:cs="Simplified Arabic"/>
          <w:color w:val="000000"/>
          <w:sz w:val="24"/>
          <w:szCs w:val="24"/>
        </w:rPr>
        <w:t xml:space="preserve"> 1 -1 </w:t>
      </w:r>
      <w:r w:rsidR="006F1B29" w:rsidRPr="00254A2D">
        <w:rPr>
          <w:rFonts w:ascii="Simplified Arabic" w:hAnsi="Simplified Arabic" w:cs="Simplified Arabic"/>
          <w:color w:val="000000"/>
          <w:sz w:val="24"/>
          <w:szCs w:val="24"/>
          <w:rtl/>
        </w:rPr>
        <w:t xml:space="preserve">) ( نماذج </w:t>
      </w:r>
      <w:r w:rsidR="009254A7" w:rsidRPr="00254A2D">
        <w:rPr>
          <w:rFonts w:ascii="Simplified Arabic" w:hAnsi="Simplified Arabic" w:cs="Simplified Arabic"/>
          <w:color w:val="000000"/>
          <w:sz w:val="24"/>
          <w:szCs w:val="24"/>
          <w:rtl/>
        </w:rPr>
        <w:t xml:space="preserve"> من</w:t>
      </w:r>
      <w:r w:rsidR="00944A6B" w:rsidRPr="00254A2D">
        <w:rPr>
          <w:rFonts w:ascii="Simplified Arabic" w:hAnsi="Simplified Arabic" w:cs="Simplified Arabic"/>
          <w:color w:val="000000"/>
          <w:sz w:val="24"/>
          <w:szCs w:val="24"/>
          <w:rtl/>
        </w:rPr>
        <w:t xml:space="preserve"> تلك المؤشرات) </w:t>
      </w:r>
    </w:p>
    <w:p w14:paraId="1EAFFFA7" w14:textId="12F35953" w:rsidR="00386930" w:rsidRDefault="00386930" w:rsidP="00C21EBD">
      <w:pPr>
        <w:pStyle w:val="ab"/>
        <w:bidi/>
        <w:spacing w:before="120" w:after="120"/>
        <w:ind w:left="90"/>
        <w:jc w:val="both"/>
        <w:rPr>
          <w:rFonts w:ascii="Simplified Arabic" w:hAnsi="Simplified Arabic" w:cs="Simplified Arabic"/>
          <w:b/>
          <w:bCs/>
          <w:sz w:val="24"/>
          <w:szCs w:val="24"/>
          <w:rtl/>
          <w:lang w:bidi="ar-EG"/>
        </w:rPr>
      </w:pPr>
      <w:r w:rsidRPr="00254A2D">
        <w:rPr>
          <w:rFonts w:ascii="Simplified Arabic" w:hAnsi="Simplified Arabic" w:cs="Simplified Arabic"/>
          <w:noProof/>
          <w:sz w:val="24"/>
          <w:szCs w:val="24"/>
        </w:rPr>
        <w:drawing>
          <wp:inline distT="0" distB="0" distL="0" distR="0" wp14:anchorId="1CB687EA" wp14:editId="1B9689BD">
            <wp:extent cx="5295900" cy="6057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305894" cy="6069332"/>
                    </a:xfrm>
                    <a:prstGeom prst="rect">
                      <a:avLst/>
                    </a:prstGeom>
                  </pic:spPr>
                </pic:pic>
              </a:graphicData>
            </a:graphic>
          </wp:inline>
        </w:drawing>
      </w:r>
    </w:p>
    <w:p w14:paraId="792EE8E1" w14:textId="71FECBA6" w:rsidR="00C21EBD" w:rsidRPr="00254A2D" w:rsidRDefault="00C21EBD" w:rsidP="00C21EBD">
      <w:pPr>
        <w:pStyle w:val="ab"/>
        <w:bidi/>
        <w:spacing w:before="120" w:after="120"/>
        <w:ind w:left="90"/>
        <w:jc w:val="both"/>
        <w:rPr>
          <w:rFonts w:ascii="Simplified Arabic" w:hAnsi="Simplified Arabic" w:cs="Simplified Arabic"/>
          <w:b/>
          <w:bCs/>
          <w:sz w:val="24"/>
          <w:szCs w:val="24"/>
          <w:lang w:bidi="ar-EG"/>
        </w:rPr>
      </w:pPr>
      <w:r>
        <w:rPr>
          <w:rFonts w:ascii="Simplified Arabic" w:hAnsi="Simplified Arabic" w:cs="Simplified Arabic" w:hint="cs"/>
          <w:b/>
          <w:bCs/>
          <w:sz w:val="24"/>
          <w:szCs w:val="24"/>
          <w:rtl/>
          <w:lang w:bidi="ar-EG"/>
        </w:rPr>
        <w:t>تابع الجدول (1-1)</w:t>
      </w:r>
    </w:p>
    <w:p w14:paraId="1A63E081" w14:textId="61FD2E7D" w:rsidR="006A1285" w:rsidRPr="00254A2D" w:rsidRDefault="006A1285" w:rsidP="00C21EBD">
      <w:pPr>
        <w:pStyle w:val="ab"/>
        <w:bidi/>
        <w:spacing w:before="120" w:after="120"/>
        <w:ind w:left="90"/>
        <w:jc w:val="both"/>
        <w:rPr>
          <w:rFonts w:ascii="Simplified Arabic" w:hAnsi="Simplified Arabic" w:cs="Simplified Arabic"/>
          <w:b/>
          <w:bCs/>
          <w:sz w:val="24"/>
          <w:szCs w:val="24"/>
        </w:rPr>
      </w:pPr>
      <w:r w:rsidRPr="00254A2D">
        <w:rPr>
          <w:rFonts w:ascii="Simplified Arabic" w:hAnsi="Simplified Arabic" w:cs="Simplified Arabic"/>
          <w:noProof/>
          <w:sz w:val="24"/>
          <w:szCs w:val="24"/>
        </w:rPr>
        <w:lastRenderedPageBreak/>
        <w:drawing>
          <wp:inline distT="0" distB="0" distL="0" distR="0" wp14:anchorId="4C1F6D39" wp14:editId="68F229F4">
            <wp:extent cx="5389494" cy="7697337"/>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84231" cy="7689820"/>
                    </a:xfrm>
                    <a:prstGeom prst="rect">
                      <a:avLst/>
                    </a:prstGeom>
                  </pic:spPr>
                </pic:pic>
              </a:graphicData>
            </a:graphic>
          </wp:inline>
        </w:drawing>
      </w:r>
      <w:r w:rsidR="009254A7" w:rsidRPr="00254A2D">
        <w:rPr>
          <w:rFonts w:ascii="Simplified Arabic" w:hAnsi="Simplified Arabic" w:cs="Simplified Arabic"/>
          <w:color w:val="000000"/>
          <w:sz w:val="24"/>
          <w:szCs w:val="24"/>
        </w:rPr>
        <w:br/>
      </w:r>
      <w:r w:rsidR="00AF2637" w:rsidRPr="00254A2D">
        <w:rPr>
          <w:rFonts w:ascii="Simplified Arabic" w:hAnsi="Simplified Arabic" w:cs="Simplified Arabic"/>
          <w:b/>
          <w:bCs/>
          <w:sz w:val="24"/>
          <w:szCs w:val="24"/>
          <w:rtl/>
        </w:rPr>
        <w:t>تابع جدول 1-</w:t>
      </w:r>
      <w:r w:rsidR="00D70FCA" w:rsidRPr="00254A2D">
        <w:rPr>
          <w:rFonts w:ascii="Simplified Arabic" w:hAnsi="Simplified Arabic" w:cs="Simplified Arabic"/>
          <w:b/>
          <w:bCs/>
          <w:sz w:val="24"/>
          <w:szCs w:val="24"/>
          <w:rtl/>
        </w:rPr>
        <w:t>1)</w:t>
      </w:r>
    </w:p>
    <w:p w14:paraId="4DCE4B39" w14:textId="6C184E06" w:rsidR="006A1285" w:rsidRPr="00254A2D" w:rsidRDefault="00D70FCA" w:rsidP="00C21EBD">
      <w:pPr>
        <w:pStyle w:val="ab"/>
        <w:bidi/>
        <w:spacing w:before="120" w:after="120"/>
        <w:ind w:left="90"/>
        <w:jc w:val="both"/>
        <w:rPr>
          <w:rFonts w:ascii="Simplified Arabic" w:hAnsi="Simplified Arabic" w:cs="Simplified Arabic"/>
          <w:b/>
          <w:bCs/>
          <w:sz w:val="24"/>
          <w:szCs w:val="24"/>
        </w:rPr>
      </w:pPr>
      <w:r w:rsidRPr="00254A2D">
        <w:rPr>
          <w:rFonts w:ascii="Simplified Arabic" w:hAnsi="Simplified Arabic" w:cs="Simplified Arabic"/>
          <w:noProof/>
          <w:sz w:val="24"/>
          <w:szCs w:val="24"/>
        </w:rPr>
        <w:lastRenderedPageBreak/>
        <w:drawing>
          <wp:inline distT="0" distB="0" distL="0" distR="0" wp14:anchorId="7B762646" wp14:editId="3B59AC4B">
            <wp:extent cx="5540991" cy="8106770"/>
            <wp:effectExtent l="0" t="0" r="3175"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546545" cy="8114896"/>
                    </a:xfrm>
                    <a:prstGeom prst="rect">
                      <a:avLst/>
                    </a:prstGeom>
                  </pic:spPr>
                </pic:pic>
              </a:graphicData>
            </a:graphic>
          </wp:inline>
        </w:drawing>
      </w:r>
    </w:p>
    <w:p w14:paraId="0230D59A" w14:textId="71894B93" w:rsidR="00D70FCA" w:rsidRPr="00254A2D" w:rsidRDefault="00490C80" w:rsidP="00C21EBD">
      <w:pPr>
        <w:pStyle w:val="ab"/>
        <w:bidi/>
        <w:spacing w:before="120" w:after="120"/>
        <w:ind w:left="90"/>
        <w:jc w:val="both"/>
        <w:rPr>
          <w:rFonts w:ascii="Simplified Arabic" w:hAnsi="Simplified Arabic" w:cs="Simplified Arabic"/>
          <w:b/>
          <w:bCs/>
          <w:sz w:val="24"/>
          <w:szCs w:val="24"/>
        </w:rPr>
      </w:pPr>
      <w:r w:rsidRPr="00254A2D">
        <w:rPr>
          <w:rFonts w:ascii="Simplified Arabic" w:hAnsi="Simplified Arabic" w:cs="Simplified Arabic"/>
          <w:b/>
          <w:bCs/>
          <w:sz w:val="24"/>
          <w:szCs w:val="24"/>
          <w:rtl/>
        </w:rPr>
        <w:t>تابع جدول (1</w:t>
      </w:r>
      <w:r w:rsidR="00943851" w:rsidRPr="00254A2D">
        <w:rPr>
          <w:rFonts w:ascii="Simplified Arabic" w:hAnsi="Simplified Arabic" w:cs="Simplified Arabic"/>
          <w:b/>
          <w:bCs/>
          <w:sz w:val="24"/>
          <w:szCs w:val="24"/>
          <w:rtl/>
        </w:rPr>
        <w:t>-1</w:t>
      </w:r>
      <w:r w:rsidRPr="00254A2D">
        <w:rPr>
          <w:rFonts w:ascii="Simplified Arabic" w:hAnsi="Simplified Arabic" w:cs="Simplified Arabic"/>
          <w:b/>
          <w:bCs/>
          <w:sz w:val="24"/>
          <w:szCs w:val="24"/>
          <w:rtl/>
        </w:rPr>
        <w:t>)</w:t>
      </w:r>
    </w:p>
    <w:p w14:paraId="4A97C3E1" w14:textId="7B111B5A" w:rsidR="00490C80" w:rsidRPr="00254A2D" w:rsidRDefault="00D417E4" w:rsidP="00C21EBD">
      <w:pPr>
        <w:pStyle w:val="ab"/>
        <w:bidi/>
        <w:spacing w:before="120" w:after="120"/>
        <w:ind w:left="90"/>
        <w:jc w:val="both"/>
        <w:rPr>
          <w:rFonts w:ascii="Simplified Arabic" w:hAnsi="Simplified Arabic" w:cs="Simplified Arabic"/>
          <w:b/>
          <w:bCs/>
          <w:sz w:val="24"/>
          <w:szCs w:val="24"/>
        </w:rPr>
      </w:pPr>
      <w:r w:rsidRPr="00254A2D">
        <w:rPr>
          <w:rFonts w:ascii="Simplified Arabic" w:hAnsi="Simplified Arabic" w:cs="Simplified Arabic"/>
          <w:noProof/>
          <w:sz w:val="24"/>
          <w:szCs w:val="24"/>
        </w:rPr>
        <w:lastRenderedPageBreak/>
        <w:drawing>
          <wp:inline distT="0" distB="0" distL="0" distR="0" wp14:anchorId="5A534C7F" wp14:editId="56E2940E">
            <wp:extent cx="5104263" cy="7902054"/>
            <wp:effectExtent l="0" t="0" r="127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08108" cy="7908007"/>
                    </a:xfrm>
                    <a:prstGeom prst="rect">
                      <a:avLst/>
                    </a:prstGeom>
                  </pic:spPr>
                </pic:pic>
              </a:graphicData>
            </a:graphic>
          </wp:inline>
        </w:drawing>
      </w:r>
    </w:p>
    <w:p w14:paraId="4D0481F3" w14:textId="26182CAC" w:rsidR="00D417E4" w:rsidRPr="00254A2D" w:rsidRDefault="00D417E4" w:rsidP="00A15E02">
      <w:pPr>
        <w:pStyle w:val="ab"/>
        <w:bidi/>
        <w:spacing w:before="120" w:after="120"/>
        <w:ind w:left="450"/>
        <w:jc w:val="both"/>
        <w:rPr>
          <w:rFonts w:ascii="Simplified Arabic" w:hAnsi="Simplified Arabic" w:cs="Simplified Arabic"/>
          <w:b/>
          <w:bCs/>
          <w:sz w:val="24"/>
          <w:szCs w:val="24"/>
          <w:rtl/>
        </w:rPr>
      </w:pPr>
      <w:r w:rsidRPr="00254A2D">
        <w:rPr>
          <w:rFonts w:ascii="Simplified Arabic" w:hAnsi="Simplified Arabic" w:cs="Simplified Arabic"/>
          <w:b/>
          <w:bCs/>
          <w:sz w:val="24"/>
          <w:szCs w:val="24"/>
          <w:rtl/>
        </w:rPr>
        <w:t>تابع جدول (1</w:t>
      </w:r>
      <w:r w:rsidR="00AF2637" w:rsidRPr="00254A2D">
        <w:rPr>
          <w:rFonts w:ascii="Simplified Arabic" w:hAnsi="Simplified Arabic" w:cs="Simplified Arabic"/>
          <w:b/>
          <w:bCs/>
          <w:sz w:val="24"/>
          <w:szCs w:val="24"/>
          <w:rtl/>
        </w:rPr>
        <w:t>-1</w:t>
      </w:r>
      <w:r w:rsidRPr="00254A2D">
        <w:rPr>
          <w:rFonts w:ascii="Simplified Arabic" w:hAnsi="Simplified Arabic" w:cs="Simplified Arabic"/>
          <w:b/>
          <w:bCs/>
          <w:sz w:val="24"/>
          <w:szCs w:val="24"/>
          <w:rtl/>
        </w:rPr>
        <w:t xml:space="preserve">) </w:t>
      </w:r>
    </w:p>
    <w:p w14:paraId="0E1F8D98" w14:textId="77777777" w:rsidR="006F1B29" w:rsidRPr="00254A2D" w:rsidRDefault="006F1B29" w:rsidP="00A15E02">
      <w:pPr>
        <w:pStyle w:val="ab"/>
        <w:bidi/>
        <w:spacing w:before="120" w:after="120"/>
        <w:ind w:left="450"/>
        <w:jc w:val="both"/>
        <w:rPr>
          <w:rFonts w:ascii="Simplified Arabic" w:hAnsi="Simplified Arabic" w:cs="Simplified Arabic"/>
          <w:b/>
          <w:bCs/>
          <w:sz w:val="24"/>
          <w:szCs w:val="24"/>
          <w:rtl/>
        </w:rPr>
      </w:pPr>
    </w:p>
    <w:p w14:paraId="0492FCA1" w14:textId="482DBA97" w:rsidR="00D417E4" w:rsidRPr="00984334" w:rsidRDefault="00253CF3" w:rsidP="00C21EBD">
      <w:pPr>
        <w:pStyle w:val="ab"/>
        <w:bidi/>
        <w:spacing w:before="120" w:after="120"/>
        <w:jc w:val="both"/>
        <w:rPr>
          <w:rFonts w:ascii="Simplified Arabic" w:hAnsi="Simplified Arabic" w:cs="Simplified Arabic"/>
          <w:b/>
          <w:bCs/>
          <w:sz w:val="24"/>
          <w:szCs w:val="24"/>
        </w:rPr>
      </w:pPr>
      <w:r>
        <w:rPr>
          <w:rFonts w:ascii="Simplified Arabic" w:hAnsi="Simplified Arabic" w:cs="Simplified Arabic" w:hint="cs"/>
          <w:b/>
          <w:bCs/>
          <w:sz w:val="24"/>
          <w:szCs w:val="24"/>
          <w:rtl/>
        </w:rPr>
        <w:lastRenderedPageBreak/>
        <w:t xml:space="preserve">2.5 </w:t>
      </w:r>
      <w:r w:rsidR="00D9037C" w:rsidRPr="00984334">
        <w:rPr>
          <w:rFonts w:ascii="Simplified Arabic" w:hAnsi="Simplified Arabic" w:cs="Simplified Arabic"/>
          <w:b/>
          <w:bCs/>
          <w:sz w:val="24"/>
          <w:szCs w:val="24"/>
          <w:rtl/>
        </w:rPr>
        <w:t xml:space="preserve">التنمية الريفية المستدامة: </w:t>
      </w:r>
    </w:p>
    <w:p w14:paraId="43BAFA79" w14:textId="25101306" w:rsidR="00AF2637" w:rsidRPr="00984334" w:rsidRDefault="00AF2637" w:rsidP="00253CF3">
      <w:pPr>
        <w:pStyle w:val="ab"/>
        <w:bidi/>
        <w:spacing w:before="120" w:after="120"/>
        <w:ind w:firstLine="720"/>
        <w:jc w:val="both"/>
        <w:rPr>
          <w:rFonts w:ascii="Simplified Arabic" w:hAnsi="Simplified Arabic" w:cs="Simplified Arabic"/>
          <w:b/>
          <w:bCs/>
          <w:sz w:val="24"/>
          <w:szCs w:val="24"/>
        </w:rPr>
      </w:pPr>
      <w:r w:rsidRPr="00984334">
        <w:rPr>
          <w:rFonts w:ascii="Simplified Arabic" w:hAnsi="Simplified Arabic" w:cs="Simplified Arabic"/>
          <w:b/>
          <w:bCs/>
          <w:sz w:val="24"/>
          <w:szCs w:val="24"/>
          <w:rtl/>
        </w:rPr>
        <w:t>مفهوم التنمية الريفية المستدامة</w:t>
      </w:r>
      <w:r w:rsidR="00253CF3">
        <w:rPr>
          <w:rFonts w:ascii="Simplified Arabic" w:hAnsi="Simplified Arabic" w:cs="Simplified Arabic" w:hint="cs"/>
          <w:b/>
          <w:bCs/>
          <w:sz w:val="24"/>
          <w:szCs w:val="24"/>
          <w:rtl/>
        </w:rPr>
        <w:t>:</w:t>
      </w:r>
    </w:p>
    <w:p w14:paraId="4E2497C1" w14:textId="77777777" w:rsidR="00C21EBD" w:rsidRDefault="00D9037C" w:rsidP="00984334">
      <w:pPr>
        <w:pStyle w:val="ab"/>
        <w:bidi/>
        <w:spacing w:before="120" w:after="120"/>
        <w:ind w:firstLine="720"/>
        <w:jc w:val="lowKashida"/>
        <w:rPr>
          <w:rFonts w:ascii="Simplified Arabic" w:hAnsi="Simplified Arabic" w:cs="Simplified Arabic"/>
          <w:color w:val="000000"/>
          <w:sz w:val="24"/>
          <w:szCs w:val="24"/>
          <w:rtl/>
        </w:rPr>
      </w:pPr>
      <w:r w:rsidRPr="00254A2D">
        <w:rPr>
          <w:rFonts w:ascii="Simplified Arabic" w:hAnsi="Simplified Arabic" w:cs="Simplified Arabic"/>
          <w:color w:val="000000"/>
          <w:sz w:val="24"/>
          <w:szCs w:val="24"/>
          <w:rtl/>
        </w:rPr>
        <w:t>تطور مفهوم التنمية الريفية تاريخي</w:t>
      </w:r>
      <w:r w:rsidR="00B13772" w:rsidRPr="00254A2D">
        <w:rPr>
          <w:rFonts w:ascii="Simplified Arabic" w:hAnsi="Simplified Arabic" w:cs="Simplified Arabic"/>
          <w:color w:val="000000"/>
          <w:sz w:val="24"/>
          <w:szCs w:val="24"/>
          <w:rtl/>
        </w:rPr>
        <w:t>ً</w:t>
      </w:r>
      <w:r w:rsidRPr="00254A2D">
        <w:rPr>
          <w:rFonts w:ascii="Simplified Arabic" w:hAnsi="Simplified Arabic" w:cs="Simplified Arabic"/>
          <w:color w:val="000000"/>
          <w:sz w:val="24"/>
          <w:szCs w:val="24"/>
          <w:rtl/>
        </w:rPr>
        <w:t>ا عبر عدة حقب ومراحل من المفهوم المحلي المحدود</w:t>
      </w:r>
      <w:r w:rsidR="00C21EBD">
        <w:rPr>
          <w:rFonts w:ascii="Simplified Arabic" w:hAnsi="Simplified Arabic" w:cs="Simplified Arabic"/>
          <w:color w:val="000000"/>
          <w:sz w:val="24"/>
          <w:szCs w:val="24"/>
        </w:rPr>
        <w:t xml:space="preserve"> </w:t>
      </w:r>
      <w:r w:rsidRPr="00254A2D">
        <w:rPr>
          <w:rFonts w:ascii="Simplified Arabic" w:hAnsi="Simplified Arabic" w:cs="Simplified Arabic"/>
          <w:color w:val="000000"/>
          <w:sz w:val="24"/>
          <w:szCs w:val="24"/>
          <w:rtl/>
        </w:rPr>
        <w:t>لتنمية المجتمع المؤسس على فكرة تشجيع العون الذاتي لتوفير الخدمات الاجتماعية في</w:t>
      </w:r>
      <w:r w:rsidR="00C21EBD">
        <w:rPr>
          <w:rFonts w:ascii="Simplified Arabic" w:hAnsi="Simplified Arabic" w:cs="Simplified Arabic"/>
          <w:color w:val="000000"/>
          <w:sz w:val="24"/>
          <w:szCs w:val="24"/>
        </w:rPr>
        <w:t xml:space="preserve"> </w:t>
      </w:r>
      <w:r w:rsidRPr="00254A2D">
        <w:rPr>
          <w:rFonts w:ascii="Simplified Arabic" w:hAnsi="Simplified Arabic" w:cs="Simplified Arabic"/>
          <w:color w:val="000000"/>
          <w:sz w:val="24"/>
          <w:szCs w:val="24"/>
          <w:rtl/>
        </w:rPr>
        <w:t>المجتمعات المحلية عبر مفهوم التنمية الريفية المتكاملة إلى المفهوم الشامل للتنمية الريفية</w:t>
      </w:r>
      <w:r w:rsidR="00B13772" w:rsidRPr="00254A2D">
        <w:rPr>
          <w:rFonts w:ascii="Simplified Arabic" w:hAnsi="Simplified Arabic" w:cs="Simplified Arabic"/>
          <w:color w:val="000000"/>
          <w:sz w:val="24"/>
          <w:szCs w:val="24"/>
          <w:rtl/>
        </w:rPr>
        <w:t xml:space="preserve"> المستدامة الذي برز </w:t>
      </w:r>
      <w:r w:rsidR="00C21EBD">
        <w:rPr>
          <w:rFonts w:ascii="Simplified Arabic" w:hAnsi="Simplified Arabic" w:cs="Simplified Arabic"/>
          <w:color w:val="000000"/>
          <w:sz w:val="24"/>
          <w:szCs w:val="24"/>
          <w:rtl/>
        </w:rPr>
        <w:t>ووجد الاهتمام المتزايد والدعم</w:t>
      </w:r>
      <w:r w:rsidR="00C21EBD">
        <w:rPr>
          <w:rFonts w:ascii="Simplified Arabic" w:hAnsi="Simplified Arabic" w:cs="Simplified Arabic" w:hint="cs"/>
          <w:color w:val="000000"/>
          <w:sz w:val="24"/>
          <w:szCs w:val="24"/>
          <w:rtl/>
        </w:rPr>
        <w:t xml:space="preserve"> </w:t>
      </w:r>
      <w:r w:rsidR="00B13772" w:rsidRPr="00254A2D">
        <w:rPr>
          <w:rFonts w:ascii="Simplified Arabic" w:hAnsi="Simplified Arabic" w:cs="Simplified Arabic"/>
          <w:color w:val="000000"/>
          <w:sz w:val="24"/>
          <w:szCs w:val="24"/>
          <w:rtl/>
        </w:rPr>
        <w:t>من كافة المنظمات التنموية في الآونة</w:t>
      </w:r>
      <w:r w:rsidR="00C21EBD">
        <w:rPr>
          <w:rFonts w:ascii="Simplified Arabic" w:hAnsi="Simplified Arabic" w:cs="Simplified Arabic"/>
          <w:color w:val="000000"/>
          <w:sz w:val="24"/>
          <w:szCs w:val="24"/>
        </w:rPr>
        <w:t xml:space="preserve"> </w:t>
      </w:r>
      <w:r w:rsidR="00B13772" w:rsidRPr="00254A2D">
        <w:rPr>
          <w:rFonts w:ascii="Simplified Arabic" w:hAnsi="Simplified Arabic" w:cs="Simplified Arabic"/>
          <w:color w:val="000000"/>
          <w:sz w:val="24"/>
          <w:szCs w:val="24"/>
          <w:rtl/>
        </w:rPr>
        <w:t xml:space="preserve">الأخيرة </w:t>
      </w:r>
      <w:r w:rsidR="00B13772" w:rsidRPr="00254A2D">
        <w:rPr>
          <w:rFonts w:ascii="Simplified Arabic" w:hAnsi="Simplified Arabic" w:cs="Simplified Arabic"/>
          <w:color w:val="000000"/>
          <w:sz w:val="24"/>
          <w:szCs w:val="24"/>
          <w:vertAlign w:val="superscript"/>
        </w:rPr>
        <w:t>(</w:t>
      </w:r>
      <w:r w:rsidR="00B13772" w:rsidRPr="00254A2D">
        <w:rPr>
          <w:rStyle w:val="aa"/>
          <w:rFonts w:ascii="Simplified Arabic" w:hAnsi="Simplified Arabic" w:cs="Simplified Arabic"/>
          <w:color w:val="000000"/>
          <w:sz w:val="24"/>
          <w:szCs w:val="24"/>
        </w:rPr>
        <w:footnoteReference w:id="31"/>
      </w:r>
      <w:r w:rsidR="00B13772" w:rsidRPr="00254A2D">
        <w:rPr>
          <w:rFonts w:ascii="Simplified Arabic" w:hAnsi="Simplified Arabic" w:cs="Simplified Arabic"/>
          <w:color w:val="000000"/>
          <w:sz w:val="24"/>
          <w:szCs w:val="24"/>
          <w:vertAlign w:val="superscript"/>
        </w:rPr>
        <w:t>)</w:t>
      </w:r>
    </w:p>
    <w:p w14:paraId="65021326" w14:textId="77777777" w:rsidR="00C21EBD" w:rsidRDefault="00B13772" w:rsidP="00984334">
      <w:pPr>
        <w:pStyle w:val="ab"/>
        <w:bidi/>
        <w:spacing w:before="120" w:after="120"/>
        <w:ind w:firstLine="720"/>
        <w:jc w:val="lowKashida"/>
        <w:rPr>
          <w:rFonts w:ascii="Simplified Arabic" w:hAnsi="Simplified Arabic" w:cs="Simplified Arabic"/>
          <w:color w:val="000000"/>
          <w:sz w:val="24"/>
          <w:szCs w:val="24"/>
          <w:rtl/>
        </w:rPr>
      </w:pPr>
      <w:r w:rsidRPr="00254A2D">
        <w:rPr>
          <w:rFonts w:ascii="Simplified Arabic" w:hAnsi="Simplified Arabic" w:cs="Simplified Arabic"/>
          <w:color w:val="000000"/>
          <w:sz w:val="24"/>
          <w:szCs w:val="24"/>
          <w:rtl/>
        </w:rPr>
        <w:t>التنمية الريفية هي تحسين ظروف المجتمعات الريفية الشاملة، بما في ذلك</w:t>
      </w:r>
      <w:r w:rsidR="00C21EBD">
        <w:rPr>
          <w:rFonts w:ascii="Simplified Arabic" w:hAnsi="Simplified Arabic" w:cs="Simplified Arabic"/>
          <w:color w:val="000000"/>
          <w:sz w:val="24"/>
          <w:szCs w:val="24"/>
        </w:rPr>
        <w:t xml:space="preserve"> </w:t>
      </w:r>
      <w:r w:rsidRPr="00254A2D">
        <w:rPr>
          <w:rFonts w:ascii="Simplified Arabic" w:hAnsi="Simplified Arabic" w:cs="Simplified Arabic"/>
          <w:color w:val="000000"/>
          <w:sz w:val="24"/>
          <w:szCs w:val="24"/>
          <w:rtl/>
        </w:rPr>
        <w:t>الاعتبارات الاقتصادية ونوعية الحياة مثل البيئة والصحة والبنية التحتية والإسكان. بالنسبة</w:t>
      </w:r>
      <w:r w:rsidR="00C21EBD">
        <w:rPr>
          <w:rFonts w:ascii="Simplified Arabic" w:hAnsi="Simplified Arabic" w:cs="Simplified Arabic"/>
          <w:color w:val="000000"/>
          <w:sz w:val="24"/>
          <w:szCs w:val="24"/>
        </w:rPr>
        <w:t xml:space="preserve"> </w:t>
      </w:r>
      <w:r w:rsidRPr="00254A2D">
        <w:rPr>
          <w:rFonts w:ascii="Simplified Arabic" w:hAnsi="Simplified Arabic" w:cs="Simplified Arabic"/>
          <w:color w:val="000000"/>
          <w:sz w:val="24"/>
          <w:szCs w:val="24"/>
          <w:rtl/>
        </w:rPr>
        <w:t>لمعظم المجتمعات الريفية الصغيرة، ينطوي هذا التحسين على نمو إعداد السكان وفرص</w:t>
      </w:r>
      <w:r w:rsidR="00C21EBD">
        <w:rPr>
          <w:rFonts w:ascii="Simplified Arabic" w:hAnsi="Simplified Arabic" w:cs="Simplified Arabic"/>
          <w:color w:val="000000"/>
          <w:sz w:val="24"/>
          <w:szCs w:val="24"/>
        </w:rPr>
        <w:t xml:space="preserve"> </w:t>
      </w:r>
      <w:r w:rsidRPr="00254A2D">
        <w:rPr>
          <w:rFonts w:ascii="Simplified Arabic" w:hAnsi="Simplified Arabic" w:cs="Simplified Arabic"/>
          <w:color w:val="000000"/>
          <w:sz w:val="24"/>
          <w:szCs w:val="24"/>
          <w:rtl/>
        </w:rPr>
        <w:t>العمل، وعلى الرغم من ذلك، فإن مثل هذا النمو ليس ضرورة أو شرطا كافي</w:t>
      </w:r>
      <w:r w:rsidR="00AD03A5" w:rsidRPr="00254A2D">
        <w:rPr>
          <w:rFonts w:ascii="Simplified Arabic" w:hAnsi="Simplified Arabic" w:cs="Simplified Arabic"/>
          <w:color w:val="000000"/>
          <w:sz w:val="24"/>
          <w:szCs w:val="24"/>
          <w:rtl/>
        </w:rPr>
        <w:t>ً</w:t>
      </w:r>
      <w:r w:rsidRPr="00254A2D">
        <w:rPr>
          <w:rFonts w:ascii="Simplified Arabic" w:hAnsi="Simplified Arabic" w:cs="Simplified Arabic"/>
          <w:color w:val="000000"/>
          <w:sz w:val="24"/>
          <w:szCs w:val="24"/>
          <w:rtl/>
        </w:rPr>
        <w:t>ا للتنمية</w:t>
      </w:r>
      <w:r w:rsidR="00C21EBD">
        <w:rPr>
          <w:rFonts w:ascii="Simplified Arabic" w:hAnsi="Simplified Arabic" w:cs="Simplified Arabic"/>
          <w:color w:val="000000"/>
          <w:sz w:val="24"/>
          <w:szCs w:val="24"/>
        </w:rPr>
        <w:t xml:space="preserve"> </w:t>
      </w:r>
      <w:r w:rsidRPr="00254A2D">
        <w:rPr>
          <w:rFonts w:ascii="Simplified Arabic" w:hAnsi="Simplified Arabic" w:cs="Simplified Arabic"/>
          <w:color w:val="000000"/>
          <w:sz w:val="24"/>
          <w:szCs w:val="24"/>
          <w:rtl/>
        </w:rPr>
        <w:t>الريفية</w:t>
      </w:r>
      <w:r w:rsidR="00AD03A5" w:rsidRPr="00254A2D">
        <w:rPr>
          <w:rFonts w:ascii="Simplified Arabic" w:hAnsi="Simplified Arabic" w:cs="Simplified Arabic"/>
          <w:color w:val="000000"/>
          <w:sz w:val="24"/>
          <w:szCs w:val="24"/>
          <w:vertAlign w:val="superscript"/>
        </w:rPr>
        <w:t>(</w:t>
      </w:r>
      <w:r w:rsidR="00AD03A5" w:rsidRPr="00254A2D">
        <w:rPr>
          <w:rStyle w:val="aa"/>
          <w:rFonts w:ascii="Simplified Arabic" w:hAnsi="Simplified Arabic" w:cs="Simplified Arabic"/>
          <w:color w:val="000000"/>
          <w:sz w:val="24"/>
          <w:szCs w:val="24"/>
        </w:rPr>
        <w:footnoteReference w:id="32"/>
      </w:r>
      <w:r w:rsidR="00AD03A5" w:rsidRPr="00254A2D">
        <w:rPr>
          <w:rFonts w:ascii="Simplified Arabic" w:hAnsi="Simplified Arabic" w:cs="Simplified Arabic"/>
          <w:color w:val="000000"/>
          <w:sz w:val="24"/>
          <w:szCs w:val="24"/>
          <w:vertAlign w:val="superscript"/>
        </w:rPr>
        <w:t>)</w:t>
      </w:r>
      <w:r w:rsidR="00C21EBD">
        <w:rPr>
          <w:rFonts w:ascii="Simplified Arabic" w:hAnsi="Simplified Arabic" w:cs="Simplified Arabic" w:hint="cs"/>
          <w:color w:val="000000"/>
          <w:sz w:val="24"/>
          <w:szCs w:val="24"/>
          <w:vertAlign w:val="superscript"/>
          <w:rtl/>
          <w:lang w:bidi="ar-EG"/>
        </w:rPr>
        <w:t>.</w:t>
      </w:r>
    </w:p>
    <w:p w14:paraId="47DCF976" w14:textId="176665F3" w:rsidR="00D9037C" w:rsidRPr="00254A2D" w:rsidRDefault="00B13772" w:rsidP="00984334">
      <w:pPr>
        <w:pStyle w:val="ab"/>
        <w:bidi/>
        <w:spacing w:before="120" w:after="120"/>
        <w:ind w:firstLine="720"/>
        <w:jc w:val="lowKashida"/>
        <w:rPr>
          <w:rFonts w:ascii="Simplified Arabic" w:hAnsi="Simplified Arabic" w:cs="Simplified Arabic"/>
          <w:b/>
          <w:bCs/>
          <w:sz w:val="24"/>
          <w:szCs w:val="24"/>
          <w:u w:val="single"/>
        </w:rPr>
      </w:pPr>
      <w:r w:rsidRPr="00254A2D">
        <w:rPr>
          <w:rFonts w:ascii="Simplified Arabic" w:hAnsi="Simplified Arabic" w:cs="Simplified Arabic"/>
          <w:color w:val="000000"/>
          <w:sz w:val="24"/>
          <w:szCs w:val="24"/>
          <w:rtl/>
        </w:rPr>
        <w:t>وبينما تعني التنمية الريفية مختلف السياسات الحكومية الرامية إلى تحسين فرص</w:t>
      </w:r>
      <w:r w:rsidR="00C21EBD">
        <w:rPr>
          <w:rFonts w:ascii="Simplified Arabic" w:hAnsi="Simplified Arabic" w:cs="Simplified Arabic"/>
          <w:color w:val="000000"/>
          <w:sz w:val="24"/>
          <w:szCs w:val="24"/>
        </w:rPr>
        <w:t xml:space="preserve"> </w:t>
      </w:r>
      <w:r w:rsidR="00C21EBD">
        <w:rPr>
          <w:rFonts w:ascii="Simplified Arabic" w:hAnsi="Simplified Arabic" w:cs="Simplified Arabic"/>
          <w:color w:val="000000"/>
          <w:sz w:val="24"/>
          <w:szCs w:val="24"/>
          <w:rtl/>
        </w:rPr>
        <w:t>العمل ومستويات الدخل</w:t>
      </w:r>
      <w:r w:rsidR="00C21EBD">
        <w:rPr>
          <w:rFonts w:ascii="Simplified Arabic" w:hAnsi="Simplified Arabic" w:cs="Simplified Arabic" w:hint="cs"/>
          <w:color w:val="000000"/>
          <w:sz w:val="24"/>
          <w:szCs w:val="24"/>
          <w:rtl/>
        </w:rPr>
        <w:t xml:space="preserve"> </w:t>
      </w:r>
      <w:r w:rsidRPr="00254A2D">
        <w:rPr>
          <w:rFonts w:ascii="Simplified Arabic" w:hAnsi="Simplified Arabic" w:cs="Simplified Arabic"/>
          <w:color w:val="000000"/>
          <w:sz w:val="24"/>
          <w:szCs w:val="24"/>
          <w:rtl/>
        </w:rPr>
        <w:t>والمعيشة العامة في المجتمعات المحلية الريفية، فهي أيضا تعني</w:t>
      </w:r>
      <w:r w:rsidR="00C21EBD">
        <w:rPr>
          <w:rFonts w:ascii="Simplified Arabic" w:hAnsi="Simplified Arabic" w:cs="Simplified Arabic"/>
          <w:color w:val="000000"/>
          <w:sz w:val="24"/>
          <w:szCs w:val="24"/>
        </w:rPr>
        <w:t xml:space="preserve"> </w:t>
      </w:r>
      <w:r w:rsidRPr="00254A2D">
        <w:rPr>
          <w:rFonts w:ascii="Simplified Arabic" w:hAnsi="Simplified Arabic" w:cs="Simplified Arabic"/>
          <w:color w:val="000000"/>
          <w:sz w:val="24"/>
          <w:szCs w:val="24"/>
          <w:rtl/>
        </w:rPr>
        <w:t>المبادرات المختلفة لتحسين خدمة النقل والمواصلات وغيرهما من الخدمات العامة التي</w:t>
      </w:r>
      <w:r w:rsidR="00C21EBD">
        <w:rPr>
          <w:rFonts w:ascii="Simplified Arabic" w:hAnsi="Simplified Arabic" w:cs="Simplified Arabic"/>
          <w:color w:val="000000"/>
          <w:sz w:val="24"/>
          <w:szCs w:val="24"/>
        </w:rPr>
        <w:t xml:space="preserve"> </w:t>
      </w:r>
      <w:r w:rsidRPr="00254A2D">
        <w:rPr>
          <w:rFonts w:ascii="Simplified Arabic" w:hAnsi="Simplified Arabic" w:cs="Simplified Arabic"/>
          <w:color w:val="000000"/>
          <w:sz w:val="24"/>
          <w:szCs w:val="24"/>
          <w:rtl/>
        </w:rPr>
        <w:t>تقدم لتطوير الإقليم أو الدولة بأسرها، كما تشمل التنمية الريفية أيضا العديد من البرامج</w:t>
      </w:r>
      <w:r w:rsidR="00C21EBD">
        <w:rPr>
          <w:rFonts w:ascii="Simplified Arabic" w:hAnsi="Simplified Arabic" w:cs="Simplified Arabic"/>
          <w:color w:val="000000"/>
          <w:sz w:val="24"/>
          <w:szCs w:val="24"/>
        </w:rPr>
        <w:t xml:space="preserve"> </w:t>
      </w:r>
      <w:r w:rsidRPr="00254A2D">
        <w:rPr>
          <w:rFonts w:ascii="Simplified Arabic" w:hAnsi="Simplified Arabic" w:cs="Simplified Arabic"/>
          <w:color w:val="000000"/>
          <w:sz w:val="24"/>
          <w:szCs w:val="24"/>
          <w:rtl/>
        </w:rPr>
        <w:t>الاجتماعية التي يتم تصميمها لرفع مستويات الدخل والمعيشة لجميع المواطنين</w:t>
      </w:r>
      <w:r w:rsidR="00AD03A5" w:rsidRPr="00254A2D">
        <w:rPr>
          <w:rFonts w:ascii="Simplified Arabic" w:hAnsi="Simplified Arabic" w:cs="Simplified Arabic"/>
          <w:color w:val="000000"/>
          <w:sz w:val="24"/>
          <w:szCs w:val="24"/>
          <w:vertAlign w:val="superscript"/>
        </w:rPr>
        <w:t>(</w:t>
      </w:r>
      <w:r w:rsidR="00AD03A5" w:rsidRPr="00254A2D">
        <w:rPr>
          <w:rStyle w:val="aa"/>
          <w:rFonts w:ascii="Simplified Arabic" w:hAnsi="Simplified Arabic" w:cs="Simplified Arabic"/>
          <w:color w:val="000000"/>
          <w:sz w:val="24"/>
          <w:szCs w:val="24"/>
        </w:rPr>
        <w:footnoteReference w:id="33"/>
      </w:r>
      <w:r w:rsidR="00AD03A5" w:rsidRPr="00254A2D">
        <w:rPr>
          <w:rFonts w:ascii="Simplified Arabic" w:hAnsi="Simplified Arabic" w:cs="Simplified Arabic"/>
          <w:color w:val="000000"/>
          <w:sz w:val="24"/>
          <w:szCs w:val="24"/>
          <w:vertAlign w:val="superscript"/>
        </w:rPr>
        <w:t>)</w:t>
      </w:r>
    </w:p>
    <w:p w14:paraId="5F85D64C" w14:textId="0954C99E" w:rsidR="00C21EBD" w:rsidRPr="00984334" w:rsidRDefault="006F1B29" w:rsidP="00560CF9">
      <w:pPr>
        <w:pStyle w:val="ab"/>
        <w:bidi/>
        <w:spacing w:before="120" w:after="120"/>
        <w:jc w:val="both"/>
        <w:rPr>
          <w:rFonts w:ascii="Simplified Arabic" w:hAnsi="Simplified Arabic" w:cs="Simplified Arabic"/>
          <w:color w:val="000000"/>
          <w:sz w:val="24"/>
          <w:szCs w:val="24"/>
          <w:rtl/>
        </w:rPr>
      </w:pPr>
      <w:r w:rsidRPr="00984334">
        <w:rPr>
          <w:rFonts w:ascii="Simplified Arabic" w:hAnsi="Simplified Arabic" w:cs="Simplified Arabic"/>
          <w:b/>
          <w:bCs/>
          <w:color w:val="000000"/>
          <w:sz w:val="24"/>
          <w:szCs w:val="24"/>
          <w:rtl/>
        </w:rPr>
        <w:t>2.</w:t>
      </w:r>
      <w:r w:rsidR="00560CF9">
        <w:rPr>
          <w:rFonts w:ascii="Simplified Arabic" w:hAnsi="Simplified Arabic" w:cs="Simplified Arabic" w:hint="cs"/>
          <w:b/>
          <w:bCs/>
          <w:color w:val="000000"/>
          <w:sz w:val="24"/>
          <w:szCs w:val="24"/>
          <w:rtl/>
        </w:rPr>
        <w:t xml:space="preserve">6 </w:t>
      </w:r>
      <w:r w:rsidR="00B731EE" w:rsidRPr="00984334">
        <w:rPr>
          <w:rFonts w:ascii="Simplified Arabic" w:hAnsi="Simplified Arabic" w:cs="Simplified Arabic"/>
          <w:b/>
          <w:bCs/>
          <w:color w:val="000000"/>
          <w:sz w:val="24"/>
          <w:szCs w:val="24"/>
          <w:rtl/>
        </w:rPr>
        <w:t>التنمية</w:t>
      </w:r>
      <w:r w:rsidR="00C21EBD" w:rsidRPr="00984334">
        <w:rPr>
          <w:rFonts w:ascii="Simplified Arabic" w:hAnsi="Simplified Arabic" w:cs="Simplified Arabic" w:hint="cs"/>
          <w:b/>
          <w:bCs/>
          <w:color w:val="000000"/>
          <w:sz w:val="24"/>
          <w:szCs w:val="24"/>
          <w:rtl/>
        </w:rPr>
        <w:t xml:space="preserve"> </w:t>
      </w:r>
      <w:r w:rsidR="00B731EE" w:rsidRPr="00984334">
        <w:rPr>
          <w:rFonts w:ascii="Simplified Arabic" w:hAnsi="Simplified Arabic" w:cs="Simplified Arabic"/>
          <w:b/>
          <w:bCs/>
          <w:color w:val="000000"/>
          <w:sz w:val="24"/>
          <w:szCs w:val="24"/>
          <w:rtl/>
        </w:rPr>
        <w:t>الريفية</w:t>
      </w:r>
      <w:r w:rsidR="00C21EBD" w:rsidRPr="00984334">
        <w:rPr>
          <w:rFonts w:ascii="Simplified Arabic" w:hAnsi="Simplified Arabic" w:cs="Simplified Arabic" w:hint="cs"/>
          <w:b/>
          <w:bCs/>
          <w:color w:val="000000"/>
          <w:sz w:val="24"/>
          <w:szCs w:val="24"/>
          <w:rtl/>
        </w:rPr>
        <w:t xml:space="preserve"> </w:t>
      </w:r>
      <w:r w:rsidR="00B731EE" w:rsidRPr="00984334">
        <w:rPr>
          <w:rFonts w:ascii="Simplified Arabic" w:hAnsi="Simplified Arabic" w:cs="Simplified Arabic"/>
          <w:b/>
          <w:bCs/>
          <w:color w:val="000000"/>
          <w:sz w:val="24"/>
          <w:szCs w:val="24"/>
          <w:rtl/>
        </w:rPr>
        <w:t>بمصر</w:t>
      </w:r>
      <w:r w:rsidR="00C21EBD" w:rsidRPr="00984334">
        <w:rPr>
          <w:rFonts w:ascii="Simplified Arabic" w:hAnsi="Simplified Arabic" w:cs="Simplified Arabic" w:hint="cs"/>
          <w:color w:val="000000"/>
          <w:sz w:val="24"/>
          <w:szCs w:val="24"/>
          <w:rtl/>
          <w:lang w:bidi="ar-EG"/>
        </w:rPr>
        <w:t>:</w:t>
      </w:r>
      <w:r w:rsidR="00B731EE" w:rsidRPr="00984334">
        <w:rPr>
          <w:rFonts w:ascii="Simplified Arabic" w:hAnsi="Simplified Arabic" w:cs="Simplified Arabic"/>
          <w:color w:val="000000"/>
          <w:sz w:val="24"/>
          <w:szCs w:val="24"/>
          <w:rtl/>
        </w:rPr>
        <w:t xml:space="preserve"> </w:t>
      </w:r>
    </w:p>
    <w:p w14:paraId="6828F3EE" w14:textId="180FED10" w:rsidR="00C21EBD" w:rsidRDefault="00B731EE" w:rsidP="00984334">
      <w:pPr>
        <w:pStyle w:val="ab"/>
        <w:bidi/>
        <w:spacing w:before="120" w:after="120"/>
        <w:ind w:firstLine="720"/>
        <w:jc w:val="lowKashida"/>
        <w:rPr>
          <w:rFonts w:ascii="Simplified Arabic" w:hAnsi="Simplified Arabic" w:cs="Simplified Arabic"/>
          <w:color w:val="000000"/>
          <w:sz w:val="24"/>
          <w:szCs w:val="24"/>
          <w:vertAlign w:val="superscript"/>
          <w:rtl/>
          <w:lang w:bidi="ar-EG"/>
        </w:rPr>
      </w:pPr>
      <w:r w:rsidRPr="00254A2D">
        <w:rPr>
          <w:rFonts w:ascii="Simplified Arabic" w:hAnsi="Simplified Arabic" w:cs="Simplified Arabic"/>
          <w:color w:val="000000"/>
          <w:sz w:val="24"/>
          <w:szCs w:val="24"/>
          <w:rtl/>
        </w:rPr>
        <w:t>التنمية الريفية بمصر تهدف إلى تحقيق النهوض بالقرية المصرية من خلال إمدادها</w:t>
      </w:r>
      <w:r w:rsidR="00C21EBD">
        <w:rPr>
          <w:rFonts w:ascii="Simplified Arabic" w:hAnsi="Simplified Arabic" w:cs="Simplified Arabic"/>
          <w:color w:val="000000"/>
          <w:sz w:val="24"/>
          <w:szCs w:val="24"/>
        </w:rPr>
        <w:t xml:space="preserve"> </w:t>
      </w:r>
      <w:r w:rsidR="00C21EBD">
        <w:rPr>
          <w:rFonts w:ascii="Simplified Arabic" w:hAnsi="Simplified Arabic" w:cs="Simplified Arabic"/>
          <w:color w:val="000000"/>
          <w:sz w:val="24"/>
          <w:szCs w:val="24"/>
          <w:rtl/>
        </w:rPr>
        <w:t>بكافة الاحتياجات</w:t>
      </w:r>
      <w:r w:rsidR="00C21EBD">
        <w:rPr>
          <w:rFonts w:ascii="Simplified Arabic" w:hAnsi="Simplified Arabic" w:cs="Simplified Arabic" w:hint="cs"/>
          <w:color w:val="000000"/>
          <w:sz w:val="24"/>
          <w:szCs w:val="24"/>
          <w:rtl/>
        </w:rPr>
        <w:t xml:space="preserve"> </w:t>
      </w:r>
      <w:r w:rsidRPr="00254A2D">
        <w:rPr>
          <w:rFonts w:ascii="Simplified Arabic" w:hAnsi="Simplified Arabic" w:cs="Simplified Arabic"/>
          <w:color w:val="000000"/>
          <w:sz w:val="24"/>
          <w:szCs w:val="24"/>
          <w:rtl/>
        </w:rPr>
        <w:t>الأساسية وتضييق الفجوة الموجودة بين القرية والمدينة من حيث حجم</w:t>
      </w:r>
      <w:r w:rsidR="00C21EBD">
        <w:rPr>
          <w:rFonts w:ascii="Simplified Arabic" w:hAnsi="Simplified Arabic" w:cs="Simplified Arabic"/>
          <w:color w:val="000000"/>
          <w:sz w:val="24"/>
          <w:szCs w:val="24"/>
        </w:rPr>
        <w:t xml:space="preserve"> </w:t>
      </w:r>
      <w:r w:rsidRPr="00254A2D">
        <w:rPr>
          <w:rFonts w:ascii="Simplified Arabic" w:hAnsi="Simplified Arabic" w:cs="Simplified Arabic"/>
          <w:color w:val="000000"/>
          <w:sz w:val="24"/>
          <w:szCs w:val="24"/>
          <w:rtl/>
        </w:rPr>
        <w:t>الخدمات وتوزيعها وجميع المقومات اللازمة للحياة الكريمة، وإنشاء المدارس والطرق،</w:t>
      </w:r>
      <w:r w:rsidR="00C21EBD">
        <w:rPr>
          <w:rFonts w:ascii="Simplified Arabic" w:hAnsi="Simplified Arabic" w:cs="Simplified Arabic"/>
          <w:color w:val="000000"/>
          <w:sz w:val="24"/>
          <w:szCs w:val="24"/>
        </w:rPr>
        <w:t xml:space="preserve"> </w:t>
      </w:r>
      <w:r w:rsidRPr="00254A2D">
        <w:rPr>
          <w:rFonts w:ascii="Simplified Arabic" w:hAnsi="Simplified Arabic" w:cs="Simplified Arabic"/>
          <w:color w:val="000000"/>
          <w:sz w:val="24"/>
          <w:szCs w:val="24"/>
          <w:rtl/>
        </w:rPr>
        <w:t>والقرية المصرية هي جزء من التقسيم الإداري بالدولة والذي يعتمد على تقسيم الدولة إلى</w:t>
      </w:r>
      <w:r w:rsidR="00C21EBD">
        <w:rPr>
          <w:rFonts w:ascii="Simplified Arabic" w:hAnsi="Simplified Arabic" w:cs="Simplified Arabic"/>
          <w:color w:val="000000"/>
          <w:sz w:val="24"/>
          <w:szCs w:val="24"/>
        </w:rPr>
        <w:t xml:space="preserve"> </w:t>
      </w:r>
      <w:r w:rsidRPr="00254A2D">
        <w:rPr>
          <w:rFonts w:ascii="Simplified Arabic" w:hAnsi="Simplified Arabic" w:cs="Simplified Arabic"/>
          <w:color w:val="000000"/>
          <w:sz w:val="24"/>
          <w:szCs w:val="24"/>
          <w:rtl/>
        </w:rPr>
        <w:t>محافظات )حضرية( ومديريات لها عواصم )مدينة رئيسية(، ثم مراكز لها عواصم أيضا</w:t>
      </w:r>
      <w:r w:rsidR="00C21EBD">
        <w:rPr>
          <w:rFonts w:ascii="Simplified Arabic" w:hAnsi="Simplified Arabic" w:cs="Simplified Arabic"/>
          <w:color w:val="000000"/>
          <w:sz w:val="24"/>
          <w:szCs w:val="24"/>
        </w:rPr>
        <w:t xml:space="preserve"> </w:t>
      </w:r>
      <w:r w:rsidRPr="00254A2D">
        <w:rPr>
          <w:rFonts w:ascii="Simplified Arabic" w:hAnsi="Simplified Arabic" w:cs="Simplified Arabic"/>
          <w:color w:val="000000"/>
          <w:sz w:val="24"/>
          <w:szCs w:val="24"/>
        </w:rPr>
        <w:t>)</w:t>
      </w:r>
      <w:r w:rsidR="00C21EBD">
        <w:rPr>
          <w:rFonts w:ascii="Simplified Arabic" w:hAnsi="Simplified Arabic" w:cs="Simplified Arabic"/>
          <w:color w:val="000000"/>
          <w:sz w:val="24"/>
          <w:szCs w:val="24"/>
          <w:rtl/>
        </w:rPr>
        <w:t>مدن</w:t>
      </w:r>
      <w:r w:rsidR="00C21EBD">
        <w:rPr>
          <w:rFonts w:ascii="Simplified Arabic" w:hAnsi="Simplified Arabic" w:cs="Simplified Arabic" w:hint="cs"/>
          <w:color w:val="000000"/>
          <w:sz w:val="24"/>
          <w:szCs w:val="24"/>
          <w:rtl/>
        </w:rPr>
        <w:t xml:space="preserve"> </w:t>
      </w:r>
      <w:r w:rsidRPr="00254A2D">
        <w:rPr>
          <w:rFonts w:ascii="Simplified Arabic" w:hAnsi="Simplified Arabic" w:cs="Simplified Arabic"/>
          <w:color w:val="000000"/>
          <w:sz w:val="24"/>
          <w:szCs w:val="24"/>
          <w:rtl/>
        </w:rPr>
        <w:t>فرعية</w:t>
      </w:r>
      <w:r w:rsidR="00C21EBD">
        <w:rPr>
          <w:rFonts w:ascii="Simplified Arabic" w:hAnsi="Simplified Arabic" w:cs="Simplified Arabic" w:hint="cs"/>
          <w:color w:val="000000"/>
          <w:sz w:val="24"/>
          <w:szCs w:val="24"/>
          <w:rtl/>
        </w:rPr>
        <w:t xml:space="preserve"> </w:t>
      </w:r>
      <w:r w:rsidRPr="00254A2D">
        <w:rPr>
          <w:rFonts w:ascii="Simplified Arabic" w:hAnsi="Simplified Arabic" w:cs="Simplified Arabic"/>
          <w:color w:val="000000"/>
          <w:sz w:val="24"/>
          <w:szCs w:val="24"/>
          <w:rtl/>
        </w:rPr>
        <w:t>(ويتبع تلك المدن الفرعية عدة قرى )وهناك قرى رئيسية وقرى فرعية( ويتبع</w:t>
      </w:r>
      <w:r w:rsidR="00C21EBD">
        <w:rPr>
          <w:rFonts w:ascii="Simplified Arabic" w:hAnsi="Simplified Arabic" w:cs="Simplified Arabic"/>
          <w:color w:val="000000"/>
          <w:sz w:val="24"/>
          <w:szCs w:val="24"/>
        </w:rPr>
        <w:t xml:space="preserve"> </w:t>
      </w:r>
      <w:r w:rsidR="00C21EBD">
        <w:rPr>
          <w:rFonts w:ascii="Simplified Arabic" w:hAnsi="Simplified Arabic" w:cs="Simplified Arabic"/>
          <w:color w:val="000000"/>
          <w:sz w:val="24"/>
          <w:szCs w:val="24"/>
          <w:rtl/>
        </w:rPr>
        <w:t>القرى تجمعات ريفية أصغر</w:t>
      </w:r>
      <w:r w:rsidRPr="00254A2D">
        <w:rPr>
          <w:rFonts w:ascii="Simplified Arabic" w:hAnsi="Simplified Arabic" w:cs="Simplified Arabic"/>
          <w:color w:val="000000"/>
          <w:sz w:val="24"/>
          <w:szCs w:val="24"/>
          <w:rtl/>
        </w:rPr>
        <w:t>)</w:t>
      </w:r>
      <w:r w:rsidR="00C21EBD">
        <w:rPr>
          <w:rFonts w:ascii="Simplified Arabic" w:hAnsi="Simplified Arabic" w:cs="Simplified Arabic" w:hint="cs"/>
          <w:color w:val="000000"/>
          <w:sz w:val="24"/>
          <w:szCs w:val="24"/>
          <w:rtl/>
        </w:rPr>
        <w:t xml:space="preserve"> </w:t>
      </w:r>
      <w:r w:rsidRPr="00254A2D">
        <w:rPr>
          <w:rFonts w:ascii="Simplified Arabic" w:hAnsi="Simplified Arabic" w:cs="Simplified Arabic"/>
          <w:color w:val="000000"/>
          <w:sz w:val="24"/>
          <w:szCs w:val="24"/>
          <w:rtl/>
        </w:rPr>
        <w:t>عزب، نجوع، كفور( ويعتمد هذا التقسيم على تدرج هرمي</w:t>
      </w:r>
      <w:r w:rsidR="00C21EBD">
        <w:rPr>
          <w:rFonts w:ascii="Simplified Arabic" w:hAnsi="Simplified Arabic" w:cs="Simplified Arabic"/>
          <w:color w:val="000000"/>
          <w:sz w:val="24"/>
          <w:szCs w:val="24"/>
        </w:rPr>
        <w:t xml:space="preserve"> </w:t>
      </w:r>
      <w:r w:rsidRPr="00254A2D">
        <w:rPr>
          <w:rFonts w:ascii="Simplified Arabic" w:hAnsi="Simplified Arabic" w:cs="Simplified Arabic"/>
          <w:color w:val="000000"/>
          <w:sz w:val="24"/>
          <w:szCs w:val="24"/>
          <w:rtl/>
        </w:rPr>
        <w:t>لخدمات الشرطة والأمن فا</w:t>
      </w:r>
      <w:r w:rsidR="00C21EBD">
        <w:rPr>
          <w:rFonts w:ascii="Simplified Arabic" w:hAnsi="Simplified Arabic" w:cs="Simplified Arabic"/>
          <w:color w:val="000000"/>
          <w:sz w:val="24"/>
          <w:szCs w:val="24"/>
          <w:rtl/>
        </w:rPr>
        <w:t>لقرية لها عمدة والقرية الرئيسية</w:t>
      </w:r>
      <w:r w:rsidR="00C21EBD">
        <w:rPr>
          <w:rFonts w:ascii="Simplified Arabic" w:hAnsi="Simplified Arabic" w:cs="Simplified Arabic" w:hint="cs"/>
          <w:color w:val="000000"/>
          <w:sz w:val="24"/>
          <w:szCs w:val="24"/>
          <w:rtl/>
        </w:rPr>
        <w:t xml:space="preserve"> </w:t>
      </w:r>
      <w:r w:rsidRPr="00254A2D">
        <w:rPr>
          <w:rFonts w:ascii="Simplified Arabic" w:hAnsi="Simplified Arabic" w:cs="Simplified Arabic"/>
          <w:color w:val="000000"/>
          <w:sz w:val="24"/>
          <w:szCs w:val="24"/>
          <w:rtl/>
        </w:rPr>
        <w:t>بها نقطة سلطة والمدينة الفرعية</w:t>
      </w:r>
      <w:r w:rsidR="00C21EBD">
        <w:rPr>
          <w:rFonts w:ascii="Simplified Arabic" w:hAnsi="Simplified Arabic" w:cs="Simplified Arabic"/>
          <w:color w:val="000000"/>
          <w:sz w:val="24"/>
          <w:szCs w:val="24"/>
        </w:rPr>
        <w:t xml:space="preserve"> </w:t>
      </w:r>
      <w:r w:rsidRPr="00254A2D">
        <w:rPr>
          <w:rFonts w:ascii="Simplified Arabic" w:hAnsi="Simplified Arabic" w:cs="Simplified Arabic"/>
          <w:color w:val="000000"/>
          <w:sz w:val="24"/>
          <w:szCs w:val="24"/>
          <w:rtl/>
        </w:rPr>
        <w:t>بها</w:t>
      </w:r>
      <w:r w:rsidR="0059534D" w:rsidRPr="00254A2D">
        <w:rPr>
          <w:rFonts w:ascii="Simplified Arabic" w:hAnsi="Simplified Arabic" w:cs="Simplified Arabic"/>
          <w:color w:val="000000"/>
          <w:sz w:val="24"/>
          <w:szCs w:val="24"/>
          <w:rtl/>
        </w:rPr>
        <w:t xml:space="preserve"> </w:t>
      </w:r>
      <w:r w:rsidRPr="00254A2D">
        <w:rPr>
          <w:rFonts w:ascii="Simplified Arabic" w:hAnsi="Simplified Arabic" w:cs="Simplified Arabic"/>
          <w:color w:val="000000"/>
          <w:sz w:val="24"/>
          <w:szCs w:val="24"/>
          <w:rtl/>
        </w:rPr>
        <w:t>مركز شرطة )دائرة انتخابية( ثم مديرية الأمن في المدينة الرئيسية</w:t>
      </w:r>
      <w:r w:rsidRPr="00254A2D">
        <w:rPr>
          <w:rFonts w:ascii="Simplified Arabic" w:hAnsi="Simplified Arabic" w:cs="Simplified Arabic"/>
          <w:color w:val="000000"/>
          <w:sz w:val="24"/>
          <w:szCs w:val="24"/>
        </w:rPr>
        <w:t>.</w:t>
      </w:r>
      <w:r w:rsidRPr="00254A2D">
        <w:rPr>
          <w:rFonts w:ascii="Simplified Arabic" w:hAnsi="Simplified Arabic" w:cs="Simplified Arabic"/>
          <w:color w:val="000000"/>
          <w:sz w:val="24"/>
          <w:szCs w:val="24"/>
        </w:rPr>
        <w:br/>
      </w:r>
      <w:r w:rsidRPr="00254A2D">
        <w:rPr>
          <w:rFonts w:ascii="Simplified Arabic" w:hAnsi="Simplified Arabic" w:cs="Simplified Arabic"/>
          <w:color w:val="000000"/>
          <w:sz w:val="24"/>
          <w:szCs w:val="24"/>
          <w:rtl/>
        </w:rPr>
        <w:t>يلخص الجدول ٢المعلومات الأساسية عن جمهورية مصر العربية؛ السكان، ومعدل</w:t>
      </w:r>
      <w:r w:rsidR="00C21EBD">
        <w:rPr>
          <w:rFonts w:ascii="Simplified Arabic" w:hAnsi="Simplified Arabic" w:cs="Simplified Arabic"/>
          <w:color w:val="000000"/>
          <w:sz w:val="24"/>
          <w:szCs w:val="24"/>
        </w:rPr>
        <w:t xml:space="preserve"> </w:t>
      </w:r>
      <w:r w:rsidRPr="00254A2D">
        <w:rPr>
          <w:rFonts w:ascii="Simplified Arabic" w:hAnsi="Simplified Arabic" w:cs="Simplified Arabic"/>
          <w:color w:val="000000"/>
          <w:sz w:val="24"/>
          <w:szCs w:val="24"/>
          <w:rtl/>
        </w:rPr>
        <w:t>نمو السكان، ومساحة الأراضي، ومساحة الأراضي الزراعية، الناتج المحلي الإجمالي،</w:t>
      </w:r>
      <w:r w:rsidR="00C21EBD">
        <w:rPr>
          <w:rFonts w:ascii="Simplified Arabic" w:hAnsi="Simplified Arabic" w:cs="Simplified Arabic"/>
          <w:color w:val="000000"/>
          <w:sz w:val="24"/>
          <w:szCs w:val="24"/>
        </w:rPr>
        <w:t xml:space="preserve"> </w:t>
      </w:r>
      <w:r w:rsidRPr="00254A2D">
        <w:rPr>
          <w:rFonts w:ascii="Simplified Arabic" w:hAnsi="Simplified Arabic" w:cs="Simplified Arabic"/>
          <w:color w:val="000000"/>
          <w:sz w:val="24"/>
          <w:szCs w:val="24"/>
          <w:rtl/>
        </w:rPr>
        <w:t>والدخل القومي الإجمالي )الناتج المحلي الإجمالي، ونصيب الفرد، والقيمة المضافة،</w:t>
      </w:r>
      <w:r w:rsidR="00C21EBD">
        <w:rPr>
          <w:rFonts w:ascii="Simplified Arabic" w:hAnsi="Simplified Arabic" w:cs="Simplified Arabic"/>
          <w:color w:val="000000"/>
          <w:sz w:val="24"/>
          <w:szCs w:val="24"/>
        </w:rPr>
        <w:t xml:space="preserve"> </w:t>
      </w:r>
      <w:r w:rsidRPr="00254A2D">
        <w:rPr>
          <w:rFonts w:ascii="Simplified Arabic" w:hAnsi="Simplified Arabic" w:cs="Simplified Arabic"/>
          <w:color w:val="000000"/>
          <w:sz w:val="24"/>
          <w:szCs w:val="24"/>
          <w:rtl/>
        </w:rPr>
        <w:t>والق</w:t>
      </w:r>
      <w:r w:rsidR="0059534D" w:rsidRPr="00254A2D">
        <w:rPr>
          <w:rFonts w:ascii="Simplified Arabic" w:hAnsi="Simplified Arabic" w:cs="Simplified Arabic"/>
          <w:color w:val="000000"/>
          <w:sz w:val="24"/>
          <w:szCs w:val="24"/>
          <w:rtl/>
        </w:rPr>
        <w:t>يمة</w:t>
      </w:r>
      <w:r w:rsidRPr="00254A2D">
        <w:rPr>
          <w:rFonts w:ascii="Simplified Arabic" w:hAnsi="Simplified Arabic" w:cs="Simplified Arabic"/>
          <w:color w:val="000000"/>
          <w:sz w:val="24"/>
          <w:szCs w:val="24"/>
          <w:rtl/>
        </w:rPr>
        <w:t xml:space="preserve"> المضافة للصناعة، والقيمة المضافة للخدمات</w:t>
      </w:r>
      <w:r w:rsidR="0059534D" w:rsidRPr="00254A2D">
        <w:rPr>
          <w:rFonts w:ascii="Simplified Arabic" w:hAnsi="Simplified Arabic" w:cs="Simplified Arabic"/>
          <w:color w:val="000000"/>
          <w:sz w:val="24"/>
          <w:szCs w:val="24"/>
          <w:vertAlign w:val="superscript"/>
        </w:rPr>
        <w:t>(</w:t>
      </w:r>
      <w:r w:rsidR="0059534D" w:rsidRPr="00254A2D">
        <w:rPr>
          <w:rStyle w:val="aa"/>
          <w:rFonts w:ascii="Simplified Arabic" w:hAnsi="Simplified Arabic" w:cs="Simplified Arabic"/>
          <w:color w:val="000000"/>
          <w:sz w:val="24"/>
          <w:szCs w:val="24"/>
        </w:rPr>
        <w:footnoteReference w:id="34"/>
      </w:r>
      <w:r w:rsidR="0059534D" w:rsidRPr="00254A2D">
        <w:rPr>
          <w:rFonts w:ascii="Simplified Arabic" w:hAnsi="Simplified Arabic" w:cs="Simplified Arabic"/>
          <w:color w:val="000000"/>
          <w:sz w:val="24"/>
          <w:szCs w:val="24"/>
          <w:vertAlign w:val="superscript"/>
        </w:rPr>
        <w:t>)</w:t>
      </w:r>
      <w:r w:rsidR="00C21EBD">
        <w:rPr>
          <w:rFonts w:ascii="Simplified Arabic" w:hAnsi="Simplified Arabic" w:cs="Simplified Arabic" w:hint="cs"/>
          <w:color w:val="000000"/>
          <w:sz w:val="24"/>
          <w:szCs w:val="24"/>
          <w:vertAlign w:val="superscript"/>
          <w:rtl/>
          <w:lang w:bidi="ar-EG"/>
        </w:rPr>
        <w:t>.</w:t>
      </w:r>
    </w:p>
    <w:p w14:paraId="3450BA82" w14:textId="77777777" w:rsidR="00C21EBD" w:rsidRPr="00C21EBD" w:rsidRDefault="00C21EBD" w:rsidP="00C21EBD">
      <w:pPr>
        <w:pStyle w:val="ab"/>
        <w:bidi/>
        <w:spacing w:before="120" w:after="120"/>
        <w:ind w:firstLine="360"/>
        <w:jc w:val="both"/>
        <w:rPr>
          <w:rFonts w:ascii="Simplified Arabic" w:hAnsi="Simplified Arabic" w:cs="Simplified Arabic"/>
          <w:color w:val="000000"/>
          <w:sz w:val="24"/>
          <w:szCs w:val="24"/>
          <w:vertAlign w:val="superscript"/>
          <w:rtl/>
          <w:lang w:bidi="ar-EG"/>
        </w:rPr>
      </w:pPr>
    </w:p>
    <w:p w14:paraId="29FC3177" w14:textId="3FA7BF0A" w:rsidR="007A3884" w:rsidRPr="00C21EBD" w:rsidRDefault="006F1B29" w:rsidP="00560CF9">
      <w:pPr>
        <w:bidi/>
        <w:spacing w:before="120" w:after="120" w:line="240" w:lineRule="auto"/>
        <w:jc w:val="both"/>
        <w:rPr>
          <w:rFonts w:ascii="Simplified Arabic" w:hAnsi="Simplified Arabic" w:cs="Simplified Arabic"/>
          <w:color w:val="000000"/>
          <w:sz w:val="24"/>
          <w:szCs w:val="24"/>
        </w:rPr>
      </w:pPr>
      <w:r w:rsidRPr="00C21EBD">
        <w:rPr>
          <w:rFonts w:ascii="Simplified Arabic" w:hAnsi="Simplified Arabic" w:cs="Simplified Arabic"/>
          <w:b/>
          <w:bCs/>
          <w:color w:val="000000"/>
          <w:sz w:val="24"/>
          <w:szCs w:val="24"/>
          <w:rtl/>
        </w:rPr>
        <w:lastRenderedPageBreak/>
        <w:t>2.</w:t>
      </w:r>
      <w:r w:rsidR="00560CF9">
        <w:rPr>
          <w:rFonts w:ascii="Simplified Arabic" w:hAnsi="Simplified Arabic" w:cs="Simplified Arabic" w:hint="cs"/>
          <w:b/>
          <w:bCs/>
          <w:color w:val="000000"/>
          <w:sz w:val="24"/>
          <w:szCs w:val="24"/>
          <w:rtl/>
        </w:rPr>
        <w:t>7</w:t>
      </w:r>
      <w:r w:rsidRPr="00C21EBD">
        <w:rPr>
          <w:rFonts w:ascii="Simplified Arabic" w:hAnsi="Simplified Arabic" w:cs="Simplified Arabic"/>
          <w:b/>
          <w:bCs/>
          <w:color w:val="000000"/>
          <w:sz w:val="24"/>
          <w:szCs w:val="24"/>
          <w:rtl/>
        </w:rPr>
        <w:t>.</w:t>
      </w:r>
      <w:r w:rsidR="00AF2637" w:rsidRPr="00C21EBD">
        <w:rPr>
          <w:rFonts w:ascii="Simplified Arabic" w:hAnsi="Simplified Arabic" w:cs="Simplified Arabic"/>
          <w:b/>
          <w:bCs/>
          <w:color w:val="000000"/>
          <w:sz w:val="24"/>
          <w:szCs w:val="24"/>
          <w:rtl/>
        </w:rPr>
        <w:t>مشاكل</w:t>
      </w:r>
      <w:r w:rsidR="00984334">
        <w:rPr>
          <w:rFonts w:ascii="Simplified Arabic" w:hAnsi="Simplified Arabic" w:cs="Simplified Arabic" w:hint="cs"/>
          <w:b/>
          <w:bCs/>
          <w:color w:val="000000"/>
          <w:sz w:val="24"/>
          <w:szCs w:val="24"/>
          <w:rtl/>
        </w:rPr>
        <w:t xml:space="preserve"> </w:t>
      </w:r>
      <w:r w:rsidR="00AF2637" w:rsidRPr="00C21EBD">
        <w:rPr>
          <w:rFonts w:ascii="Simplified Arabic" w:hAnsi="Simplified Arabic" w:cs="Simplified Arabic"/>
          <w:b/>
          <w:bCs/>
          <w:color w:val="000000"/>
          <w:sz w:val="24"/>
          <w:szCs w:val="24"/>
          <w:rtl/>
        </w:rPr>
        <w:t>القرية المصرية</w:t>
      </w:r>
      <w:r w:rsidR="00666047" w:rsidRPr="00C21EBD">
        <w:rPr>
          <w:rFonts w:ascii="Simplified Arabic" w:hAnsi="Simplified Arabic" w:cs="Simplified Arabic"/>
          <w:b/>
          <w:bCs/>
          <w:color w:val="000000"/>
          <w:sz w:val="24"/>
          <w:szCs w:val="24"/>
          <w:rtl/>
        </w:rPr>
        <w:t>:</w:t>
      </w:r>
    </w:p>
    <w:p w14:paraId="7F74C9FA" w14:textId="77777777" w:rsidR="00C21EBD" w:rsidRDefault="007A3884" w:rsidP="00C21EBD">
      <w:pPr>
        <w:bidi/>
        <w:spacing w:before="120" w:after="120" w:line="240" w:lineRule="auto"/>
        <w:ind w:firstLine="720"/>
        <w:jc w:val="both"/>
        <w:rPr>
          <w:rFonts w:ascii="Simplified Arabic" w:eastAsia="Calibri" w:hAnsi="Simplified Arabic" w:cs="Simplified Arabic"/>
          <w:sz w:val="24"/>
          <w:szCs w:val="24"/>
          <w:rtl/>
          <w:lang w:bidi="ar-EG"/>
        </w:rPr>
      </w:pPr>
      <w:r w:rsidRPr="00C21EBD">
        <w:rPr>
          <w:rFonts w:ascii="Simplified Arabic" w:hAnsi="Simplified Arabic" w:cs="Simplified Arabic"/>
          <w:color w:val="000000"/>
          <w:sz w:val="24"/>
          <w:szCs w:val="24"/>
          <w:rtl/>
        </w:rPr>
        <w:t>عاش الفلاح لفترة طويلة من الزمن عبدا للأرض ،لا يتمتع بحصيلة عرقه وجهده في ظل سخرة واحلال واقطاع ولم يكن له أي حقوق أو صوت مسموع يصل إلى الحكومة مطالبا بتحسين معيشته أو أحوال قريته وبالتالي لم يكن أي اهتمام من جانب الحكومة بتوفير أي نوع من الإصلاح أو تقديم الخدمات لأهل الريف مما ساعد على انتشار وتفشى الكثير من المشكلات والمعوقات. ولو أن كل قرية تتميز عن غيرها بما يتشابك فيها من علاقات ومصالح وعادات وطرق للحياة إلا أن هناك مجموعة من المشكلات العامة يشترك فيها الريف بصفة عا</w:t>
      </w:r>
      <w:r w:rsidR="0026714C" w:rsidRPr="00C21EBD">
        <w:rPr>
          <w:rFonts w:ascii="Simplified Arabic" w:hAnsi="Simplified Arabic" w:cs="Simplified Arabic"/>
          <w:color w:val="000000"/>
          <w:sz w:val="24"/>
          <w:szCs w:val="24"/>
          <w:rtl/>
        </w:rPr>
        <w:t>مة .</w:t>
      </w:r>
    </w:p>
    <w:p w14:paraId="76029442" w14:textId="77777777" w:rsidR="00C21EBD" w:rsidRDefault="0026714C" w:rsidP="00984334">
      <w:pPr>
        <w:bidi/>
        <w:spacing w:before="120" w:after="120" w:line="240" w:lineRule="auto"/>
        <w:ind w:firstLine="720"/>
        <w:jc w:val="lowKashida"/>
        <w:rPr>
          <w:rFonts w:ascii="Simplified Arabic" w:eastAsia="Calibri" w:hAnsi="Simplified Arabic" w:cs="Simplified Arabic"/>
          <w:sz w:val="24"/>
          <w:szCs w:val="24"/>
          <w:rtl/>
          <w:lang w:bidi="ar-EG"/>
        </w:rPr>
      </w:pPr>
      <w:r w:rsidRPr="00C21EBD">
        <w:rPr>
          <w:rFonts w:ascii="Simplified Arabic" w:eastAsia="Calibri" w:hAnsi="Simplified Arabic" w:cs="Simplified Arabic"/>
          <w:sz w:val="24"/>
          <w:szCs w:val="24"/>
          <w:rtl/>
          <w:lang w:bidi="ar-EG"/>
        </w:rPr>
        <w:t xml:space="preserve">ومن أهم المشاكل </w:t>
      </w:r>
      <w:proofErr w:type="spellStart"/>
      <w:r w:rsidRPr="00C21EBD">
        <w:rPr>
          <w:rFonts w:ascii="Simplified Arabic" w:eastAsia="Calibri" w:hAnsi="Simplified Arabic" w:cs="Simplified Arabic"/>
          <w:sz w:val="24"/>
          <w:szCs w:val="24"/>
          <w:rtl/>
          <w:lang w:bidi="ar-EG"/>
        </w:rPr>
        <w:t>التى</w:t>
      </w:r>
      <w:proofErr w:type="spellEnd"/>
      <w:r w:rsidRPr="00C21EBD">
        <w:rPr>
          <w:rFonts w:ascii="Simplified Arabic" w:eastAsia="Calibri" w:hAnsi="Simplified Arabic" w:cs="Simplified Arabic"/>
          <w:sz w:val="24"/>
          <w:szCs w:val="24"/>
          <w:rtl/>
          <w:lang w:bidi="ar-EG"/>
        </w:rPr>
        <w:t xml:space="preserve"> تعانى منها القرية المصرية التزايد المطرد </w:t>
      </w:r>
      <w:proofErr w:type="spellStart"/>
      <w:r w:rsidRPr="00C21EBD">
        <w:rPr>
          <w:rFonts w:ascii="Simplified Arabic" w:eastAsia="Calibri" w:hAnsi="Simplified Arabic" w:cs="Simplified Arabic"/>
          <w:sz w:val="24"/>
          <w:szCs w:val="24"/>
          <w:rtl/>
          <w:lang w:bidi="ar-EG"/>
        </w:rPr>
        <w:t>فى</w:t>
      </w:r>
      <w:proofErr w:type="spellEnd"/>
      <w:r w:rsidRPr="00C21EBD">
        <w:rPr>
          <w:rFonts w:ascii="Simplified Arabic" w:eastAsia="Calibri" w:hAnsi="Simplified Arabic" w:cs="Simplified Arabic"/>
          <w:sz w:val="24"/>
          <w:szCs w:val="24"/>
          <w:rtl/>
          <w:lang w:bidi="ar-EG"/>
        </w:rPr>
        <w:t xml:space="preserve"> عدد السكان و </w:t>
      </w:r>
      <w:proofErr w:type="spellStart"/>
      <w:r w:rsidRPr="00C21EBD">
        <w:rPr>
          <w:rFonts w:ascii="Simplified Arabic" w:eastAsia="Calibri" w:hAnsi="Simplified Arabic" w:cs="Simplified Arabic"/>
          <w:sz w:val="24"/>
          <w:szCs w:val="24"/>
          <w:rtl/>
          <w:lang w:bidi="ar-EG"/>
        </w:rPr>
        <w:t>إستمرار</w:t>
      </w:r>
      <w:proofErr w:type="spellEnd"/>
      <w:r w:rsidRPr="00C21EBD">
        <w:rPr>
          <w:rFonts w:ascii="Simplified Arabic" w:eastAsia="Calibri" w:hAnsi="Simplified Arabic" w:cs="Simplified Arabic"/>
          <w:sz w:val="24"/>
          <w:szCs w:val="24"/>
          <w:rtl/>
          <w:lang w:bidi="ar-EG"/>
        </w:rPr>
        <w:t xml:space="preserve"> تأكل </w:t>
      </w:r>
      <w:proofErr w:type="spellStart"/>
      <w:r w:rsidRPr="00C21EBD">
        <w:rPr>
          <w:rFonts w:ascii="Simplified Arabic" w:eastAsia="Calibri" w:hAnsi="Simplified Arabic" w:cs="Simplified Arabic"/>
          <w:sz w:val="24"/>
          <w:szCs w:val="24"/>
          <w:rtl/>
          <w:lang w:bidi="ar-EG"/>
        </w:rPr>
        <w:t>الأراضى</w:t>
      </w:r>
      <w:proofErr w:type="spellEnd"/>
      <w:r w:rsidRPr="00C21EBD">
        <w:rPr>
          <w:rFonts w:ascii="Simplified Arabic" w:eastAsia="Calibri" w:hAnsi="Simplified Arabic" w:cs="Simplified Arabic"/>
          <w:sz w:val="24"/>
          <w:szCs w:val="24"/>
          <w:rtl/>
          <w:lang w:bidi="ar-EG"/>
        </w:rPr>
        <w:t xml:space="preserve"> المزروعة نتيجة لزيادة الكتلة العمرانية السكنية من جانب و زيادة عمليات التجريف من جانب أخر و عمليات </w:t>
      </w:r>
      <w:proofErr w:type="spellStart"/>
      <w:r w:rsidRPr="00C21EBD">
        <w:rPr>
          <w:rFonts w:ascii="Simplified Arabic" w:eastAsia="Calibri" w:hAnsi="Simplified Arabic" w:cs="Simplified Arabic"/>
          <w:sz w:val="24"/>
          <w:szCs w:val="24"/>
          <w:rtl/>
          <w:lang w:bidi="ar-EG"/>
        </w:rPr>
        <w:t>التبوير</w:t>
      </w:r>
      <w:proofErr w:type="spellEnd"/>
      <w:r w:rsidRPr="00C21EBD">
        <w:rPr>
          <w:rFonts w:ascii="Simplified Arabic" w:eastAsia="Calibri" w:hAnsi="Simplified Arabic" w:cs="Simplified Arabic"/>
          <w:sz w:val="24"/>
          <w:szCs w:val="24"/>
          <w:rtl/>
          <w:lang w:bidi="ar-EG"/>
        </w:rPr>
        <w:t xml:space="preserve"> لصالح إنشاء مشروعات خدمية أو صناعية أو مرافق عامة من جانب ثالث . هذا بالإضافة إلى وجود ظاهرة تفتيت ملكية </w:t>
      </w:r>
      <w:proofErr w:type="spellStart"/>
      <w:r w:rsidRPr="00C21EBD">
        <w:rPr>
          <w:rFonts w:ascii="Simplified Arabic" w:eastAsia="Calibri" w:hAnsi="Simplified Arabic" w:cs="Simplified Arabic"/>
          <w:sz w:val="24"/>
          <w:szCs w:val="24"/>
          <w:rtl/>
          <w:lang w:bidi="ar-EG"/>
        </w:rPr>
        <w:t>الأراضى</w:t>
      </w:r>
      <w:proofErr w:type="spellEnd"/>
      <w:r w:rsidRPr="00C21EBD">
        <w:rPr>
          <w:rFonts w:ascii="Simplified Arabic" w:eastAsia="Calibri" w:hAnsi="Simplified Arabic" w:cs="Simplified Arabic"/>
          <w:sz w:val="24"/>
          <w:szCs w:val="24"/>
          <w:rtl/>
          <w:lang w:bidi="ar-EG"/>
        </w:rPr>
        <w:t xml:space="preserve"> الزراعية حيث يقوم معظم الورثة بتقسيم قطعة الأرض </w:t>
      </w:r>
      <w:proofErr w:type="spellStart"/>
      <w:r w:rsidRPr="00C21EBD">
        <w:rPr>
          <w:rFonts w:ascii="Simplified Arabic" w:eastAsia="Calibri" w:hAnsi="Simplified Arabic" w:cs="Simplified Arabic"/>
          <w:sz w:val="24"/>
          <w:szCs w:val="24"/>
          <w:rtl/>
          <w:lang w:bidi="ar-EG"/>
        </w:rPr>
        <w:t>التى</w:t>
      </w:r>
      <w:proofErr w:type="spellEnd"/>
      <w:r w:rsidRPr="00C21EBD">
        <w:rPr>
          <w:rFonts w:ascii="Simplified Arabic" w:eastAsia="Calibri" w:hAnsi="Simplified Arabic" w:cs="Simplified Arabic"/>
          <w:sz w:val="24"/>
          <w:szCs w:val="24"/>
          <w:rtl/>
          <w:lang w:bidi="ar-EG"/>
        </w:rPr>
        <w:t xml:space="preserve"> يرثونها إلى مساحات صغيرة لا تساعد الفلاح على أن يعيش </w:t>
      </w:r>
      <w:proofErr w:type="spellStart"/>
      <w:r w:rsidRPr="00C21EBD">
        <w:rPr>
          <w:rFonts w:ascii="Simplified Arabic" w:eastAsia="Calibri" w:hAnsi="Simplified Arabic" w:cs="Simplified Arabic"/>
          <w:sz w:val="24"/>
          <w:szCs w:val="24"/>
          <w:rtl/>
          <w:lang w:bidi="ar-EG"/>
        </w:rPr>
        <w:t>فى</w:t>
      </w:r>
      <w:proofErr w:type="spellEnd"/>
      <w:r w:rsidRPr="00C21EBD">
        <w:rPr>
          <w:rFonts w:ascii="Simplified Arabic" w:eastAsia="Calibri" w:hAnsi="Simplified Arabic" w:cs="Simplified Arabic"/>
          <w:sz w:val="24"/>
          <w:szCs w:val="24"/>
          <w:rtl/>
          <w:lang w:bidi="ar-EG"/>
        </w:rPr>
        <w:t xml:space="preserve"> مستوى مناسب , كما أنها لا تمثل وحدة إنتاجية </w:t>
      </w:r>
      <w:r w:rsidR="00AF2637" w:rsidRPr="00C21EBD">
        <w:rPr>
          <w:rFonts w:ascii="Simplified Arabic" w:eastAsia="Calibri" w:hAnsi="Simplified Arabic" w:cs="Simplified Arabic"/>
          <w:sz w:val="24"/>
          <w:szCs w:val="24"/>
          <w:rtl/>
          <w:lang w:bidi="ar-EG"/>
        </w:rPr>
        <w:t>ا</w:t>
      </w:r>
      <w:r w:rsidRPr="00C21EBD">
        <w:rPr>
          <w:rFonts w:ascii="Simplified Arabic" w:eastAsia="Calibri" w:hAnsi="Simplified Arabic" w:cs="Simplified Arabic"/>
          <w:sz w:val="24"/>
          <w:szCs w:val="24"/>
          <w:rtl/>
          <w:lang w:bidi="ar-EG"/>
        </w:rPr>
        <w:t xml:space="preserve">قتصادية . و تقدر مساحة </w:t>
      </w:r>
      <w:proofErr w:type="spellStart"/>
      <w:r w:rsidRPr="00C21EBD">
        <w:rPr>
          <w:rFonts w:ascii="Simplified Arabic" w:eastAsia="Calibri" w:hAnsi="Simplified Arabic" w:cs="Simplified Arabic"/>
          <w:sz w:val="24"/>
          <w:szCs w:val="24"/>
          <w:rtl/>
          <w:lang w:bidi="ar-EG"/>
        </w:rPr>
        <w:t>الأراضى</w:t>
      </w:r>
      <w:proofErr w:type="spellEnd"/>
      <w:r w:rsidRPr="00C21EBD">
        <w:rPr>
          <w:rFonts w:ascii="Simplified Arabic" w:eastAsia="Calibri" w:hAnsi="Simplified Arabic" w:cs="Simplified Arabic"/>
          <w:sz w:val="24"/>
          <w:szCs w:val="24"/>
          <w:rtl/>
          <w:lang w:bidi="ar-EG"/>
        </w:rPr>
        <w:t xml:space="preserve"> </w:t>
      </w:r>
      <w:proofErr w:type="spellStart"/>
      <w:r w:rsidRPr="00C21EBD">
        <w:rPr>
          <w:rFonts w:ascii="Simplified Arabic" w:eastAsia="Calibri" w:hAnsi="Simplified Arabic" w:cs="Simplified Arabic"/>
          <w:sz w:val="24"/>
          <w:szCs w:val="24"/>
          <w:rtl/>
          <w:lang w:bidi="ar-EG"/>
        </w:rPr>
        <w:t>التى</w:t>
      </w:r>
      <w:proofErr w:type="spellEnd"/>
      <w:r w:rsidRPr="00C21EBD">
        <w:rPr>
          <w:rFonts w:ascii="Simplified Arabic" w:eastAsia="Calibri" w:hAnsi="Simplified Arabic" w:cs="Simplified Arabic"/>
          <w:sz w:val="24"/>
          <w:szCs w:val="24"/>
          <w:rtl/>
          <w:lang w:bidi="ar-EG"/>
        </w:rPr>
        <w:t xml:space="preserve"> يكتسحها التوسع </w:t>
      </w:r>
      <w:proofErr w:type="spellStart"/>
      <w:r w:rsidRPr="00C21EBD">
        <w:rPr>
          <w:rFonts w:ascii="Simplified Arabic" w:eastAsia="Calibri" w:hAnsi="Simplified Arabic" w:cs="Simplified Arabic"/>
          <w:sz w:val="24"/>
          <w:szCs w:val="24"/>
          <w:rtl/>
          <w:lang w:bidi="ar-EG"/>
        </w:rPr>
        <w:t>العمرانى</w:t>
      </w:r>
      <w:proofErr w:type="spellEnd"/>
      <w:r w:rsidRPr="00C21EBD">
        <w:rPr>
          <w:rFonts w:ascii="Simplified Arabic" w:eastAsia="Calibri" w:hAnsi="Simplified Arabic" w:cs="Simplified Arabic"/>
          <w:sz w:val="24"/>
          <w:szCs w:val="24"/>
          <w:rtl/>
          <w:lang w:bidi="ar-EG"/>
        </w:rPr>
        <w:t xml:space="preserve"> </w:t>
      </w:r>
      <w:proofErr w:type="spellStart"/>
      <w:r w:rsidRPr="00C21EBD">
        <w:rPr>
          <w:rFonts w:ascii="Simplified Arabic" w:eastAsia="Calibri" w:hAnsi="Simplified Arabic" w:cs="Simplified Arabic"/>
          <w:sz w:val="24"/>
          <w:szCs w:val="24"/>
          <w:rtl/>
          <w:lang w:bidi="ar-EG"/>
        </w:rPr>
        <w:t>بحوالى</w:t>
      </w:r>
      <w:proofErr w:type="spellEnd"/>
      <w:r w:rsidRPr="00C21EBD">
        <w:rPr>
          <w:rFonts w:ascii="Simplified Arabic" w:eastAsia="Calibri" w:hAnsi="Simplified Arabic" w:cs="Simplified Arabic"/>
          <w:sz w:val="24"/>
          <w:szCs w:val="24"/>
          <w:rtl/>
          <w:lang w:bidi="ar-EG"/>
        </w:rPr>
        <w:t xml:space="preserve"> 60000 فداناً سنوياً مما يترتب عليه </w:t>
      </w:r>
      <w:r w:rsidR="00AF2637" w:rsidRPr="00C21EBD">
        <w:rPr>
          <w:rFonts w:ascii="Simplified Arabic" w:eastAsia="Calibri" w:hAnsi="Simplified Arabic" w:cs="Simplified Arabic"/>
          <w:sz w:val="24"/>
          <w:szCs w:val="24"/>
          <w:rtl/>
          <w:lang w:bidi="ar-EG"/>
        </w:rPr>
        <w:t>ا</w:t>
      </w:r>
      <w:r w:rsidRPr="00C21EBD">
        <w:rPr>
          <w:rFonts w:ascii="Simplified Arabic" w:eastAsia="Calibri" w:hAnsi="Simplified Arabic" w:cs="Simplified Arabic"/>
          <w:sz w:val="24"/>
          <w:szCs w:val="24"/>
          <w:rtl/>
          <w:lang w:bidi="ar-EG"/>
        </w:rPr>
        <w:t xml:space="preserve">نخفاض نصيب الفرد من هذه الأرض .    </w:t>
      </w:r>
    </w:p>
    <w:p w14:paraId="3B1B1699" w14:textId="77777777" w:rsidR="00C21EBD" w:rsidRDefault="0026714C" w:rsidP="00984334">
      <w:pPr>
        <w:bidi/>
        <w:spacing w:before="120" w:after="120" w:line="240" w:lineRule="auto"/>
        <w:ind w:firstLine="720"/>
        <w:jc w:val="lowKashida"/>
        <w:rPr>
          <w:rFonts w:ascii="Simplified Arabic" w:eastAsia="Calibri" w:hAnsi="Simplified Arabic" w:cs="Simplified Arabic"/>
          <w:sz w:val="24"/>
          <w:szCs w:val="24"/>
          <w:rtl/>
          <w:lang w:bidi="ar-EG"/>
        </w:rPr>
      </w:pPr>
      <w:r w:rsidRPr="00C21EBD">
        <w:rPr>
          <w:rFonts w:ascii="Simplified Arabic" w:eastAsia="Calibri" w:hAnsi="Simplified Arabic" w:cs="Simplified Arabic"/>
          <w:sz w:val="24"/>
          <w:szCs w:val="24"/>
          <w:rtl/>
          <w:lang w:bidi="ar-EG"/>
        </w:rPr>
        <w:t xml:space="preserve">هذا بالإضافة إلى حدوث تغير نوعى </w:t>
      </w:r>
      <w:proofErr w:type="spellStart"/>
      <w:r w:rsidRPr="00C21EBD">
        <w:rPr>
          <w:rFonts w:ascii="Simplified Arabic" w:eastAsia="Calibri" w:hAnsi="Simplified Arabic" w:cs="Simplified Arabic"/>
          <w:sz w:val="24"/>
          <w:szCs w:val="24"/>
          <w:rtl/>
          <w:lang w:bidi="ar-EG"/>
        </w:rPr>
        <w:t>فى</w:t>
      </w:r>
      <w:proofErr w:type="spellEnd"/>
      <w:r w:rsidRPr="00C21EBD">
        <w:rPr>
          <w:rFonts w:ascii="Simplified Arabic" w:eastAsia="Calibri" w:hAnsi="Simplified Arabic" w:cs="Simplified Arabic"/>
          <w:sz w:val="24"/>
          <w:szCs w:val="24"/>
          <w:rtl/>
          <w:lang w:bidi="ar-EG"/>
        </w:rPr>
        <w:t xml:space="preserve"> العمالة المشتغلة </w:t>
      </w:r>
      <w:proofErr w:type="spellStart"/>
      <w:r w:rsidRPr="00C21EBD">
        <w:rPr>
          <w:rFonts w:ascii="Simplified Arabic" w:eastAsia="Calibri" w:hAnsi="Simplified Arabic" w:cs="Simplified Arabic"/>
          <w:sz w:val="24"/>
          <w:szCs w:val="24"/>
          <w:rtl/>
          <w:lang w:bidi="ar-EG"/>
        </w:rPr>
        <w:t>فى</w:t>
      </w:r>
      <w:proofErr w:type="spellEnd"/>
      <w:r w:rsidRPr="00C21EBD">
        <w:rPr>
          <w:rFonts w:ascii="Simplified Arabic" w:eastAsia="Calibri" w:hAnsi="Simplified Arabic" w:cs="Simplified Arabic"/>
          <w:sz w:val="24"/>
          <w:szCs w:val="24"/>
          <w:rtl/>
          <w:lang w:bidi="ar-EG"/>
        </w:rPr>
        <w:t xml:space="preserve"> الريف حيث أصبحت تضم شرائح عديدة من المهن و الحرف </w:t>
      </w:r>
      <w:proofErr w:type="spellStart"/>
      <w:r w:rsidRPr="00C21EBD">
        <w:rPr>
          <w:rFonts w:ascii="Simplified Arabic" w:eastAsia="Calibri" w:hAnsi="Simplified Arabic" w:cs="Simplified Arabic"/>
          <w:sz w:val="24"/>
          <w:szCs w:val="24"/>
          <w:rtl/>
          <w:lang w:bidi="ar-EG"/>
        </w:rPr>
        <w:t>التى</w:t>
      </w:r>
      <w:proofErr w:type="spellEnd"/>
      <w:r w:rsidRPr="00C21EBD">
        <w:rPr>
          <w:rFonts w:ascii="Simplified Arabic" w:eastAsia="Calibri" w:hAnsi="Simplified Arabic" w:cs="Simplified Arabic"/>
          <w:sz w:val="24"/>
          <w:szCs w:val="24"/>
          <w:rtl/>
          <w:lang w:bidi="ar-EG"/>
        </w:rPr>
        <w:t xml:space="preserve"> لا صلة لها بالزراعة مع وجود </w:t>
      </w:r>
      <w:r w:rsidR="00AF2637" w:rsidRPr="00C21EBD">
        <w:rPr>
          <w:rFonts w:ascii="Simplified Arabic" w:eastAsia="Calibri" w:hAnsi="Simplified Arabic" w:cs="Simplified Arabic"/>
          <w:sz w:val="24"/>
          <w:szCs w:val="24"/>
          <w:rtl/>
          <w:lang w:bidi="ar-EG"/>
        </w:rPr>
        <w:t>ا</w:t>
      </w:r>
      <w:r w:rsidRPr="00C21EBD">
        <w:rPr>
          <w:rFonts w:ascii="Simplified Arabic" w:eastAsia="Calibri" w:hAnsi="Simplified Arabic" w:cs="Simplified Arabic"/>
          <w:sz w:val="24"/>
          <w:szCs w:val="24"/>
          <w:rtl/>
          <w:lang w:bidi="ar-EG"/>
        </w:rPr>
        <w:t xml:space="preserve">تجاه متزايد نحو </w:t>
      </w:r>
      <w:proofErr w:type="spellStart"/>
      <w:r w:rsidRPr="00C21EBD">
        <w:rPr>
          <w:rFonts w:ascii="Simplified Arabic" w:eastAsia="Calibri" w:hAnsi="Simplified Arabic" w:cs="Simplified Arabic"/>
          <w:sz w:val="24"/>
          <w:szCs w:val="24"/>
          <w:rtl/>
          <w:lang w:bidi="ar-EG"/>
        </w:rPr>
        <w:t>الإعتماد</w:t>
      </w:r>
      <w:proofErr w:type="spellEnd"/>
      <w:r w:rsidRPr="00C21EBD">
        <w:rPr>
          <w:rFonts w:ascii="Simplified Arabic" w:eastAsia="Calibri" w:hAnsi="Simplified Arabic" w:cs="Simplified Arabic"/>
          <w:sz w:val="24"/>
          <w:szCs w:val="24"/>
          <w:rtl/>
          <w:lang w:bidi="ar-EG"/>
        </w:rPr>
        <w:t xml:space="preserve"> على العمالة المأجورة بسبب هجرة العمالة الزراعية سواء بالهجرة الداخلية أو الخارجية دون أن يصاحب ذلك إحلال الألة الزراعية بالقدر </w:t>
      </w:r>
      <w:proofErr w:type="spellStart"/>
      <w:r w:rsidRPr="00C21EBD">
        <w:rPr>
          <w:rFonts w:ascii="Simplified Arabic" w:eastAsia="Calibri" w:hAnsi="Simplified Arabic" w:cs="Simplified Arabic"/>
          <w:sz w:val="24"/>
          <w:szCs w:val="24"/>
          <w:rtl/>
          <w:lang w:bidi="ar-EG"/>
        </w:rPr>
        <w:t>الكافى</w:t>
      </w:r>
      <w:proofErr w:type="spellEnd"/>
      <w:r w:rsidRPr="00C21EBD">
        <w:rPr>
          <w:rFonts w:ascii="Simplified Arabic" w:eastAsia="Calibri" w:hAnsi="Simplified Arabic" w:cs="Simplified Arabic"/>
          <w:sz w:val="24"/>
          <w:szCs w:val="24"/>
          <w:rtl/>
          <w:lang w:bidi="ar-EG"/>
        </w:rPr>
        <w:t xml:space="preserve"> محل العمل </w:t>
      </w:r>
      <w:proofErr w:type="spellStart"/>
      <w:r w:rsidRPr="00C21EBD">
        <w:rPr>
          <w:rFonts w:ascii="Simplified Arabic" w:eastAsia="Calibri" w:hAnsi="Simplified Arabic" w:cs="Simplified Arabic"/>
          <w:sz w:val="24"/>
          <w:szCs w:val="24"/>
          <w:rtl/>
          <w:lang w:bidi="ar-EG"/>
        </w:rPr>
        <w:t>اليدوى</w:t>
      </w:r>
      <w:proofErr w:type="spellEnd"/>
      <w:r w:rsidRPr="00C21EBD">
        <w:rPr>
          <w:rFonts w:ascii="Simplified Arabic" w:eastAsia="Calibri" w:hAnsi="Simplified Arabic" w:cs="Simplified Arabic"/>
          <w:sz w:val="24"/>
          <w:szCs w:val="24"/>
          <w:rtl/>
          <w:lang w:bidi="ar-EG"/>
        </w:rPr>
        <w:t xml:space="preserve"> . ولقد تغيرت نظرة الفلاح للأرض بعد أن أصبح يقارن بين الدخل المتولد عنها و الدخل المتولد عن الأنشطة الأخرى كما تغير الشكل </w:t>
      </w:r>
      <w:proofErr w:type="spellStart"/>
      <w:r w:rsidRPr="00C21EBD">
        <w:rPr>
          <w:rFonts w:ascii="Simplified Arabic" w:eastAsia="Calibri" w:hAnsi="Simplified Arabic" w:cs="Simplified Arabic"/>
          <w:sz w:val="24"/>
          <w:szCs w:val="24"/>
          <w:rtl/>
          <w:lang w:bidi="ar-EG"/>
        </w:rPr>
        <w:t>العمرانى</w:t>
      </w:r>
      <w:proofErr w:type="spellEnd"/>
      <w:r w:rsidRPr="00C21EBD">
        <w:rPr>
          <w:rFonts w:ascii="Simplified Arabic" w:eastAsia="Calibri" w:hAnsi="Simplified Arabic" w:cs="Simplified Arabic"/>
          <w:sz w:val="24"/>
          <w:szCs w:val="24"/>
          <w:rtl/>
          <w:lang w:bidi="ar-EG"/>
        </w:rPr>
        <w:t xml:space="preserve"> للقرية حيث أصبح 25٪ تقريباً من مساكن القرى تتخذ نمط الشقة السكنية بدلاً من المنزل </w:t>
      </w:r>
      <w:proofErr w:type="spellStart"/>
      <w:r w:rsidRPr="00C21EBD">
        <w:rPr>
          <w:rFonts w:ascii="Simplified Arabic" w:eastAsia="Calibri" w:hAnsi="Simplified Arabic" w:cs="Simplified Arabic"/>
          <w:sz w:val="24"/>
          <w:szCs w:val="24"/>
          <w:rtl/>
          <w:lang w:bidi="ar-EG"/>
        </w:rPr>
        <w:t>الريفى</w:t>
      </w:r>
      <w:proofErr w:type="spellEnd"/>
      <w:r w:rsidRPr="00C21EBD">
        <w:rPr>
          <w:rFonts w:ascii="Simplified Arabic" w:eastAsia="Calibri" w:hAnsi="Simplified Arabic" w:cs="Simplified Arabic"/>
          <w:sz w:val="24"/>
          <w:szCs w:val="24"/>
          <w:rtl/>
          <w:lang w:bidi="ar-EG"/>
        </w:rPr>
        <w:t xml:space="preserve"> </w:t>
      </w:r>
      <w:proofErr w:type="spellStart"/>
      <w:r w:rsidRPr="00C21EBD">
        <w:rPr>
          <w:rFonts w:ascii="Simplified Arabic" w:eastAsia="Calibri" w:hAnsi="Simplified Arabic" w:cs="Simplified Arabic"/>
          <w:sz w:val="24"/>
          <w:szCs w:val="24"/>
          <w:rtl/>
          <w:lang w:bidi="ar-EG"/>
        </w:rPr>
        <w:t>التقليدى</w:t>
      </w:r>
      <w:proofErr w:type="spellEnd"/>
      <w:r w:rsidRPr="00C21EBD">
        <w:rPr>
          <w:rFonts w:ascii="Simplified Arabic" w:eastAsia="Calibri" w:hAnsi="Simplified Arabic" w:cs="Simplified Arabic"/>
          <w:sz w:val="24"/>
          <w:szCs w:val="24"/>
          <w:rtl/>
          <w:lang w:bidi="ar-EG"/>
        </w:rPr>
        <w:t xml:space="preserve"> و ذلك بسبب ضيق المناطق السكنية و قوانين البناء </w:t>
      </w:r>
      <w:proofErr w:type="spellStart"/>
      <w:r w:rsidRPr="00C21EBD">
        <w:rPr>
          <w:rFonts w:ascii="Simplified Arabic" w:eastAsia="Calibri" w:hAnsi="Simplified Arabic" w:cs="Simplified Arabic"/>
          <w:sz w:val="24"/>
          <w:szCs w:val="24"/>
          <w:rtl/>
          <w:lang w:bidi="ar-EG"/>
        </w:rPr>
        <w:t>التى</w:t>
      </w:r>
      <w:proofErr w:type="spellEnd"/>
      <w:r w:rsidRPr="00C21EBD">
        <w:rPr>
          <w:rFonts w:ascii="Simplified Arabic" w:eastAsia="Calibri" w:hAnsi="Simplified Arabic" w:cs="Simplified Arabic"/>
          <w:sz w:val="24"/>
          <w:szCs w:val="24"/>
          <w:rtl/>
          <w:lang w:bidi="ar-EG"/>
        </w:rPr>
        <w:t xml:space="preserve"> تحد من البناء على </w:t>
      </w:r>
      <w:proofErr w:type="spellStart"/>
      <w:r w:rsidRPr="00C21EBD">
        <w:rPr>
          <w:rFonts w:ascii="Simplified Arabic" w:eastAsia="Calibri" w:hAnsi="Simplified Arabic" w:cs="Simplified Arabic"/>
          <w:sz w:val="24"/>
          <w:szCs w:val="24"/>
          <w:rtl/>
          <w:lang w:bidi="ar-EG"/>
        </w:rPr>
        <w:t>الأراضى</w:t>
      </w:r>
      <w:proofErr w:type="spellEnd"/>
      <w:r w:rsidRPr="00C21EBD">
        <w:rPr>
          <w:rFonts w:ascii="Simplified Arabic" w:eastAsia="Calibri" w:hAnsi="Simplified Arabic" w:cs="Simplified Arabic"/>
          <w:sz w:val="24"/>
          <w:szCs w:val="24"/>
          <w:rtl/>
          <w:lang w:bidi="ar-EG"/>
        </w:rPr>
        <w:t xml:space="preserve"> الزراعية الأمر الذى غير من نمط المعيشة للفلاح و من سلوكياته . كما أثرت مشاريع مد المرافق و الخدمات العامة و شبكة الطرق </w:t>
      </w:r>
      <w:r w:rsidR="00AF2637" w:rsidRPr="00C21EBD">
        <w:rPr>
          <w:rFonts w:ascii="Simplified Arabic" w:eastAsia="Calibri" w:hAnsi="Simplified Arabic" w:cs="Simplified Arabic"/>
          <w:sz w:val="24"/>
          <w:szCs w:val="24"/>
          <w:rtl/>
          <w:lang w:bidi="ar-EG"/>
        </w:rPr>
        <w:t xml:space="preserve"> و الا</w:t>
      </w:r>
      <w:r w:rsidRPr="00C21EBD">
        <w:rPr>
          <w:rFonts w:ascii="Simplified Arabic" w:eastAsia="Calibri" w:hAnsi="Simplified Arabic" w:cs="Simplified Arabic"/>
          <w:sz w:val="24"/>
          <w:szCs w:val="24"/>
          <w:rtl/>
          <w:lang w:bidi="ar-EG"/>
        </w:rPr>
        <w:t xml:space="preserve">تصالات على القرية المصرية و على نمط المعيشة للفلاح بأثر سلبى لم يكن </w:t>
      </w:r>
      <w:proofErr w:type="spellStart"/>
      <w:r w:rsidRPr="00C21EBD">
        <w:rPr>
          <w:rFonts w:ascii="Simplified Arabic" w:eastAsia="Calibri" w:hAnsi="Simplified Arabic" w:cs="Simplified Arabic"/>
          <w:sz w:val="24"/>
          <w:szCs w:val="24"/>
          <w:rtl/>
          <w:lang w:bidi="ar-EG"/>
        </w:rPr>
        <w:t>فى</w:t>
      </w:r>
      <w:proofErr w:type="spellEnd"/>
      <w:r w:rsidRPr="00C21EBD">
        <w:rPr>
          <w:rFonts w:ascii="Simplified Arabic" w:eastAsia="Calibri" w:hAnsi="Simplified Arabic" w:cs="Simplified Arabic"/>
          <w:sz w:val="24"/>
          <w:szCs w:val="24"/>
          <w:rtl/>
          <w:lang w:bidi="ar-EG"/>
        </w:rPr>
        <w:t xml:space="preserve"> الحسبان عند التخطيط لتوفير و بناء تلك المشاريع </w:t>
      </w:r>
      <w:r w:rsidR="00C21EBD">
        <w:rPr>
          <w:rFonts w:ascii="Simplified Arabic" w:eastAsia="Calibri" w:hAnsi="Simplified Arabic" w:cs="Simplified Arabic" w:hint="cs"/>
          <w:sz w:val="24"/>
          <w:szCs w:val="24"/>
          <w:rtl/>
          <w:lang w:bidi="ar-EG"/>
        </w:rPr>
        <w:t>.</w:t>
      </w:r>
    </w:p>
    <w:p w14:paraId="2BD2ACD0" w14:textId="186BE2FA" w:rsidR="0026714C" w:rsidRPr="00C21EBD" w:rsidRDefault="0026714C" w:rsidP="00984334">
      <w:pPr>
        <w:bidi/>
        <w:spacing w:before="120" w:after="120" w:line="240" w:lineRule="auto"/>
        <w:ind w:firstLine="720"/>
        <w:jc w:val="lowKashida"/>
        <w:rPr>
          <w:rFonts w:ascii="Simplified Arabic" w:eastAsia="Calibri" w:hAnsi="Simplified Arabic" w:cs="Simplified Arabic"/>
          <w:sz w:val="24"/>
          <w:szCs w:val="24"/>
          <w:rtl/>
          <w:lang w:bidi="ar-EG"/>
        </w:rPr>
      </w:pPr>
      <w:r w:rsidRPr="00C21EBD">
        <w:rPr>
          <w:rFonts w:ascii="Simplified Arabic" w:eastAsia="Calibri" w:hAnsi="Simplified Arabic" w:cs="Simplified Arabic"/>
          <w:sz w:val="24"/>
          <w:szCs w:val="24"/>
          <w:rtl/>
          <w:lang w:bidi="ar-EG"/>
        </w:rPr>
        <w:t xml:space="preserve">فقد كان الهدف </w:t>
      </w:r>
      <w:r w:rsidR="00C21EBD" w:rsidRPr="00C21EBD">
        <w:rPr>
          <w:rFonts w:ascii="Simplified Arabic" w:eastAsia="Calibri" w:hAnsi="Simplified Arabic" w:cs="Simplified Arabic" w:hint="cs"/>
          <w:sz w:val="24"/>
          <w:szCs w:val="24"/>
          <w:rtl/>
          <w:lang w:bidi="ar-EG"/>
        </w:rPr>
        <w:t>الأساسي</w:t>
      </w:r>
      <w:r w:rsidRPr="00C21EBD">
        <w:rPr>
          <w:rFonts w:ascii="Simplified Arabic" w:eastAsia="Calibri" w:hAnsi="Simplified Arabic" w:cs="Simplified Arabic"/>
          <w:sz w:val="24"/>
          <w:szCs w:val="24"/>
          <w:rtl/>
          <w:lang w:bidi="ar-EG"/>
        </w:rPr>
        <w:t xml:space="preserve"> من بناء تلك المشاريع هو </w:t>
      </w:r>
      <w:proofErr w:type="spellStart"/>
      <w:r w:rsidRPr="00C21EBD">
        <w:rPr>
          <w:rFonts w:ascii="Simplified Arabic" w:eastAsia="Calibri" w:hAnsi="Simplified Arabic" w:cs="Simplified Arabic"/>
          <w:sz w:val="24"/>
          <w:szCs w:val="24"/>
          <w:rtl/>
          <w:lang w:bidi="ar-EG"/>
        </w:rPr>
        <w:t>الإرتقاء</w:t>
      </w:r>
      <w:proofErr w:type="spellEnd"/>
      <w:r w:rsidRPr="00C21EBD">
        <w:rPr>
          <w:rFonts w:ascii="Simplified Arabic" w:eastAsia="Calibri" w:hAnsi="Simplified Arabic" w:cs="Simplified Arabic"/>
          <w:sz w:val="24"/>
          <w:szCs w:val="24"/>
          <w:rtl/>
          <w:lang w:bidi="ar-EG"/>
        </w:rPr>
        <w:t xml:space="preserve"> بالبيئة العمرانية للقرية و النهوض بمستوى معيشة الفلاح من خلال نهضة شاملة </w:t>
      </w:r>
      <w:proofErr w:type="spellStart"/>
      <w:r w:rsidRPr="00C21EBD">
        <w:rPr>
          <w:rFonts w:ascii="Simplified Arabic" w:eastAsia="Calibri" w:hAnsi="Simplified Arabic" w:cs="Simplified Arabic"/>
          <w:sz w:val="24"/>
          <w:szCs w:val="24"/>
          <w:rtl/>
          <w:lang w:bidi="ar-EG"/>
        </w:rPr>
        <w:t>فى</w:t>
      </w:r>
      <w:proofErr w:type="spellEnd"/>
      <w:r w:rsidRPr="00C21EBD">
        <w:rPr>
          <w:rFonts w:ascii="Simplified Arabic" w:eastAsia="Calibri" w:hAnsi="Simplified Arabic" w:cs="Simplified Arabic"/>
          <w:sz w:val="24"/>
          <w:szCs w:val="24"/>
          <w:rtl/>
          <w:lang w:bidi="ar-EG"/>
        </w:rPr>
        <w:t xml:space="preserve"> جميع المرافق من توفير المياه النقية  و عمل مشاريع للصرف </w:t>
      </w:r>
      <w:proofErr w:type="spellStart"/>
      <w:r w:rsidRPr="00C21EBD">
        <w:rPr>
          <w:rFonts w:ascii="Simplified Arabic" w:eastAsia="Calibri" w:hAnsi="Simplified Arabic" w:cs="Simplified Arabic"/>
          <w:sz w:val="24"/>
          <w:szCs w:val="24"/>
          <w:rtl/>
          <w:lang w:bidi="ar-EG"/>
        </w:rPr>
        <w:t>الصحى</w:t>
      </w:r>
      <w:proofErr w:type="spellEnd"/>
      <w:r w:rsidRPr="00C21EBD">
        <w:rPr>
          <w:rFonts w:ascii="Simplified Arabic" w:eastAsia="Calibri" w:hAnsi="Simplified Arabic" w:cs="Simplified Arabic"/>
          <w:sz w:val="24"/>
          <w:szCs w:val="24"/>
          <w:rtl/>
          <w:lang w:bidi="ar-EG"/>
        </w:rPr>
        <w:t xml:space="preserve"> و مد القرية بالكهرباء ووسائل </w:t>
      </w:r>
      <w:proofErr w:type="spellStart"/>
      <w:r w:rsidRPr="00C21EBD">
        <w:rPr>
          <w:rFonts w:ascii="Simplified Arabic" w:eastAsia="Calibri" w:hAnsi="Simplified Arabic" w:cs="Simplified Arabic"/>
          <w:sz w:val="24"/>
          <w:szCs w:val="24"/>
          <w:rtl/>
          <w:lang w:bidi="ar-EG"/>
        </w:rPr>
        <w:t>الإتصال</w:t>
      </w:r>
      <w:proofErr w:type="spellEnd"/>
      <w:r w:rsidRPr="00C21EBD">
        <w:rPr>
          <w:rFonts w:ascii="Simplified Arabic" w:eastAsia="Calibri" w:hAnsi="Simplified Arabic" w:cs="Simplified Arabic"/>
          <w:sz w:val="24"/>
          <w:szCs w:val="24"/>
          <w:rtl/>
          <w:lang w:bidi="ar-EG"/>
        </w:rPr>
        <w:t xml:space="preserve"> و شبكات الطرق ثم التنمية </w:t>
      </w:r>
      <w:proofErr w:type="spellStart"/>
      <w:r w:rsidRPr="00C21EBD">
        <w:rPr>
          <w:rFonts w:ascii="Simplified Arabic" w:eastAsia="Calibri" w:hAnsi="Simplified Arabic" w:cs="Simplified Arabic"/>
          <w:sz w:val="24"/>
          <w:szCs w:val="24"/>
          <w:rtl/>
          <w:lang w:bidi="ar-EG"/>
        </w:rPr>
        <w:t>الإجتماعية</w:t>
      </w:r>
      <w:proofErr w:type="spellEnd"/>
      <w:r w:rsidRPr="00C21EBD">
        <w:rPr>
          <w:rFonts w:ascii="Simplified Arabic" w:eastAsia="Calibri" w:hAnsi="Simplified Arabic" w:cs="Simplified Arabic"/>
          <w:sz w:val="24"/>
          <w:szCs w:val="24"/>
          <w:rtl/>
          <w:lang w:bidi="ar-EG"/>
        </w:rPr>
        <w:t xml:space="preserve"> للمجتمع </w:t>
      </w:r>
      <w:proofErr w:type="spellStart"/>
      <w:r w:rsidRPr="00C21EBD">
        <w:rPr>
          <w:rFonts w:ascii="Simplified Arabic" w:eastAsia="Calibri" w:hAnsi="Simplified Arabic" w:cs="Simplified Arabic"/>
          <w:sz w:val="24"/>
          <w:szCs w:val="24"/>
          <w:rtl/>
          <w:lang w:bidi="ar-EG"/>
        </w:rPr>
        <w:t>الريفى</w:t>
      </w:r>
      <w:proofErr w:type="spellEnd"/>
      <w:r w:rsidRPr="00C21EBD">
        <w:rPr>
          <w:rFonts w:ascii="Simplified Arabic" w:eastAsia="Calibri" w:hAnsi="Simplified Arabic" w:cs="Simplified Arabic"/>
          <w:sz w:val="24"/>
          <w:szCs w:val="24"/>
          <w:rtl/>
          <w:lang w:bidi="ar-EG"/>
        </w:rPr>
        <w:t xml:space="preserve"> تشارك فيها كل الأجهزة المعنية من ثقافة و إعلام و شئون </w:t>
      </w:r>
      <w:proofErr w:type="spellStart"/>
      <w:r w:rsidRPr="00C21EBD">
        <w:rPr>
          <w:rFonts w:ascii="Simplified Arabic" w:eastAsia="Calibri" w:hAnsi="Simplified Arabic" w:cs="Simplified Arabic"/>
          <w:sz w:val="24"/>
          <w:szCs w:val="24"/>
          <w:rtl/>
          <w:lang w:bidi="ar-EG"/>
        </w:rPr>
        <w:t>إجتماعية</w:t>
      </w:r>
      <w:proofErr w:type="spellEnd"/>
      <w:r w:rsidRPr="00C21EBD">
        <w:rPr>
          <w:rFonts w:ascii="Simplified Arabic" w:eastAsia="Calibri" w:hAnsi="Simplified Arabic" w:cs="Simplified Arabic"/>
          <w:sz w:val="24"/>
          <w:szCs w:val="24"/>
          <w:rtl/>
          <w:lang w:bidi="ar-EG"/>
        </w:rPr>
        <w:t xml:space="preserve"> و محو أمية و غيرها و أخيراً التنمية </w:t>
      </w:r>
      <w:proofErr w:type="spellStart"/>
      <w:r w:rsidRPr="00C21EBD">
        <w:rPr>
          <w:rFonts w:ascii="Simplified Arabic" w:eastAsia="Calibri" w:hAnsi="Simplified Arabic" w:cs="Simplified Arabic"/>
          <w:sz w:val="24"/>
          <w:szCs w:val="24"/>
          <w:rtl/>
          <w:lang w:bidi="ar-EG"/>
        </w:rPr>
        <w:t>الإقتصادية</w:t>
      </w:r>
      <w:proofErr w:type="spellEnd"/>
      <w:r w:rsidRPr="00C21EBD">
        <w:rPr>
          <w:rFonts w:ascii="Simplified Arabic" w:eastAsia="Calibri" w:hAnsi="Simplified Arabic" w:cs="Simplified Arabic"/>
          <w:sz w:val="24"/>
          <w:szCs w:val="24"/>
          <w:rtl/>
          <w:lang w:bidi="ar-EG"/>
        </w:rPr>
        <w:t xml:space="preserve"> بهدف رفع إنتاجية القرية و إسهامها </w:t>
      </w:r>
      <w:proofErr w:type="spellStart"/>
      <w:r w:rsidRPr="00C21EBD">
        <w:rPr>
          <w:rFonts w:ascii="Simplified Arabic" w:eastAsia="Calibri" w:hAnsi="Simplified Arabic" w:cs="Simplified Arabic"/>
          <w:sz w:val="24"/>
          <w:szCs w:val="24"/>
          <w:rtl/>
          <w:lang w:bidi="ar-EG"/>
        </w:rPr>
        <w:t>فى</w:t>
      </w:r>
      <w:proofErr w:type="spellEnd"/>
      <w:r w:rsidRPr="00C21EBD">
        <w:rPr>
          <w:rFonts w:ascii="Simplified Arabic" w:eastAsia="Calibri" w:hAnsi="Simplified Arabic" w:cs="Simplified Arabic"/>
          <w:sz w:val="24"/>
          <w:szCs w:val="24"/>
          <w:rtl/>
          <w:lang w:bidi="ar-EG"/>
        </w:rPr>
        <w:t xml:space="preserve"> التنمية </w:t>
      </w:r>
      <w:proofErr w:type="spellStart"/>
      <w:r w:rsidRPr="00C21EBD">
        <w:rPr>
          <w:rFonts w:ascii="Simplified Arabic" w:eastAsia="Calibri" w:hAnsi="Simplified Arabic" w:cs="Simplified Arabic"/>
          <w:sz w:val="24"/>
          <w:szCs w:val="24"/>
          <w:rtl/>
          <w:lang w:bidi="ar-EG"/>
        </w:rPr>
        <w:t>الإقتصادية</w:t>
      </w:r>
      <w:proofErr w:type="spellEnd"/>
      <w:r w:rsidRPr="00C21EBD">
        <w:rPr>
          <w:rFonts w:ascii="Simplified Arabic" w:eastAsia="Calibri" w:hAnsi="Simplified Arabic" w:cs="Simplified Arabic"/>
          <w:sz w:val="24"/>
          <w:szCs w:val="24"/>
          <w:rtl/>
          <w:lang w:bidi="ar-EG"/>
        </w:rPr>
        <w:t xml:space="preserve"> الشاملة للبلاد .  </w:t>
      </w:r>
    </w:p>
    <w:p w14:paraId="32E0F4A7" w14:textId="77777777" w:rsidR="00984334" w:rsidRDefault="0026714C" w:rsidP="00984334">
      <w:pPr>
        <w:pStyle w:val="a5"/>
        <w:bidi/>
        <w:spacing w:before="120" w:after="120" w:line="240" w:lineRule="auto"/>
        <w:ind w:left="0" w:firstLine="720"/>
        <w:contextualSpacing w:val="0"/>
        <w:jc w:val="lowKashida"/>
        <w:rPr>
          <w:rFonts w:ascii="Simplified Arabic" w:eastAsia="Calibri" w:hAnsi="Simplified Arabic" w:cs="Simplified Arabic"/>
          <w:sz w:val="24"/>
          <w:szCs w:val="24"/>
          <w:rtl/>
          <w:lang w:bidi="ar-EG"/>
        </w:rPr>
      </w:pPr>
      <w:r w:rsidRPr="00C21EBD">
        <w:rPr>
          <w:rFonts w:ascii="Simplified Arabic" w:eastAsia="Calibri" w:hAnsi="Simplified Arabic" w:cs="Simplified Arabic"/>
          <w:sz w:val="24"/>
          <w:szCs w:val="24"/>
          <w:rtl/>
          <w:lang w:bidi="ar-EG"/>
        </w:rPr>
        <w:t xml:space="preserve">أما </w:t>
      </w:r>
      <w:proofErr w:type="spellStart"/>
      <w:r w:rsidRPr="00C21EBD">
        <w:rPr>
          <w:rFonts w:ascii="Simplified Arabic" w:eastAsia="Calibri" w:hAnsi="Simplified Arabic" w:cs="Simplified Arabic"/>
          <w:sz w:val="24"/>
          <w:szCs w:val="24"/>
          <w:rtl/>
          <w:lang w:bidi="ar-EG"/>
        </w:rPr>
        <w:t>فى</w:t>
      </w:r>
      <w:proofErr w:type="spellEnd"/>
      <w:r w:rsidRPr="00C21EBD">
        <w:rPr>
          <w:rFonts w:ascii="Simplified Arabic" w:eastAsia="Calibri" w:hAnsi="Simplified Arabic" w:cs="Simplified Arabic"/>
          <w:sz w:val="24"/>
          <w:szCs w:val="24"/>
          <w:rtl/>
          <w:lang w:bidi="ar-EG"/>
        </w:rPr>
        <w:t xml:space="preserve"> مجال توصيل شبكات الكهرباء إلى القرية فقد كان الهدف </w:t>
      </w:r>
      <w:proofErr w:type="spellStart"/>
      <w:r w:rsidRPr="00C21EBD">
        <w:rPr>
          <w:rFonts w:ascii="Simplified Arabic" w:eastAsia="Calibri" w:hAnsi="Simplified Arabic" w:cs="Simplified Arabic"/>
          <w:sz w:val="24"/>
          <w:szCs w:val="24"/>
          <w:rtl/>
          <w:lang w:bidi="ar-EG"/>
        </w:rPr>
        <w:t>الأساسى</w:t>
      </w:r>
      <w:proofErr w:type="spellEnd"/>
      <w:r w:rsidRPr="00C21EBD">
        <w:rPr>
          <w:rFonts w:ascii="Simplified Arabic" w:eastAsia="Calibri" w:hAnsi="Simplified Arabic" w:cs="Simplified Arabic"/>
          <w:sz w:val="24"/>
          <w:szCs w:val="24"/>
          <w:rtl/>
          <w:lang w:bidi="ar-EG"/>
        </w:rPr>
        <w:t xml:space="preserve"> هو إن</w:t>
      </w:r>
      <w:r w:rsidR="00AF2637" w:rsidRPr="00C21EBD">
        <w:rPr>
          <w:rFonts w:ascii="Simplified Arabic" w:eastAsia="Calibri" w:hAnsi="Simplified Arabic" w:cs="Simplified Arabic"/>
          <w:sz w:val="24"/>
          <w:szCs w:val="24"/>
          <w:rtl/>
          <w:lang w:bidi="ar-EG"/>
        </w:rPr>
        <w:t>ارة القرى</w:t>
      </w:r>
      <w:r w:rsidR="00984334">
        <w:rPr>
          <w:rFonts w:ascii="Simplified Arabic" w:eastAsia="Calibri" w:hAnsi="Simplified Arabic" w:cs="Simplified Arabic" w:hint="cs"/>
          <w:sz w:val="24"/>
          <w:szCs w:val="24"/>
          <w:rtl/>
          <w:lang w:bidi="ar-EG"/>
        </w:rPr>
        <w:t xml:space="preserve"> </w:t>
      </w:r>
      <w:r w:rsidR="00AF2637" w:rsidRPr="00C21EBD">
        <w:rPr>
          <w:rFonts w:ascii="Simplified Arabic" w:eastAsia="Calibri" w:hAnsi="Simplified Arabic" w:cs="Simplified Arabic"/>
          <w:sz w:val="24"/>
          <w:szCs w:val="24"/>
          <w:rtl/>
          <w:lang w:bidi="ar-EG"/>
        </w:rPr>
        <w:t>وإدخال وسائل الا</w:t>
      </w:r>
      <w:r w:rsidRPr="00C21EBD">
        <w:rPr>
          <w:rFonts w:ascii="Simplified Arabic" w:eastAsia="Calibri" w:hAnsi="Simplified Arabic" w:cs="Simplified Arabic"/>
          <w:sz w:val="24"/>
          <w:szCs w:val="24"/>
          <w:rtl/>
          <w:lang w:bidi="ar-EG"/>
        </w:rPr>
        <w:t xml:space="preserve">تصال والإعلام بها لزيادة وعى الفلاح بمشاكله و حياته إلا أن ذلك </w:t>
      </w:r>
      <w:r w:rsidR="00AF2637" w:rsidRPr="00C21EBD">
        <w:rPr>
          <w:rFonts w:ascii="Simplified Arabic" w:eastAsia="Calibri" w:hAnsi="Simplified Arabic" w:cs="Simplified Arabic"/>
          <w:sz w:val="24"/>
          <w:szCs w:val="24"/>
          <w:rtl/>
          <w:lang w:bidi="ar-EG"/>
        </w:rPr>
        <w:t>ا</w:t>
      </w:r>
      <w:r w:rsidRPr="00C21EBD">
        <w:rPr>
          <w:rFonts w:ascii="Simplified Arabic" w:eastAsia="Calibri" w:hAnsi="Simplified Arabic" w:cs="Simplified Arabic"/>
          <w:sz w:val="24"/>
          <w:szCs w:val="24"/>
          <w:rtl/>
          <w:lang w:bidi="ar-EG"/>
        </w:rPr>
        <w:t xml:space="preserve">نعكس بشكل سلبى على نمط معيشة الفلاح حيث زاد </w:t>
      </w:r>
      <w:r w:rsidR="00AF2637" w:rsidRPr="00C21EBD">
        <w:rPr>
          <w:rFonts w:ascii="Simplified Arabic" w:eastAsia="Calibri" w:hAnsi="Simplified Arabic" w:cs="Simplified Arabic"/>
          <w:sz w:val="24"/>
          <w:szCs w:val="24"/>
          <w:rtl/>
          <w:lang w:bidi="ar-EG"/>
        </w:rPr>
        <w:t>ا</w:t>
      </w:r>
      <w:r w:rsidRPr="00C21EBD">
        <w:rPr>
          <w:rFonts w:ascii="Simplified Arabic" w:eastAsia="Calibri" w:hAnsi="Simplified Arabic" w:cs="Simplified Arabic"/>
          <w:sz w:val="24"/>
          <w:szCs w:val="24"/>
          <w:rtl/>
          <w:lang w:bidi="ar-EG"/>
        </w:rPr>
        <w:t xml:space="preserve">ستهلاك الفلاح من الطاقة الكهربية أكثر مما هو متوقع و ذلك راجع إلى سوء </w:t>
      </w:r>
      <w:r w:rsidR="00AF2637" w:rsidRPr="00C21EBD">
        <w:rPr>
          <w:rFonts w:ascii="Simplified Arabic" w:eastAsia="Calibri" w:hAnsi="Simplified Arabic" w:cs="Simplified Arabic"/>
          <w:sz w:val="24"/>
          <w:szCs w:val="24"/>
          <w:rtl/>
          <w:lang w:bidi="ar-EG"/>
        </w:rPr>
        <w:t>ا</w:t>
      </w:r>
      <w:r w:rsidRPr="00C21EBD">
        <w:rPr>
          <w:rFonts w:ascii="Simplified Arabic" w:eastAsia="Calibri" w:hAnsi="Simplified Arabic" w:cs="Simplified Arabic"/>
          <w:sz w:val="24"/>
          <w:szCs w:val="24"/>
          <w:rtl/>
          <w:lang w:bidi="ar-EG"/>
        </w:rPr>
        <w:t xml:space="preserve">ستغلاله للكهرباء </w:t>
      </w:r>
      <w:proofErr w:type="spellStart"/>
      <w:r w:rsidRPr="00C21EBD">
        <w:rPr>
          <w:rFonts w:ascii="Simplified Arabic" w:eastAsia="Calibri" w:hAnsi="Simplified Arabic" w:cs="Simplified Arabic"/>
          <w:sz w:val="24"/>
          <w:szCs w:val="24"/>
          <w:rtl/>
          <w:lang w:bidi="ar-EG"/>
        </w:rPr>
        <w:t>فى</w:t>
      </w:r>
      <w:proofErr w:type="spellEnd"/>
      <w:r w:rsidRPr="00C21EBD">
        <w:rPr>
          <w:rFonts w:ascii="Simplified Arabic" w:eastAsia="Calibri" w:hAnsi="Simplified Arabic" w:cs="Simplified Arabic"/>
          <w:sz w:val="24"/>
          <w:szCs w:val="24"/>
          <w:rtl/>
          <w:lang w:bidi="ar-EG"/>
        </w:rPr>
        <w:t xml:space="preserve"> الإنارة وإسرافه </w:t>
      </w:r>
      <w:proofErr w:type="spellStart"/>
      <w:r w:rsidRPr="00C21EBD">
        <w:rPr>
          <w:rFonts w:ascii="Simplified Arabic" w:eastAsia="Calibri" w:hAnsi="Simplified Arabic" w:cs="Simplified Arabic"/>
          <w:sz w:val="24"/>
          <w:szCs w:val="24"/>
          <w:rtl/>
          <w:lang w:bidi="ar-EG"/>
        </w:rPr>
        <w:t>فى</w:t>
      </w:r>
      <w:proofErr w:type="spellEnd"/>
      <w:r w:rsidRPr="00C21EBD">
        <w:rPr>
          <w:rFonts w:ascii="Simplified Arabic" w:eastAsia="Calibri" w:hAnsi="Simplified Arabic" w:cs="Simplified Arabic"/>
          <w:sz w:val="24"/>
          <w:szCs w:val="24"/>
          <w:rtl/>
          <w:lang w:bidi="ar-EG"/>
        </w:rPr>
        <w:t xml:space="preserve"> تشغيل أجهزة الرادي</w:t>
      </w:r>
      <w:r w:rsidR="00AF2637" w:rsidRPr="00C21EBD">
        <w:rPr>
          <w:rFonts w:ascii="Simplified Arabic" w:eastAsia="Calibri" w:hAnsi="Simplified Arabic" w:cs="Simplified Arabic"/>
          <w:sz w:val="24"/>
          <w:szCs w:val="24"/>
          <w:rtl/>
          <w:lang w:bidi="ar-EG"/>
        </w:rPr>
        <w:t>و كاسيت و التلفزيون والثلاجات  والمراوح وغيرها من الأجهزة الا</w:t>
      </w:r>
      <w:r w:rsidRPr="00C21EBD">
        <w:rPr>
          <w:rFonts w:ascii="Simplified Arabic" w:eastAsia="Calibri" w:hAnsi="Simplified Arabic" w:cs="Simplified Arabic"/>
          <w:sz w:val="24"/>
          <w:szCs w:val="24"/>
          <w:rtl/>
          <w:lang w:bidi="ar-EG"/>
        </w:rPr>
        <w:t xml:space="preserve">ستهلاكية, الأمر الذى حد من خروج الفلاح مبكراً إلى أعمال الزراعة والفلاحة كما أنه مع دخول التلفزيون إلى القرية كان من </w:t>
      </w:r>
      <w:r w:rsidRPr="00C21EBD">
        <w:rPr>
          <w:rFonts w:ascii="Simplified Arabic" w:eastAsia="Calibri" w:hAnsi="Simplified Arabic" w:cs="Simplified Arabic"/>
          <w:sz w:val="24"/>
          <w:szCs w:val="24"/>
          <w:rtl/>
          <w:lang w:bidi="ar-EG"/>
        </w:rPr>
        <w:lastRenderedPageBreak/>
        <w:t xml:space="preserve">الواجب أن </w:t>
      </w:r>
      <w:r w:rsidR="00AF2637" w:rsidRPr="00C21EBD">
        <w:rPr>
          <w:rFonts w:ascii="Simplified Arabic" w:eastAsia="Calibri" w:hAnsi="Simplified Arabic" w:cs="Simplified Arabic"/>
          <w:sz w:val="24"/>
          <w:szCs w:val="24"/>
          <w:rtl/>
          <w:lang w:bidi="ar-EG"/>
        </w:rPr>
        <w:t>يواكب ذلك عمل برامج موجهة</w:t>
      </w:r>
      <w:r w:rsidRPr="00C21EBD">
        <w:rPr>
          <w:rFonts w:ascii="Simplified Arabic" w:eastAsia="Calibri" w:hAnsi="Simplified Arabic" w:cs="Simplified Arabic"/>
          <w:sz w:val="24"/>
          <w:szCs w:val="24"/>
          <w:rtl/>
          <w:lang w:bidi="ar-EG"/>
        </w:rPr>
        <w:t xml:space="preserve"> إلى الفلاح لتوعيته بظروف معيشته و ت</w:t>
      </w:r>
      <w:r w:rsidR="00AF2637" w:rsidRPr="00C21EBD">
        <w:rPr>
          <w:rFonts w:ascii="Simplified Arabic" w:eastAsia="Calibri" w:hAnsi="Simplified Arabic" w:cs="Simplified Arabic"/>
          <w:sz w:val="24"/>
          <w:szCs w:val="24"/>
          <w:rtl/>
          <w:lang w:bidi="ar-EG"/>
        </w:rPr>
        <w:t>ثقيفه و تعليمه و محو أميته و الا</w:t>
      </w:r>
      <w:r w:rsidRPr="00C21EBD">
        <w:rPr>
          <w:rFonts w:ascii="Simplified Arabic" w:eastAsia="Calibri" w:hAnsi="Simplified Arabic" w:cs="Simplified Arabic"/>
          <w:sz w:val="24"/>
          <w:szCs w:val="24"/>
          <w:rtl/>
          <w:lang w:bidi="ar-EG"/>
        </w:rPr>
        <w:t>رتقاء ببيئته العمرانية</w:t>
      </w:r>
      <w:r w:rsidR="00984334">
        <w:rPr>
          <w:rFonts w:ascii="Simplified Arabic" w:eastAsia="Calibri" w:hAnsi="Simplified Arabic" w:cs="Simplified Arabic" w:hint="cs"/>
          <w:sz w:val="24"/>
          <w:szCs w:val="24"/>
          <w:rtl/>
          <w:lang w:bidi="ar-EG"/>
        </w:rPr>
        <w:t>.</w:t>
      </w:r>
    </w:p>
    <w:p w14:paraId="7CE0D85E" w14:textId="77777777" w:rsidR="00984334" w:rsidRDefault="0026714C" w:rsidP="00984334">
      <w:pPr>
        <w:pStyle w:val="a5"/>
        <w:bidi/>
        <w:spacing w:before="120" w:after="120" w:line="240" w:lineRule="auto"/>
        <w:ind w:left="0" w:firstLine="720"/>
        <w:contextualSpacing w:val="0"/>
        <w:jc w:val="lowKashida"/>
        <w:rPr>
          <w:rFonts w:ascii="Simplified Arabic" w:eastAsia="Calibri" w:hAnsi="Simplified Arabic" w:cs="Simplified Arabic"/>
          <w:sz w:val="24"/>
          <w:szCs w:val="24"/>
          <w:rtl/>
          <w:lang w:bidi="ar-EG"/>
        </w:rPr>
      </w:pPr>
      <w:r w:rsidRPr="00C21EBD">
        <w:rPr>
          <w:rFonts w:ascii="Simplified Arabic" w:eastAsia="Calibri" w:hAnsi="Simplified Arabic" w:cs="Simplified Arabic"/>
          <w:sz w:val="24"/>
          <w:szCs w:val="24"/>
          <w:rtl/>
          <w:lang w:bidi="ar-EG"/>
        </w:rPr>
        <w:t xml:space="preserve">تعانى جمهورية </w:t>
      </w:r>
      <w:proofErr w:type="spellStart"/>
      <w:r w:rsidRPr="00C21EBD">
        <w:rPr>
          <w:rFonts w:ascii="Simplified Arabic" w:eastAsia="Calibri" w:hAnsi="Simplified Arabic" w:cs="Simplified Arabic"/>
          <w:sz w:val="24"/>
          <w:szCs w:val="24"/>
          <w:rtl/>
          <w:lang w:bidi="ar-EG"/>
        </w:rPr>
        <w:t>مصرالعربية</w:t>
      </w:r>
      <w:proofErr w:type="spellEnd"/>
      <w:r w:rsidRPr="00C21EBD">
        <w:rPr>
          <w:rFonts w:ascii="Simplified Arabic" w:eastAsia="Calibri" w:hAnsi="Simplified Arabic" w:cs="Simplified Arabic"/>
          <w:sz w:val="24"/>
          <w:szCs w:val="24"/>
          <w:rtl/>
          <w:lang w:bidi="ar-EG"/>
        </w:rPr>
        <w:t xml:space="preserve"> من العديد من المشاكل </w:t>
      </w:r>
      <w:proofErr w:type="spellStart"/>
      <w:r w:rsidRPr="00C21EBD">
        <w:rPr>
          <w:rFonts w:ascii="Simplified Arabic" w:eastAsia="Calibri" w:hAnsi="Simplified Arabic" w:cs="Simplified Arabic"/>
          <w:sz w:val="24"/>
          <w:szCs w:val="24"/>
          <w:rtl/>
          <w:lang w:bidi="ar-EG"/>
        </w:rPr>
        <w:t>الإقتصادية</w:t>
      </w:r>
      <w:proofErr w:type="spellEnd"/>
      <w:r w:rsidRPr="00C21EBD">
        <w:rPr>
          <w:rFonts w:ascii="Simplified Arabic" w:eastAsia="Calibri" w:hAnsi="Simplified Arabic" w:cs="Simplified Arabic"/>
          <w:sz w:val="24"/>
          <w:szCs w:val="24"/>
          <w:rtl/>
          <w:lang w:bidi="ar-EG"/>
        </w:rPr>
        <w:t xml:space="preserve"> </w:t>
      </w:r>
      <w:proofErr w:type="spellStart"/>
      <w:r w:rsidRPr="00C21EBD">
        <w:rPr>
          <w:rFonts w:ascii="Simplified Arabic" w:eastAsia="Calibri" w:hAnsi="Simplified Arabic" w:cs="Simplified Arabic"/>
          <w:sz w:val="24"/>
          <w:szCs w:val="24"/>
          <w:rtl/>
          <w:lang w:bidi="ar-EG"/>
        </w:rPr>
        <w:t>والإجتماعية</w:t>
      </w:r>
      <w:proofErr w:type="spellEnd"/>
      <w:r w:rsidRPr="00C21EBD">
        <w:rPr>
          <w:rFonts w:ascii="Simplified Arabic" w:eastAsia="Calibri" w:hAnsi="Simplified Arabic" w:cs="Simplified Arabic"/>
          <w:sz w:val="24"/>
          <w:szCs w:val="24"/>
          <w:rtl/>
          <w:lang w:bidi="ar-EG"/>
        </w:rPr>
        <w:t xml:space="preserve"> و العمرانية و من أهم أسباب تلك المشاكل هو الزيادة المطردة </w:t>
      </w:r>
      <w:proofErr w:type="spellStart"/>
      <w:r w:rsidRPr="00C21EBD">
        <w:rPr>
          <w:rFonts w:ascii="Simplified Arabic" w:eastAsia="Calibri" w:hAnsi="Simplified Arabic" w:cs="Simplified Arabic"/>
          <w:sz w:val="24"/>
          <w:szCs w:val="24"/>
          <w:rtl/>
          <w:lang w:bidi="ar-EG"/>
        </w:rPr>
        <w:t>فى</w:t>
      </w:r>
      <w:proofErr w:type="spellEnd"/>
      <w:r w:rsidRPr="00C21EBD">
        <w:rPr>
          <w:rFonts w:ascii="Simplified Arabic" w:eastAsia="Calibri" w:hAnsi="Simplified Arabic" w:cs="Simplified Arabic"/>
          <w:sz w:val="24"/>
          <w:szCs w:val="24"/>
          <w:rtl/>
          <w:lang w:bidi="ar-EG"/>
        </w:rPr>
        <w:t xml:space="preserve"> عدد السكان بمعدلات تفوق معدلات التنمية حيث زادت معدلات النمو </w:t>
      </w:r>
      <w:proofErr w:type="spellStart"/>
      <w:r w:rsidRPr="00C21EBD">
        <w:rPr>
          <w:rFonts w:ascii="Simplified Arabic" w:eastAsia="Calibri" w:hAnsi="Simplified Arabic" w:cs="Simplified Arabic"/>
          <w:sz w:val="24"/>
          <w:szCs w:val="24"/>
          <w:rtl/>
          <w:lang w:bidi="ar-EG"/>
        </w:rPr>
        <w:t>السكانى</w:t>
      </w:r>
      <w:proofErr w:type="spellEnd"/>
      <w:r w:rsidRPr="00C21EBD">
        <w:rPr>
          <w:rFonts w:ascii="Simplified Arabic" w:eastAsia="Calibri" w:hAnsi="Simplified Arabic" w:cs="Simplified Arabic"/>
          <w:sz w:val="24"/>
          <w:szCs w:val="24"/>
          <w:rtl/>
          <w:lang w:bidi="ar-EG"/>
        </w:rPr>
        <w:t xml:space="preserve"> </w:t>
      </w:r>
      <w:proofErr w:type="spellStart"/>
      <w:r w:rsidRPr="00C21EBD">
        <w:rPr>
          <w:rFonts w:ascii="Simplified Arabic" w:eastAsia="Calibri" w:hAnsi="Simplified Arabic" w:cs="Simplified Arabic"/>
          <w:sz w:val="24"/>
          <w:szCs w:val="24"/>
          <w:rtl/>
          <w:lang w:bidi="ar-EG"/>
        </w:rPr>
        <w:t>فى</w:t>
      </w:r>
      <w:proofErr w:type="spellEnd"/>
      <w:r w:rsidRPr="00C21EBD">
        <w:rPr>
          <w:rFonts w:ascii="Simplified Arabic" w:eastAsia="Calibri" w:hAnsi="Simplified Arabic" w:cs="Simplified Arabic"/>
          <w:sz w:val="24"/>
          <w:szCs w:val="24"/>
          <w:rtl/>
          <w:lang w:bidi="ar-EG"/>
        </w:rPr>
        <w:t xml:space="preserve"> مصر من 1,3٪ عام 1970م إلى 2,8٪ عام 1986م بالإضافة إلى التوزيع الغير متعادل للسكان حيث يتمركز أكثر من 98٪ من عدد السكان على 4٪ من مساحة الجمهورية </w:t>
      </w:r>
      <w:proofErr w:type="spellStart"/>
      <w:r w:rsidRPr="00C21EBD">
        <w:rPr>
          <w:rFonts w:ascii="Simplified Arabic" w:eastAsia="Calibri" w:hAnsi="Simplified Arabic" w:cs="Simplified Arabic"/>
          <w:sz w:val="24"/>
          <w:szCs w:val="24"/>
          <w:rtl/>
          <w:lang w:bidi="ar-EG"/>
        </w:rPr>
        <w:t>فى</w:t>
      </w:r>
      <w:proofErr w:type="spellEnd"/>
      <w:r w:rsidRPr="00C21EBD">
        <w:rPr>
          <w:rFonts w:ascii="Simplified Arabic" w:eastAsia="Calibri" w:hAnsi="Simplified Arabic" w:cs="Simplified Arabic"/>
          <w:sz w:val="24"/>
          <w:szCs w:val="24"/>
          <w:rtl/>
          <w:lang w:bidi="ar-EG"/>
        </w:rPr>
        <w:t xml:space="preserve"> وادى النيل و الدلتا , أضف إلى ذلك ظاهرة الهجرة  من الريف إلى الحضر و ظهور المناطق العشوائية </w:t>
      </w:r>
      <w:proofErr w:type="spellStart"/>
      <w:r w:rsidRPr="00C21EBD">
        <w:rPr>
          <w:rFonts w:ascii="Simplified Arabic" w:eastAsia="Calibri" w:hAnsi="Simplified Arabic" w:cs="Simplified Arabic"/>
          <w:sz w:val="24"/>
          <w:szCs w:val="24"/>
          <w:rtl/>
          <w:lang w:bidi="ar-EG"/>
        </w:rPr>
        <w:t>فى</w:t>
      </w:r>
      <w:proofErr w:type="spellEnd"/>
      <w:r w:rsidRPr="00C21EBD">
        <w:rPr>
          <w:rFonts w:ascii="Simplified Arabic" w:eastAsia="Calibri" w:hAnsi="Simplified Arabic" w:cs="Simplified Arabic"/>
          <w:sz w:val="24"/>
          <w:szCs w:val="24"/>
          <w:rtl/>
          <w:lang w:bidi="ar-EG"/>
        </w:rPr>
        <w:t xml:space="preserve"> المناطق الحضرية و الريفية و زيادة الرقعة العمرانية على حساب </w:t>
      </w:r>
      <w:proofErr w:type="spellStart"/>
      <w:r w:rsidRPr="00C21EBD">
        <w:rPr>
          <w:rFonts w:ascii="Simplified Arabic" w:eastAsia="Calibri" w:hAnsi="Simplified Arabic" w:cs="Simplified Arabic"/>
          <w:sz w:val="24"/>
          <w:szCs w:val="24"/>
          <w:rtl/>
          <w:lang w:bidi="ar-EG"/>
        </w:rPr>
        <w:t>الأراضى</w:t>
      </w:r>
      <w:proofErr w:type="spellEnd"/>
      <w:r w:rsidRPr="00C21EBD">
        <w:rPr>
          <w:rFonts w:ascii="Simplified Arabic" w:eastAsia="Calibri" w:hAnsi="Simplified Arabic" w:cs="Simplified Arabic"/>
          <w:sz w:val="24"/>
          <w:szCs w:val="24"/>
          <w:rtl/>
          <w:lang w:bidi="ar-EG"/>
        </w:rPr>
        <w:t xml:space="preserve"> الزراعية . </w:t>
      </w:r>
    </w:p>
    <w:p w14:paraId="0EBF3009" w14:textId="77777777" w:rsidR="00984334" w:rsidRDefault="0026714C" w:rsidP="00984334">
      <w:pPr>
        <w:pStyle w:val="a5"/>
        <w:bidi/>
        <w:spacing w:before="120" w:after="120" w:line="240" w:lineRule="auto"/>
        <w:ind w:left="0" w:firstLine="720"/>
        <w:contextualSpacing w:val="0"/>
        <w:jc w:val="lowKashida"/>
        <w:rPr>
          <w:rFonts w:ascii="Simplified Arabic" w:eastAsia="Calibri" w:hAnsi="Simplified Arabic" w:cs="Simplified Arabic"/>
          <w:sz w:val="24"/>
          <w:szCs w:val="24"/>
          <w:rtl/>
          <w:lang w:bidi="ar-EG"/>
        </w:rPr>
      </w:pPr>
      <w:r w:rsidRPr="00C21EBD">
        <w:rPr>
          <w:rFonts w:ascii="Simplified Arabic" w:eastAsia="Calibri" w:hAnsi="Simplified Arabic" w:cs="Simplified Arabic"/>
          <w:sz w:val="24"/>
          <w:szCs w:val="24"/>
          <w:rtl/>
          <w:lang w:bidi="ar-EG"/>
        </w:rPr>
        <w:t xml:space="preserve">ولحل مشكلة الإسكان و مشكلة زيادة الكثافة السكانية على </w:t>
      </w:r>
      <w:proofErr w:type="spellStart"/>
      <w:r w:rsidRPr="00C21EBD">
        <w:rPr>
          <w:rFonts w:ascii="Simplified Arabic" w:eastAsia="Calibri" w:hAnsi="Simplified Arabic" w:cs="Simplified Arabic"/>
          <w:sz w:val="24"/>
          <w:szCs w:val="24"/>
          <w:rtl/>
          <w:lang w:bidi="ar-EG"/>
        </w:rPr>
        <w:t>الأراضى</w:t>
      </w:r>
      <w:proofErr w:type="spellEnd"/>
      <w:r w:rsidRPr="00C21EBD">
        <w:rPr>
          <w:rFonts w:ascii="Simplified Arabic" w:eastAsia="Calibri" w:hAnsi="Simplified Arabic" w:cs="Simplified Arabic"/>
          <w:sz w:val="24"/>
          <w:szCs w:val="24"/>
          <w:rtl/>
          <w:lang w:bidi="ar-EG"/>
        </w:rPr>
        <w:t xml:space="preserve"> الزراعية دعت الحكومة إلى سياسة </w:t>
      </w:r>
      <w:r w:rsidR="00AF2637" w:rsidRPr="00C21EBD">
        <w:rPr>
          <w:rFonts w:ascii="Simplified Arabic" w:eastAsia="Calibri" w:hAnsi="Simplified Arabic" w:cs="Simplified Arabic"/>
          <w:sz w:val="24"/>
          <w:szCs w:val="24"/>
          <w:rtl/>
          <w:lang w:bidi="ar-EG"/>
        </w:rPr>
        <w:t>ا</w:t>
      </w:r>
      <w:r w:rsidRPr="00C21EBD">
        <w:rPr>
          <w:rFonts w:ascii="Simplified Arabic" w:eastAsia="Calibri" w:hAnsi="Simplified Arabic" w:cs="Simplified Arabic"/>
          <w:sz w:val="24"/>
          <w:szCs w:val="24"/>
          <w:rtl/>
          <w:lang w:bidi="ar-EG"/>
        </w:rPr>
        <w:t xml:space="preserve">ستصلاح </w:t>
      </w:r>
      <w:proofErr w:type="spellStart"/>
      <w:r w:rsidRPr="00C21EBD">
        <w:rPr>
          <w:rFonts w:ascii="Simplified Arabic" w:eastAsia="Calibri" w:hAnsi="Simplified Arabic" w:cs="Simplified Arabic"/>
          <w:sz w:val="24"/>
          <w:szCs w:val="24"/>
          <w:rtl/>
          <w:lang w:bidi="ar-EG"/>
        </w:rPr>
        <w:t>الأراضى</w:t>
      </w:r>
      <w:proofErr w:type="spellEnd"/>
      <w:r w:rsidRPr="00C21EBD">
        <w:rPr>
          <w:rFonts w:ascii="Simplified Arabic" w:eastAsia="Calibri" w:hAnsi="Simplified Arabic" w:cs="Simplified Arabic"/>
          <w:sz w:val="24"/>
          <w:szCs w:val="24"/>
          <w:rtl/>
          <w:lang w:bidi="ar-EG"/>
        </w:rPr>
        <w:t xml:space="preserve"> الصحراوية و </w:t>
      </w:r>
      <w:proofErr w:type="spellStart"/>
      <w:r w:rsidRPr="00C21EBD">
        <w:rPr>
          <w:rFonts w:ascii="Simplified Arabic" w:eastAsia="Calibri" w:hAnsi="Simplified Arabic" w:cs="Simplified Arabic"/>
          <w:sz w:val="24"/>
          <w:szCs w:val="24"/>
          <w:rtl/>
          <w:lang w:bidi="ar-EG"/>
        </w:rPr>
        <w:t>التى</w:t>
      </w:r>
      <w:proofErr w:type="spellEnd"/>
      <w:r w:rsidRPr="00C21EBD">
        <w:rPr>
          <w:rFonts w:ascii="Simplified Arabic" w:eastAsia="Calibri" w:hAnsi="Simplified Arabic" w:cs="Simplified Arabic"/>
          <w:sz w:val="24"/>
          <w:szCs w:val="24"/>
          <w:rtl/>
          <w:lang w:bidi="ar-EG"/>
        </w:rPr>
        <w:t xml:space="preserve"> بدأت بعد قيام ثورة 1952 م حيث مرت بمراحل متعددة و سياسات متنوعة و أهداف متجددة بدأت بتطبيق قانون الإصلاح </w:t>
      </w:r>
      <w:proofErr w:type="spellStart"/>
      <w:r w:rsidRPr="00C21EBD">
        <w:rPr>
          <w:rFonts w:ascii="Simplified Arabic" w:eastAsia="Calibri" w:hAnsi="Simplified Arabic" w:cs="Simplified Arabic"/>
          <w:sz w:val="24"/>
          <w:szCs w:val="24"/>
          <w:rtl/>
          <w:lang w:bidi="ar-EG"/>
        </w:rPr>
        <w:t>الزراعى</w:t>
      </w:r>
      <w:proofErr w:type="spellEnd"/>
      <w:r w:rsidRPr="00C21EBD">
        <w:rPr>
          <w:rFonts w:ascii="Simplified Arabic" w:eastAsia="Calibri" w:hAnsi="Simplified Arabic" w:cs="Simplified Arabic"/>
          <w:sz w:val="24"/>
          <w:szCs w:val="24"/>
          <w:rtl/>
          <w:lang w:bidi="ar-EG"/>
        </w:rPr>
        <w:t xml:space="preserve"> كحل لمشكلة الطبقات الفقيرة من الريف و قد وُجِد </w:t>
      </w:r>
      <w:proofErr w:type="spellStart"/>
      <w:r w:rsidRPr="00C21EBD">
        <w:rPr>
          <w:rFonts w:ascii="Simplified Arabic" w:eastAsia="Calibri" w:hAnsi="Simplified Arabic" w:cs="Simplified Arabic"/>
          <w:sz w:val="24"/>
          <w:szCs w:val="24"/>
          <w:rtl/>
          <w:lang w:bidi="ar-EG"/>
        </w:rPr>
        <w:t>فى</w:t>
      </w:r>
      <w:proofErr w:type="spellEnd"/>
      <w:r w:rsidRPr="00C21EBD">
        <w:rPr>
          <w:rFonts w:ascii="Simplified Arabic" w:eastAsia="Calibri" w:hAnsi="Simplified Arabic" w:cs="Simplified Arabic"/>
          <w:sz w:val="24"/>
          <w:szCs w:val="24"/>
          <w:rtl/>
          <w:lang w:bidi="ar-EG"/>
        </w:rPr>
        <w:t xml:space="preserve"> إعادة توزيع الأرض حل </w:t>
      </w:r>
      <w:proofErr w:type="spellStart"/>
      <w:r w:rsidRPr="00C21EBD">
        <w:rPr>
          <w:rFonts w:ascii="Simplified Arabic" w:eastAsia="Calibri" w:hAnsi="Simplified Arabic" w:cs="Simplified Arabic"/>
          <w:sz w:val="24"/>
          <w:szCs w:val="24"/>
          <w:rtl/>
          <w:lang w:bidi="ar-EG"/>
        </w:rPr>
        <w:t>جزئى</w:t>
      </w:r>
      <w:proofErr w:type="spellEnd"/>
      <w:r w:rsidRPr="00C21EBD">
        <w:rPr>
          <w:rFonts w:ascii="Simplified Arabic" w:eastAsia="Calibri" w:hAnsi="Simplified Arabic" w:cs="Simplified Arabic"/>
          <w:sz w:val="24"/>
          <w:szCs w:val="24"/>
          <w:rtl/>
          <w:lang w:bidi="ar-EG"/>
        </w:rPr>
        <w:t xml:space="preserve"> لمشكلة الفلاحين الذين لا يملكون أرضاً زراعية مع ضرورة العمل على زيادة الرقعة الزراعية لتحقيق الأمن </w:t>
      </w:r>
      <w:proofErr w:type="spellStart"/>
      <w:r w:rsidRPr="00C21EBD">
        <w:rPr>
          <w:rFonts w:ascii="Simplified Arabic" w:eastAsia="Calibri" w:hAnsi="Simplified Arabic" w:cs="Simplified Arabic"/>
          <w:sz w:val="24"/>
          <w:szCs w:val="24"/>
          <w:rtl/>
          <w:lang w:bidi="ar-EG"/>
        </w:rPr>
        <w:t>الغذائى</w:t>
      </w:r>
      <w:proofErr w:type="spellEnd"/>
      <w:r w:rsidRPr="00C21EBD">
        <w:rPr>
          <w:rFonts w:ascii="Simplified Arabic" w:eastAsia="Calibri" w:hAnsi="Simplified Arabic" w:cs="Simplified Arabic"/>
          <w:sz w:val="24"/>
          <w:szCs w:val="24"/>
          <w:rtl/>
          <w:lang w:bidi="ar-EG"/>
        </w:rPr>
        <w:t xml:space="preserve"> و خلق مجتمعات جديدة و الحد من التكدس </w:t>
      </w:r>
      <w:proofErr w:type="spellStart"/>
      <w:r w:rsidRPr="00C21EBD">
        <w:rPr>
          <w:rFonts w:ascii="Simplified Arabic" w:eastAsia="Calibri" w:hAnsi="Simplified Arabic" w:cs="Simplified Arabic"/>
          <w:sz w:val="24"/>
          <w:szCs w:val="24"/>
          <w:rtl/>
          <w:lang w:bidi="ar-EG"/>
        </w:rPr>
        <w:t>فى</w:t>
      </w:r>
      <w:proofErr w:type="spellEnd"/>
      <w:r w:rsidRPr="00C21EBD">
        <w:rPr>
          <w:rFonts w:ascii="Simplified Arabic" w:eastAsia="Calibri" w:hAnsi="Simplified Arabic" w:cs="Simplified Arabic"/>
          <w:sz w:val="24"/>
          <w:szCs w:val="24"/>
          <w:rtl/>
          <w:lang w:bidi="ar-EG"/>
        </w:rPr>
        <w:t xml:space="preserve"> وادى النيل . ثم دعت الحكومة بعد ذلك </w:t>
      </w:r>
      <w:proofErr w:type="spellStart"/>
      <w:r w:rsidRPr="00C21EBD">
        <w:rPr>
          <w:rFonts w:ascii="Simplified Arabic" w:eastAsia="Calibri" w:hAnsi="Simplified Arabic" w:cs="Simplified Arabic"/>
          <w:sz w:val="24"/>
          <w:szCs w:val="24"/>
          <w:rtl/>
          <w:lang w:bidi="ar-EG"/>
        </w:rPr>
        <w:t>فى</w:t>
      </w:r>
      <w:proofErr w:type="spellEnd"/>
      <w:r w:rsidRPr="00C21EBD">
        <w:rPr>
          <w:rFonts w:ascii="Simplified Arabic" w:eastAsia="Calibri" w:hAnsi="Simplified Arabic" w:cs="Simplified Arabic"/>
          <w:sz w:val="24"/>
          <w:szCs w:val="24"/>
          <w:rtl/>
          <w:lang w:bidi="ar-EG"/>
        </w:rPr>
        <w:t xml:space="preserve"> السبعينات إلى إعادة تطوير القرية المصرية و لتحويلها من مناطق طرد إلى مناطق جذب وهو ما يعرف بالهجرة المضادة من المدينة إلى القرية , و بعد ذلك </w:t>
      </w:r>
      <w:proofErr w:type="spellStart"/>
      <w:r w:rsidRPr="00C21EBD">
        <w:rPr>
          <w:rFonts w:ascii="Simplified Arabic" w:eastAsia="Calibri" w:hAnsi="Simplified Arabic" w:cs="Simplified Arabic"/>
          <w:sz w:val="24"/>
          <w:szCs w:val="24"/>
          <w:rtl/>
          <w:lang w:bidi="ar-EG"/>
        </w:rPr>
        <w:t>فى</w:t>
      </w:r>
      <w:proofErr w:type="spellEnd"/>
      <w:r w:rsidRPr="00C21EBD">
        <w:rPr>
          <w:rFonts w:ascii="Simplified Arabic" w:eastAsia="Calibri" w:hAnsi="Simplified Arabic" w:cs="Simplified Arabic"/>
          <w:sz w:val="24"/>
          <w:szCs w:val="24"/>
          <w:rtl/>
          <w:lang w:bidi="ar-EG"/>
        </w:rPr>
        <w:t xml:space="preserve"> النصف </w:t>
      </w:r>
      <w:proofErr w:type="spellStart"/>
      <w:r w:rsidRPr="00C21EBD">
        <w:rPr>
          <w:rFonts w:ascii="Simplified Arabic" w:eastAsia="Calibri" w:hAnsi="Simplified Arabic" w:cs="Simplified Arabic"/>
          <w:sz w:val="24"/>
          <w:szCs w:val="24"/>
          <w:rtl/>
          <w:lang w:bidi="ar-EG"/>
        </w:rPr>
        <w:t>الثانى</w:t>
      </w:r>
      <w:proofErr w:type="spellEnd"/>
      <w:r w:rsidRPr="00C21EBD">
        <w:rPr>
          <w:rFonts w:ascii="Simplified Arabic" w:eastAsia="Calibri" w:hAnsi="Simplified Arabic" w:cs="Simplified Arabic"/>
          <w:sz w:val="24"/>
          <w:szCs w:val="24"/>
          <w:rtl/>
          <w:lang w:bidi="ar-EG"/>
        </w:rPr>
        <w:t xml:space="preserve"> من السبعينات ظهرت الدعوة إلى تعمير الصحارى و إقامة المدن و المجتمعات العمرانية الجديدة </w:t>
      </w:r>
      <w:proofErr w:type="spellStart"/>
      <w:r w:rsidRPr="00C21EBD">
        <w:rPr>
          <w:rFonts w:ascii="Simplified Arabic" w:eastAsia="Calibri" w:hAnsi="Simplified Arabic" w:cs="Simplified Arabic"/>
          <w:sz w:val="24"/>
          <w:szCs w:val="24"/>
          <w:rtl/>
          <w:lang w:bidi="ar-EG"/>
        </w:rPr>
        <w:t>فى</w:t>
      </w:r>
      <w:proofErr w:type="spellEnd"/>
      <w:r w:rsidRPr="00C21EBD">
        <w:rPr>
          <w:rFonts w:ascii="Simplified Arabic" w:eastAsia="Calibri" w:hAnsi="Simplified Arabic" w:cs="Simplified Arabic"/>
          <w:sz w:val="24"/>
          <w:szCs w:val="24"/>
          <w:rtl/>
          <w:lang w:bidi="ar-EG"/>
        </w:rPr>
        <w:t xml:space="preserve"> الصحراء و كانت البداية من خلال ورقة أكتوبر74 </w:t>
      </w:r>
      <w:proofErr w:type="spellStart"/>
      <w:r w:rsidRPr="00C21EBD">
        <w:rPr>
          <w:rFonts w:ascii="Simplified Arabic" w:eastAsia="Calibri" w:hAnsi="Simplified Arabic" w:cs="Simplified Arabic"/>
          <w:sz w:val="24"/>
          <w:szCs w:val="24"/>
          <w:rtl/>
          <w:lang w:bidi="ar-EG"/>
        </w:rPr>
        <w:t>والتى</w:t>
      </w:r>
      <w:proofErr w:type="spellEnd"/>
      <w:r w:rsidRPr="00C21EBD">
        <w:rPr>
          <w:rFonts w:ascii="Simplified Arabic" w:eastAsia="Calibri" w:hAnsi="Simplified Arabic" w:cs="Simplified Arabic"/>
          <w:sz w:val="24"/>
          <w:szCs w:val="24"/>
          <w:rtl/>
          <w:lang w:bidi="ar-EG"/>
        </w:rPr>
        <w:t xml:space="preserve"> أقرتها الحكومة . </w:t>
      </w:r>
    </w:p>
    <w:p w14:paraId="37D6F54A" w14:textId="57A28596" w:rsidR="00D44867" w:rsidRPr="00C21EBD" w:rsidRDefault="0026714C" w:rsidP="00984334">
      <w:pPr>
        <w:pStyle w:val="a5"/>
        <w:bidi/>
        <w:spacing w:before="120" w:after="120" w:line="240" w:lineRule="auto"/>
        <w:ind w:left="0" w:firstLine="720"/>
        <w:contextualSpacing w:val="0"/>
        <w:jc w:val="lowKashida"/>
        <w:rPr>
          <w:rFonts w:ascii="Simplified Arabic" w:eastAsia="Calibri" w:hAnsi="Simplified Arabic" w:cs="Simplified Arabic"/>
          <w:sz w:val="24"/>
          <w:szCs w:val="24"/>
          <w:rtl/>
          <w:lang w:bidi="ar-EG"/>
        </w:rPr>
      </w:pPr>
      <w:r w:rsidRPr="00C21EBD">
        <w:rPr>
          <w:rFonts w:ascii="Simplified Arabic" w:eastAsia="Calibri" w:hAnsi="Simplified Arabic" w:cs="Simplified Arabic"/>
          <w:sz w:val="24"/>
          <w:szCs w:val="24"/>
          <w:rtl/>
          <w:lang w:bidi="ar-EG"/>
        </w:rPr>
        <w:t xml:space="preserve">وبالرغم من جميع السياسات المتنوعة </w:t>
      </w:r>
      <w:proofErr w:type="spellStart"/>
      <w:r w:rsidRPr="00C21EBD">
        <w:rPr>
          <w:rFonts w:ascii="Simplified Arabic" w:eastAsia="Calibri" w:hAnsi="Simplified Arabic" w:cs="Simplified Arabic"/>
          <w:sz w:val="24"/>
          <w:szCs w:val="24"/>
          <w:rtl/>
          <w:lang w:bidi="ar-EG"/>
        </w:rPr>
        <w:t>التى</w:t>
      </w:r>
      <w:proofErr w:type="spellEnd"/>
      <w:r w:rsidRPr="00C21EBD">
        <w:rPr>
          <w:rFonts w:ascii="Simplified Arabic" w:eastAsia="Calibri" w:hAnsi="Simplified Arabic" w:cs="Simplified Arabic"/>
          <w:sz w:val="24"/>
          <w:szCs w:val="24"/>
          <w:rtl/>
          <w:lang w:bidi="ar-EG"/>
        </w:rPr>
        <w:t xml:space="preserve"> </w:t>
      </w:r>
      <w:proofErr w:type="spellStart"/>
      <w:r w:rsidRPr="00C21EBD">
        <w:rPr>
          <w:rFonts w:ascii="Simplified Arabic" w:eastAsia="Calibri" w:hAnsi="Simplified Arabic" w:cs="Simplified Arabic"/>
          <w:sz w:val="24"/>
          <w:szCs w:val="24"/>
          <w:rtl/>
          <w:lang w:bidi="ar-EG"/>
        </w:rPr>
        <w:t>أنتهجتها</w:t>
      </w:r>
      <w:proofErr w:type="spellEnd"/>
      <w:r w:rsidRPr="00C21EBD">
        <w:rPr>
          <w:rFonts w:ascii="Simplified Arabic" w:eastAsia="Calibri" w:hAnsi="Simplified Arabic" w:cs="Simplified Arabic"/>
          <w:sz w:val="24"/>
          <w:szCs w:val="24"/>
          <w:rtl/>
          <w:lang w:bidi="ar-EG"/>
        </w:rPr>
        <w:t xml:space="preserve"> الحكومة على مر السنين فمازالت مشاكل التنمية الريفية تزداد سوءاً بالرغم من المجهودات </w:t>
      </w:r>
      <w:proofErr w:type="spellStart"/>
      <w:r w:rsidRPr="00C21EBD">
        <w:rPr>
          <w:rFonts w:ascii="Simplified Arabic" w:eastAsia="Calibri" w:hAnsi="Simplified Arabic" w:cs="Simplified Arabic"/>
          <w:sz w:val="24"/>
          <w:szCs w:val="24"/>
          <w:rtl/>
          <w:lang w:bidi="ar-EG"/>
        </w:rPr>
        <w:t>التى</w:t>
      </w:r>
      <w:proofErr w:type="spellEnd"/>
      <w:r w:rsidRPr="00C21EBD">
        <w:rPr>
          <w:rFonts w:ascii="Simplified Arabic" w:eastAsia="Calibri" w:hAnsi="Simplified Arabic" w:cs="Simplified Arabic"/>
          <w:sz w:val="24"/>
          <w:szCs w:val="24"/>
          <w:rtl/>
          <w:lang w:bidi="ar-EG"/>
        </w:rPr>
        <w:t xml:space="preserve"> بذلت </w:t>
      </w:r>
      <w:proofErr w:type="spellStart"/>
      <w:r w:rsidRPr="00C21EBD">
        <w:rPr>
          <w:rFonts w:ascii="Simplified Arabic" w:eastAsia="Calibri" w:hAnsi="Simplified Arabic" w:cs="Simplified Arabic"/>
          <w:sz w:val="24"/>
          <w:szCs w:val="24"/>
          <w:rtl/>
          <w:lang w:bidi="ar-EG"/>
        </w:rPr>
        <w:t>فى</w:t>
      </w:r>
      <w:proofErr w:type="spellEnd"/>
      <w:r w:rsidRPr="00C21EBD">
        <w:rPr>
          <w:rFonts w:ascii="Simplified Arabic" w:eastAsia="Calibri" w:hAnsi="Simplified Arabic" w:cs="Simplified Arabic"/>
          <w:sz w:val="24"/>
          <w:szCs w:val="24"/>
          <w:rtl/>
          <w:lang w:bidi="ar-EG"/>
        </w:rPr>
        <w:t xml:space="preserve"> ذلك المجال و لم تؤتى تلك السياسات ثمارها بل زادت الرقعة العمرانية على حساب </w:t>
      </w:r>
      <w:proofErr w:type="spellStart"/>
      <w:r w:rsidRPr="00C21EBD">
        <w:rPr>
          <w:rFonts w:ascii="Simplified Arabic" w:eastAsia="Calibri" w:hAnsi="Simplified Arabic" w:cs="Simplified Arabic"/>
          <w:sz w:val="24"/>
          <w:szCs w:val="24"/>
          <w:rtl/>
          <w:lang w:bidi="ar-EG"/>
        </w:rPr>
        <w:t>الأراضى</w:t>
      </w:r>
      <w:proofErr w:type="spellEnd"/>
      <w:r w:rsidRPr="00C21EBD">
        <w:rPr>
          <w:rFonts w:ascii="Simplified Arabic" w:eastAsia="Calibri" w:hAnsi="Simplified Arabic" w:cs="Simplified Arabic"/>
          <w:sz w:val="24"/>
          <w:szCs w:val="24"/>
          <w:rtl/>
          <w:lang w:bidi="ar-EG"/>
        </w:rPr>
        <w:t xml:space="preserve"> الزراعية </w:t>
      </w:r>
      <w:proofErr w:type="spellStart"/>
      <w:r w:rsidRPr="00C21EBD">
        <w:rPr>
          <w:rFonts w:ascii="Simplified Arabic" w:eastAsia="Calibri" w:hAnsi="Simplified Arabic" w:cs="Simplified Arabic"/>
          <w:sz w:val="24"/>
          <w:szCs w:val="24"/>
          <w:rtl/>
          <w:lang w:bidi="ar-EG"/>
        </w:rPr>
        <w:t>فى</w:t>
      </w:r>
      <w:proofErr w:type="spellEnd"/>
      <w:r w:rsidRPr="00C21EBD">
        <w:rPr>
          <w:rFonts w:ascii="Simplified Arabic" w:eastAsia="Calibri" w:hAnsi="Simplified Arabic" w:cs="Simplified Arabic"/>
          <w:sz w:val="24"/>
          <w:szCs w:val="24"/>
          <w:rtl/>
          <w:lang w:bidi="ar-EG"/>
        </w:rPr>
        <w:t xml:space="preserve"> الحضر و </w:t>
      </w:r>
      <w:proofErr w:type="spellStart"/>
      <w:r w:rsidRPr="00C21EBD">
        <w:rPr>
          <w:rFonts w:ascii="Simplified Arabic" w:eastAsia="Calibri" w:hAnsi="Simplified Arabic" w:cs="Simplified Arabic"/>
          <w:sz w:val="24"/>
          <w:szCs w:val="24"/>
          <w:rtl/>
          <w:lang w:bidi="ar-EG"/>
        </w:rPr>
        <w:t>فى</w:t>
      </w:r>
      <w:proofErr w:type="spellEnd"/>
      <w:r w:rsidRPr="00C21EBD">
        <w:rPr>
          <w:rFonts w:ascii="Simplified Arabic" w:eastAsia="Calibri" w:hAnsi="Simplified Arabic" w:cs="Simplified Arabic"/>
          <w:sz w:val="24"/>
          <w:szCs w:val="24"/>
          <w:rtl/>
          <w:lang w:bidi="ar-EG"/>
        </w:rPr>
        <w:t xml:space="preserve"> الريف على حدٍ سواء , و مما لا شك فيه أن الكثير من المشكلات </w:t>
      </w:r>
      <w:proofErr w:type="spellStart"/>
      <w:r w:rsidRPr="00C21EBD">
        <w:rPr>
          <w:rFonts w:ascii="Simplified Arabic" w:eastAsia="Calibri" w:hAnsi="Simplified Arabic" w:cs="Simplified Arabic"/>
          <w:sz w:val="24"/>
          <w:szCs w:val="24"/>
          <w:rtl/>
          <w:lang w:bidi="ar-EG"/>
        </w:rPr>
        <w:t>التى</w:t>
      </w:r>
      <w:proofErr w:type="spellEnd"/>
      <w:r w:rsidRPr="00C21EBD">
        <w:rPr>
          <w:rFonts w:ascii="Simplified Arabic" w:eastAsia="Calibri" w:hAnsi="Simplified Arabic" w:cs="Simplified Arabic"/>
          <w:sz w:val="24"/>
          <w:szCs w:val="24"/>
          <w:rtl/>
          <w:lang w:bidi="ar-EG"/>
        </w:rPr>
        <w:t xml:space="preserve"> يعانى منها الريف </w:t>
      </w:r>
      <w:proofErr w:type="spellStart"/>
      <w:r w:rsidRPr="00C21EBD">
        <w:rPr>
          <w:rFonts w:ascii="Simplified Arabic" w:eastAsia="Calibri" w:hAnsi="Simplified Arabic" w:cs="Simplified Arabic"/>
          <w:sz w:val="24"/>
          <w:szCs w:val="24"/>
          <w:rtl/>
          <w:lang w:bidi="ar-EG"/>
        </w:rPr>
        <w:t>المصرى</w:t>
      </w:r>
      <w:proofErr w:type="spellEnd"/>
      <w:r w:rsidRPr="00C21EBD">
        <w:rPr>
          <w:rFonts w:ascii="Simplified Arabic" w:eastAsia="Calibri" w:hAnsi="Simplified Arabic" w:cs="Simplified Arabic"/>
          <w:sz w:val="24"/>
          <w:szCs w:val="24"/>
          <w:rtl/>
          <w:lang w:bidi="ar-EG"/>
        </w:rPr>
        <w:t xml:space="preserve"> </w:t>
      </w:r>
      <w:proofErr w:type="spellStart"/>
      <w:r w:rsidRPr="00C21EBD">
        <w:rPr>
          <w:rFonts w:ascii="Simplified Arabic" w:eastAsia="Calibri" w:hAnsi="Simplified Arabic" w:cs="Simplified Arabic"/>
          <w:sz w:val="24"/>
          <w:szCs w:val="24"/>
          <w:rtl/>
          <w:lang w:bidi="ar-EG"/>
        </w:rPr>
        <w:t>فى</w:t>
      </w:r>
      <w:proofErr w:type="spellEnd"/>
      <w:r w:rsidRPr="00C21EBD">
        <w:rPr>
          <w:rFonts w:ascii="Simplified Arabic" w:eastAsia="Calibri" w:hAnsi="Simplified Arabic" w:cs="Simplified Arabic"/>
          <w:sz w:val="24"/>
          <w:szCs w:val="24"/>
          <w:rtl/>
          <w:lang w:bidi="ar-EG"/>
        </w:rPr>
        <w:t xml:space="preserve"> الوقت الراهن تعد </w:t>
      </w:r>
      <w:r w:rsidR="00AF2637" w:rsidRPr="00C21EBD">
        <w:rPr>
          <w:rFonts w:ascii="Simplified Arabic" w:eastAsia="Calibri" w:hAnsi="Simplified Arabic" w:cs="Simplified Arabic"/>
          <w:sz w:val="24"/>
          <w:szCs w:val="24"/>
          <w:rtl/>
          <w:lang w:bidi="ar-EG"/>
        </w:rPr>
        <w:t>ا</w:t>
      </w:r>
      <w:r w:rsidRPr="00C21EBD">
        <w:rPr>
          <w:rFonts w:ascii="Simplified Arabic" w:eastAsia="Calibri" w:hAnsi="Simplified Arabic" w:cs="Simplified Arabic"/>
          <w:sz w:val="24"/>
          <w:szCs w:val="24"/>
          <w:rtl/>
          <w:lang w:bidi="ar-EG"/>
        </w:rPr>
        <w:t xml:space="preserve">نعكاسات لتراكمات تاريخية طويلة , فإن التغيرات </w:t>
      </w:r>
      <w:proofErr w:type="spellStart"/>
      <w:r w:rsidRPr="00C21EBD">
        <w:rPr>
          <w:rFonts w:ascii="Simplified Arabic" w:eastAsia="Calibri" w:hAnsi="Simplified Arabic" w:cs="Simplified Arabic"/>
          <w:sz w:val="24"/>
          <w:szCs w:val="24"/>
          <w:rtl/>
          <w:lang w:bidi="ar-EG"/>
        </w:rPr>
        <w:t>التى</w:t>
      </w:r>
      <w:proofErr w:type="spellEnd"/>
      <w:r w:rsidRPr="00C21EBD">
        <w:rPr>
          <w:rFonts w:ascii="Simplified Arabic" w:eastAsia="Calibri" w:hAnsi="Simplified Arabic" w:cs="Simplified Arabic"/>
          <w:sz w:val="24"/>
          <w:szCs w:val="24"/>
          <w:rtl/>
          <w:lang w:bidi="ar-EG"/>
        </w:rPr>
        <w:t xml:space="preserve"> طرأت على القرية المصرية خلال العقدين الماضيين و </w:t>
      </w:r>
      <w:proofErr w:type="spellStart"/>
      <w:r w:rsidRPr="00C21EBD">
        <w:rPr>
          <w:rFonts w:ascii="Simplified Arabic" w:eastAsia="Calibri" w:hAnsi="Simplified Arabic" w:cs="Simplified Arabic"/>
          <w:sz w:val="24"/>
          <w:szCs w:val="24"/>
          <w:rtl/>
          <w:lang w:bidi="ar-EG"/>
        </w:rPr>
        <w:t>التى</w:t>
      </w:r>
      <w:proofErr w:type="spellEnd"/>
      <w:r w:rsidRPr="00C21EBD">
        <w:rPr>
          <w:rFonts w:ascii="Simplified Arabic" w:eastAsia="Calibri" w:hAnsi="Simplified Arabic" w:cs="Simplified Arabic"/>
          <w:sz w:val="24"/>
          <w:szCs w:val="24"/>
          <w:rtl/>
          <w:lang w:bidi="ar-EG"/>
        </w:rPr>
        <w:t xml:space="preserve"> جاءت </w:t>
      </w:r>
      <w:r w:rsidR="00AF2637" w:rsidRPr="00C21EBD">
        <w:rPr>
          <w:rFonts w:ascii="Simplified Arabic" w:eastAsia="Calibri" w:hAnsi="Simplified Arabic" w:cs="Simplified Arabic"/>
          <w:sz w:val="24"/>
          <w:szCs w:val="24"/>
          <w:rtl/>
          <w:lang w:bidi="ar-EG"/>
        </w:rPr>
        <w:t>ا</w:t>
      </w:r>
      <w:r w:rsidRPr="00C21EBD">
        <w:rPr>
          <w:rFonts w:ascii="Simplified Arabic" w:eastAsia="Calibri" w:hAnsi="Simplified Arabic" w:cs="Simplified Arabic"/>
          <w:sz w:val="24"/>
          <w:szCs w:val="24"/>
          <w:rtl/>
          <w:lang w:bidi="ar-EG"/>
        </w:rPr>
        <w:t xml:space="preserve">نعكاساً لتطورات </w:t>
      </w:r>
      <w:r w:rsidR="00AF2637" w:rsidRPr="00C21EBD">
        <w:rPr>
          <w:rFonts w:ascii="Simplified Arabic" w:eastAsia="Calibri" w:hAnsi="Simplified Arabic" w:cs="Simplified Arabic"/>
          <w:sz w:val="24"/>
          <w:szCs w:val="24"/>
          <w:rtl/>
          <w:lang w:bidi="ar-EG"/>
        </w:rPr>
        <w:t>اقتصادية وا</w:t>
      </w:r>
      <w:r w:rsidRPr="00C21EBD">
        <w:rPr>
          <w:rFonts w:ascii="Simplified Arabic" w:eastAsia="Calibri" w:hAnsi="Simplified Arabic" w:cs="Simplified Arabic"/>
          <w:sz w:val="24"/>
          <w:szCs w:val="24"/>
          <w:rtl/>
          <w:lang w:bidi="ar-EG"/>
        </w:rPr>
        <w:t>جتماعية محلية و خارجية بالغة السرعة أثرت بشكل سيئ على بيئة القرية و نس</w:t>
      </w:r>
      <w:r w:rsidR="00AF2637" w:rsidRPr="00C21EBD">
        <w:rPr>
          <w:rFonts w:ascii="Simplified Arabic" w:eastAsia="Calibri" w:hAnsi="Simplified Arabic" w:cs="Simplified Arabic"/>
          <w:sz w:val="24"/>
          <w:szCs w:val="24"/>
          <w:rtl/>
          <w:lang w:bidi="ar-EG"/>
        </w:rPr>
        <w:t xml:space="preserve">يجها </w:t>
      </w:r>
      <w:proofErr w:type="spellStart"/>
      <w:r w:rsidR="00AF2637" w:rsidRPr="00C21EBD">
        <w:rPr>
          <w:rFonts w:ascii="Simplified Arabic" w:eastAsia="Calibri" w:hAnsi="Simplified Arabic" w:cs="Simplified Arabic"/>
          <w:sz w:val="24"/>
          <w:szCs w:val="24"/>
          <w:rtl/>
          <w:lang w:bidi="ar-EG"/>
        </w:rPr>
        <w:t>العمرانى</w:t>
      </w:r>
      <w:proofErr w:type="spellEnd"/>
      <w:r w:rsidR="00AF2637" w:rsidRPr="00C21EBD">
        <w:rPr>
          <w:rFonts w:ascii="Simplified Arabic" w:eastAsia="Calibri" w:hAnsi="Simplified Arabic" w:cs="Simplified Arabic"/>
          <w:sz w:val="24"/>
          <w:szCs w:val="24"/>
          <w:rtl/>
          <w:lang w:bidi="ar-EG"/>
        </w:rPr>
        <w:t xml:space="preserve"> و على نشاطاتها الاقتصادية و على العلاقات الا</w:t>
      </w:r>
      <w:r w:rsidRPr="00C21EBD">
        <w:rPr>
          <w:rFonts w:ascii="Simplified Arabic" w:eastAsia="Calibri" w:hAnsi="Simplified Arabic" w:cs="Simplified Arabic"/>
          <w:sz w:val="24"/>
          <w:szCs w:val="24"/>
          <w:rtl/>
          <w:lang w:bidi="ar-EG"/>
        </w:rPr>
        <w:t xml:space="preserve">جتماعية بين أفرادها . </w:t>
      </w:r>
    </w:p>
    <w:p w14:paraId="49B41835" w14:textId="77777777" w:rsidR="00560CF9" w:rsidRDefault="00AF2637" w:rsidP="00560CF9">
      <w:pPr>
        <w:bidi/>
        <w:spacing w:before="240" w:after="120" w:line="240" w:lineRule="auto"/>
        <w:jc w:val="both"/>
        <w:rPr>
          <w:rFonts w:ascii="Simplified Arabic" w:eastAsia="Times New Roman" w:hAnsi="Simplified Arabic" w:cs="Simplified Arabic"/>
          <w:sz w:val="24"/>
          <w:szCs w:val="24"/>
          <w:rtl/>
          <w:lang w:eastAsia="ar-SA"/>
        </w:rPr>
      </w:pPr>
      <w:r w:rsidRPr="00984334">
        <w:rPr>
          <w:rFonts w:ascii="Simplified Arabic" w:eastAsia="Times New Roman" w:hAnsi="Simplified Arabic" w:cs="Simplified Arabic"/>
          <w:b/>
          <w:bCs/>
          <w:sz w:val="24"/>
          <w:szCs w:val="24"/>
          <w:rtl/>
          <w:lang w:eastAsia="ar-SA" w:bidi="ar-EG"/>
        </w:rPr>
        <w:t>2.</w:t>
      </w:r>
      <w:r w:rsidR="00560CF9">
        <w:rPr>
          <w:rFonts w:ascii="Simplified Arabic" w:eastAsia="Times New Roman" w:hAnsi="Simplified Arabic" w:cs="Simplified Arabic" w:hint="cs"/>
          <w:b/>
          <w:bCs/>
          <w:sz w:val="24"/>
          <w:szCs w:val="24"/>
          <w:rtl/>
          <w:lang w:eastAsia="ar-SA" w:bidi="ar-EG"/>
        </w:rPr>
        <w:t>8</w:t>
      </w:r>
      <w:r w:rsidR="00984334">
        <w:rPr>
          <w:rFonts w:ascii="Simplified Arabic" w:eastAsia="Times New Roman" w:hAnsi="Simplified Arabic" w:cs="Simplified Arabic" w:hint="cs"/>
          <w:b/>
          <w:bCs/>
          <w:sz w:val="24"/>
          <w:szCs w:val="24"/>
          <w:rtl/>
          <w:lang w:eastAsia="ar-SA"/>
        </w:rPr>
        <w:t xml:space="preserve"> </w:t>
      </w:r>
      <w:r w:rsidR="00D44867" w:rsidRPr="00984334">
        <w:rPr>
          <w:rFonts w:ascii="Simplified Arabic" w:eastAsia="Times New Roman" w:hAnsi="Simplified Arabic" w:cs="Simplified Arabic"/>
          <w:b/>
          <w:bCs/>
          <w:sz w:val="24"/>
          <w:szCs w:val="24"/>
          <w:rtl/>
          <w:lang w:eastAsia="ar-SA"/>
        </w:rPr>
        <w:t>البرنامج القومي للتنمية الريفية المتكاملة «شروق»:</w:t>
      </w:r>
      <w:r w:rsidRPr="00984334">
        <w:rPr>
          <w:rFonts w:ascii="Simplified Arabic" w:eastAsia="Times New Roman" w:hAnsi="Simplified Arabic" w:cs="Simplified Arabic"/>
          <w:b/>
          <w:bCs/>
          <w:sz w:val="24"/>
          <w:szCs w:val="24"/>
          <w:rtl/>
          <w:lang w:eastAsia="ar-SA"/>
        </w:rPr>
        <w:t xml:space="preserve"> </w:t>
      </w:r>
    </w:p>
    <w:p w14:paraId="3058CF14" w14:textId="1D118E56" w:rsidR="00D44867" w:rsidRPr="00984334" w:rsidRDefault="00D44867" w:rsidP="00560CF9">
      <w:pPr>
        <w:bidi/>
        <w:spacing w:before="240" w:after="120" w:line="240" w:lineRule="auto"/>
        <w:ind w:firstLine="450"/>
        <w:jc w:val="both"/>
        <w:rPr>
          <w:rFonts w:ascii="Simplified Arabic" w:eastAsia="Times New Roman" w:hAnsi="Simplified Arabic" w:cs="Simplified Arabic"/>
          <w:b/>
          <w:bCs/>
          <w:sz w:val="24"/>
          <w:szCs w:val="24"/>
          <w:rtl/>
          <w:lang w:eastAsia="ar-SA"/>
        </w:rPr>
      </w:pPr>
      <w:r w:rsidRPr="00984334">
        <w:rPr>
          <w:rFonts w:ascii="Simplified Arabic" w:eastAsia="Times New Roman" w:hAnsi="Simplified Arabic" w:cs="Simplified Arabic"/>
          <w:sz w:val="24"/>
          <w:szCs w:val="24"/>
          <w:rtl/>
          <w:lang w:eastAsia="ar-SA"/>
        </w:rPr>
        <w:t xml:space="preserve">بدأ جهاز بناء وتنمية القرية المصرية </w:t>
      </w:r>
      <w:proofErr w:type="spellStart"/>
      <w:r w:rsidRPr="00984334">
        <w:rPr>
          <w:rFonts w:ascii="Simplified Arabic" w:eastAsia="Times New Roman" w:hAnsi="Simplified Arabic" w:cs="Simplified Arabic"/>
          <w:sz w:val="24"/>
          <w:szCs w:val="24"/>
          <w:rtl/>
          <w:lang w:eastAsia="ar-SA"/>
        </w:rPr>
        <w:t>وبناءاً</w:t>
      </w:r>
      <w:proofErr w:type="spellEnd"/>
      <w:r w:rsidRPr="00984334">
        <w:rPr>
          <w:rFonts w:ascii="Simplified Arabic" w:eastAsia="Times New Roman" w:hAnsi="Simplified Arabic" w:cs="Simplified Arabic"/>
          <w:sz w:val="24"/>
          <w:szCs w:val="24"/>
          <w:rtl/>
          <w:lang w:eastAsia="ar-SA"/>
        </w:rPr>
        <w:t xml:space="preserve"> على قرار المؤتمر الأول للتنمية الريفية في أكتوبر 1994م تنفيذ هذا البرنامج والذي يستندا أساساً إلى مبدأ المشاركة الشعبية </w:t>
      </w:r>
      <w:proofErr w:type="spellStart"/>
      <w:r w:rsidRPr="00984334">
        <w:rPr>
          <w:rFonts w:ascii="Simplified Arabic" w:eastAsia="Times New Roman" w:hAnsi="Simplified Arabic" w:cs="Simplified Arabic"/>
          <w:sz w:val="24"/>
          <w:szCs w:val="24"/>
          <w:rtl/>
          <w:lang w:eastAsia="ar-SA"/>
        </w:rPr>
        <w:t>فى</w:t>
      </w:r>
      <w:proofErr w:type="spellEnd"/>
      <w:r w:rsidRPr="00984334">
        <w:rPr>
          <w:rFonts w:ascii="Simplified Arabic" w:eastAsia="Times New Roman" w:hAnsi="Simplified Arabic" w:cs="Simplified Arabic"/>
          <w:sz w:val="24"/>
          <w:szCs w:val="24"/>
          <w:rtl/>
          <w:lang w:eastAsia="ar-SA"/>
        </w:rPr>
        <w:t xml:space="preserve"> كافة علميات التنمية ومراحلها فكراً وتخطيطاً وتمويلاً وتنفيذا</w:t>
      </w:r>
      <w:r w:rsidR="00AF2637" w:rsidRPr="00984334">
        <w:rPr>
          <w:rFonts w:ascii="Simplified Arabic" w:eastAsia="Times New Roman" w:hAnsi="Simplified Arabic" w:cs="Simplified Arabic"/>
          <w:sz w:val="24"/>
          <w:szCs w:val="24"/>
          <w:rtl/>
          <w:lang w:eastAsia="ar-SA"/>
        </w:rPr>
        <w:t xml:space="preserve">ً بمساندة مالية وفنية من الدولة، </w:t>
      </w:r>
      <w:r w:rsidRPr="00984334">
        <w:rPr>
          <w:rFonts w:ascii="Simplified Arabic" w:eastAsia="Times New Roman" w:hAnsi="Simplified Arabic" w:cs="Simplified Arabic"/>
          <w:sz w:val="24"/>
          <w:szCs w:val="24"/>
          <w:rtl/>
          <w:lang w:eastAsia="ar-SA"/>
        </w:rPr>
        <w:t>وتشمل الأهداف العامة للبرنامج القومي للتنمية الريفية المتكاملة «شروق» كلاً من:</w:t>
      </w:r>
    </w:p>
    <w:p w14:paraId="2B1A6581" w14:textId="3AF40A68" w:rsidR="00D44867" w:rsidRPr="00C21EBD" w:rsidRDefault="00D44867" w:rsidP="00C21EBD">
      <w:pPr>
        <w:pStyle w:val="a5"/>
        <w:numPr>
          <w:ilvl w:val="0"/>
          <w:numId w:val="34"/>
        </w:numPr>
        <w:bidi/>
        <w:spacing w:before="120" w:after="120" w:line="240" w:lineRule="auto"/>
        <w:jc w:val="both"/>
        <w:rPr>
          <w:rFonts w:ascii="Simplified Arabic" w:eastAsia="Times New Roman" w:hAnsi="Simplified Arabic" w:cs="Simplified Arabic"/>
          <w:sz w:val="24"/>
          <w:szCs w:val="24"/>
          <w:rtl/>
          <w:lang w:eastAsia="ar-SA"/>
        </w:rPr>
      </w:pPr>
      <w:r w:rsidRPr="00C21EBD">
        <w:rPr>
          <w:rFonts w:ascii="Simplified Arabic" w:eastAsia="Times New Roman" w:hAnsi="Simplified Arabic" w:cs="Simplified Arabic"/>
          <w:sz w:val="24"/>
          <w:szCs w:val="24"/>
          <w:rtl/>
          <w:lang w:eastAsia="ar-SA"/>
        </w:rPr>
        <w:t xml:space="preserve">التنمية </w:t>
      </w:r>
      <w:r w:rsidR="0089531E" w:rsidRPr="00C21EBD">
        <w:rPr>
          <w:rFonts w:ascii="Simplified Arabic" w:eastAsia="Times New Roman" w:hAnsi="Simplified Arabic" w:cs="Simplified Arabic"/>
          <w:sz w:val="24"/>
          <w:szCs w:val="24"/>
          <w:rtl/>
          <w:lang w:eastAsia="ar-SA"/>
        </w:rPr>
        <w:t xml:space="preserve">البيئية المحلية، التنمية الاقتصادية المحلية، التنمية البشرية المحلية، </w:t>
      </w:r>
      <w:r w:rsidRPr="00C21EBD">
        <w:rPr>
          <w:rFonts w:ascii="Simplified Arabic" w:eastAsia="Times New Roman" w:hAnsi="Simplified Arabic" w:cs="Simplified Arabic"/>
          <w:sz w:val="24"/>
          <w:szCs w:val="24"/>
          <w:rtl/>
          <w:lang w:eastAsia="ar-SA"/>
        </w:rPr>
        <w:t>التنمية المؤسسية المحلية.</w:t>
      </w:r>
    </w:p>
    <w:p w14:paraId="2EB4BF1C" w14:textId="77777777" w:rsidR="00D44867" w:rsidRPr="00C21EBD" w:rsidRDefault="00D44867" w:rsidP="00C21EBD">
      <w:pPr>
        <w:bidi/>
        <w:spacing w:before="120" w:after="120" w:line="240" w:lineRule="auto"/>
        <w:ind w:firstLine="450"/>
        <w:jc w:val="both"/>
        <w:rPr>
          <w:rFonts w:ascii="Simplified Arabic" w:eastAsia="Times New Roman" w:hAnsi="Simplified Arabic" w:cs="Simplified Arabic"/>
          <w:sz w:val="24"/>
          <w:szCs w:val="24"/>
          <w:rtl/>
          <w:lang w:eastAsia="ar-SA"/>
        </w:rPr>
      </w:pPr>
      <w:r w:rsidRPr="00C21EBD">
        <w:rPr>
          <w:rFonts w:ascii="Simplified Arabic" w:eastAsia="Times New Roman" w:hAnsi="Simplified Arabic" w:cs="Simplified Arabic"/>
          <w:sz w:val="24"/>
          <w:szCs w:val="24"/>
          <w:rtl/>
          <w:lang w:eastAsia="ar-SA"/>
        </w:rPr>
        <w:t>ويتضمن الهدف الاستراتيجي لبرنامج «شروق» جانبين لابد أن يتحققا معاً، الجانب الأول: التقدم المستمر في نوعية الحياة الريفية ولجميع أبناء المجتمع.</w:t>
      </w:r>
    </w:p>
    <w:p w14:paraId="14A626C4" w14:textId="5B06C5AC" w:rsidR="00D44867" w:rsidRPr="00C21EBD" w:rsidRDefault="00D44867" w:rsidP="00C21EBD">
      <w:pPr>
        <w:bidi/>
        <w:spacing w:before="120" w:after="120" w:line="240" w:lineRule="auto"/>
        <w:jc w:val="both"/>
        <w:rPr>
          <w:rFonts w:ascii="Simplified Arabic" w:eastAsia="Times New Roman" w:hAnsi="Simplified Arabic" w:cs="Simplified Arabic"/>
          <w:sz w:val="24"/>
          <w:szCs w:val="24"/>
          <w:rtl/>
          <w:lang w:eastAsia="ar-SA"/>
        </w:rPr>
      </w:pPr>
      <w:r w:rsidRPr="00C21EBD">
        <w:rPr>
          <w:rFonts w:ascii="Simplified Arabic" w:eastAsia="Times New Roman" w:hAnsi="Simplified Arabic" w:cs="Simplified Arabic"/>
          <w:b/>
          <w:bCs/>
          <w:sz w:val="24"/>
          <w:szCs w:val="24"/>
          <w:rtl/>
          <w:lang w:eastAsia="ar-SA"/>
        </w:rPr>
        <w:lastRenderedPageBreak/>
        <w:t>الجانب الثاني:</w:t>
      </w:r>
      <w:r w:rsidRPr="00C21EBD">
        <w:rPr>
          <w:rFonts w:ascii="Simplified Arabic" w:eastAsia="Times New Roman" w:hAnsi="Simplified Arabic" w:cs="Simplified Arabic"/>
          <w:sz w:val="24"/>
          <w:szCs w:val="24"/>
          <w:rtl/>
          <w:lang w:eastAsia="ar-SA"/>
        </w:rPr>
        <w:t xml:space="preserve"> الارتقاء المتواصل بمستوى مشاركة المواطنين في عمليات التنمية.</w:t>
      </w:r>
    </w:p>
    <w:p w14:paraId="75326723" w14:textId="7A91C6E1" w:rsidR="00D44867" w:rsidRPr="00984334" w:rsidRDefault="00AF2637" w:rsidP="00C21EBD">
      <w:pPr>
        <w:bidi/>
        <w:spacing w:before="120" w:after="120" w:line="240" w:lineRule="auto"/>
        <w:jc w:val="both"/>
        <w:rPr>
          <w:rFonts w:ascii="Simplified Arabic" w:eastAsia="Times New Roman" w:hAnsi="Simplified Arabic" w:cs="Simplified Arabic"/>
          <w:b/>
          <w:bCs/>
          <w:sz w:val="24"/>
          <w:szCs w:val="24"/>
          <w:rtl/>
          <w:lang w:eastAsia="ar-SA"/>
        </w:rPr>
      </w:pPr>
      <w:r w:rsidRPr="00984334">
        <w:rPr>
          <w:rFonts w:ascii="Simplified Arabic" w:eastAsia="Times New Roman" w:hAnsi="Simplified Arabic" w:cs="Simplified Arabic"/>
          <w:b/>
          <w:bCs/>
          <w:sz w:val="24"/>
          <w:szCs w:val="24"/>
          <w:rtl/>
          <w:lang w:eastAsia="ar-SA"/>
        </w:rPr>
        <w:t>آليات</w:t>
      </w:r>
      <w:r w:rsidR="00D44867" w:rsidRPr="00984334">
        <w:rPr>
          <w:rFonts w:ascii="Simplified Arabic" w:eastAsia="Times New Roman" w:hAnsi="Simplified Arabic" w:cs="Simplified Arabic"/>
          <w:b/>
          <w:bCs/>
          <w:sz w:val="24"/>
          <w:szCs w:val="24"/>
          <w:rtl/>
          <w:lang w:eastAsia="ar-SA"/>
        </w:rPr>
        <w:t xml:space="preserve"> تنفيذ البرنامج:</w:t>
      </w:r>
      <w:r w:rsidR="0089531E" w:rsidRPr="00984334">
        <w:rPr>
          <w:rFonts w:ascii="Simplified Arabic" w:eastAsia="Times New Roman" w:hAnsi="Simplified Arabic" w:cs="Simplified Arabic"/>
          <w:b/>
          <w:bCs/>
          <w:sz w:val="24"/>
          <w:szCs w:val="24"/>
          <w:rtl/>
          <w:lang w:eastAsia="ar-SA"/>
        </w:rPr>
        <w:t xml:space="preserve"> </w:t>
      </w:r>
      <w:r w:rsidR="00D44867" w:rsidRPr="00984334">
        <w:rPr>
          <w:rFonts w:ascii="Simplified Arabic" w:eastAsia="Times New Roman" w:hAnsi="Simplified Arabic" w:cs="Simplified Arabic"/>
          <w:sz w:val="24"/>
          <w:szCs w:val="24"/>
          <w:rtl/>
          <w:lang w:eastAsia="ar-SA"/>
        </w:rPr>
        <w:t>تم إنشاء لجان ومندوبين للبرنامج – حتى نهاية يونيو 2002م – في عدد كبير من قرى مصر وتبلغ 1130 لجنة على مستوى المربعات السكنية في القرى ويتركز مهام أعضاء هذه اللجان وهم في الغالب من المتطوعين – في أن يكونوا حلقة الصلة الدائمة بين أهالي المربع وبين أنشطة ومشروعات برنامج «شروق» كما تم إنشاء مثلها للمرأة الريفية.</w:t>
      </w:r>
    </w:p>
    <w:p w14:paraId="29AB8E58" w14:textId="77777777" w:rsidR="00D44867" w:rsidRPr="00C21EBD" w:rsidRDefault="00D44867" w:rsidP="00A15E02">
      <w:pPr>
        <w:numPr>
          <w:ilvl w:val="0"/>
          <w:numId w:val="17"/>
        </w:numPr>
        <w:bidi/>
        <w:spacing w:before="120" w:after="120" w:line="240" w:lineRule="auto"/>
        <w:ind w:firstLine="284"/>
        <w:jc w:val="both"/>
        <w:rPr>
          <w:rFonts w:ascii="Simplified Arabic" w:eastAsia="Times New Roman" w:hAnsi="Simplified Arabic" w:cs="Simplified Arabic"/>
          <w:sz w:val="24"/>
          <w:szCs w:val="24"/>
          <w:lang w:eastAsia="ar-SA"/>
        </w:rPr>
      </w:pPr>
      <w:r w:rsidRPr="00C21EBD">
        <w:rPr>
          <w:rFonts w:ascii="Simplified Arabic" w:eastAsia="Times New Roman" w:hAnsi="Simplified Arabic" w:cs="Simplified Arabic"/>
          <w:sz w:val="24"/>
          <w:szCs w:val="24"/>
          <w:rtl/>
          <w:lang w:eastAsia="ar-SA"/>
        </w:rPr>
        <w:t>لجان شروق على مستوى المراكز الإدارية بلغت 185 لجنة.</w:t>
      </w:r>
    </w:p>
    <w:p w14:paraId="35809DB6" w14:textId="77777777" w:rsidR="00D44867" w:rsidRPr="00C21EBD" w:rsidRDefault="00D44867" w:rsidP="00A15E02">
      <w:pPr>
        <w:numPr>
          <w:ilvl w:val="0"/>
          <w:numId w:val="17"/>
        </w:numPr>
        <w:bidi/>
        <w:spacing w:before="120" w:after="120" w:line="240" w:lineRule="auto"/>
        <w:ind w:firstLine="284"/>
        <w:jc w:val="both"/>
        <w:rPr>
          <w:rFonts w:ascii="Simplified Arabic" w:eastAsia="Times New Roman" w:hAnsi="Simplified Arabic" w:cs="Simplified Arabic"/>
          <w:sz w:val="24"/>
          <w:szCs w:val="24"/>
          <w:lang w:eastAsia="ar-SA"/>
        </w:rPr>
      </w:pPr>
      <w:r w:rsidRPr="00C21EBD">
        <w:rPr>
          <w:rFonts w:ascii="Simplified Arabic" w:eastAsia="Times New Roman" w:hAnsi="Simplified Arabic" w:cs="Simplified Arabic"/>
          <w:sz w:val="24"/>
          <w:szCs w:val="24"/>
          <w:rtl/>
          <w:lang w:eastAsia="ar-SA"/>
        </w:rPr>
        <w:t>لجان شروق على مستوى المحافظات وتبلغ 26 لجنة.</w:t>
      </w:r>
    </w:p>
    <w:p w14:paraId="222F1D7F" w14:textId="77777777" w:rsidR="00D44867" w:rsidRPr="00C21EBD" w:rsidRDefault="00D44867" w:rsidP="00A15E02">
      <w:pPr>
        <w:numPr>
          <w:ilvl w:val="0"/>
          <w:numId w:val="17"/>
        </w:numPr>
        <w:bidi/>
        <w:spacing w:before="120" w:after="120" w:line="240" w:lineRule="auto"/>
        <w:ind w:firstLine="284"/>
        <w:jc w:val="both"/>
        <w:rPr>
          <w:rFonts w:ascii="Simplified Arabic" w:eastAsia="Times New Roman" w:hAnsi="Simplified Arabic" w:cs="Simplified Arabic"/>
          <w:sz w:val="24"/>
          <w:szCs w:val="24"/>
          <w:lang w:eastAsia="ar-SA"/>
        </w:rPr>
      </w:pPr>
      <w:r w:rsidRPr="00C21EBD">
        <w:rPr>
          <w:rFonts w:ascii="Simplified Arabic" w:eastAsia="Times New Roman" w:hAnsi="Simplified Arabic" w:cs="Simplified Arabic"/>
          <w:sz w:val="24"/>
          <w:szCs w:val="24"/>
          <w:rtl/>
          <w:lang w:eastAsia="ar-SA"/>
        </w:rPr>
        <w:t>كما أن هناك 4 لجان تنسيق مركزية ولجنة فنية.</w:t>
      </w:r>
    </w:p>
    <w:p w14:paraId="6DCE4CF7" w14:textId="339B9B1D" w:rsidR="00D44867" w:rsidRPr="00C21EBD" w:rsidRDefault="00D44867" w:rsidP="00984334">
      <w:pPr>
        <w:bidi/>
        <w:spacing w:before="120" w:after="120" w:line="240" w:lineRule="auto"/>
        <w:ind w:firstLine="720"/>
        <w:jc w:val="lowKashida"/>
        <w:rPr>
          <w:rFonts w:ascii="Simplified Arabic" w:eastAsia="Times New Roman" w:hAnsi="Simplified Arabic" w:cs="Simplified Arabic"/>
          <w:sz w:val="24"/>
          <w:szCs w:val="24"/>
          <w:rtl/>
          <w:lang w:eastAsia="ar-SA"/>
        </w:rPr>
      </w:pPr>
      <w:r w:rsidRPr="00C21EBD">
        <w:rPr>
          <w:rFonts w:ascii="Simplified Arabic" w:eastAsia="Times New Roman" w:hAnsi="Simplified Arabic" w:cs="Simplified Arabic"/>
          <w:sz w:val="24"/>
          <w:szCs w:val="24"/>
          <w:rtl/>
          <w:lang w:eastAsia="ar-SA"/>
        </w:rPr>
        <w:t>ويعمل جهاز بناء وتنمية القرية بوصفه أمانة فنية عامة للبرنامج ويموِّل بعض أنشطته من موارده المالية و</w:t>
      </w:r>
      <w:r w:rsidRPr="00C21EBD">
        <w:rPr>
          <w:rFonts w:ascii="Simplified Arabic" w:eastAsia="Times New Roman" w:hAnsi="Simplified Arabic" w:cs="Simplified Arabic"/>
          <w:sz w:val="24"/>
          <w:szCs w:val="24"/>
          <w:rtl/>
          <w:lang w:eastAsia="ar-SA" w:bidi="ar-DZ"/>
        </w:rPr>
        <w:t xml:space="preserve"> ي</w:t>
      </w:r>
      <w:r w:rsidRPr="00C21EBD">
        <w:rPr>
          <w:rFonts w:ascii="Simplified Arabic" w:eastAsia="Times New Roman" w:hAnsi="Simplified Arabic" w:cs="Simplified Arabic"/>
          <w:sz w:val="24"/>
          <w:szCs w:val="24"/>
          <w:rtl/>
          <w:lang w:eastAsia="ar-SA"/>
        </w:rPr>
        <w:t>تابع تنفيذ كافة أنشطة البرنامج على المستوى القوى.</w:t>
      </w:r>
    </w:p>
    <w:p w14:paraId="1D4E9A57" w14:textId="4412A3C6" w:rsidR="00D44867" w:rsidRPr="00984334" w:rsidRDefault="00AF2637" w:rsidP="00984334">
      <w:pPr>
        <w:bidi/>
        <w:spacing w:before="120" w:after="120" w:line="240" w:lineRule="auto"/>
        <w:ind w:firstLine="720"/>
        <w:jc w:val="lowKashida"/>
        <w:rPr>
          <w:rFonts w:ascii="Simplified Arabic" w:eastAsia="Times New Roman" w:hAnsi="Simplified Arabic" w:cs="Simplified Arabic"/>
          <w:b/>
          <w:bCs/>
          <w:sz w:val="24"/>
          <w:szCs w:val="24"/>
          <w:rtl/>
          <w:lang w:eastAsia="ar-SA"/>
        </w:rPr>
      </w:pPr>
      <w:r w:rsidRPr="00984334">
        <w:rPr>
          <w:rFonts w:ascii="Simplified Arabic" w:eastAsia="Times New Roman" w:hAnsi="Simplified Arabic" w:cs="Simplified Arabic"/>
          <w:b/>
          <w:bCs/>
          <w:sz w:val="24"/>
          <w:szCs w:val="24"/>
          <w:rtl/>
          <w:lang w:eastAsia="ar-SA"/>
        </w:rPr>
        <w:t xml:space="preserve">إنجازات برنامج شروق: </w:t>
      </w:r>
      <w:r w:rsidR="00D44867" w:rsidRPr="00984334">
        <w:rPr>
          <w:rFonts w:ascii="Simplified Arabic" w:eastAsia="Times New Roman" w:hAnsi="Simplified Arabic" w:cs="Simplified Arabic"/>
          <w:sz w:val="24"/>
          <w:szCs w:val="24"/>
          <w:rtl/>
          <w:lang w:eastAsia="ar-SA"/>
        </w:rPr>
        <w:t>حقق البرنامج حتى منتصف عام 2002م كثيراً من الإنجازات سواء على مستوى المواطن الريفي حيث ساعد البرنامج على الارتفاع بمستوى مشاركة المواطن في تنمية مجتمعه، وعلى صعيد الإنجازات المادية خلال الفترة من (94/1995 – 2001/2002) يمكن إيجازها فيما يلي:</w:t>
      </w:r>
    </w:p>
    <w:p w14:paraId="35DDAA6E" w14:textId="4EB7AF8F" w:rsidR="00AF2637" w:rsidRPr="00C21EBD" w:rsidRDefault="00D44867" w:rsidP="00984334">
      <w:pPr>
        <w:bidi/>
        <w:spacing w:before="120" w:after="120" w:line="240" w:lineRule="auto"/>
        <w:ind w:firstLine="720"/>
        <w:jc w:val="lowKashida"/>
        <w:rPr>
          <w:rFonts w:ascii="Simplified Arabic" w:eastAsia="Times New Roman" w:hAnsi="Simplified Arabic" w:cs="Simplified Arabic"/>
          <w:sz w:val="24"/>
          <w:szCs w:val="24"/>
          <w:rtl/>
          <w:lang w:eastAsia="ar-SA"/>
        </w:rPr>
      </w:pPr>
      <w:r w:rsidRPr="00C21EBD">
        <w:rPr>
          <w:rFonts w:ascii="Simplified Arabic" w:eastAsia="Times New Roman" w:hAnsi="Simplified Arabic" w:cs="Simplified Arabic"/>
          <w:sz w:val="24"/>
          <w:szCs w:val="24"/>
          <w:rtl/>
          <w:lang w:eastAsia="ar-SA"/>
        </w:rPr>
        <w:t xml:space="preserve">بلغ إجمالي استثمارات البرنامج 1877.8 مليوناً من الجنيهات منها نحو 545 مليوناً من الجنيهات مشاركات شعبية بنسبة </w:t>
      </w:r>
      <w:r w:rsidR="00AF2637" w:rsidRPr="00C21EBD">
        <w:rPr>
          <w:rFonts w:ascii="Simplified Arabic" w:eastAsia="Times New Roman" w:hAnsi="Simplified Arabic" w:cs="Simplified Arabic"/>
          <w:sz w:val="24"/>
          <w:szCs w:val="24"/>
          <w:rtl/>
          <w:lang w:eastAsia="ar-SA"/>
        </w:rPr>
        <w:t xml:space="preserve">29%، </w:t>
      </w:r>
      <w:r w:rsidRPr="00C21EBD">
        <w:rPr>
          <w:rFonts w:ascii="Simplified Arabic" w:eastAsia="Times New Roman" w:hAnsi="Simplified Arabic" w:cs="Simplified Arabic"/>
          <w:sz w:val="24"/>
          <w:szCs w:val="24"/>
          <w:rtl/>
          <w:lang w:eastAsia="ar-SA"/>
        </w:rPr>
        <w:t xml:space="preserve">وقد بلغت استثمارات مشروعات البنية الأساسية منها نحو 75.9% ومشروعات التنمية البشرية نحو 16.3% ومشروعات التنمية الاقتصادية 7.8% من جملة استثمارات البرنامج، بينما بلغ عدد المشروعات التي نفذها البرنامج 76138 منها 28764 مشروعاً للبنية الأساسية، 4129 مشروعاً للتنمية البشرية أما المشروعات الاقتصادية فبلغت 43245 مشروعاً </w:t>
      </w:r>
      <w:r w:rsidR="00AF2637" w:rsidRPr="00C21EBD">
        <w:rPr>
          <w:rFonts w:ascii="Simplified Arabic" w:eastAsia="Times New Roman" w:hAnsi="Simplified Arabic" w:cs="Simplified Arabic"/>
          <w:sz w:val="24"/>
          <w:szCs w:val="24"/>
          <w:rtl/>
          <w:lang w:eastAsia="ar-SA"/>
        </w:rPr>
        <w:t>.</w:t>
      </w:r>
    </w:p>
    <w:p w14:paraId="3FD2A225" w14:textId="77777777" w:rsidR="0089531E" w:rsidRPr="00C21EBD" w:rsidRDefault="0089531E" w:rsidP="00A15E02">
      <w:pPr>
        <w:bidi/>
        <w:spacing w:before="120" w:after="120" w:line="240" w:lineRule="auto"/>
        <w:ind w:firstLine="284"/>
        <w:jc w:val="both"/>
        <w:rPr>
          <w:rFonts w:ascii="Simplified Arabic" w:eastAsia="Times New Roman" w:hAnsi="Simplified Arabic" w:cs="Simplified Arabic"/>
          <w:sz w:val="24"/>
          <w:szCs w:val="24"/>
          <w:rtl/>
          <w:lang w:eastAsia="ar-SA"/>
        </w:rPr>
      </w:pPr>
    </w:p>
    <w:p w14:paraId="5EFA5AE1" w14:textId="289283A6" w:rsidR="00D44867" w:rsidRPr="00C21EBD" w:rsidRDefault="00D44867" w:rsidP="00A15E02">
      <w:pPr>
        <w:pStyle w:val="ab"/>
        <w:bidi/>
        <w:spacing w:before="120" w:after="120"/>
        <w:jc w:val="both"/>
        <w:rPr>
          <w:rFonts w:ascii="Simplified Arabic" w:hAnsi="Simplified Arabic" w:cs="Simplified Arabic"/>
          <w:b/>
          <w:bCs/>
          <w:sz w:val="24"/>
          <w:szCs w:val="24"/>
          <w:rtl/>
        </w:rPr>
      </w:pPr>
    </w:p>
    <w:p w14:paraId="0A974B79" w14:textId="77D6DF48" w:rsidR="00C21EBD" w:rsidRDefault="00C21EBD">
      <w:pPr>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313D02D8" w14:textId="4A06A0AA" w:rsidR="006F1B29" w:rsidRPr="00984334" w:rsidRDefault="006F1B29" w:rsidP="00A15E02">
      <w:pPr>
        <w:pStyle w:val="ab"/>
        <w:bidi/>
        <w:spacing w:before="120" w:after="120"/>
        <w:ind w:left="360"/>
        <w:jc w:val="center"/>
        <w:rPr>
          <w:rFonts w:ascii="Simplified Arabic" w:hAnsi="Simplified Arabic" w:cs="Simplified Arabic"/>
          <w:b/>
          <w:bCs/>
          <w:sz w:val="28"/>
          <w:szCs w:val="28"/>
          <w:u w:val="single"/>
          <w:rtl/>
        </w:rPr>
      </w:pPr>
      <w:r w:rsidRPr="00984334">
        <w:rPr>
          <w:rFonts w:ascii="Simplified Arabic" w:hAnsi="Simplified Arabic" w:cs="Simplified Arabic"/>
          <w:b/>
          <w:bCs/>
          <w:sz w:val="28"/>
          <w:szCs w:val="28"/>
          <w:u w:val="single"/>
          <w:rtl/>
        </w:rPr>
        <w:lastRenderedPageBreak/>
        <w:t>الفصل الثالث: مبادرة حياة كريمة</w:t>
      </w:r>
    </w:p>
    <w:p w14:paraId="52A9D267" w14:textId="5AA9E191" w:rsidR="00677FB2" w:rsidRPr="00C21EBD" w:rsidRDefault="00500232" w:rsidP="00C21EBD">
      <w:pPr>
        <w:pStyle w:val="ab"/>
        <w:bidi/>
        <w:spacing w:before="120" w:after="120"/>
        <w:jc w:val="both"/>
        <w:rPr>
          <w:rFonts w:ascii="Simplified Arabic" w:hAnsi="Simplified Arabic" w:cs="Simplified Arabic"/>
          <w:b/>
          <w:bCs/>
          <w:sz w:val="24"/>
          <w:szCs w:val="24"/>
          <w:rtl/>
        </w:rPr>
      </w:pPr>
      <w:r w:rsidRPr="00C21EBD">
        <w:rPr>
          <w:rFonts w:ascii="Simplified Arabic" w:hAnsi="Simplified Arabic" w:cs="Simplified Arabic"/>
          <w:b/>
          <w:bCs/>
          <w:sz w:val="24"/>
          <w:szCs w:val="24"/>
          <w:rtl/>
        </w:rPr>
        <w:t xml:space="preserve">3.1 </w:t>
      </w:r>
      <w:r w:rsidR="00677FB2" w:rsidRPr="00C21EBD">
        <w:rPr>
          <w:rFonts w:ascii="Simplified Arabic" w:hAnsi="Simplified Arabic" w:cs="Simplified Arabic"/>
          <w:b/>
          <w:bCs/>
          <w:sz w:val="24"/>
          <w:szCs w:val="24"/>
          <w:rtl/>
        </w:rPr>
        <w:t>التعريف بمبادرة حياة كريمة :</w:t>
      </w:r>
    </w:p>
    <w:p w14:paraId="1461CC2E" w14:textId="209E0B68" w:rsidR="00677FB2" w:rsidRPr="00C21EBD" w:rsidRDefault="00D62159" w:rsidP="00984334">
      <w:pPr>
        <w:pStyle w:val="ab"/>
        <w:bidi/>
        <w:spacing w:before="120" w:after="120"/>
        <w:ind w:firstLine="720"/>
        <w:jc w:val="lowKashida"/>
        <w:rPr>
          <w:rFonts w:ascii="Simplified Arabic" w:hAnsi="Simplified Arabic" w:cs="Simplified Arabic"/>
          <w:sz w:val="24"/>
          <w:szCs w:val="24"/>
          <w:rtl/>
        </w:rPr>
      </w:pPr>
      <w:r w:rsidRPr="00C21EBD">
        <w:rPr>
          <w:rFonts w:ascii="Simplified Arabic" w:hAnsi="Simplified Arabic" w:cs="Simplified Arabic"/>
          <w:sz w:val="24"/>
          <w:szCs w:val="24"/>
          <w:rtl/>
        </w:rPr>
        <w:t>فـــي ظـــل تصاعـــد الاهتمـــام العالمـــي بتحســـين</w:t>
      </w:r>
      <w:r w:rsidR="00677FB2" w:rsidRPr="00C21EBD">
        <w:rPr>
          <w:rFonts w:ascii="Simplified Arabic" w:hAnsi="Simplified Arabic" w:cs="Simplified Arabic"/>
          <w:sz w:val="24"/>
          <w:szCs w:val="24"/>
          <w:rtl/>
        </w:rPr>
        <w:t xml:space="preserve"> </w:t>
      </w:r>
      <w:r w:rsidRPr="00C21EBD">
        <w:rPr>
          <w:rFonts w:ascii="Simplified Arabic" w:hAnsi="Simplified Arabic" w:cs="Simplified Arabic"/>
          <w:sz w:val="24"/>
          <w:szCs w:val="24"/>
          <w:rtl/>
        </w:rPr>
        <w:t>جـــودة حيـــاة المواطنيـــن علـــى جميـــع الأصعـــدة السياسـية والاقتصاديـة والاجتماعيـة والصحيـة والتعليميـــة والثقافيـــة، اســـتمدت سياســـات الحمايـــة الاجتماعيـــة أهميتهـــا فـــي ضـــوء تزايـــد</w:t>
      </w:r>
      <w:r w:rsidR="00677FB2" w:rsidRPr="00C21EBD">
        <w:rPr>
          <w:rFonts w:ascii="Simplified Arabic" w:hAnsi="Simplified Arabic" w:cs="Simplified Arabic"/>
          <w:sz w:val="24"/>
          <w:szCs w:val="24"/>
          <w:rtl/>
        </w:rPr>
        <w:t xml:space="preserve"> </w:t>
      </w:r>
      <w:r w:rsidRPr="00C21EBD">
        <w:rPr>
          <w:rFonts w:ascii="Simplified Arabic" w:hAnsi="Simplified Arabic" w:cs="Simplified Arabic"/>
          <w:sz w:val="24"/>
          <w:szCs w:val="24"/>
          <w:rtl/>
        </w:rPr>
        <w:t>الفئـــات المســـتضعفة والمهشـــمة داخـــل المجتمعــات، خاصــة فــي ظــل إقــدام الحكومــات علـــى إجـــراء المزيـــد مـــن الإصلاحـــات الاقتصاديـــة التـــي يتحمـــل عبئهـــا المواطـــن البســـيط، وهنـــا يبـــرز التحـــدي الأكبـــر فـــي تحقيـــق التـــوازن بيـــن عمليـات الإصـلاح الاقتصـادي مـن جانـب، وتوفيـر الحمايــة الاجتماعيــة للمواطنيــن مــن جانــب آخــر</w:t>
      </w:r>
      <w:r w:rsidRPr="00C21EBD">
        <w:rPr>
          <w:rFonts w:ascii="Simplified Arabic" w:hAnsi="Simplified Arabic" w:cs="Simplified Arabic"/>
          <w:sz w:val="24"/>
          <w:szCs w:val="24"/>
        </w:rPr>
        <w:t>.</w:t>
      </w:r>
      <w:r w:rsidR="00CE79C1" w:rsidRPr="00C21EBD">
        <w:rPr>
          <w:rFonts w:ascii="Simplified Arabic" w:hAnsi="Simplified Arabic" w:cs="Simplified Arabic"/>
          <w:sz w:val="24"/>
          <w:szCs w:val="24"/>
          <w:vertAlign w:val="superscript"/>
        </w:rPr>
        <w:t>(</w:t>
      </w:r>
      <w:r w:rsidR="00CE79C1" w:rsidRPr="00C21EBD">
        <w:rPr>
          <w:rStyle w:val="aa"/>
          <w:rFonts w:ascii="Simplified Arabic" w:hAnsi="Simplified Arabic" w:cs="Simplified Arabic"/>
          <w:sz w:val="24"/>
          <w:szCs w:val="24"/>
        </w:rPr>
        <w:footnoteReference w:id="35"/>
      </w:r>
      <w:r w:rsidR="00CE79C1" w:rsidRPr="00C21EBD">
        <w:rPr>
          <w:rFonts w:ascii="Simplified Arabic" w:hAnsi="Simplified Arabic" w:cs="Simplified Arabic"/>
          <w:sz w:val="24"/>
          <w:szCs w:val="24"/>
          <w:vertAlign w:val="superscript"/>
        </w:rPr>
        <w:t>)</w:t>
      </w:r>
      <w:r w:rsidRPr="00C21EBD">
        <w:rPr>
          <w:rFonts w:ascii="Simplified Arabic" w:hAnsi="Simplified Arabic" w:cs="Simplified Arabic"/>
          <w:sz w:val="24"/>
          <w:szCs w:val="24"/>
        </w:rPr>
        <w:t>.</w:t>
      </w:r>
    </w:p>
    <w:p w14:paraId="3B75193A" w14:textId="050235DD" w:rsidR="00294FB0" w:rsidRPr="00C21EBD" w:rsidRDefault="00C11DB1" w:rsidP="00984334">
      <w:pPr>
        <w:bidi/>
        <w:spacing w:before="120" w:after="120" w:line="240" w:lineRule="auto"/>
        <w:ind w:firstLine="720"/>
        <w:jc w:val="lowKashida"/>
        <w:rPr>
          <w:rFonts w:ascii="Simplified Arabic" w:hAnsi="Simplified Arabic" w:cs="Simplified Arabic"/>
          <w:color w:val="212121"/>
          <w:sz w:val="24"/>
          <w:szCs w:val="24"/>
          <w:rtl/>
        </w:rPr>
      </w:pPr>
      <w:r w:rsidRPr="00C21EBD">
        <w:rPr>
          <w:rFonts w:ascii="Simplified Arabic" w:hAnsi="Simplified Arabic" w:cs="Simplified Arabic"/>
          <w:sz w:val="24"/>
          <w:szCs w:val="24"/>
          <w:rtl/>
        </w:rPr>
        <w:t>أعطت الدولة المصر</w:t>
      </w:r>
      <w:r w:rsidR="00984334">
        <w:rPr>
          <w:rFonts w:ascii="Simplified Arabic" w:hAnsi="Simplified Arabic" w:cs="Simplified Arabic" w:hint="cs"/>
          <w:sz w:val="24"/>
          <w:szCs w:val="24"/>
          <w:rtl/>
        </w:rPr>
        <w:t>ي</w:t>
      </w:r>
      <w:r w:rsidRPr="00C21EBD">
        <w:rPr>
          <w:rFonts w:ascii="Simplified Arabic" w:hAnsi="Simplified Arabic" w:cs="Simplified Arabic"/>
          <w:sz w:val="24"/>
          <w:szCs w:val="24"/>
          <w:rtl/>
        </w:rPr>
        <w:t>ة ا</w:t>
      </w:r>
      <w:r w:rsidR="00984334">
        <w:rPr>
          <w:rFonts w:ascii="Simplified Arabic" w:hAnsi="Simplified Arabic" w:cs="Simplified Arabic" w:hint="cs"/>
          <w:sz w:val="24"/>
          <w:szCs w:val="24"/>
          <w:rtl/>
        </w:rPr>
        <w:t>ه</w:t>
      </w:r>
      <w:r w:rsidRPr="00C21EBD">
        <w:rPr>
          <w:rFonts w:ascii="Simplified Arabic" w:hAnsi="Simplified Arabic" w:cs="Simplified Arabic"/>
          <w:sz w:val="24"/>
          <w:szCs w:val="24"/>
          <w:rtl/>
        </w:rPr>
        <w:t>تمامًا كب</w:t>
      </w:r>
      <w:r w:rsidR="00984334">
        <w:rPr>
          <w:rFonts w:ascii="Simplified Arabic" w:hAnsi="Simplified Arabic" w:cs="Simplified Arabic" w:hint="cs"/>
          <w:sz w:val="24"/>
          <w:szCs w:val="24"/>
          <w:rtl/>
        </w:rPr>
        <w:t>ي</w:t>
      </w:r>
      <w:r w:rsidRPr="00C21EBD">
        <w:rPr>
          <w:rFonts w:ascii="Simplified Arabic" w:hAnsi="Simplified Arabic" w:cs="Simplified Arabic"/>
          <w:sz w:val="24"/>
          <w:szCs w:val="24"/>
          <w:rtl/>
        </w:rPr>
        <w:t xml:space="preserve">رًا </w:t>
      </w:r>
      <w:proofErr w:type="spellStart"/>
      <w:r w:rsidRPr="00C21EBD">
        <w:rPr>
          <w:rFonts w:ascii="Simplified Arabic" w:hAnsi="Simplified Arabic" w:cs="Simplified Arabic"/>
          <w:sz w:val="24"/>
          <w:szCs w:val="24"/>
          <w:rtl/>
        </w:rPr>
        <w:t>فى</w:t>
      </w:r>
      <w:proofErr w:type="spellEnd"/>
      <w:r w:rsidRPr="00C21EBD">
        <w:rPr>
          <w:rFonts w:ascii="Simplified Arabic" w:hAnsi="Simplified Arabic" w:cs="Simplified Arabic"/>
          <w:sz w:val="24"/>
          <w:szCs w:val="24"/>
          <w:rtl/>
        </w:rPr>
        <w:t xml:space="preserve"> الوقت الرا</w:t>
      </w:r>
      <w:r w:rsidR="00984334">
        <w:rPr>
          <w:rFonts w:ascii="Simplified Arabic" w:hAnsi="Simplified Arabic" w:cs="Simplified Arabic" w:hint="cs"/>
          <w:sz w:val="24"/>
          <w:szCs w:val="24"/>
          <w:rtl/>
        </w:rPr>
        <w:t>ه</w:t>
      </w:r>
      <w:r w:rsidRPr="00C21EBD">
        <w:rPr>
          <w:rFonts w:ascii="Simplified Arabic" w:hAnsi="Simplified Arabic" w:cs="Simplified Arabic"/>
          <w:sz w:val="24"/>
          <w:szCs w:val="24"/>
          <w:rtl/>
        </w:rPr>
        <w:t>ن للن</w:t>
      </w:r>
      <w:r w:rsidR="00984334">
        <w:rPr>
          <w:rFonts w:ascii="Simplified Arabic" w:hAnsi="Simplified Arabic" w:cs="Simplified Arabic" w:hint="cs"/>
          <w:sz w:val="24"/>
          <w:szCs w:val="24"/>
          <w:rtl/>
        </w:rPr>
        <w:t>ه</w:t>
      </w:r>
      <w:r w:rsidRPr="00C21EBD">
        <w:rPr>
          <w:rFonts w:ascii="Simplified Arabic" w:hAnsi="Simplified Arabic" w:cs="Simplified Arabic"/>
          <w:sz w:val="24"/>
          <w:szCs w:val="24"/>
          <w:rtl/>
        </w:rPr>
        <w:t>وض بالمستوى الاقتصاد</w:t>
      </w:r>
      <w:r w:rsidR="00984334">
        <w:rPr>
          <w:rFonts w:ascii="Simplified Arabic" w:hAnsi="Simplified Arabic" w:cs="Simplified Arabic" w:hint="cs"/>
          <w:sz w:val="24"/>
          <w:szCs w:val="24"/>
          <w:rtl/>
        </w:rPr>
        <w:t>ي</w:t>
      </w:r>
      <w:r w:rsidRPr="00C21EBD">
        <w:rPr>
          <w:rFonts w:ascii="Simplified Arabic" w:hAnsi="Simplified Arabic" w:cs="Simplified Arabic"/>
          <w:sz w:val="24"/>
          <w:szCs w:val="24"/>
          <w:rtl/>
        </w:rPr>
        <w:t xml:space="preserve"> والاجتماعي </w:t>
      </w:r>
      <w:proofErr w:type="spellStart"/>
      <w:r w:rsidRPr="00C21EBD">
        <w:rPr>
          <w:rFonts w:ascii="Simplified Arabic" w:hAnsi="Simplified Arabic" w:cs="Simplified Arabic"/>
          <w:sz w:val="24"/>
          <w:szCs w:val="24"/>
          <w:rtl/>
        </w:rPr>
        <w:t>والبیئ</w:t>
      </w:r>
      <w:r w:rsidR="00984334">
        <w:rPr>
          <w:rFonts w:ascii="Simplified Arabic" w:hAnsi="Simplified Arabic" w:cs="Simplified Arabic" w:hint="cs"/>
          <w:sz w:val="24"/>
          <w:szCs w:val="24"/>
          <w:rtl/>
        </w:rPr>
        <w:t>ي</w:t>
      </w:r>
      <w:proofErr w:type="spellEnd"/>
      <w:r w:rsidRPr="00C21EBD">
        <w:rPr>
          <w:rFonts w:ascii="Simplified Arabic" w:hAnsi="Simplified Arabic" w:cs="Simplified Arabic"/>
          <w:sz w:val="24"/>
          <w:szCs w:val="24"/>
          <w:rtl/>
        </w:rPr>
        <w:t xml:space="preserve"> للأسر غ</w:t>
      </w:r>
      <w:r w:rsidR="00984334">
        <w:rPr>
          <w:rFonts w:ascii="Simplified Arabic" w:hAnsi="Simplified Arabic" w:cs="Simplified Arabic" w:hint="cs"/>
          <w:sz w:val="24"/>
          <w:szCs w:val="24"/>
          <w:rtl/>
        </w:rPr>
        <w:t>ي</w:t>
      </w:r>
      <w:r w:rsidRPr="00C21EBD">
        <w:rPr>
          <w:rFonts w:ascii="Simplified Arabic" w:hAnsi="Simplified Arabic" w:cs="Simplified Arabic"/>
          <w:sz w:val="24"/>
          <w:szCs w:val="24"/>
          <w:rtl/>
        </w:rPr>
        <w:t>ر العاملة بوظائف الدولة، وتوف</w:t>
      </w:r>
      <w:r w:rsidR="00984334">
        <w:rPr>
          <w:rFonts w:ascii="Simplified Arabic" w:hAnsi="Simplified Arabic" w:cs="Simplified Arabic" w:hint="cs"/>
          <w:sz w:val="24"/>
          <w:szCs w:val="24"/>
          <w:rtl/>
        </w:rPr>
        <w:t>ي</w:t>
      </w:r>
      <w:r w:rsidRPr="00C21EBD">
        <w:rPr>
          <w:rFonts w:ascii="Simplified Arabic" w:hAnsi="Simplified Arabic" w:cs="Simplified Arabic"/>
          <w:sz w:val="24"/>
          <w:szCs w:val="24"/>
          <w:rtl/>
        </w:rPr>
        <w:t>ر كافة الخدمات الأساس</w:t>
      </w:r>
      <w:r w:rsidR="00984334">
        <w:rPr>
          <w:rFonts w:ascii="Simplified Arabic" w:hAnsi="Simplified Arabic" w:cs="Simplified Arabic" w:hint="cs"/>
          <w:sz w:val="24"/>
          <w:szCs w:val="24"/>
          <w:rtl/>
        </w:rPr>
        <w:t>ي</w:t>
      </w:r>
      <w:r w:rsidRPr="00C21EBD">
        <w:rPr>
          <w:rFonts w:ascii="Simplified Arabic" w:hAnsi="Simplified Arabic" w:cs="Simplified Arabic"/>
          <w:sz w:val="24"/>
          <w:szCs w:val="24"/>
          <w:rtl/>
        </w:rPr>
        <w:t>ة للحصول على فرص عمل وز</w:t>
      </w:r>
      <w:r w:rsidR="00984334">
        <w:rPr>
          <w:rFonts w:ascii="Simplified Arabic" w:hAnsi="Simplified Arabic" w:cs="Simplified Arabic" w:hint="cs"/>
          <w:sz w:val="24"/>
          <w:szCs w:val="24"/>
          <w:rtl/>
        </w:rPr>
        <w:t>ي</w:t>
      </w:r>
      <w:r w:rsidRPr="00C21EBD">
        <w:rPr>
          <w:rFonts w:ascii="Simplified Arabic" w:hAnsi="Simplified Arabic" w:cs="Simplified Arabic"/>
          <w:sz w:val="24"/>
          <w:szCs w:val="24"/>
          <w:rtl/>
        </w:rPr>
        <w:t>ادة قدرات</w:t>
      </w:r>
      <w:r w:rsidR="00984334">
        <w:rPr>
          <w:rFonts w:ascii="Simplified Arabic" w:hAnsi="Simplified Arabic" w:cs="Simplified Arabic" w:hint="cs"/>
          <w:sz w:val="24"/>
          <w:szCs w:val="24"/>
          <w:rtl/>
        </w:rPr>
        <w:t>ه</w:t>
      </w:r>
      <w:r w:rsidRPr="00C21EBD">
        <w:rPr>
          <w:rFonts w:ascii="Simplified Arabic" w:hAnsi="Simplified Arabic" w:cs="Simplified Arabic"/>
          <w:sz w:val="24"/>
          <w:szCs w:val="24"/>
          <w:rtl/>
        </w:rPr>
        <w:t>ا الإنتاج</w:t>
      </w:r>
      <w:r w:rsidR="00984334">
        <w:rPr>
          <w:rFonts w:ascii="Simplified Arabic" w:hAnsi="Simplified Arabic" w:cs="Simplified Arabic" w:hint="cs"/>
          <w:sz w:val="24"/>
          <w:szCs w:val="24"/>
          <w:rtl/>
        </w:rPr>
        <w:t>ي</w:t>
      </w:r>
      <w:r w:rsidRPr="00C21EBD">
        <w:rPr>
          <w:rFonts w:ascii="Simplified Arabic" w:hAnsi="Simplified Arabic" w:cs="Simplified Arabic"/>
          <w:sz w:val="24"/>
          <w:szCs w:val="24"/>
          <w:rtl/>
        </w:rPr>
        <w:t xml:space="preserve">ة بما </w:t>
      </w:r>
      <w:r w:rsidR="00984334">
        <w:rPr>
          <w:rFonts w:ascii="Simplified Arabic" w:hAnsi="Simplified Arabic" w:cs="Simplified Arabic" w:hint="cs"/>
          <w:sz w:val="24"/>
          <w:szCs w:val="24"/>
          <w:rtl/>
        </w:rPr>
        <w:t>ي</w:t>
      </w:r>
      <w:r w:rsidRPr="00C21EBD">
        <w:rPr>
          <w:rFonts w:ascii="Simplified Arabic" w:hAnsi="Simplified Arabic" w:cs="Simplified Arabic"/>
          <w:sz w:val="24"/>
          <w:szCs w:val="24"/>
          <w:rtl/>
        </w:rPr>
        <w:t>ساعد في تحق</w:t>
      </w:r>
      <w:r w:rsidR="00984334">
        <w:rPr>
          <w:rFonts w:ascii="Simplified Arabic" w:hAnsi="Simplified Arabic" w:cs="Simplified Arabic" w:hint="cs"/>
          <w:sz w:val="24"/>
          <w:szCs w:val="24"/>
          <w:rtl/>
        </w:rPr>
        <w:t>ي</w:t>
      </w:r>
      <w:r w:rsidRPr="00C21EBD">
        <w:rPr>
          <w:rFonts w:ascii="Simplified Arabic" w:hAnsi="Simplified Arabic" w:cs="Simplified Arabic"/>
          <w:sz w:val="24"/>
          <w:szCs w:val="24"/>
          <w:rtl/>
        </w:rPr>
        <w:t>ق ح</w:t>
      </w:r>
      <w:r w:rsidR="00984334">
        <w:rPr>
          <w:rFonts w:ascii="Simplified Arabic" w:hAnsi="Simplified Arabic" w:cs="Simplified Arabic" w:hint="cs"/>
          <w:sz w:val="24"/>
          <w:szCs w:val="24"/>
          <w:rtl/>
        </w:rPr>
        <w:t>ي</w:t>
      </w:r>
      <w:r w:rsidRPr="00C21EBD">
        <w:rPr>
          <w:rFonts w:ascii="Simplified Arabic" w:hAnsi="Simplified Arabic" w:cs="Simplified Arabic"/>
          <w:sz w:val="24"/>
          <w:szCs w:val="24"/>
          <w:rtl/>
        </w:rPr>
        <w:t>اة كر</w:t>
      </w:r>
      <w:r w:rsidR="00984334">
        <w:rPr>
          <w:rFonts w:ascii="Simplified Arabic" w:hAnsi="Simplified Arabic" w:cs="Simplified Arabic" w:hint="cs"/>
          <w:sz w:val="24"/>
          <w:szCs w:val="24"/>
          <w:rtl/>
        </w:rPr>
        <w:t>ي</w:t>
      </w:r>
      <w:r w:rsidRPr="00C21EBD">
        <w:rPr>
          <w:rFonts w:ascii="Simplified Arabic" w:hAnsi="Simplified Arabic" w:cs="Simplified Arabic"/>
          <w:sz w:val="24"/>
          <w:szCs w:val="24"/>
          <w:rtl/>
        </w:rPr>
        <w:t>مة ل</w:t>
      </w:r>
      <w:r w:rsidR="00984334">
        <w:rPr>
          <w:rFonts w:ascii="Simplified Arabic" w:hAnsi="Simplified Arabic" w:cs="Simplified Arabic" w:hint="cs"/>
          <w:sz w:val="24"/>
          <w:szCs w:val="24"/>
          <w:rtl/>
        </w:rPr>
        <w:t>ه</w:t>
      </w:r>
      <w:r w:rsidRPr="00C21EBD">
        <w:rPr>
          <w:rFonts w:ascii="Simplified Arabic" w:hAnsi="Simplified Arabic" w:cs="Simplified Arabic"/>
          <w:sz w:val="24"/>
          <w:szCs w:val="24"/>
          <w:rtl/>
        </w:rPr>
        <w:t xml:space="preserve">م، </w:t>
      </w:r>
      <w:r w:rsidRPr="00C21EBD">
        <w:rPr>
          <w:rFonts w:ascii="Simplified Arabic" w:hAnsi="Simplified Arabic" w:cs="Simplified Arabic"/>
          <w:color w:val="202122"/>
          <w:sz w:val="24"/>
          <w:szCs w:val="24"/>
          <w:rtl/>
        </w:rPr>
        <w:t>وأطلقت العد</w:t>
      </w:r>
      <w:r w:rsidR="00984334">
        <w:rPr>
          <w:rFonts w:ascii="Simplified Arabic" w:hAnsi="Simplified Arabic" w:cs="Simplified Arabic" w:hint="cs"/>
          <w:color w:val="202122"/>
          <w:sz w:val="24"/>
          <w:szCs w:val="24"/>
          <w:rtl/>
        </w:rPr>
        <w:t>ي</w:t>
      </w:r>
      <w:r w:rsidRPr="00C21EBD">
        <w:rPr>
          <w:rFonts w:ascii="Simplified Arabic" w:hAnsi="Simplified Arabic" w:cs="Simplified Arabic"/>
          <w:color w:val="202122"/>
          <w:sz w:val="24"/>
          <w:szCs w:val="24"/>
          <w:rtl/>
        </w:rPr>
        <w:t>د من المبادرات خلال السنوات</w:t>
      </w:r>
      <w:r w:rsidR="00984334">
        <w:rPr>
          <w:rFonts w:ascii="Simplified Arabic" w:hAnsi="Simplified Arabic" w:cs="Simplified Arabic" w:hint="cs"/>
          <w:color w:val="202122"/>
          <w:sz w:val="24"/>
          <w:szCs w:val="24"/>
          <w:rtl/>
        </w:rPr>
        <w:t xml:space="preserve"> </w:t>
      </w:r>
      <w:r w:rsidRPr="00C21EBD">
        <w:rPr>
          <w:rFonts w:ascii="Simplified Arabic" w:hAnsi="Simplified Arabic" w:cs="Simplified Arabic"/>
          <w:color w:val="202122"/>
          <w:sz w:val="24"/>
          <w:szCs w:val="24"/>
          <w:rtl/>
        </w:rPr>
        <w:t>الأخ</w:t>
      </w:r>
      <w:r w:rsidR="00984334">
        <w:rPr>
          <w:rFonts w:ascii="Simplified Arabic" w:hAnsi="Simplified Arabic" w:cs="Simplified Arabic" w:hint="cs"/>
          <w:color w:val="202122"/>
          <w:sz w:val="24"/>
          <w:szCs w:val="24"/>
          <w:rtl/>
        </w:rPr>
        <w:t>ي</w:t>
      </w:r>
      <w:r w:rsidRPr="00C21EBD">
        <w:rPr>
          <w:rFonts w:ascii="Simplified Arabic" w:hAnsi="Simplified Arabic" w:cs="Simplified Arabic"/>
          <w:color w:val="202122"/>
          <w:sz w:val="24"/>
          <w:szCs w:val="24"/>
          <w:rtl/>
        </w:rPr>
        <w:t>رة</w:t>
      </w:r>
      <w:r w:rsidR="00984334">
        <w:rPr>
          <w:rFonts w:ascii="Simplified Arabic" w:hAnsi="Simplified Arabic" w:cs="Simplified Arabic" w:hint="cs"/>
          <w:color w:val="202122"/>
          <w:sz w:val="24"/>
          <w:szCs w:val="24"/>
          <w:rtl/>
        </w:rPr>
        <w:t xml:space="preserve"> </w:t>
      </w:r>
      <w:r w:rsidRPr="00C21EBD">
        <w:rPr>
          <w:rFonts w:ascii="Simplified Arabic" w:hAnsi="Simplified Arabic" w:cs="Simplified Arabic"/>
          <w:color w:val="202122"/>
          <w:sz w:val="24"/>
          <w:szCs w:val="24"/>
        </w:rPr>
        <w:br/>
      </w:r>
      <w:r w:rsidRPr="00C21EBD">
        <w:rPr>
          <w:rFonts w:ascii="Simplified Arabic" w:hAnsi="Simplified Arabic" w:cs="Simplified Arabic"/>
          <w:color w:val="202122"/>
          <w:sz w:val="24"/>
          <w:szCs w:val="24"/>
          <w:rtl/>
        </w:rPr>
        <w:t>ومع تطور مف</w:t>
      </w:r>
      <w:r w:rsidR="00984334">
        <w:rPr>
          <w:rFonts w:ascii="Simplified Arabic" w:hAnsi="Simplified Arabic" w:cs="Simplified Arabic" w:hint="cs"/>
          <w:color w:val="202122"/>
          <w:sz w:val="24"/>
          <w:szCs w:val="24"/>
          <w:rtl/>
        </w:rPr>
        <w:t>ه</w:t>
      </w:r>
      <w:r w:rsidRPr="00C21EBD">
        <w:rPr>
          <w:rFonts w:ascii="Simplified Arabic" w:hAnsi="Simplified Arabic" w:cs="Simplified Arabic"/>
          <w:color w:val="202122"/>
          <w:sz w:val="24"/>
          <w:szCs w:val="24"/>
          <w:rtl/>
        </w:rPr>
        <w:t xml:space="preserve">وم المبادرة </w:t>
      </w:r>
      <w:r w:rsidRPr="00C21EBD">
        <w:rPr>
          <w:rFonts w:ascii="Simplified Arabic" w:hAnsi="Simplified Arabic" w:cs="Simplified Arabic"/>
          <w:sz w:val="24"/>
          <w:szCs w:val="24"/>
          <w:rtl/>
        </w:rPr>
        <w:t>أصبحت المبادرة فكرة وخطة عمل تطرح لمعالجة قضا</w:t>
      </w:r>
      <w:r w:rsidR="00984334">
        <w:rPr>
          <w:rFonts w:ascii="Simplified Arabic" w:hAnsi="Simplified Arabic" w:cs="Simplified Arabic" w:hint="cs"/>
          <w:sz w:val="24"/>
          <w:szCs w:val="24"/>
          <w:rtl/>
        </w:rPr>
        <w:t>ي</w:t>
      </w:r>
      <w:r w:rsidRPr="00C21EBD">
        <w:rPr>
          <w:rFonts w:ascii="Simplified Arabic" w:hAnsi="Simplified Arabic" w:cs="Simplified Arabic"/>
          <w:sz w:val="24"/>
          <w:szCs w:val="24"/>
          <w:rtl/>
        </w:rPr>
        <w:t>ا المجتمع وتتحول إلى مشار</w:t>
      </w:r>
      <w:r w:rsidR="00984334">
        <w:rPr>
          <w:rFonts w:ascii="Simplified Arabic" w:hAnsi="Simplified Arabic" w:cs="Simplified Arabic" w:hint="cs"/>
          <w:sz w:val="24"/>
          <w:szCs w:val="24"/>
          <w:rtl/>
        </w:rPr>
        <w:t>ي</w:t>
      </w:r>
      <w:r w:rsidRPr="00C21EBD">
        <w:rPr>
          <w:rFonts w:ascii="Simplified Arabic" w:hAnsi="Simplified Arabic" w:cs="Simplified Arabic"/>
          <w:sz w:val="24"/>
          <w:szCs w:val="24"/>
          <w:rtl/>
        </w:rPr>
        <w:t>ع تنمو</w:t>
      </w:r>
      <w:r w:rsidR="00984334">
        <w:rPr>
          <w:rFonts w:ascii="Simplified Arabic" w:hAnsi="Simplified Arabic" w:cs="Simplified Arabic" w:hint="cs"/>
          <w:sz w:val="24"/>
          <w:szCs w:val="24"/>
          <w:rtl/>
        </w:rPr>
        <w:t>ي</w:t>
      </w:r>
      <w:r w:rsidRPr="00C21EBD">
        <w:rPr>
          <w:rFonts w:ascii="Simplified Arabic" w:hAnsi="Simplified Arabic" w:cs="Simplified Arabic"/>
          <w:sz w:val="24"/>
          <w:szCs w:val="24"/>
          <w:rtl/>
        </w:rPr>
        <w:t>ة قص</w:t>
      </w:r>
      <w:r w:rsidR="00984334">
        <w:rPr>
          <w:rFonts w:ascii="Simplified Arabic" w:hAnsi="Simplified Arabic" w:cs="Simplified Arabic" w:hint="cs"/>
          <w:sz w:val="24"/>
          <w:szCs w:val="24"/>
          <w:rtl/>
        </w:rPr>
        <w:t>ي</w:t>
      </w:r>
      <w:r w:rsidRPr="00C21EBD">
        <w:rPr>
          <w:rFonts w:ascii="Simplified Arabic" w:hAnsi="Simplified Arabic" w:cs="Simplified Arabic"/>
          <w:sz w:val="24"/>
          <w:szCs w:val="24"/>
          <w:rtl/>
        </w:rPr>
        <w:t>رة المدى وبع</w:t>
      </w:r>
      <w:r w:rsidR="00984334">
        <w:rPr>
          <w:rFonts w:ascii="Simplified Arabic" w:hAnsi="Simplified Arabic" w:cs="Simplified Arabic" w:hint="cs"/>
          <w:sz w:val="24"/>
          <w:szCs w:val="24"/>
          <w:rtl/>
        </w:rPr>
        <w:t>ي</w:t>
      </w:r>
      <w:r w:rsidRPr="00C21EBD">
        <w:rPr>
          <w:rFonts w:ascii="Simplified Arabic" w:hAnsi="Simplified Arabic" w:cs="Simplified Arabic"/>
          <w:sz w:val="24"/>
          <w:szCs w:val="24"/>
          <w:rtl/>
        </w:rPr>
        <w:t>دة المدى، وتصدر عادة عن المؤسسات الحكوم</w:t>
      </w:r>
      <w:r w:rsidR="00984334">
        <w:rPr>
          <w:rFonts w:ascii="Simplified Arabic" w:hAnsi="Simplified Arabic" w:cs="Simplified Arabic" w:hint="cs"/>
          <w:sz w:val="24"/>
          <w:szCs w:val="24"/>
          <w:rtl/>
        </w:rPr>
        <w:t>ي</w:t>
      </w:r>
      <w:r w:rsidRPr="00C21EBD">
        <w:rPr>
          <w:rFonts w:ascii="Simplified Arabic" w:hAnsi="Simplified Arabic" w:cs="Simplified Arabic"/>
          <w:sz w:val="24"/>
          <w:szCs w:val="24"/>
          <w:rtl/>
        </w:rPr>
        <w:t>ة وشب</w:t>
      </w:r>
      <w:r w:rsidR="00294FB0" w:rsidRPr="00C21EBD">
        <w:rPr>
          <w:rFonts w:ascii="Simplified Arabic" w:hAnsi="Simplified Arabic" w:cs="Simplified Arabic"/>
          <w:sz w:val="24"/>
          <w:szCs w:val="24"/>
          <w:rtl/>
        </w:rPr>
        <w:t xml:space="preserve">ه </w:t>
      </w:r>
      <w:r w:rsidRPr="00C21EBD">
        <w:rPr>
          <w:rFonts w:ascii="Simplified Arabic" w:hAnsi="Simplified Arabic" w:cs="Simplified Arabic"/>
          <w:sz w:val="24"/>
          <w:szCs w:val="24"/>
          <w:rtl/>
        </w:rPr>
        <w:t>الحكوم</w:t>
      </w:r>
      <w:r w:rsidR="00984334">
        <w:rPr>
          <w:rFonts w:ascii="Simplified Arabic" w:hAnsi="Simplified Arabic" w:cs="Simplified Arabic" w:hint="cs"/>
          <w:sz w:val="24"/>
          <w:szCs w:val="24"/>
          <w:rtl/>
        </w:rPr>
        <w:t>ي</w:t>
      </w:r>
      <w:r w:rsidRPr="00C21EBD">
        <w:rPr>
          <w:rFonts w:ascii="Simplified Arabic" w:hAnsi="Simplified Arabic" w:cs="Simplified Arabic"/>
          <w:sz w:val="24"/>
          <w:szCs w:val="24"/>
          <w:rtl/>
        </w:rPr>
        <w:t>ة</w:t>
      </w:r>
      <w:r w:rsidR="00294FB0" w:rsidRPr="00C21EBD">
        <w:rPr>
          <w:rFonts w:ascii="Simplified Arabic" w:hAnsi="Simplified Arabic" w:cs="Simplified Arabic"/>
          <w:sz w:val="24"/>
          <w:szCs w:val="24"/>
          <w:rtl/>
        </w:rPr>
        <w:t xml:space="preserve"> </w:t>
      </w:r>
      <w:r w:rsidRPr="00C21EBD">
        <w:rPr>
          <w:rFonts w:ascii="Simplified Arabic" w:hAnsi="Simplified Arabic" w:cs="Simplified Arabic"/>
          <w:sz w:val="24"/>
          <w:szCs w:val="24"/>
          <w:rtl/>
        </w:rPr>
        <w:t>والجمع</w:t>
      </w:r>
      <w:r w:rsidR="00984334">
        <w:rPr>
          <w:rFonts w:ascii="Simplified Arabic" w:hAnsi="Simplified Arabic" w:cs="Simplified Arabic" w:hint="cs"/>
          <w:sz w:val="24"/>
          <w:szCs w:val="24"/>
          <w:rtl/>
        </w:rPr>
        <w:t>ي</w:t>
      </w:r>
      <w:r w:rsidRPr="00C21EBD">
        <w:rPr>
          <w:rFonts w:ascii="Simplified Arabic" w:hAnsi="Simplified Arabic" w:cs="Simplified Arabic"/>
          <w:sz w:val="24"/>
          <w:szCs w:val="24"/>
          <w:rtl/>
        </w:rPr>
        <w:t>ات الخ</w:t>
      </w:r>
      <w:r w:rsidR="00984334">
        <w:rPr>
          <w:rFonts w:ascii="Simplified Arabic" w:hAnsi="Simplified Arabic" w:cs="Simplified Arabic" w:hint="cs"/>
          <w:sz w:val="24"/>
          <w:szCs w:val="24"/>
          <w:rtl/>
        </w:rPr>
        <w:t>ي</w:t>
      </w:r>
      <w:r w:rsidRPr="00C21EBD">
        <w:rPr>
          <w:rFonts w:ascii="Simplified Arabic" w:hAnsi="Simplified Arabic" w:cs="Simplified Arabic"/>
          <w:sz w:val="24"/>
          <w:szCs w:val="24"/>
          <w:rtl/>
        </w:rPr>
        <w:t>ر</w:t>
      </w:r>
      <w:r w:rsidR="00984334">
        <w:rPr>
          <w:rFonts w:ascii="Simplified Arabic" w:hAnsi="Simplified Arabic" w:cs="Simplified Arabic" w:hint="cs"/>
          <w:sz w:val="24"/>
          <w:szCs w:val="24"/>
          <w:rtl/>
        </w:rPr>
        <w:t>ي</w:t>
      </w:r>
      <w:r w:rsidRPr="00C21EBD">
        <w:rPr>
          <w:rFonts w:ascii="Simplified Arabic" w:hAnsi="Simplified Arabic" w:cs="Simplified Arabic"/>
          <w:sz w:val="24"/>
          <w:szCs w:val="24"/>
          <w:rtl/>
        </w:rPr>
        <w:t>ة والتطوع</w:t>
      </w:r>
      <w:r w:rsidR="00984334">
        <w:rPr>
          <w:rFonts w:ascii="Simplified Arabic" w:hAnsi="Simplified Arabic" w:cs="Simplified Arabic" w:hint="cs"/>
          <w:sz w:val="24"/>
          <w:szCs w:val="24"/>
          <w:rtl/>
        </w:rPr>
        <w:t>ي</w:t>
      </w:r>
      <w:r w:rsidRPr="00C21EBD">
        <w:rPr>
          <w:rFonts w:ascii="Simplified Arabic" w:hAnsi="Simplified Arabic" w:cs="Simplified Arabic"/>
          <w:sz w:val="24"/>
          <w:szCs w:val="24"/>
          <w:rtl/>
        </w:rPr>
        <w:t>ة تأخذ طر</w:t>
      </w:r>
      <w:r w:rsidR="00984334">
        <w:rPr>
          <w:rFonts w:ascii="Simplified Arabic" w:hAnsi="Simplified Arabic" w:cs="Simplified Arabic" w:hint="cs"/>
          <w:sz w:val="24"/>
          <w:szCs w:val="24"/>
          <w:rtl/>
        </w:rPr>
        <w:t>ي</w:t>
      </w:r>
      <w:r w:rsidRPr="00C21EBD">
        <w:rPr>
          <w:rFonts w:ascii="Simplified Arabic" w:hAnsi="Simplified Arabic" w:cs="Simplified Arabic"/>
          <w:sz w:val="24"/>
          <w:szCs w:val="24"/>
          <w:rtl/>
        </w:rPr>
        <w:t>قا فرع</w:t>
      </w:r>
      <w:r w:rsidR="00984334">
        <w:rPr>
          <w:rFonts w:ascii="Simplified Arabic" w:hAnsi="Simplified Arabic" w:cs="Simplified Arabic" w:hint="cs"/>
          <w:sz w:val="24"/>
          <w:szCs w:val="24"/>
          <w:rtl/>
        </w:rPr>
        <w:t>ي</w:t>
      </w:r>
      <w:r w:rsidRPr="00C21EBD">
        <w:rPr>
          <w:rFonts w:ascii="Simplified Arabic" w:hAnsi="Simplified Arabic" w:cs="Simplified Arabic"/>
          <w:sz w:val="24"/>
          <w:szCs w:val="24"/>
          <w:rtl/>
        </w:rPr>
        <w:t>ا ً عن</w:t>
      </w:r>
      <w:r w:rsidR="00294FB0" w:rsidRPr="00C21EBD">
        <w:rPr>
          <w:rFonts w:ascii="Simplified Arabic" w:hAnsi="Simplified Arabic" w:cs="Simplified Arabic"/>
          <w:sz w:val="24"/>
          <w:szCs w:val="24"/>
          <w:rtl/>
        </w:rPr>
        <w:t xml:space="preserve"> </w:t>
      </w:r>
      <w:r w:rsidRPr="00C21EBD">
        <w:rPr>
          <w:rFonts w:ascii="Simplified Arabic" w:hAnsi="Simplified Arabic" w:cs="Simplified Arabic"/>
          <w:sz w:val="24"/>
          <w:szCs w:val="24"/>
          <w:rtl/>
        </w:rPr>
        <w:t>الأ</w:t>
      </w:r>
      <w:r w:rsidR="00984334">
        <w:rPr>
          <w:rFonts w:ascii="Simplified Arabic" w:hAnsi="Simplified Arabic" w:cs="Simplified Arabic" w:hint="cs"/>
          <w:sz w:val="24"/>
          <w:szCs w:val="24"/>
          <w:rtl/>
        </w:rPr>
        <w:t>ه</w:t>
      </w:r>
      <w:r w:rsidRPr="00C21EBD">
        <w:rPr>
          <w:rFonts w:ascii="Simplified Arabic" w:hAnsi="Simplified Arabic" w:cs="Simplified Arabic"/>
          <w:sz w:val="24"/>
          <w:szCs w:val="24"/>
          <w:rtl/>
        </w:rPr>
        <w:t>داف الرئ</w:t>
      </w:r>
      <w:r w:rsidR="00984334">
        <w:rPr>
          <w:rFonts w:ascii="Simplified Arabic" w:hAnsi="Simplified Arabic" w:cs="Simplified Arabic" w:hint="cs"/>
          <w:sz w:val="24"/>
          <w:szCs w:val="24"/>
          <w:rtl/>
        </w:rPr>
        <w:t>ي</w:t>
      </w:r>
      <w:r w:rsidRPr="00C21EBD">
        <w:rPr>
          <w:rFonts w:ascii="Simplified Arabic" w:hAnsi="Simplified Arabic" w:cs="Simplified Arabic"/>
          <w:sz w:val="24"/>
          <w:szCs w:val="24"/>
          <w:rtl/>
        </w:rPr>
        <w:t>س</w:t>
      </w:r>
      <w:r w:rsidR="00984334">
        <w:rPr>
          <w:rFonts w:ascii="Simplified Arabic" w:hAnsi="Simplified Arabic" w:cs="Simplified Arabic" w:hint="cs"/>
          <w:sz w:val="24"/>
          <w:szCs w:val="24"/>
          <w:rtl/>
        </w:rPr>
        <w:t>ي</w:t>
      </w:r>
      <w:r w:rsidRPr="00C21EBD">
        <w:rPr>
          <w:rFonts w:ascii="Simplified Arabic" w:hAnsi="Simplified Arabic" w:cs="Simplified Arabic"/>
          <w:sz w:val="24"/>
          <w:szCs w:val="24"/>
          <w:rtl/>
        </w:rPr>
        <w:t>ة للمؤسسة أو الجمع</w:t>
      </w:r>
      <w:r w:rsidR="00984334">
        <w:rPr>
          <w:rFonts w:ascii="Simplified Arabic" w:hAnsi="Simplified Arabic" w:cs="Simplified Arabic" w:hint="cs"/>
          <w:sz w:val="24"/>
          <w:szCs w:val="24"/>
          <w:rtl/>
        </w:rPr>
        <w:t>ي</w:t>
      </w:r>
      <w:r w:rsidRPr="00C21EBD">
        <w:rPr>
          <w:rFonts w:ascii="Simplified Arabic" w:hAnsi="Simplified Arabic" w:cs="Simplified Arabic"/>
          <w:sz w:val="24"/>
          <w:szCs w:val="24"/>
          <w:rtl/>
        </w:rPr>
        <w:t>ة، فتحقق أ</w:t>
      </w:r>
      <w:r w:rsidR="00984334">
        <w:rPr>
          <w:rFonts w:ascii="Simplified Arabic" w:hAnsi="Simplified Arabic" w:cs="Simplified Arabic" w:hint="cs"/>
          <w:sz w:val="24"/>
          <w:szCs w:val="24"/>
          <w:rtl/>
        </w:rPr>
        <w:t>ه</w:t>
      </w:r>
      <w:r w:rsidRPr="00C21EBD">
        <w:rPr>
          <w:rFonts w:ascii="Simplified Arabic" w:hAnsi="Simplified Arabic" w:cs="Simplified Arabic"/>
          <w:sz w:val="24"/>
          <w:szCs w:val="24"/>
          <w:rtl/>
        </w:rPr>
        <w:t>داف</w:t>
      </w:r>
      <w:r w:rsidR="00984334">
        <w:rPr>
          <w:rFonts w:ascii="Simplified Arabic" w:hAnsi="Simplified Arabic" w:cs="Simplified Arabic" w:hint="cs"/>
          <w:sz w:val="24"/>
          <w:szCs w:val="24"/>
          <w:rtl/>
        </w:rPr>
        <w:t>ه</w:t>
      </w:r>
      <w:r w:rsidRPr="00C21EBD">
        <w:rPr>
          <w:rFonts w:ascii="Simplified Arabic" w:hAnsi="Simplified Arabic" w:cs="Simplified Arabic"/>
          <w:sz w:val="24"/>
          <w:szCs w:val="24"/>
          <w:rtl/>
        </w:rPr>
        <w:t>ا الفرع</w:t>
      </w:r>
      <w:r w:rsidR="00984334">
        <w:rPr>
          <w:rFonts w:ascii="Simplified Arabic" w:hAnsi="Simplified Arabic" w:cs="Simplified Arabic" w:hint="cs"/>
          <w:sz w:val="24"/>
          <w:szCs w:val="24"/>
          <w:rtl/>
        </w:rPr>
        <w:t>ي</w:t>
      </w:r>
      <w:r w:rsidRPr="00C21EBD">
        <w:rPr>
          <w:rFonts w:ascii="Simplified Arabic" w:hAnsi="Simplified Arabic" w:cs="Simplified Arabic"/>
          <w:sz w:val="24"/>
          <w:szCs w:val="24"/>
          <w:rtl/>
        </w:rPr>
        <w:t>ة</w:t>
      </w:r>
      <w:r w:rsidR="00294FB0" w:rsidRPr="00C21EBD">
        <w:rPr>
          <w:rFonts w:ascii="Simplified Arabic" w:hAnsi="Simplified Arabic" w:cs="Simplified Arabic"/>
          <w:sz w:val="24"/>
          <w:szCs w:val="24"/>
          <w:rtl/>
        </w:rPr>
        <w:t xml:space="preserve"> </w:t>
      </w:r>
      <w:r w:rsidRPr="00C21EBD">
        <w:rPr>
          <w:rFonts w:ascii="Simplified Arabic" w:hAnsi="Simplified Arabic" w:cs="Simplified Arabic"/>
          <w:sz w:val="24"/>
          <w:szCs w:val="24"/>
          <w:rtl/>
        </w:rPr>
        <w:t>بشكل مستقل</w:t>
      </w:r>
      <w:r w:rsidR="00C21EBD">
        <w:rPr>
          <w:rFonts w:ascii="Simplified Arabic" w:hAnsi="Simplified Arabic" w:cs="Simplified Arabic"/>
          <w:sz w:val="24"/>
          <w:szCs w:val="24"/>
        </w:rPr>
        <w:t>.</w:t>
      </w:r>
      <w:r w:rsidR="00CE79C1" w:rsidRPr="00C21EBD">
        <w:rPr>
          <w:rFonts w:ascii="Simplified Arabic" w:hAnsi="Simplified Arabic" w:cs="Simplified Arabic"/>
          <w:sz w:val="24"/>
          <w:szCs w:val="24"/>
          <w:vertAlign w:val="superscript"/>
        </w:rPr>
        <w:t>(</w:t>
      </w:r>
      <w:r w:rsidR="00CE79C1" w:rsidRPr="00C21EBD">
        <w:rPr>
          <w:rStyle w:val="aa"/>
          <w:rFonts w:ascii="Simplified Arabic" w:hAnsi="Simplified Arabic" w:cs="Simplified Arabic"/>
          <w:sz w:val="24"/>
          <w:szCs w:val="24"/>
        </w:rPr>
        <w:footnoteReference w:id="36"/>
      </w:r>
      <w:r w:rsidR="00CE79C1" w:rsidRPr="00C21EBD">
        <w:rPr>
          <w:rFonts w:ascii="Simplified Arabic" w:hAnsi="Simplified Arabic" w:cs="Simplified Arabic"/>
          <w:sz w:val="24"/>
          <w:szCs w:val="24"/>
          <w:vertAlign w:val="superscript"/>
        </w:rPr>
        <w:t>)</w:t>
      </w:r>
    </w:p>
    <w:p w14:paraId="0918FF46" w14:textId="0986EA16" w:rsidR="00984334" w:rsidRDefault="00294FB0" w:rsidP="00560CF9">
      <w:pPr>
        <w:bidi/>
        <w:spacing w:before="120" w:after="120" w:line="240" w:lineRule="auto"/>
        <w:ind w:firstLine="720"/>
        <w:jc w:val="lowKashida"/>
        <w:rPr>
          <w:rFonts w:ascii="Simplified Arabic" w:hAnsi="Simplified Arabic" w:cs="Simplified Arabic"/>
          <w:sz w:val="24"/>
          <w:szCs w:val="24"/>
        </w:rPr>
      </w:pPr>
      <w:r w:rsidRPr="00C21EBD">
        <w:rPr>
          <w:rFonts w:ascii="Simplified Arabic" w:hAnsi="Simplified Arabic" w:cs="Simplified Arabic"/>
          <w:sz w:val="24"/>
          <w:szCs w:val="24"/>
          <w:rtl/>
        </w:rPr>
        <w:t xml:space="preserve"> </w:t>
      </w:r>
      <w:r w:rsidR="00C11DB1" w:rsidRPr="00C21EBD">
        <w:rPr>
          <w:rFonts w:ascii="Simplified Arabic" w:hAnsi="Simplified Arabic" w:cs="Simplified Arabic"/>
          <w:sz w:val="24"/>
          <w:szCs w:val="24"/>
          <w:rtl/>
        </w:rPr>
        <w:t>أطلق الرئ</w:t>
      </w:r>
      <w:r w:rsidR="00984334">
        <w:rPr>
          <w:rFonts w:ascii="Simplified Arabic" w:hAnsi="Simplified Arabic" w:cs="Simplified Arabic" w:hint="cs"/>
          <w:sz w:val="24"/>
          <w:szCs w:val="24"/>
          <w:rtl/>
        </w:rPr>
        <w:t>ي</w:t>
      </w:r>
      <w:r w:rsidR="00C11DB1" w:rsidRPr="00C21EBD">
        <w:rPr>
          <w:rFonts w:ascii="Simplified Arabic" w:hAnsi="Simplified Arabic" w:cs="Simplified Arabic"/>
          <w:sz w:val="24"/>
          <w:szCs w:val="24"/>
          <w:rtl/>
        </w:rPr>
        <w:t>س عبد الفتاح الس</w:t>
      </w:r>
      <w:r w:rsidR="00984334">
        <w:rPr>
          <w:rFonts w:ascii="Simplified Arabic" w:hAnsi="Simplified Arabic" w:cs="Simplified Arabic" w:hint="cs"/>
          <w:sz w:val="24"/>
          <w:szCs w:val="24"/>
          <w:rtl/>
        </w:rPr>
        <w:t>ي</w:t>
      </w:r>
      <w:r w:rsidR="00C11DB1" w:rsidRPr="00C21EBD">
        <w:rPr>
          <w:rFonts w:ascii="Simplified Arabic" w:hAnsi="Simplified Arabic" w:cs="Simplified Arabic"/>
          <w:sz w:val="24"/>
          <w:szCs w:val="24"/>
          <w:rtl/>
        </w:rPr>
        <w:t xml:space="preserve">سي في </w:t>
      </w:r>
      <w:r w:rsidR="00C21EBD">
        <w:rPr>
          <w:rFonts w:ascii="Simplified Arabic" w:hAnsi="Simplified Arabic" w:cs="Simplified Arabic" w:hint="cs"/>
          <w:sz w:val="24"/>
          <w:szCs w:val="24"/>
          <w:rtl/>
        </w:rPr>
        <w:t xml:space="preserve">2 </w:t>
      </w:r>
      <w:r w:rsidR="00984334">
        <w:rPr>
          <w:rFonts w:ascii="Simplified Arabic" w:hAnsi="Simplified Arabic" w:cs="Simplified Arabic" w:hint="cs"/>
          <w:sz w:val="24"/>
          <w:szCs w:val="24"/>
          <w:rtl/>
        </w:rPr>
        <w:t>ي</w:t>
      </w:r>
      <w:r w:rsidR="00C11DB1" w:rsidRPr="00C21EBD">
        <w:rPr>
          <w:rFonts w:ascii="Simplified Arabic" w:hAnsi="Simplified Arabic" w:cs="Simplified Arabic"/>
          <w:sz w:val="24"/>
          <w:szCs w:val="24"/>
          <w:rtl/>
        </w:rPr>
        <w:t>نا</w:t>
      </w:r>
      <w:r w:rsidR="00984334">
        <w:rPr>
          <w:rFonts w:ascii="Simplified Arabic" w:hAnsi="Simplified Arabic" w:cs="Simplified Arabic" w:hint="cs"/>
          <w:sz w:val="24"/>
          <w:szCs w:val="24"/>
          <w:rtl/>
        </w:rPr>
        <w:t>ي</w:t>
      </w:r>
      <w:r w:rsidR="00C11DB1" w:rsidRPr="00C21EBD">
        <w:rPr>
          <w:rFonts w:ascii="Simplified Arabic" w:hAnsi="Simplified Arabic" w:cs="Simplified Arabic"/>
          <w:sz w:val="24"/>
          <w:szCs w:val="24"/>
          <w:rtl/>
        </w:rPr>
        <w:t xml:space="preserve">ر </w:t>
      </w:r>
      <w:r w:rsidR="00C21EBD">
        <w:rPr>
          <w:rFonts w:ascii="Simplified Arabic" w:hAnsi="Simplified Arabic" w:cs="Simplified Arabic" w:hint="cs"/>
          <w:sz w:val="24"/>
          <w:szCs w:val="24"/>
          <w:rtl/>
        </w:rPr>
        <w:t xml:space="preserve">2019 </w:t>
      </w:r>
      <w:r w:rsidR="00C11DB1" w:rsidRPr="00C21EBD">
        <w:rPr>
          <w:rFonts w:ascii="Simplified Arabic" w:hAnsi="Simplified Arabic" w:cs="Simplified Arabic"/>
          <w:sz w:val="24"/>
          <w:szCs w:val="24"/>
          <w:rtl/>
        </w:rPr>
        <w:t>مبادرة "ح</w:t>
      </w:r>
      <w:r w:rsidR="00984334">
        <w:rPr>
          <w:rFonts w:ascii="Simplified Arabic" w:hAnsi="Simplified Arabic" w:cs="Simplified Arabic" w:hint="cs"/>
          <w:sz w:val="24"/>
          <w:szCs w:val="24"/>
          <w:rtl/>
        </w:rPr>
        <w:t>ي</w:t>
      </w:r>
      <w:r w:rsidR="00C11DB1" w:rsidRPr="00C21EBD">
        <w:rPr>
          <w:rFonts w:ascii="Simplified Arabic" w:hAnsi="Simplified Arabic" w:cs="Simplified Arabic"/>
          <w:sz w:val="24"/>
          <w:szCs w:val="24"/>
          <w:rtl/>
        </w:rPr>
        <w:t>اة</w:t>
      </w:r>
      <w:r w:rsidRPr="00C21EBD">
        <w:rPr>
          <w:rFonts w:ascii="Simplified Arabic" w:hAnsi="Simplified Arabic" w:cs="Simplified Arabic"/>
          <w:sz w:val="24"/>
          <w:szCs w:val="24"/>
          <w:rtl/>
        </w:rPr>
        <w:t xml:space="preserve"> </w:t>
      </w:r>
      <w:r w:rsidR="00C11DB1" w:rsidRPr="00C21EBD">
        <w:rPr>
          <w:rFonts w:ascii="Simplified Arabic" w:hAnsi="Simplified Arabic" w:cs="Simplified Arabic"/>
          <w:sz w:val="24"/>
          <w:szCs w:val="24"/>
          <w:rtl/>
        </w:rPr>
        <w:t>كر</w:t>
      </w:r>
      <w:r w:rsidR="00984334">
        <w:rPr>
          <w:rFonts w:ascii="Simplified Arabic" w:hAnsi="Simplified Arabic" w:cs="Simplified Arabic" w:hint="cs"/>
          <w:sz w:val="24"/>
          <w:szCs w:val="24"/>
          <w:rtl/>
        </w:rPr>
        <w:t>ي</w:t>
      </w:r>
      <w:r w:rsidR="00C11DB1" w:rsidRPr="00C21EBD">
        <w:rPr>
          <w:rFonts w:ascii="Simplified Arabic" w:hAnsi="Simplified Arabic" w:cs="Simplified Arabic"/>
          <w:sz w:val="24"/>
          <w:szCs w:val="24"/>
          <w:rtl/>
        </w:rPr>
        <w:t>مة" و</w:t>
      </w:r>
      <w:r w:rsidR="00984334">
        <w:rPr>
          <w:rFonts w:ascii="Simplified Arabic" w:hAnsi="Simplified Arabic" w:cs="Simplified Arabic" w:hint="cs"/>
          <w:sz w:val="24"/>
          <w:szCs w:val="24"/>
          <w:rtl/>
        </w:rPr>
        <w:t>ه</w:t>
      </w:r>
      <w:r w:rsidR="00C11DB1" w:rsidRPr="00C21EBD">
        <w:rPr>
          <w:rFonts w:ascii="Simplified Arabic" w:hAnsi="Simplified Arabic" w:cs="Simplified Arabic"/>
          <w:sz w:val="24"/>
          <w:szCs w:val="24"/>
          <w:rtl/>
        </w:rPr>
        <w:t>ي المبادرة الوطن</w:t>
      </w:r>
      <w:r w:rsidR="00984334">
        <w:rPr>
          <w:rFonts w:ascii="Simplified Arabic" w:hAnsi="Simplified Arabic" w:cs="Simplified Arabic" w:hint="cs"/>
          <w:sz w:val="24"/>
          <w:szCs w:val="24"/>
          <w:rtl/>
        </w:rPr>
        <w:t>ي</w:t>
      </w:r>
      <w:r w:rsidR="00C11DB1" w:rsidRPr="00C21EBD">
        <w:rPr>
          <w:rFonts w:ascii="Simplified Arabic" w:hAnsi="Simplified Arabic" w:cs="Simplified Arabic"/>
          <w:sz w:val="24"/>
          <w:szCs w:val="24"/>
          <w:rtl/>
        </w:rPr>
        <w:t>ة الت</w:t>
      </w:r>
      <w:r w:rsidR="00984334">
        <w:rPr>
          <w:rFonts w:ascii="Simplified Arabic" w:hAnsi="Simplified Arabic" w:cs="Simplified Arabic" w:hint="cs"/>
          <w:sz w:val="24"/>
          <w:szCs w:val="24"/>
          <w:rtl/>
        </w:rPr>
        <w:t>ي</w:t>
      </w:r>
      <w:r w:rsidR="00C11DB1" w:rsidRPr="00C21EBD">
        <w:rPr>
          <w:rFonts w:ascii="Simplified Arabic" w:hAnsi="Simplified Arabic" w:cs="Simplified Arabic"/>
          <w:sz w:val="24"/>
          <w:szCs w:val="24"/>
          <w:rtl/>
        </w:rPr>
        <w:t xml:space="preserve"> ت</w:t>
      </w:r>
      <w:r w:rsidR="00984334">
        <w:rPr>
          <w:rFonts w:ascii="Simplified Arabic" w:hAnsi="Simplified Arabic" w:cs="Simplified Arabic" w:hint="cs"/>
          <w:sz w:val="24"/>
          <w:szCs w:val="24"/>
          <w:rtl/>
        </w:rPr>
        <w:t>ه</w:t>
      </w:r>
      <w:r w:rsidR="00C11DB1" w:rsidRPr="00C21EBD">
        <w:rPr>
          <w:rFonts w:ascii="Simplified Arabic" w:hAnsi="Simplified Arabic" w:cs="Simplified Arabic"/>
          <w:sz w:val="24"/>
          <w:szCs w:val="24"/>
          <w:rtl/>
        </w:rPr>
        <w:t>دف إلى توف</w:t>
      </w:r>
      <w:r w:rsidR="00984334">
        <w:rPr>
          <w:rFonts w:ascii="Simplified Arabic" w:hAnsi="Simplified Arabic" w:cs="Simplified Arabic" w:hint="cs"/>
          <w:sz w:val="24"/>
          <w:szCs w:val="24"/>
          <w:rtl/>
        </w:rPr>
        <w:t>ي</w:t>
      </w:r>
      <w:r w:rsidR="00C11DB1" w:rsidRPr="00C21EBD">
        <w:rPr>
          <w:rFonts w:ascii="Simplified Arabic" w:hAnsi="Simplified Arabic" w:cs="Simplified Arabic"/>
          <w:sz w:val="24"/>
          <w:szCs w:val="24"/>
          <w:rtl/>
        </w:rPr>
        <w:t>ر ح</w:t>
      </w:r>
      <w:r w:rsidR="00984334">
        <w:rPr>
          <w:rFonts w:ascii="Simplified Arabic" w:hAnsi="Simplified Arabic" w:cs="Simplified Arabic" w:hint="cs"/>
          <w:sz w:val="24"/>
          <w:szCs w:val="24"/>
          <w:rtl/>
        </w:rPr>
        <w:t>ي</w:t>
      </w:r>
      <w:r w:rsidR="00C11DB1" w:rsidRPr="00C21EBD">
        <w:rPr>
          <w:rFonts w:ascii="Simplified Arabic" w:hAnsi="Simplified Arabic" w:cs="Simplified Arabic"/>
          <w:sz w:val="24"/>
          <w:szCs w:val="24"/>
          <w:rtl/>
        </w:rPr>
        <w:t>اة كر</w:t>
      </w:r>
      <w:r w:rsidR="00984334">
        <w:rPr>
          <w:rFonts w:ascii="Simplified Arabic" w:hAnsi="Simplified Arabic" w:cs="Simplified Arabic" w:hint="cs"/>
          <w:sz w:val="24"/>
          <w:szCs w:val="24"/>
          <w:rtl/>
        </w:rPr>
        <w:t>ي</w:t>
      </w:r>
      <w:r w:rsidR="00C11DB1" w:rsidRPr="00C21EBD">
        <w:rPr>
          <w:rFonts w:ascii="Simplified Arabic" w:hAnsi="Simplified Arabic" w:cs="Simplified Arabic"/>
          <w:sz w:val="24"/>
          <w:szCs w:val="24"/>
          <w:rtl/>
        </w:rPr>
        <w:t>مة</w:t>
      </w:r>
      <w:r w:rsidRPr="00C21EBD">
        <w:rPr>
          <w:rFonts w:ascii="Simplified Arabic" w:hAnsi="Simplified Arabic" w:cs="Simplified Arabic"/>
          <w:sz w:val="24"/>
          <w:szCs w:val="24"/>
          <w:rtl/>
        </w:rPr>
        <w:t xml:space="preserve"> </w:t>
      </w:r>
      <w:r w:rsidR="00C11DB1" w:rsidRPr="00C21EBD">
        <w:rPr>
          <w:rFonts w:ascii="Simplified Arabic" w:hAnsi="Simplified Arabic" w:cs="Simplified Arabic"/>
          <w:sz w:val="24"/>
          <w:szCs w:val="24"/>
          <w:rtl/>
        </w:rPr>
        <w:t>لتحس</w:t>
      </w:r>
      <w:r w:rsidR="00984334">
        <w:rPr>
          <w:rFonts w:ascii="Simplified Arabic" w:hAnsi="Simplified Arabic" w:cs="Simplified Arabic" w:hint="cs"/>
          <w:sz w:val="24"/>
          <w:szCs w:val="24"/>
          <w:rtl/>
        </w:rPr>
        <w:t>ي</w:t>
      </w:r>
      <w:r w:rsidR="00C11DB1" w:rsidRPr="00C21EBD">
        <w:rPr>
          <w:rFonts w:ascii="Simplified Arabic" w:hAnsi="Simplified Arabic" w:cs="Simplified Arabic"/>
          <w:sz w:val="24"/>
          <w:szCs w:val="24"/>
          <w:rtl/>
        </w:rPr>
        <w:t>ن مستوى الح</w:t>
      </w:r>
      <w:r w:rsidR="00984334">
        <w:rPr>
          <w:rFonts w:ascii="Simplified Arabic" w:hAnsi="Simplified Arabic" w:cs="Simplified Arabic" w:hint="cs"/>
          <w:sz w:val="24"/>
          <w:szCs w:val="24"/>
          <w:rtl/>
        </w:rPr>
        <w:t>ي</w:t>
      </w:r>
      <w:r w:rsidR="00C11DB1" w:rsidRPr="00C21EBD">
        <w:rPr>
          <w:rFonts w:ascii="Simplified Arabic" w:hAnsi="Simplified Arabic" w:cs="Simplified Arabic"/>
          <w:sz w:val="24"/>
          <w:szCs w:val="24"/>
          <w:rtl/>
        </w:rPr>
        <w:t>اة للفئات المجتمع</w:t>
      </w:r>
      <w:r w:rsidR="00984334">
        <w:rPr>
          <w:rFonts w:ascii="Simplified Arabic" w:hAnsi="Simplified Arabic" w:cs="Simplified Arabic" w:hint="cs"/>
          <w:sz w:val="24"/>
          <w:szCs w:val="24"/>
          <w:rtl/>
        </w:rPr>
        <w:t>ي</w:t>
      </w:r>
      <w:r w:rsidR="00C11DB1" w:rsidRPr="00C21EBD">
        <w:rPr>
          <w:rFonts w:ascii="Simplified Arabic" w:hAnsi="Simplified Arabic" w:cs="Simplified Arabic"/>
          <w:sz w:val="24"/>
          <w:szCs w:val="24"/>
          <w:rtl/>
        </w:rPr>
        <w:t>ة غ</w:t>
      </w:r>
      <w:r w:rsidR="00984334">
        <w:rPr>
          <w:rFonts w:ascii="Simplified Arabic" w:hAnsi="Simplified Arabic" w:cs="Simplified Arabic" w:hint="cs"/>
          <w:sz w:val="24"/>
          <w:szCs w:val="24"/>
          <w:rtl/>
        </w:rPr>
        <w:t>ي</w:t>
      </w:r>
      <w:r w:rsidR="00C11DB1" w:rsidRPr="00C21EBD">
        <w:rPr>
          <w:rFonts w:ascii="Simplified Arabic" w:hAnsi="Simplified Arabic" w:cs="Simplified Arabic"/>
          <w:sz w:val="24"/>
          <w:szCs w:val="24"/>
          <w:rtl/>
        </w:rPr>
        <w:t>ر العاملة بوظائف</w:t>
      </w:r>
      <w:r w:rsidRPr="00C21EBD">
        <w:rPr>
          <w:rFonts w:ascii="Simplified Arabic" w:hAnsi="Simplified Arabic" w:cs="Simplified Arabic"/>
          <w:sz w:val="24"/>
          <w:szCs w:val="24"/>
          <w:rtl/>
        </w:rPr>
        <w:t xml:space="preserve"> </w:t>
      </w:r>
      <w:r w:rsidR="00C11DB1" w:rsidRPr="00C21EBD">
        <w:rPr>
          <w:rFonts w:ascii="Simplified Arabic" w:hAnsi="Simplified Arabic" w:cs="Simplified Arabic"/>
          <w:sz w:val="24"/>
          <w:szCs w:val="24"/>
          <w:rtl/>
        </w:rPr>
        <w:t>الدولة، وتوف</w:t>
      </w:r>
      <w:r w:rsidR="00560CF9">
        <w:rPr>
          <w:rFonts w:ascii="Simplified Arabic" w:hAnsi="Simplified Arabic" w:cs="Simplified Arabic" w:hint="cs"/>
          <w:sz w:val="24"/>
          <w:szCs w:val="24"/>
          <w:rtl/>
        </w:rPr>
        <w:t>ي</w:t>
      </w:r>
      <w:r w:rsidR="00C11DB1" w:rsidRPr="00C21EBD">
        <w:rPr>
          <w:rFonts w:ascii="Simplified Arabic" w:hAnsi="Simplified Arabic" w:cs="Simplified Arabic"/>
          <w:sz w:val="24"/>
          <w:szCs w:val="24"/>
          <w:rtl/>
        </w:rPr>
        <w:t>ر فرص عمل بالمشروعات الصغ</w:t>
      </w:r>
      <w:r w:rsidR="00560CF9">
        <w:rPr>
          <w:rFonts w:ascii="Simplified Arabic" w:hAnsi="Simplified Arabic" w:cs="Simplified Arabic" w:hint="cs"/>
          <w:sz w:val="24"/>
          <w:szCs w:val="24"/>
          <w:rtl/>
        </w:rPr>
        <w:t>ي</w:t>
      </w:r>
      <w:r w:rsidR="00C11DB1" w:rsidRPr="00C21EBD">
        <w:rPr>
          <w:rFonts w:ascii="Simplified Arabic" w:hAnsi="Simplified Arabic" w:cs="Simplified Arabic"/>
          <w:sz w:val="24"/>
          <w:szCs w:val="24"/>
          <w:rtl/>
        </w:rPr>
        <w:t xml:space="preserve">رة والمتوسطة </w:t>
      </w:r>
      <w:r w:rsidRPr="00C21EBD">
        <w:rPr>
          <w:rFonts w:ascii="Simplified Arabic" w:hAnsi="Simplified Arabic" w:cs="Simplified Arabic"/>
          <w:sz w:val="24"/>
          <w:szCs w:val="24"/>
          <w:rtl/>
        </w:rPr>
        <w:t xml:space="preserve">في </w:t>
      </w:r>
      <w:r w:rsidR="00C11DB1" w:rsidRPr="00C21EBD">
        <w:rPr>
          <w:rFonts w:ascii="Simplified Arabic" w:hAnsi="Simplified Arabic" w:cs="Simplified Arabic"/>
          <w:sz w:val="24"/>
          <w:szCs w:val="24"/>
          <w:rtl/>
        </w:rPr>
        <w:t>القرى والمناطق المختلفة عن طر</w:t>
      </w:r>
      <w:r w:rsidR="00560CF9">
        <w:rPr>
          <w:rFonts w:ascii="Simplified Arabic" w:hAnsi="Simplified Arabic" w:cs="Simplified Arabic" w:hint="cs"/>
          <w:sz w:val="24"/>
          <w:szCs w:val="24"/>
          <w:rtl/>
        </w:rPr>
        <w:t>ي</w:t>
      </w:r>
      <w:r w:rsidR="00C11DB1" w:rsidRPr="00C21EBD">
        <w:rPr>
          <w:rFonts w:ascii="Simplified Arabic" w:hAnsi="Simplified Arabic" w:cs="Simplified Arabic"/>
          <w:sz w:val="24"/>
          <w:szCs w:val="24"/>
          <w:rtl/>
        </w:rPr>
        <w:t>ق التدر</w:t>
      </w:r>
      <w:r w:rsidR="00560CF9">
        <w:rPr>
          <w:rFonts w:ascii="Simplified Arabic" w:hAnsi="Simplified Arabic" w:cs="Simplified Arabic" w:hint="cs"/>
          <w:sz w:val="24"/>
          <w:szCs w:val="24"/>
          <w:rtl/>
        </w:rPr>
        <w:t>ي</w:t>
      </w:r>
      <w:r w:rsidR="00C11DB1" w:rsidRPr="00C21EBD">
        <w:rPr>
          <w:rFonts w:ascii="Simplified Arabic" w:hAnsi="Simplified Arabic" w:cs="Simplified Arabic"/>
          <w:sz w:val="24"/>
          <w:szCs w:val="24"/>
          <w:rtl/>
        </w:rPr>
        <w:t>ب والتشغ</w:t>
      </w:r>
      <w:r w:rsidR="00560CF9">
        <w:rPr>
          <w:rFonts w:ascii="Simplified Arabic" w:hAnsi="Simplified Arabic" w:cs="Simplified Arabic" w:hint="cs"/>
          <w:sz w:val="24"/>
          <w:szCs w:val="24"/>
          <w:rtl/>
        </w:rPr>
        <w:t>ي</w:t>
      </w:r>
      <w:r w:rsidR="00C11DB1" w:rsidRPr="00C21EBD">
        <w:rPr>
          <w:rFonts w:ascii="Simplified Arabic" w:hAnsi="Simplified Arabic" w:cs="Simplified Arabic"/>
          <w:sz w:val="24"/>
          <w:szCs w:val="24"/>
          <w:rtl/>
        </w:rPr>
        <w:t>ل من خلال</w:t>
      </w:r>
      <w:r w:rsidRPr="00C21EBD">
        <w:rPr>
          <w:rFonts w:ascii="Simplified Arabic" w:hAnsi="Simplified Arabic" w:cs="Simplified Arabic"/>
          <w:sz w:val="24"/>
          <w:szCs w:val="24"/>
          <w:rtl/>
        </w:rPr>
        <w:t xml:space="preserve"> </w:t>
      </w:r>
      <w:r w:rsidR="00C11DB1" w:rsidRPr="00C21EBD">
        <w:rPr>
          <w:rFonts w:ascii="Simplified Arabic" w:hAnsi="Simplified Arabic" w:cs="Simplified Arabic"/>
          <w:sz w:val="24"/>
          <w:szCs w:val="24"/>
          <w:rtl/>
        </w:rPr>
        <w:t>مشروعات متنا</w:t>
      </w:r>
      <w:r w:rsidR="00984334">
        <w:rPr>
          <w:rFonts w:ascii="Simplified Arabic" w:hAnsi="Simplified Arabic" w:cs="Simplified Arabic" w:hint="cs"/>
          <w:sz w:val="24"/>
          <w:szCs w:val="24"/>
          <w:rtl/>
        </w:rPr>
        <w:t>هي</w:t>
      </w:r>
      <w:r w:rsidR="00C11DB1" w:rsidRPr="00C21EBD">
        <w:rPr>
          <w:rFonts w:ascii="Simplified Arabic" w:hAnsi="Simplified Arabic" w:cs="Simplified Arabic"/>
          <w:sz w:val="24"/>
          <w:szCs w:val="24"/>
          <w:rtl/>
        </w:rPr>
        <w:t>ة الصغر، ح</w:t>
      </w:r>
      <w:r w:rsidR="00560CF9">
        <w:rPr>
          <w:rFonts w:ascii="Simplified Arabic" w:hAnsi="Simplified Arabic" w:cs="Simplified Arabic" w:hint="cs"/>
          <w:sz w:val="24"/>
          <w:szCs w:val="24"/>
          <w:rtl/>
        </w:rPr>
        <w:t>ي</w:t>
      </w:r>
      <w:r w:rsidR="00C11DB1" w:rsidRPr="00C21EBD">
        <w:rPr>
          <w:rFonts w:ascii="Simplified Arabic" w:hAnsi="Simplified Arabic" w:cs="Simplified Arabic"/>
          <w:sz w:val="24"/>
          <w:szCs w:val="24"/>
          <w:rtl/>
        </w:rPr>
        <w:t xml:space="preserve">ث خصصت الحكومة </w:t>
      </w:r>
      <w:r w:rsidR="00C21EBD">
        <w:rPr>
          <w:rFonts w:ascii="Simplified Arabic" w:hAnsi="Simplified Arabic" w:cs="Simplified Arabic" w:hint="cs"/>
          <w:sz w:val="24"/>
          <w:szCs w:val="24"/>
          <w:rtl/>
        </w:rPr>
        <w:t>103</w:t>
      </w:r>
      <w:r w:rsidR="00C11DB1" w:rsidRPr="00C21EBD">
        <w:rPr>
          <w:rFonts w:ascii="Simplified Arabic" w:hAnsi="Simplified Arabic" w:cs="Simplified Arabic"/>
          <w:sz w:val="24"/>
          <w:szCs w:val="24"/>
          <w:rtl/>
        </w:rPr>
        <w:t>ملیار</w:t>
      </w:r>
      <w:r w:rsidRPr="00C21EBD">
        <w:rPr>
          <w:rFonts w:ascii="Simplified Arabic" w:hAnsi="Simplified Arabic" w:cs="Simplified Arabic"/>
          <w:sz w:val="24"/>
          <w:szCs w:val="24"/>
          <w:rtl/>
        </w:rPr>
        <w:t xml:space="preserve"> </w:t>
      </w:r>
      <w:r w:rsidR="00C11DB1" w:rsidRPr="00C21EBD">
        <w:rPr>
          <w:rFonts w:ascii="Simplified Arabic" w:hAnsi="Simplified Arabic" w:cs="Simplified Arabic"/>
          <w:sz w:val="24"/>
          <w:szCs w:val="24"/>
          <w:rtl/>
        </w:rPr>
        <w:t>جن</w:t>
      </w:r>
      <w:r w:rsidR="00984334">
        <w:rPr>
          <w:rFonts w:ascii="Simplified Arabic" w:hAnsi="Simplified Arabic" w:cs="Simplified Arabic" w:hint="cs"/>
          <w:sz w:val="24"/>
          <w:szCs w:val="24"/>
          <w:rtl/>
        </w:rPr>
        <w:t>يه</w:t>
      </w:r>
      <w:r w:rsidR="00C11DB1" w:rsidRPr="00C21EBD">
        <w:rPr>
          <w:rFonts w:ascii="Simplified Arabic" w:hAnsi="Simplified Arabic" w:cs="Simplified Arabic"/>
          <w:sz w:val="24"/>
          <w:szCs w:val="24"/>
          <w:rtl/>
        </w:rPr>
        <w:t xml:space="preserve"> لمبادرة "ح</w:t>
      </w:r>
      <w:r w:rsidR="00560CF9">
        <w:rPr>
          <w:rFonts w:ascii="Simplified Arabic" w:hAnsi="Simplified Arabic" w:cs="Simplified Arabic" w:hint="cs"/>
          <w:sz w:val="24"/>
          <w:szCs w:val="24"/>
          <w:rtl/>
        </w:rPr>
        <w:t>ي</w:t>
      </w:r>
      <w:r w:rsidR="00C11DB1" w:rsidRPr="00C21EBD">
        <w:rPr>
          <w:rFonts w:ascii="Simplified Arabic" w:hAnsi="Simplified Arabic" w:cs="Simplified Arabic"/>
          <w:sz w:val="24"/>
          <w:szCs w:val="24"/>
          <w:rtl/>
        </w:rPr>
        <w:t>اة كر</w:t>
      </w:r>
      <w:r w:rsidR="00560CF9">
        <w:rPr>
          <w:rFonts w:ascii="Simplified Arabic" w:hAnsi="Simplified Arabic" w:cs="Simplified Arabic" w:hint="cs"/>
          <w:sz w:val="24"/>
          <w:szCs w:val="24"/>
          <w:rtl/>
        </w:rPr>
        <w:t>ي</w:t>
      </w:r>
      <w:r w:rsidR="00C11DB1" w:rsidRPr="00C21EBD">
        <w:rPr>
          <w:rFonts w:ascii="Simplified Arabic" w:hAnsi="Simplified Arabic" w:cs="Simplified Arabic"/>
          <w:sz w:val="24"/>
          <w:szCs w:val="24"/>
          <w:rtl/>
        </w:rPr>
        <w:t>مة" لغ</w:t>
      </w:r>
      <w:r w:rsidR="00560CF9">
        <w:rPr>
          <w:rFonts w:ascii="Simplified Arabic" w:hAnsi="Simplified Arabic" w:cs="Simplified Arabic" w:hint="cs"/>
          <w:sz w:val="24"/>
          <w:szCs w:val="24"/>
          <w:rtl/>
        </w:rPr>
        <w:t>ي</w:t>
      </w:r>
      <w:r w:rsidR="00C11DB1" w:rsidRPr="00C21EBD">
        <w:rPr>
          <w:rFonts w:ascii="Simplified Arabic" w:hAnsi="Simplified Arabic" w:cs="Simplified Arabic"/>
          <w:sz w:val="24"/>
          <w:szCs w:val="24"/>
          <w:rtl/>
        </w:rPr>
        <w:t>ر القادر</w:t>
      </w:r>
      <w:r w:rsidR="00560CF9">
        <w:rPr>
          <w:rFonts w:ascii="Simplified Arabic" w:hAnsi="Simplified Arabic" w:cs="Simplified Arabic" w:hint="cs"/>
          <w:sz w:val="24"/>
          <w:szCs w:val="24"/>
          <w:rtl/>
        </w:rPr>
        <w:t>ي</w:t>
      </w:r>
      <w:r w:rsidR="00C11DB1" w:rsidRPr="00C21EBD">
        <w:rPr>
          <w:rFonts w:ascii="Simplified Arabic" w:hAnsi="Simplified Arabic" w:cs="Simplified Arabic"/>
          <w:sz w:val="24"/>
          <w:szCs w:val="24"/>
          <w:rtl/>
        </w:rPr>
        <w:t>ن وتطو</w:t>
      </w:r>
      <w:r w:rsidR="00560CF9">
        <w:rPr>
          <w:rFonts w:ascii="Simplified Arabic" w:hAnsi="Simplified Arabic" w:cs="Simplified Arabic" w:hint="cs"/>
          <w:sz w:val="24"/>
          <w:szCs w:val="24"/>
          <w:rtl/>
        </w:rPr>
        <w:t>ي</w:t>
      </w:r>
      <w:r w:rsidR="00C11DB1" w:rsidRPr="00C21EBD">
        <w:rPr>
          <w:rFonts w:ascii="Simplified Arabic" w:hAnsi="Simplified Arabic" w:cs="Simplified Arabic"/>
          <w:sz w:val="24"/>
          <w:szCs w:val="24"/>
          <w:rtl/>
        </w:rPr>
        <w:t>ر وتوف</w:t>
      </w:r>
      <w:r w:rsidR="00560CF9">
        <w:rPr>
          <w:rFonts w:ascii="Simplified Arabic" w:hAnsi="Simplified Arabic" w:cs="Simplified Arabic" w:hint="cs"/>
          <w:sz w:val="24"/>
          <w:szCs w:val="24"/>
          <w:rtl/>
        </w:rPr>
        <w:t>ي</w:t>
      </w:r>
      <w:r w:rsidR="00C11DB1" w:rsidRPr="00C21EBD">
        <w:rPr>
          <w:rFonts w:ascii="Simplified Arabic" w:hAnsi="Simplified Arabic" w:cs="Simplified Arabic"/>
          <w:sz w:val="24"/>
          <w:szCs w:val="24"/>
          <w:rtl/>
        </w:rPr>
        <w:t>ر كافة</w:t>
      </w:r>
      <w:r w:rsidRPr="00C21EBD">
        <w:rPr>
          <w:rFonts w:ascii="Simplified Arabic" w:hAnsi="Simplified Arabic" w:cs="Simplified Arabic"/>
          <w:sz w:val="24"/>
          <w:szCs w:val="24"/>
          <w:rtl/>
        </w:rPr>
        <w:t xml:space="preserve"> </w:t>
      </w:r>
      <w:r w:rsidR="00C11DB1" w:rsidRPr="00C21EBD">
        <w:rPr>
          <w:rFonts w:ascii="Simplified Arabic" w:hAnsi="Simplified Arabic" w:cs="Simplified Arabic"/>
          <w:sz w:val="24"/>
          <w:szCs w:val="24"/>
          <w:rtl/>
        </w:rPr>
        <w:t>المرافق</w:t>
      </w:r>
      <w:r w:rsidR="00500232" w:rsidRPr="00C21EBD">
        <w:rPr>
          <w:rFonts w:ascii="Simplified Arabic" w:hAnsi="Simplified Arabic" w:cs="Simplified Arabic"/>
          <w:sz w:val="24"/>
          <w:szCs w:val="24"/>
          <w:rtl/>
        </w:rPr>
        <w:t>،</w:t>
      </w:r>
      <w:r w:rsidR="00C11DB1" w:rsidRPr="00C21EBD">
        <w:rPr>
          <w:rFonts w:ascii="Simplified Arabic" w:hAnsi="Simplified Arabic" w:cs="Simplified Arabic"/>
          <w:sz w:val="24"/>
          <w:szCs w:val="24"/>
          <w:rtl/>
        </w:rPr>
        <w:t xml:space="preserve"> والخدمات الصح</w:t>
      </w:r>
      <w:r w:rsidR="00560CF9">
        <w:rPr>
          <w:rFonts w:ascii="Simplified Arabic" w:hAnsi="Simplified Arabic" w:cs="Simplified Arabic" w:hint="cs"/>
          <w:sz w:val="24"/>
          <w:szCs w:val="24"/>
          <w:rtl/>
        </w:rPr>
        <w:t>ي</w:t>
      </w:r>
      <w:r w:rsidR="00C11DB1" w:rsidRPr="00C21EBD">
        <w:rPr>
          <w:rFonts w:ascii="Simplified Arabic" w:hAnsi="Simplified Arabic" w:cs="Simplified Arabic"/>
          <w:sz w:val="24"/>
          <w:szCs w:val="24"/>
          <w:rtl/>
        </w:rPr>
        <w:t>ة</w:t>
      </w:r>
      <w:r w:rsidR="00500232" w:rsidRPr="00C21EBD">
        <w:rPr>
          <w:rFonts w:ascii="Simplified Arabic" w:hAnsi="Simplified Arabic" w:cs="Simplified Arabic"/>
          <w:sz w:val="24"/>
          <w:szCs w:val="24"/>
          <w:rtl/>
        </w:rPr>
        <w:t>،</w:t>
      </w:r>
      <w:r w:rsidR="00C11DB1" w:rsidRPr="00C21EBD">
        <w:rPr>
          <w:rFonts w:ascii="Simplified Arabic" w:hAnsi="Simplified Arabic" w:cs="Simplified Arabic"/>
          <w:sz w:val="24"/>
          <w:szCs w:val="24"/>
          <w:rtl/>
        </w:rPr>
        <w:t xml:space="preserve"> والتعل</w:t>
      </w:r>
      <w:r w:rsidR="00560CF9">
        <w:rPr>
          <w:rFonts w:ascii="Simplified Arabic" w:hAnsi="Simplified Arabic" w:cs="Simplified Arabic" w:hint="cs"/>
          <w:sz w:val="24"/>
          <w:szCs w:val="24"/>
          <w:rtl/>
        </w:rPr>
        <w:t>ي</w:t>
      </w:r>
      <w:r w:rsidR="00C11DB1" w:rsidRPr="00C21EBD">
        <w:rPr>
          <w:rFonts w:ascii="Simplified Arabic" w:hAnsi="Simplified Arabic" w:cs="Simplified Arabic"/>
          <w:sz w:val="24"/>
          <w:szCs w:val="24"/>
          <w:rtl/>
        </w:rPr>
        <w:t>م</w:t>
      </w:r>
      <w:r w:rsidR="00560CF9">
        <w:rPr>
          <w:rFonts w:ascii="Simplified Arabic" w:hAnsi="Simplified Arabic" w:cs="Simplified Arabic" w:hint="cs"/>
          <w:sz w:val="24"/>
          <w:szCs w:val="24"/>
          <w:rtl/>
        </w:rPr>
        <w:t>ي</w:t>
      </w:r>
      <w:r w:rsidR="00C11DB1" w:rsidRPr="00C21EBD">
        <w:rPr>
          <w:rFonts w:ascii="Simplified Arabic" w:hAnsi="Simplified Arabic" w:cs="Simplified Arabic"/>
          <w:sz w:val="24"/>
          <w:szCs w:val="24"/>
          <w:rtl/>
        </w:rPr>
        <w:t>ة</w:t>
      </w:r>
      <w:r w:rsidR="00500232" w:rsidRPr="00C21EBD">
        <w:rPr>
          <w:rFonts w:ascii="Simplified Arabic" w:hAnsi="Simplified Arabic" w:cs="Simplified Arabic"/>
          <w:sz w:val="24"/>
          <w:szCs w:val="24"/>
          <w:rtl/>
        </w:rPr>
        <w:t>،</w:t>
      </w:r>
      <w:r w:rsidR="00C11DB1" w:rsidRPr="00C21EBD">
        <w:rPr>
          <w:rFonts w:ascii="Simplified Arabic" w:hAnsi="Simplified Arabic" w:cs="Simplified Arabic"/>
          <w:sz w:val="24"/>
          <w:szCs w:val="24"/>
          <w:rtl/>
        </w:rPr>
        <w:t xml:space="preserve"> والأنشطة الر</w:t>
      </w:r>
      <w:r w:rsidR="00560CF9">
        <w:rPr>
          <w:rFonts w:ascii="Simplified Arabic" w:hAnsi="Simplified Arabic" w:cs="Simplified Arabic" w:hint="cs"/>
          <w:sz w:val="24"/>
          <w:szCs w:val="24"/>
          <w:rtl/>
        </w:rPr>
        <w:t>ي</w:t>
      </w:r>
      <w:r w:rsidR="00C11DB1" w:rsidRPr="00C21EBD">
        <w:rPr>
          <w:rFonts w:ascii="Simplified Arabic" w:hAnsi="Simplified Arabic" w:cs="Simplified Arabic"/>
          <w:sz w:val="24"/>
          <w:szCs w:val="24"/>
          <w:rtl/>
        </w:rPr>
        <w:t>اض</w:t>
      </w:r>
      <w:r w:rsidR="00560CF9">
        <w:rPr>
          <w:rFonts w:ascii="Simplified Arabic" w:hAnsi="Simplified Arabic" w:cs="Simplified Arabic" w:hint="cs"/>
          <w:sz w:val="24"/>
          <w:szCs w:val="24"/>
          <w:rtl/>
        </w:rPr>
        <w:t>ي</w:t>
      </w:r>
      <w:r w:rsidR="00C11DB1" w:rsidRPr="00C21EBD">
        <w:rPr>
          <w:rFonts w:ascii="Simplified Arabic" w:hAnsi="Simplified Arabic" w:cs="Simplified Arabic"/>
          <w:sz w:val="24"/>
          <w:szCs w:val="24"/>
          <w:rtl/>
        </w:rPr>
        <w:t>ة</w:t>
      </w:r>
      <w:r w:rsidR="00500232" w:rsidRPr="00C21EBD">
        <w:rPr>
          <w:rFonts w:ascii="Simplified Arabic" w:hAnsi="Simplified Arabic" w:cs="Simplified Arabic"/>
          <w:sz w:val="24"/>
          <w:szCs w:val="24"/>
          <w:rtl/>
        </w:rPr>
        <w:t>،</w:t>
      </w:r>
      <w:r w:rsidRPr="00C21EBD">
        <w:rPr>
          <w:rFonts w:ascii="Simplified Arabic" w:hAnsi="Simplified Arabic" w:cs="Simplified Arabic"/>
          <w:sz w:val="24"/>
          <w:szCs w:val="24"/>
          <w:rtl/>
        </w:rPr>
        <w:t xml:space="preserve"> </w:t>
      </w:r>
      <w:r w:rsidR="00C11DB1" w:rsidRPr="00C21EBD">
        <w:rPr>
          <w:rFonts w:ascii="Simplified Arabic" w:hAnsi="Simplified Arabic" w:cs="Simplified Arabic"/>
          <w:sz w:val="24"/>
          <w:szCs w:val="24"/>
          <w:rtl/>
        </w:rPr>
        <w:t>والثقاف</w:t>
      </w:r>
      <w:r w:rsidR="00560CF9">
        <w:rPr>
          <w:rFonts w:ascii="Simplified Arabic" w:hAnsi="Simplified Arabic" w:cs="Simplified Arabic" w:hint="cs"/>
          <w:sz w:val="24"/>
          <w:szCs w:val="24"/>
          <w:rtl/>
        </w:rPr>
        <w:t>ي</w:t>
      </w:r>
      <w:r w:rsidR="00C11DB1" w:rsidRPr="00C21EBD">
        <w:rPr>
          <w:rFonts w:ascii="Simplified Arabic" w:hAnsi="Simplified Arabic" w:cs="Simplified Arabic"/>
          <w:sz w:val="24"/>
          <w:szCs w:val="24"/>
          <w:rtl/>
        </w:rPr>
        <w:t>ة</w:t>
      </w:r>
      <w:r w:rsidR="003E10AA" w:rsidRPr="00C21EBD">
        <w:rPr>
          <w:rFonts w:ascii="Simplified Arabic" w:hAnsi="Simplified Arabic" w:cs="Simplified Arabic"/>
          <w:sz w:val="24"/>
          <w:szCs w:val="24"/>
          <w:vertAlign w:val="superscript"/>
        </w:rPr>
        <w:t>(</w:t>
      </w:r>
      <w:r w:rsidR="003E10AA" w:rsidRPr="00C21EBD">
        <w:rPr>
          <w:rStyle w:val="aa"/>
          <w:rFonts w:ascii="Simplified Arabic" w:hAnsi="Simplified Arabic" w:cs="Simplified Arabic"/>
          <w:sz w:val="24"/>
          <w:szCs w:val="24"/>
        </w:rPr>
        <w:footnoteReference w:id="37"/>
      </w:r>
      <w:r w:rsidR="003E10AA" w:rsidRPr="00C21EBD">
        <w:rPr>
          <w:rFonts w:ascii="Simplified Arabic" w:hAnsi="Simplified Arabic" w:cs="Simplified Arabic"/>
          <w:sz w:val="24"/>
          <w:szCs w:val="24"/>
          <w:vertAlign w:val="superscript"/>
        </w:rPr>
        <w:t>)</w:t>
      </w:r>
      <w:r w:rsidR="00C11DB1" w:rsidRPr="00C21EBD">
        <w:rPr>
          <w:rFonts w:ascii="Simplified Arabic" w:hAnsi="Simplified Arabic" w:cs="Simplified Arabic"/>
          <w:sz w:val="24"/>
          <w:szCs w:val="24"/>
        </w:rPr>
        <w:t>.</w:t>
      </w:r>
    </w:p>
    <w:p w14:paraId="5202B44A" w14:textId="3621DEC9" w:rsidR="00500232" w:rsidRPr="00C21EBD" w:rsidRDefault="00381902" w:rsidP="00984334">
      <w:pPr>
        <w:bidi/>
        <w:spacing w:before="120" w:after="120" w:line="240" w:lineRule="auto"/>
        <w:ind w:firstLine="720"/>
        <w:jc w:val="lowKashida"/>
        <w:rPr>
          <w:rFonts w:ascii="Simplified Arabic" w:hAnsi="Simplified Arabic" w:cs="Simplified Arabic"/>
          <w:sz w:val="24"/>
          <w:szCs w:val="24"/>
          <w:vertAlign w:val="superscript"/>
          <w:rtl/>
        </w:rPr>
      </w:pPr>
      <w:r w:rsidRPr="00C21EBD">
        <w:rPr>
          <w:rFonts w:ascii="Simplified Arabic" w:hAnsi="Simplified Arabic" w:cs="Simplified Arabic"/>
          <w:sz w:val="24"/>
          <w:szCs w:val="24"/>
          <w:rtl/>
        </w:rPr>
        <w:t>و</w:t>
      </w:r>
      <w:r w:rsidR="0065385C" w:rsidRPr="00C21EBD">
        <w:rPr>
          <w:rFonts w:ascii="Simplified Arabic" w:hAnsi="Simplified Arabic" w:cs="Simplified Arabic"/>
          <w:sz w:val="24"/>
          <w:szCs w:val="24"/>
          <w:rtl/>
        </w:rPr>
        <w:t>تستهدف مبادرة “حياة كريمة” توسيع مظلة الحماية الاجتماعية الشاملة بالتركيز على تلبية احتياجات المواطنين  في القرى الأكثر احتياجا، كما تبتغي المبادرة تحقيق هدف العدالة المكانية، وهو الهدف الذي يتعامل مع الفجوة التنموية الجغرافية لصالح بعض المناطق مثل ريف الوجه ّ القبلي وبعض المناطق الأخرى. وتمثل هذه المبادرةً نموذجا للشراكة بين الوزارات والمؤسسات الحكومية المعنية والقطاع الخاص والمجتمع المدني. تتمثل الوزارات</w:t>
      </w:r>
      <w:r w:rsidR="008B019B" w:rsidRPr="00C21EBD">
        <w:rPr>
          <w:rFonts w:ascii="Simplified Arabic" w:hAnsi="Simplified Arabic" w:cs="Simplified Arabic"/>
          <w:sz w:val="24"/>
          <w:szCs w:val="24"/>
          <w:rtl/>
        </w:rPr>
        <w:t xml:space="preserve"> </w:t>
      </w:r>
      <w:r w:rsidR="0065385C" w:rsidRPr="00C21EBD">
        <w:rPr>
          <w:rFonts w:ascii="Simplified Arabic" w:hAnsi="Simplified Arabic" w:cs="Simplified Arabic"/>
          <w:sz w:val="24"/>
          <w:szCs w:val="24"/>
          <w:rtl/>
        </w:rPr>
        <w:t>والمؤسسات الحكومية المعنية في وزارات التضامن</w:t>
      </w:r>
      <w:r w:rsidR="008B019B" w:rsidRPr="00C21EBD">
        <w:rPr>
          <w:rFonts w:ascii="Simplified Arabic" w:hAnsi="Simplified Arabic" w:cs="Simplified Arabic"/>
          <w:sz w:val="24"/>
          <w:szCs w:val="24"/>
          <w:rtl/>
        </w:rPr>
        <w:t xml:space="preserve"> </w:t>
      </w:r>
      <w:r w:rsidR="0065385C" w:rsidRPr="00C21EBD">
        <w:rPr>
          <w:rFonts w:ascii="Simplified Arabic" w:hAnsi="Simplified Arabic" w:cs="Simplified Arabic"/>
          <w:sz w:val="24"/>
          <w:szCs w:val="24"/>
          <w:rtl/>
        </w:rPr>
        <w:t xml:space="preserve">الاجتماعي والتخطيط والتنمية الاقتصادية </w:t>
      </w:r>
      <w:r w:rsidR="00913726" w:rsidRPr="00C21EBD">
        <w:rPr>
          <w:rFonts w:ascii="Simplified Arabic" w:hAnsi="Simplified Arabic" w:cs="Simplified Arabic"/>
          <w:sz w:val="24"/>
          <w:szCs w:val="24"/>
          <w:rtl/>
        </w:rPr>
        <w:t>؛</w:t>
      </w:r>
      <w:r w:rsidR="0065385C" w:rsidRPr="00C21EBD">
        <w:rPr>
          <w:rFonts w:ascii="Simplified Arabic" w:hAnsi="Simplified Arabic" w:cs="Simplified Arabic"/>
          <w:sz w:val="24"/>
          <w:szCs w:val="24"/>
          <w:rtl/>
        </w:rPr>
        <w:t>والقوى</w:t>
      </w:r>
      <w:r w:rsidR="008B019B" w:rsidRPr="00C21EBD">
        <w:rPr>
          <w:rFonts w:ascii="Simplified Arabic" w:hAnsi="Simplified Arabic" w:cs="Simplified Arabic"/>
          <w:sz w:val="24"/>
          <w:szCs w:val="24"/>
          <w:rtl/>
        </w:rPr>
        <w:t xml:space="preserve"> </w:t>
      </w:r>
      <w:r w:rsidR="0065385C" w:rsidRPr="00C21EBD">
        <w:rPr>
          <w:rFonts w:ascii="Simplified Arabic" w:hAnsi="Simplified Arabic" w:cs="Simplified Arabic"/>
          <w:sz w:val="24"/>
          <w:szCs w:val="24"/>
          <w:rtl/>
        </w:rPr>
        <w:t xml:space="preserve">العاملة </w:t>
      </w:r>
      <w:r w:rsidR="00913726" w:rsidRPr="00C21EBD">
        <w:rPr>
          <w:rFonts w:ascii="Simplified Arabic" w:hAnsi="Simplified Arabic" w:cs="Simplified Arabic"/>
          <w:sz w:val="24"/>
          <w:szCs w:val="24"/>
          <w:rtl/>
        </w:rPr>
        <w:t>؛</w:t>
      </w:r>
      <w:r w:rsidR="0065385C" w:rsidRPr="00C21EBD">
        <w:rPr>
          <w:rFonts w:ascii="Simplified Arabic" w:hAnsi="Simplified Arabic" w:cs="Simplified Arabic"/>
          <w:sz w:val="24"/>
          <w:szCs w:val="24"/>
          <w:rtl/>
        </w:rPr>
        <w:t>والتنمية المحلية</w:t>
      </w:r>
      <w:r w:rsidR="00913726" w:rsidRPr="00C21EBD">
        <w:rPr>
          <w:rFonts w:ascii="Simplified Arabic" w:hAnsi="Simplified Arabic" w:cs="Simplified Arabic"/>
          <w:sz w:val="24"/>
          <w:szCs w:val="24"/>
          <w:rtl/>
        </w:rPr>
        <w:t>؛</w:t>
      </w:r>
      <w:r w:rsidR="0065385C" w:rsidRPr="00C21EBD">
        <w:rPr>
          <w:rFonts w:ascii="Simplified Arabic" w:hAnsi="Simplified Arabic" w:cs="Simplified Arabic"/>
          <w:sz w:val="24"/>
          <w:szCs w:val="24"/>
          <w:rtl/>
        </w:rPr>
        <w:t xml:space="preserve"> والمالية، بالإضافة إلى جهاز</w:t>
      </w:r>
      <w:r w:rsidR="00C21EBD">
        <w:rPr>
          <w:rFonts w:ascii="Simplified Arabic" w:hAnsi="Simplified Arabic" w:cs="Simplified Arabic"/>
          <w:sz w:val="24"/>
          <w:szCs w:val="24"/>
        </w:rPr>
        <w:t xml:space="preserve"> </w:t>
      </w:r>
      <w:r w:rsidR="0065385C" w:rsidRPr="00C21EBD">
        <w:rPr>
          <w:rFonts w:ascii="Simplified Arabic" w:hAnsi="Simplified Arabic" w:cs="Simplified Arabic"/>
          <w:sz w:val="24"/>
          <w:szCs w:val="24"/>
          <w:rtl/>
        </w:rPr>
        <w:t>تنمية المشروعات المتوسطة والصغيرة ومتناهية الصغر،</w:t>
      </w:r>
      <w:r w:rsidR="008B019B" w:rsidRPr="00C21EBD">
        <w:rPr>
          <w:rFonts w:ascii="Simplified Arabic" w:hAnsi="Simplified Arabic" w:cs="Simplified Arabic"/>
          <w:sz w:val="24"/>
          <w:szCs w:val="24"/>
          <w:rtl/>
        </w:rPr>
        <w:t xml:space="preserve"> </w:t>
      </w:r>
      <w:r w:rsidR="0065385C" w:rsidRPr="00C21EBD">
        <w:rPr>
          <w:rFonts w:ascii="Simplified Arabic" w:hAnsi="Simplified Arabic" w:cs="Simplified Arabic"/>
          <w:sz w:val="24"/>
          <w:szCs w:val="24"/>
          <w:rtl/>
        </w:rPr>
        <w:t xml:space="preserve"> وغيرها من المؤسسات الحكومية. كما يشارك فيها عدد</w:t>
      </w:r>
      <w:r w:rsidR="008B019B" w:rsidRPr="00C21EBD">
        <w:rPr>
          <w:rFonts w:ascii="Simplified Arabic" w:hAnsi="Simplified Arabic" w:cs="Simplified Arabic"/>
          <w:sz w:val="24"/>
          <w:szCs w:val="24"/>
          <w:rtl/>
        </w:rPr>
        <w:t xml:space="preserve"> </w:t>
      </w:r>
      <w:r w:rsidR="00913726" w:rsidRPr="00C21EBD">
        <w:rPr>
          <w:rFonts w:ascii="Simplified Arabic" w:hAnsi="Simplified Arabic" w:cs="Simplified Arabic"/>
          <w:sz w:val="24"/>
          <w:szCs w:val="24"/>
          <w:rtl/>
        </w:rPr>
        <w:t>من الجمعيات الأهلية، فض</w:t>
      </w:r>
      <w:r w:rsidR="0065385C" w:rsidRPr="00C21EBD">
        <w:rPr>
          <w:rFonts w:ascii="Simplified Arabic" w:hAnsi="Simplified Arabic" w:cs="Simplified Arabic"/>
          <w:sz w:val="24"/>
          <w:szCs w:val="24"/>
          <w:rtl/>
        </w:rPr>
        <w:t>لا عن القطاع المصرفي وبيت</w:t>
      </w:r>
      <w:r w:rsidR="00C21EBD">
        <w:rPr>
          <w:rFonts w:ascii="Simplified Arabic" w:hAnsi="Simplified Arabic" w:cs="Simplified Arabic" w:hint="cs"/>
          <w:sz w:val="24"/>
          <w:szCs w:val="24"/>
          <w:rtl/>
        </w:rPr>
        <w:t xml:space="preserve"> </w:t>
      </w:r>
      <w:r w:rsidR="0065385C" w:rsidRPr="00C21EBD">
        <w:rPr>
          <w:rFonts w:ascii="Simplified Arabic" w:hAnsi="Simplified Arabic" w:cs="Simplified Arabic"/>
          <w:sz w:val="24"/>
          <w:szCs w:val="24"/>
          <w:rtl/>
        </w:rPr>
        <w:t>الزكا</w:t>
      </w:r>
      <w:r w:rsidR="00500232" w:rsidRPr="00C21EBD">
        <w:rPr>
          <w:rFonts w:ascii="Simplified Arabic" w:hAnsi="Simplified Arabic" w:cs="Simplified Arabic"/>
          <w:sz w:val="24"/>
          <w:szCs w:val="24"/>
          <w:rtl/>
        </w:rPr>
        <w:t>ة والصدقات المصري وبعض الجامعات.</w:t>
      </w:r>
      <w:r w:rsidR="00984334">
        <w:rPr>
          <w:rFonts w:ascii="Simplified Arabic" w:hAnsi="Simplified Arabic" w:cs="Simplified Arabic" w:hint="cs"/>
          <w:sz w:val="24"/>
          <w:szCs w:val="24"/>
          <w:rtl/>
        </w:rPr>
        <w:t xml:space="preserve"> </w:t>
      </w:r>
      <w:r w:rsidR="0065385C" w:rsidRPr="00C21EBD">
        <w:rPr>
          <w:rFonts w:ascii="Simplified Arabic" w:hAnsi="Simplified Arabic" w:cs="Simplified Arabic"/>
          <w:sz w:val="24"/>
          <w:szCs w:val="24"/>
          <w:rtl/>
        </w:rPr>
        <w:t>الخاصة</w:t>
      </w:r>
      <w:r w:rsidR="003E10AA" w:rsidRPr="00C21EBD">
        <w:rPr>
          <w:rFonts w:ascii="Simplified Arabic" w:hAnsi="Simplified Arabic" w:cs="Simplified Arabic"/>
          <w:sz w:val="24"/>
          <w:szCs w:val="24"/>
          <w:vertAlign w:val="superscript"/>
        </w:rPr>
        <w:t>(</w:t>
      </w:r>
      <w:r w:rsidR="003E10AA" w:rsidRPr="00C21EBD">
        <w:rPr>
          <w:rStyle w:val="aa"/>
          <w:rFonts w:ascii="Simplified Arabic" w:hAnsi="Simplified Arabic" w:cs="Simplified Arabic"/>
          <w:sz w:val="24"/>
          <w:szCs w:val="24"/>
        </w:rPr>
        <w:footnoteReference w:id="38"/>
      </w:r>
      <w:r w:rsidR="003E10AA" w:rsidRPr="00C21EBD">
        <w:rPr>
          <w:rFonts w:ascii="Simplified Arabic" w:hAnsi="Simplified Arabic" w:cs="Simplified Arabic"/>
          <w:sz w:val="24"/>
          <w:szCs w:val="24"/>
          <w:vertAlign w:val="superscript"/>
        </w:rPr>
        <w:t>)</w:t>
      </w:r>
      <w:r w:rsidR="00C21EBD">
        <w:rPr>
          <w:rFonts w:ascii="Simplified Arabic" w:hAnsi="Simplified Arabic" w:cs="Simplified Arabic" w:hint="cs"/>
          <w:sz w:val="24"/>
          <w:szCs w:val="24"/>
          <w:rtl/>
        </w:rPr>
        <w:t xml:space="preserve"> </w:t>
      </w:r>
      <w:r w:rsidR="0065385C" w:rsidRPr="00C21EBD">
        <w:rPr>
          <w:rFonts w:ascii="Simplified Arabic" w:hAnsi="Simplified Arabic" w:cs="Simplified Arabic"/>
          <w:sz w:val="24"/>
          <w:szCs w:val="24"/>
          <w:rtl/>
        </w:rPr>
        <w:t>تتحدد أهداف المبادرة في أربعة أهداف استراتيجية وهي</w:t>
      </w:r>
      <w:r w:rsidR="0065385C" w:rsidRPr="00C21EBD">
        <w:rPr>
          <w:rFonts w:ascii="Simplified Arabic" w:hAnsi="Simplified Arabic" w:cs="Simplified Arabic"/>
          <w:sz w:val="24"/>
          <w:szCs w:val="24"/>
        </w:rPr>
        <w:t>:</w:t>
      </w:r>
      <w:r w:rsidR="008B019B" w:rsidRPr="00C21EBD">
        <w:rPr>
          <w:rFonts w:ascii="Simplified Arabic" w:hAnsi="Simplified Arabic" w:cs="Simplified Arabic"/>
          <w:sz w:val="24"/>
          <w:szCs w:val="24"/>
          <w:rtl/>
        </w:rPr>
        <w:t xml:space="preserve"> </w:t>
      </w:r>
      <w:r w:rsidR="0065385C" w:rsidRPr="00C21EBD">
        <w:rPr>
          <w:rFonts w:ascii="Simplified Arabic" w:hAnsi="Simplified Arabic" w:cs="Simplified Arabic"/>
          <w:sz w:val="24"/>
          <w:szCs w:val="24"/>
          <w:rtl/>
        </w:rPr>
        <w:lastRenderedPageBreak/>
        <w:t>بناء الإنسان، وتحسين جودة حياة المواطنين، وتحسينً مستوى معيشة المواطنين الأكثر احتياجا، وتوفير فرص</w:t>
      </w:r>
      <w:r w:rsidR="008B019B" w:rsidRPr="00C21EBD">
        <w:rPr>
          <w:rFonts w:ascii="Simplified Arabic" w:hAnsi="Simplified Arabic" w:cs="Simplified Arabic"/>
          <w:sz w:val="24"/>
          <w:szCs w:val="24"/>
          <w:rtl/>
        </w:rPr>
        <w:t xml:space="preserve"> </w:t>
      </w:r>
      <w:r w:rsidR="0065385C" w:rsidRPr="00C21EBD">
        <w:rPr>
          <w:rFonts w:ascii="Simplified Arabic" w:hAnsi="Simplified Arabic" w:cs="Simplified Arabic"/>
          <w:sz w:val="24"/>
          <w:szCs w:val="24"/>
          <w:rtl/>
        </w:rPr>
        <w:t>عمل لائق ومنتج</w:t>
      </w:r>
      <w:r w:rsidR="0065385C" w:rsidRPr="00C21EBD">
        <w:rPr>
          <w:rFonts w:ascii="Simplified Arabic" w:hAnsi="Simplified Arabic" w:cs="Simplified Arabic"/>
          <w:sz w:val="24"/>
          <w:szCs w:val="24"/>
        </w:rPr>
        <w:t xml:space="preserve">. </w:t>
      </w:r>
      <w:r w:rsidR="0065385C" w:rsidRPr="00C21EBD">
        <w:rPr>
          <w:rFonts w:ascii="Simplified Arabic" w:hAnsi="Simplified Arabic" w:cs="Simplified Arabic"/>
          <w:sz w:val="24"/>
          <w:szCs w:val="24"/>
          <w:rtl/>
        </w:rPr>
        <w:t>وتسعى المبادرة إلى تحقيق أهداف</w:t>
      </w:r>
      <w:r w:rsidR="008B019B" w:rsidRPr="00C21EBD">
        <w:rPr>
          <w:rFonts w:ascii="Simplified Arabic" w:hAnsi="Simplified Arabic" w:cs="Simplified Arabic"/>
          <w:sz w:val="24"/>
          <w:szCs w:val="24"/>
          <w:rtl/>
        </w:rPr>
        <w:t xml:space="preserve"> </w:t>
      </w:r>
      <w:r w:rsidR="0065385C" w:rsidRPr="00C21EBD">
        <w:rPr>
          <w:rFonts w:ascii="Simplified Arabic" w:hAnsi="Simplified Arabic" w:cs="Simplified Arabic"/>
          <w:sz w:val="24"/>
          <w:szCs w:val="24"/>
          <w:rtl/>
        </w:rPr>
        <w:t>التنمية المستدامة وبالتحديد الهدف الأول وهو القضاء</w:t>
      </w:r>
      <w:r w:rsidR="008B019B" w:rsidRPr="00C21EBD">
        <w:rPr>
          <w:rFonts w:ascii="Simplified Arabic" w:hAnsi="Simplified Arabic" w:cs="Simplified Arabic"/>
          <w:sz w:val="24"/>
          <w:szCs w:val="24"/>
          <w:rtl/>
        </w:rPr>
        <w:t xml:space="preserve"> </w:t>
      </w:r>
      <w:r w:rsidR="0065385C" w:rsidRPr="00C21EBD">
        <w:rPr>
          <w:rFonts w:ascii="Simplified Arabic" w:hAnsi="Simplified Arabic" w:cs="Simplified Arabic"/>
          <w:sz w:val="24"/>
          <w:szCs w:val="24"/>
          <w:rtl/>
        </w:rPr>
        <w:t>على الفقر بكل صوره وفي كل مكان، والهدف العاشرِّ الخاص بالحد من التفاوت داخل البلدان وفيما</w:t>
      </w:r>
      <w:r w:rsidR="00913726" w:rsidRPr="00C21EBD">
        <w:rPr>
          <w:rFonts w:ascii="Simplified Arabic" w:hAnsi="Simplified Arabic" w:cs="Simplified Arabic"/>
          <w:sz w:val="24"/>
          <w:szCs w:val="24"/>
          <w:rtl/>
        </w:rPr>
        <w:t xml:space="preserve"> </w:t>
      </w:r>
      <w:proofErr w:type="spellStart"/>
      <w:r w:rsidR="00913726" w:rsidRPr="00C21EBD">
        <w:rPr>
          <w:rFonts w:ascii="Simplified Arabic" w:hAnsi="Simplified Arabic" w:cs="Simplified Arabic"/>
          <w:sz w:val="24"/>
          <w:szCs w:val="24"/>
          <w:rtl/>
        </w:rPr>
        <w:t>بينها،ّ</w:t>
      </w:r>
      <w:proofErr w:type="spellEnd"/>
      <w:r w:rsidR="00913726" w:rsidRPr="00C21EBD">
        <w:rPr>
          <w:rFonts w:ascii="Simplified Arabic" w:hAnsi="Simplified Arabic" w:cs="Simplified Arabic"/>
          <w:sz w:val="24"/>
          <w:szCs w:val="24"/>
          <w:rtl/>
        </w:rPr>
        <w:t xml:space="preserve"> ومع ذلك تتماس كل تدخ</w:t>
      </w:r>
      <w:r w:rsidR="0065385C" w:rsidRPr="00C21EBD">
        <w:rPr>
          <w:rFonts w:ascii="Simplified Arabic" w:hAnsi="Simplified Arabic" w:cs="Simplified Arabic"/>
          <w:sz w:val="24"/>
          <w:szCs w:val="24"/>
          <w:rtl/>
        </w:rPr>
        <w:t>لات المبادرة مع مجمل أهداف</w:t>
      </w:r>
      <w:r w:rsidR="008B019B" w:rsidRPr="00C21EBD">
        <w:rPr>
          <w:rFonts w:ascii="Simplified Arabic" w:hAnsi="Simplified Arabic" w:cs="Simplified Arabic"/>
          <w:sz w:val="24"/>
          <w:szCs w:val="24"/>
          <w:rtl/>
        </w:rPr>
        <w:t xml:space="preserve"> </w:t>
      </w:r>
      <w:r w:rsidR="0065385C" w:rsidRPr="00C21EBD">
        <w:rPr>
          <w:rFonts w:ascii="Simplified Arabic" w:hAnsi="Simplified Arabic" w:cs="Simplified Arabic"/>
          <w:sz w:val="24"/>
          <w:szCs w:val="24"/>
          <w:rtl/>
        </w:rPr>
        <w:t>التنمية المستدامة. وربما تتبلور أهمية هذه المبادرة في</w:t>
      </w:r>
      <w:r w:rsidR="008B019B" w:rsidRPr="00C21EBD">
        <w:rPr>
          <w:rFonts w:ascii="Simplified Arabic" w:hAnsi="Simplified Arabic" w:cs="Simplified Arabic"/>
          <w:sz w:val="24"/>
          <w:szCs w:val="24"/>
          <w:rtl/>
        </w:rPr>
        <w:t xml:space="preserve"> </w:t>
      </w:r>
      <w:r w:rsidR="0065385C" w:rsidRPr="00C21EBD">
        <w:rPr>
          <w:rFonts w:ascii="Simplified Arabic" w:hAnsi="Simplified Arabic" w:cs="Simplified Arabic"/>
          <w:sz w:val="24"/>
          <w:szCs w:val="24"/>
          <w:rtl/>
        </w:rPr>
        <w:t>تصميمها تدخلات قصدية لتحقيق أهداف محددة فيً المناطق الأكثر احتياج</w:t>
      </w:r>
      <w:r w:rsidR="00F82480" w:rsidRPr="00C21EBD">
        <w:rPr>
          <w:rFonts w:ascii="Simplified Arabic" w:hAnsi="Simplified Arabic" w:cs="Simplified Arabic"/>
          <w:sz w:val="24"/>
          <w:szCs w:val="24"/>
          <w:rtl/>
        </w:rPr>
        <w:t>ً</w:t>
      </w:r>
      <w:r w:rsidR="0065385C" w:rsidRPr="00C21EBD">
        <w:rPr>
          <w:rFonts w:ascii="Simplified Arabic" w:hAnsi="Simplified Arabic" w:cs="Simplified Arabic"/>
          <w:sz w:val="24"/>
          <w:szCs w:val="24"/>
          <w:rtl/>
        </w:rPr>
        <w:t>ا. ولهذا السبب أعدت صيغة تمويلية</w:t>
      </w:r>
      <w:r w:rsidR="008B019B" w:rsidRPr="00C21EBD">
        <w:rPr>
          <w:rFonts w:ascii="Simplified Arabic" w:hAnsi="Simplified Arabic" w:cs="Simplified Arabic"/>
          <w:sz w:val="24"/>
          <w:szCs w:val="24"/>
          <w:rtl/>
        </w:rPr>
        <w:t xml:space="preserve"> </w:t>
      </w:r>
      <w:r w:rsidR="0065385C" w:rsidRPr="00C21EBD">
        <w:rPr>
          <w:rFonts w:ascii="Simplified Arabic" w:hAnsi="Simplified Arabic" w:cs="Simplified Arabic"/>
          <w:sz w:val="24"/>
          <w:szCs w:val="24"/>
          <w:rtl/>
        </w:rPr>
        <w:t>لتوزيع</w:t>
      </w:r>
      <w:r w:rsidR="00115842" w:rsidRPr="00C21EBD">
        <w:rPr>
          <w:rFonts w:ascii="Simplified Arabic" w:hAnsi="Simplified Arabic" w:cs="Simplified Arabic"/>
          <w:sz w:val="24"/>
          <w:szCs w:val="24"/>
          <w:rtl/>
        </w:rPr>
        <w:t xml:space="preserve"> </w:t>
      </w:r>
      <w:r w:rsidR="0065385C" w:rsidRPr="00C21EBD">
        <w:rPr>
          <w:rFonts w:ascii="Simplified Arabic" w:hAnsi="Simplified Arabic" w:cs="Simplified Arabic"/>
          <w:sz w:val="24"/>
          <w:szCs w:val="24"/>
          <w:rtl/>
        </w:rPr>
        <w:t>الاستثمارات على القرى المستهدفة، تأخذ في الاعتبار متغيرين أساسيين، وهما عدد السكان ومعدل الفقر</w:t>
      </w:r>
      <w:r w:rsidR="0065385C" w:rsidRPr="00C21EBD">
        <w:rPr>
          <w:rFonts w:ascii="Simplified Arabic" w:hAnsi="Simplified Arabic" w:cs="Simplified Arabic"/>
          <w:sz w:val="24"/>
          <w:szCs w:val="24"/>
        </w:rPr>
        <w:br/>
      </w:r>
      <w:r w:rsidR="0065385C" w:rsidRPr="00C21EBD">
        <w:rPr>
          <w:rFonts w:ascii="Simplified Arabic" w:hAnsi="Simplified Arabic" w:cs="Simplified Arabic"/>
          <w:sz w:val="24"/>
          <w:szCs w:val="24"/>
          <w:rtl/>
        </w:rPr>
        <w:t>في كل قرية، بغية الوصول إلى سقف تمويلي استرشاديُ</w:t>
      </w:r>
      <w:r w:rsidR="00115842" w:rsidRPr="00C21EBD">
        <w:rPr>
          <w:rFonts w:ascii="Simplified Arabic" w:hAnsi="Simplified Arabic" w:cs="Simplified Arabic"/>
          <w:sz w:val="24"/>
          <w:szCs w:val="24"/>
          <w:rtl/>
        </w:rPr>
        <w:t xml:space="preserve"> </w:t>
      </w:r>
      <w:r w:rsidR="0065385C" w:rsidRPr="00C21EBD">
        <w:rPr>
          <w:rFonts w:ascii="Simplified Arabic" w:hAnsi="Simplified Arabic" w:cs="Simplified Arabic"/>
          <w:sz w:val="24"/>
          <w:szCs w:val="24"/>
          <w:rtl/>
        </w:rPr>
        <w:t>يؤخذ في الاعتبار عند تحديد أولويات التمويل</w:t>
      </w:r>
      <w:r w:rsidR="0065385C" w:rsidRPr="00C21EBD">
        <w:rPr>
          <w:rFonts w:ascii="Simplified Arabic" w:hAnsi="Simplified Arabic" w:cs="Simplified Arabic"/>
          <w:sz w:val="24"/>
          <w:szCs w:val="24"/>
        </w:rPr>
        <w:t>.</w:t>
      </w:r>
      <w:r w:rsidR="0065385C" w:rsidRPr="00C21EBD">
        <w:rPr>
          <w:rFonts w:ascii="Simplified Arabic" w:hAnsi="Simplified Arabic" w:cs="Simplified Arabic"/>
          <w:sz w:val="24"/>
          <w:szCs w:val="24"/>
        </w:rPr>
        <w:br/>
      </w:r>
      <w:r w:rsidR="0065385C" w:rsidRPr="00C21EBD">
        <w:rPr>
          <w:rFonts w:ascii="Simplified Arabic" w:hAnsi="Simplified Arabic" w:cs="Simplified Arabic"/>
          <w:sz w:val="24"/>
          <w:szCs w:val="24"/>
          <w:rtl/>
        </w:rPr>
        <w:t>وتجدر الإشارة إلى أن الأمم المتحدة قد أدرجت مبادرة</w:t>
      </w:r>
      <w:r w:rsidR="00115842" w:rsidRPr="00C21EBD">
        <w:rPr>
          <w:rFonts w:ascii="Simplified Arabic" w:hAnsi="Simplified Arabic" w:cs="Simplified Arabic"/>
          <w:sz w:val="24"/>
          <w:szCs w:val="24"/>
          <w:rtl/>
        </w:rPr>
        <w:t xml:space="preserve"> </w:t>
      </w:r>
      <w:r w:rsidR="0065385C" w:rsidRPr="00C21EBD">
        <w:rPr>
          <w:rFonts w:ascii="Simplified Arabic" w:hAnsi="Simplified Arabic" w:cs="Simplified Arabic"/>
          <w:sz w:val="24"/>
          <w:szCs w:val="24"/>
          <w:rtl/>
        </w:rPr>
        <w:t>حياة كريمة ضمن أفضل الممارسات الدولية للعديد من</w:t>
      </w:r>
      <w:r w:rsidR="00115842" w:rsidRPr="00C21EBD">
        <w:rPr>
          <w:rFonts w:ascii="Simplified Arabic" w:hAnsi="Simplified Arabic" w:cs="Simplified Arabic"/>
          <w:sz w:val="24"/>
          <w:szCs w:val="24"/>
          <w:rtl/>
        </w:rPr>
        <w:t xml:space="preserve"> </w:t>
      </w:r>
      <w:r w:rsidR="0065385C" w:rsidRPr="00C21EBD">
        <w:rPr>
          <w:rFonts w:ascii="Simplified Arabic" w:hAnsi="Simplified Arabic" w:cs="Simplified Arabic"/>
          <w:sz w:val="24"/>
          <w:szCs w:val="24"/>
          <w:rtl/>
        </w:rPr>
        <w:t>الأسباب: المبادرة لديها مستهدفات كمية واضحة، قابلة</w:t>
      </w:r>
      <w:r w:rsidR="00115842" w:rsidRPr="00C21EBD">
        <w:rPr>
          <w:rFonts w:ascii="Simplified Arabic" w:hAnsi="Simplified Arabic" w:cs="Simplified Arabic"/>
          <w:sz w:val="24"/>
          <w:szCs w:val="24"/>
          <w:rtl/>
        </w:rPr>
        <w:t xml:space="preserve"> </w:t>
      </w:r>
      <w:r w:rsidR="0065385C" w:rsidRPr="00C21EBD">
        <w:rPr>
          <w:rFonts w:ascii="Simplified Arabic" w:hAnsi="Simplified Arabic" w:cs="Simplified Arabic"/>
          <w:sz w:val="24"/>
          <w:szCs w:val="24"/>
          <w:rtl/>
        </w:rPr>
        <w:t>للقياس وتتبع مستوى الإنجاز، قابلة للتحقق لدخولها حيز</w:t>
      </w:r>
      <w:r w:rsidR="00115842" w:rsidRPr="00C21EBD">
        <w:rPr>
          <w:rFonts w:ascii="Simplified Arabic" w:hAnsi="Simplified Arabic" w:cs="Simplified Arabic"/>
          <w:sz w:val="24"/>
          <w:szCs w:val="24"/>
          <w:rtl/>
        </w:rPr>
        <w:t xml:space="preserve"> </w:t>
      </w:r>
      <w:r w:rsidR="0065385C" w:rsidRPr="00C21EBD">
        <w:rPr>
          <w:rFonts w:ascii="Simplified Arabic" w:hAnsi="Simplified Arabic" w:cs="Simplified Arabic"/>
          <w:sz w:val="24"/>
          <w:szCs w:val="24"/>
          <w:rtl/>
        </w:rPr>
        <w:t>التنفيذ، توافر الموارد التي تضمن تنفيذها، لها نطاق زمنى</w:t>
      </w:r>
      <w:r w:rsidR="00115842" w:rsidRPr="00C21EBD">
        <w:rPr>
          <w:rFonts w:ascii="Simplified Arabic" w:hAnsi="Simplified Arabic" w:cs="Simplified Arabic"/>
          <w:sz w:val="24"/>
          <w:szCs w:val="24"/>
          <w:rtl/>
        </w:rPr>
        <w:t xml:space="preserve"> </w:t>
      </w:r>
      <w:r w:rsidR="0065385C" w:rsidRPr="00C21EBD">
        <w:rPr>
          <w:rFonts w:ascii="Simplified Arabic" w:hAnsi="Simplified Arabic" w:cs="Simplified Arabic"/>
          <w:sz w:val="24"/>
          <w:szCs w:val="24"/>
          <w:rtl/>
        </w:rPr>
        <w:t>محدد، وتتلاقى مع العديد من أهداف التنمية المستدامة</w:t>
      </w:r>
      <w:r w:rsidR="00984334" w:rsidRPr="00984334">
        <w:rPr>
          <w:rFonts w:ascii="Simplified Arabic" w:hAnsi="Simplified Arabic" w:cs="Simplified Arabic" w:hint="cs"/>
          <w:sz w:val="24"/>
          <w:szCs w:val="24"/>
          <w:rtl/>
        </w:rPr>
        <w:t>.</w:t>
      </w:r>
    </w:p>
    <w:p w14:paraId="4E929712" w14:textId="1D7AF99F" w:rsidR="000356DB" w:rsidRPr="00984334" w:rsidRDefault="00AF2637" w:rsidP="00A15E02">
      <w:pPr>
        <w:bidi/>
        <w:spacing w:before="120" w:after="120" w:line="240" w:lineRule="auto"/>
        <w:jc w:val="both"/>
        <w:rPr>
          <w:rFonts w:ascii="Simplified Arabic" w:hAnsi="Simplified Arabic" w:cs="Simplified Arabic"/>
          <w:b/>
          <w:bCs/>
          <w:sz w:val="24"/>
          <w:szCs w:val="24"/>
          <w:rtl/>
        </w:rPr>
      </w:pPr>
      <w:r w:rsidRPr="00984334">
        <w:rPr>
          <w:rFonts w:ascii="Simplified Arabic" w:hAnsi="Simplified Arabic" w:cs="Simplified Arabic"/>
          <w:b/>
          <w:bCs/>
          <w:sz w:val="24"/>
          <w:szCs w:val="24"/>
          <w:rtl/>
        </w:rPr>
        <w:t>3.2</w:t>
      </w:r>
      <w:r w:rsidR="00984334">
        <w:rPr>
          <w:rFonts w:ascii="Simplified Arabic" w:hAnsi="Simplified Arabic" w:cs="Simplified Arabic" w:hint="cs"/>
          <w:b/>
          <w:bCs/>
          <w:sz w:val="24"/>
          <w:szCs w:val="24"/>
          <w:rtl/>
        </w:rPr>
        <w:t xml:space="preserve"> </w:t>
      </w:r>
      <w:r w:rsidR="00154B7B" w:rsidRPr="00984334">
        <w:rPr>
          <w:rFonts w:ascii="Simplified Arabic" w:hAnsi="Simplified Arabic" w:cs="Simplified Arabic"/>
          <w:b/>
          <w:bCs/>
          <w:sz w:val="24"/>
          <w:szCs w:val="24"/>
          <w:rtl/>
        </w:rPr>
        <w:t>المؤشرات والإنجاز</w:t>
      </w:r>
      <w:r w:rsidRPr="00984334">
        <w:rPr>
          <w:rFonts w:ascii="Simplified Arabic" w:hAnsi="Simplified Arabic" w:cs="Simplified Arabic"/>
          <w:b/>
          <w:bCs/>
          <w:sz w:val="24"/>
          <w:szCs w:val="24"/>
          <w:rtl/>
        </w:rPr>
        <w:t>ات التي حققتها المبادرة حتى 2022</w:t>
      </w:r>
      <w:r w:rsidR="00154B7B" w:rsidRPr="00984334">
        <w:rPr>
          <w:rFonts w:ascii="Simplified Arabic" w:hAnsi="Simplified Arabic" w:cs="Simplified Arabic"/>
          <w:b/>
          <w:bCs/>
          <w:sz w:val="24"/>
          <w:szCs w:val="24"/>
          <w:rtl/>
        </w:rPr>
        <w:t>:</w:t>
      </w:r>
    </w:p>
    <w:p w14:paraId="3E94F67B" w14:textId="77777777" w:rsidR="00984334" w:rsidRDefault="00D60D30" w:rsidP="00984334">
      <w:pPr>
        <w:bidi/>
        <w:spacing w:before="120" w:after="120" w:line="240" w:lineRule="auto"/>
        <w:ind w:firstLine="720"/>
        <w:jc w:val="lowKashida"/>
        <w:rPr>
          <w:rFonts w:ascii="Simplified Arabic" w:hAnsi="Simplified Arabic" w:cs="Simplified Arabic"/>
          <w:sz w:val="24"/>
          <w:szCs w:val="24"/>
          <w:rtl/>
        </w:rPr>
      </w:pPr>
      <w:r w:rsidRPr="00C21EBD">
        <w:rPr>
          <w:rFonts w:ascii="Simplified Arabic" w:hAnsi="Simplified Arabic" w:cs="Simplified Arabic"/>
          <w:sz w:val="24"/>
          <w:szCs w:val="24"/>
          <w:rtl/>
        </w:rPr>
        <w:t>بدأت المرحلة التجريبية في العام المالي 2020/2019 وركزت على تطوير بعض المناطق الأكثر فقرا. وجرى تخصيص نحو 13.5 مليار جنيه. لتطوير 375 قرية على مستوى الجمهورية. وتخطت معدلات الفقر 70% خلال ثلاثة أرباع خلال تلك الفترة.</w:t>
      </w:r>
    </w:p>
    <w:p w14:paraId="498BC81B" w14:textId="77777777" w:rsidR="00984334" w:rsidRDefault="00D60D30" w:rsidP="00984334">
      <w:pPr>
        <w:bidi/>
        <w:spacing w:before="120" w:after="120" w:line="240" w:lineRule="auto"/>
        <w:ind w:firstLine="720"/>
        <w:jc w:val="lowKashida"/>
        <w:rPr>
          <w:rFonts w:ascii="Simplified Arabic" w:hAnsi="Simplified Arabic" w:cs="Simplified Arabic"/>
          <w:sz w:val="24"/>
          <w:szCs w:val="24"/>
          <w:rtl/>
        </w:rPr>
      </w:pPr>
      <w:r w:rsidRPr="00984334">
        <w:rPr>
          <w:rFonts w:ascii="Simplified Arabic" w:hAnsi="Simplified Arabic" w:cs="Simplified Arabic"/>
          <w:b/>
          <w:bCs/>
          <w:sz w:val="24"/>
          <w:szCs w:val="24"/>
          <w:rtl/>
        </w:rPr>
        <w:t>ثم توسعت المبادرة:</w:t>
      </w:r>
      <w:r w:rsidRPr="00C21EBD">
        <w:rPr>
          <w:rFonts w:ascii="Simplified Arabic" w:hAnsi="Simplified Arabic" w:cs="Simplified Arabic"/>
          <w:sz w:val="24"/>
          <w:szCs w:val="24"/>
          <w:rtl/>
        </w:rPr>
        <w:t xml:space="preserve"> في ديسمبر 2020 أمر الرئيس السيسي بتوسيع المبادرة لتشمل أكثر من 4500 قرية و58 مليون نسمة، أو 56% من السكان،. سيجري تنفيذ المبادرة حتى العام المالي 2023/2022 </w:t>
      </w:r>
    </w:p>
    <w:p w14:paraId="67025353" w14:textId="6BCA9AA2" w:rsidR="00984334" w:rsidRDefault="00D60D30" w:rsidP="00984334">
      <w:pPr>
        <w:bidi/>
        <w:spacing w:before="120" w:after="120" w:line="240" w:lineRule="auto"/>
        <w:ind w:firstLine="720"/>
        <w:jc w:val="lowKashida"/>
        <w:rPr>
          <w:rFonts w:ascii="Simplified Arabic" w:hAnsi="Simplified Arabic" w:cs="Simplified Arabic"/>
          <w:sz w:val="24"/>
          <w:szCs w:val="24"/>
          <w:rtl/>
        </w:rPr>
      </w:pPr>
      <w:r w:rsidRPr="00C21EBD">
        <w:rPr>
          <w:rFonts w:ascii="Simplified Arabic" w:hAnsi="Simplified Arabic" w:cs="Simplified Arabic"/>
          <w:sz w:val="24"/>
          <w:szCs w:val="24"/>
          <w:rtl/>
        </w:rPr>
        <w:t>تقدر الحكومة التكلفة الإجمالية للمبادرة بنحو 45-50 مليار دولار (700-790 مليار جنيه). وتعمل المبادرة على دراسة كل منطقة مستهدفة على حدة لتحديد ما تحتاجه لتوفير حياة كريمة لسكانها، وبناء على ذلك، يخصص عدد من المشاريع المحددة والميزانية المطلوبة لكل قرية، ، مضيفا أنها إحدى أكبر المبادرات من نوعها في العالم، وتأخذ في اعتبارها جميع أهداف التنمية المستدامة السبعة عشر المحددة من قبل الأمم المتحدة.</w:t>
      </w:r>
    </w:p>
    <w:p w14:paraId="3EECEAD1" w14:textId="77777777" w:rsidR="00984334" w:rsidRDefault="00D60D30" w:rsidP="00984334">
      <w:pPr>
        <w:bidi/>
        <w:spacing w:before="120" w:after="120" w:line="240" w:lineRule="auto"/>
        <w:ind w:firstLine="720"/>
        <w:jc w:val="lowKashida"/>
        <w:rPr>
          <w:rFonts w:ascii="Simplified Arabic" w:hAnsi="Simplified Arabic" w:cs="Simplified Arabic"/>
          <w:sz w:val="24"/>
          <w:szCs w:val="24"/>
          <w:rtl/>
        </w:rPr>
      </w:pPr>
      <w:r w:rsidRPr="00C21EBD">
        <w:rPr>
          <w:rFonts w:ascii="Simplified Arabic" w:hAnsi="Simplified Arabic" w:cs="Simplified Arabic"/>
          <w:sz w:val="24"/>
          <w:szCs w:val="24"/>
          <w:rtl/>
        </w:rPr>
        <w:t>التمويل الرئيسي</w:t>
      </w:r>
      <w:r w:rsidR="00913726" w:rsidRPr="00C21EBD">
        <w:rPr>
          <w:rFonts w:ascii="Simplified Arabic" w:hAnsi="Simplified Arabic" w:cs="Simplified Arabic"/>
          <w:sz w:val="24"/>
          <w:szCs w:val="24"/>
          <w:rtl/>
        </w:rPr>
        <w:t xml:space="preserve"> للمبادرة</w:t>
      </w:r>
      <w:r w:rsidRPr="00C21EBD">
        <w:rPr>
          <w:rFonts w:ascii="Simplified Arabic" w:hAnsi="Simplified Arabic" w:cs="Simplified Arabic"/>
          <w:sz w:val="24"/>
          <w:szCs w:val="24"/>
          <w:rtl/>
        </w:rPr>
        <w:t xml:space="preserve"> يأتي من الاستثمارات العامة للدولة وأجهزتها. ويساهم صندوق تحيا مصر ومنظمات المجتمع المدني وصناديق التنمية المحلية والتبرعات الأخرى في تمويل تلك المشروعات.</w:t>
      </w:r>
    </w:p>
    <w:p w14:paraId="7DE0920C" w14:textId="16D55A4A" w:rsidR="00984334" w:rsidRDefault="00D60D30" w:rsidP="00984334">
      <w:pPr>
        <w:bidi/>
        <w:spacing w:before="120" w:after="120" w:line="240" w:lineRule="auto"/>
        <w:ind w:firstLine="720"/>
        <w:jc w:val="lowKashida"/>
        <w:rPr>
          <w:rFonts w:ascii="Simplified Arabic" w:hAnsi="Simplified Arabic" w:cs="Simplified Arabic"/>
          <w:sz w:val="24"/>
          <w:szCs w:val="24"/>
          <w:rtl/>
        </w:rPr>
      </w:pPr>
      <w:r w:rsidRPr="00984334">
        <w:rPr>
          <w:rFonts w:ascii="Simplified Arabic" w:hAnsi="Simplified Arabic" w:cs="Simplified Arabic"/>
          <w:sz w:val="24"/>
          <w:szCs w:val="24"/>
          <w:rtl/>
        </w:rPr>
        <w:t>حاليا، نحن في المرحلة الأولى من المبادرة</w:t>
      </w:r>
      <w:r w:rsidR="00984334" w:rsidRPr="00984334">
        <w:rPr>
          <w:rFonts w:ascii="Simplified Arabic" w:hAnsi="Simplified Arabic" w:cs="Simplified Arabic" w:hint="cs"/>
          <w:sz w:val="24"/>
          <w:szCs w:val="24"/>
          <w:rtl/>
        </w:rPr>
        <w:t>.</w:t>
      </w:r>
      <w:r w:rsidRPr="00C21EBD">
        <w:rPr>
          <w:rFonts w:ascii="Simplified Arabic" w:hAnsi="Simplified Arabic" w:cs="Simplified Arabic"/>
          <w:sz w:val="24"/>
          <w:szCs w:val="24"/>
          <w:rtl/>
        </w:rPr>
        <w:t xml:space="preserve"> خلال العام المالي الجاري سيجري إنفاق 200 مليار جنيه لتطوير 1088 قرية يبلغ عدد سكانها 17.5 مليون نسمة، وفقا لخطة ميزانية وزارة التخطيط التي اطلعت عليها </w:t>
      </w:r>
      <w:proofErr w:type="spellStart"/>
      <w:r w:rsidRPr="00C21EBD">
        <w:rPr>
          <w:rFonts w:ascii="Simplified Arabic" w:hAnsi="Simplified Arabic" w:cs="Simplified Arabic"/>
          <w:sz w:val="24"/>
          <w:szCs w:val="24"/>
          <w:rtl/>
        </w:rPr>
        <w:t>إنتربرايز</w:t>
      </w:r>
      <w:proofErr w:type="spellEnd"/>
      <w:r w:rsidRPr="00C21EBD">
        <w:rPr>
          <w:rFonts w:ascii="Simplified Arabic" w:hAnsi="Simplified Arabic" w:cs="Simplified Arabic"/>
          <w:sz w:val="24"/>
          <w:szCs w:val="24"/>
          <w:rtl/>
        </w:rPr>
        <w:t>. وجرى استكمال 90% من المشروعات المس</w:t>
      </w:r>
      <w:r w:rsidR="00913726" w:rsidRPr="00C21EBD">
        <w:rPr>
          <w:rFonts w:ascii="Simplified Arabic" w:hAnsi="Simplified Arabic" w:cs="Simplified Arabic"/>
          <w:sz w:val="24"/>
          <w:szCs w:val="24"/>
          <w:rtl/>
        </w:rPr>
        <w:t>تهدفة في المرحلة الأولى حتى نهاية عام 2021</w:t>
      </w:r>
      <w:r w:rsidRPr="00C21EBD">
        <w:rPr>
          <w:rFonts w:ascii="Simplified Arabic" w:hAnsi="Simplified Arabic" w:cs="Simplified Arabic"/>
          <w:sz w:val="24"/>
          <w:szCs w:val="24"/>
          <w:rtl/>
        </w:rPr>
        <w:t>، تلقت مشروعات المياه الجزء الأكبر من التمويل: خصص 36.1% لتنفيذ أنظمة الصرف الصحي على وجه التحديد من إجمالي ميزانية المرحلة الأولى (72.2 مليار جنيه)، لتوصيل الخدمة إلى 17.9 مليون شخص، بحسب الخطة. ستشهد هذه المشاريع إنشاء أنظمة الصرف الصحي ومحطات الضخ ومد الشبكة لضمان وصول خدمات الصرف الصحي إلى سكان هذه القرى. في غضون ذلك، ستحصل مشروعات توفير مياه الشرب النظيفة على 6.4% من ميزانية المرحلة (12.8 مليار جنيه). ويشمل ذلك إنشاء محطات الصرف الصحي وتجديد محطات المياه.</w:t>
      </w:r>
    </w:p>
    <w:p w14:paraId="33FB3EA0" w14:textId="77777777" w:rsidR="00984334" w:rsidRDefault="00D60D30" w:rsidP="00984334">
      <w:pPr>
        <w:bidi/>
        <w:spacing w:before="120" w:after="120" w:line="240" w:lineRule="auto"/>
        <w:ind w:firstLine="720"/>
        <w:jc w:val="lowKashida"/>
        <w:rPr>
          <w:rFonts w:ascii="Simplified Arabic" w:hAnsi="Simplified Arabic" w:cs="Simplified Arabic"/>
          <w:sz w:val="24"/>
          <w:szCs w:val="24"/>
          <w:rtl/>
        </w:rPr>
      </w:pPr>
      <w:r w:rsidRPr="00C21EBD">
        <w:rPr>
          <w:rFonts w:ascii="Simplified Arabic" w:hAnsi="Simplified Arabic" w:cs="Simplified Arabic"/>
          <w:sz w:val="24"/>
          <w:szCs w:val="24"/>
          <w:rtl/>
        </w:rPr>
        <w:lastRenderedPageBreak/>
        <w:t>بناء السكن اللائق أو تجديد المنازل القائمة هو أحد المكونات الرئيسية للمبادرة ويخصص لها 18.6 مليار جنيه للحماية الاجتماعية والتنمية،. وتهدف المبادرة إلى بناء 350 ألف المبادرة إلى بناء 350 ألف منزل لسكان القرى على مدى ثلاث سنوات.</w:t>
      </w:r>
    </w:p>
    <w:p w14:paraId="09909420" w14:textId="15DB171E" w:rsidR="00984334" w:rsidRDefault="00D60D30" w:rsidP="00984334">
      <w:pPr>
        <w:bidi/>
        <w:spacing w:before="120" w:after="120" w:line="240" w:lineRule="auto"/>
        <w:ind w:firstLine="720"/>
        <w:jc w:val="lowKashida"/>
        <w:rPr>
          <w:rFonts w:ascii="Simplified Arabic" w:hAnsi="Simplified Arabic" w:cs="Simplified Arabic"/>
          <w:sz w:val="24"/>
          <w:szCs w:val="24"/>
          <w:rtl/>
        </w:rPr>
      </w:pPr>
      <w:r w:rsidRPr="00C21EBD">
        <w:rPr>
          <w:rFonts w:ascii="Simplified Arabic" w:hAnsi="Simplified Arabic" w:cs="Simplified Arabic"/>
          <w:sz w:val="24"/>
          <w:szCs w:val="24"/>
          <w:rtl/>
        </w:rPr>
        <w:t>وسيخصص لربط هذه المنازل بشبكات الكهرباء والغاز الطبيعي والألياف الضوئية نحو 21% من ميزانية المرحلة</w:t>
      </w:r>
      <w:r w:rsidR="00984334">
        <w:rPr>
          <w:rFonts w:ascii="Simplified Arabic" w:hAnsi="Simplified Arabic" w:cs="Simplified Arabic" w:hint="cs"/>
          <w:sz w:val="24"/>
          <w:szCs w:val="24"/>
          <w:rtl/>
        </w:rPr>
        <w:t>.</w:t>
      </w:r>
      <w:r w:rsidRPr="00C21EBD">
        <w:rPr>
          <w:rFonts w:ascii="Simplified Arabic" w:hAnsi="Simplified Arabic" w:cs="Simplified Arabic"/>
          <w:sz w:val="24"/>
          <w:szCs w:val="24"/>
          <w:rtl/>
        </w:rPr>
        <w:t xml:space="preserve"> خصص بالفعل نحو 12.4% من ميزانية المرحلة (24.8 مليار جنيه) لمشاريع الكهرباء وجرى تخصيص 6.2% من الميزانية لمد خطوط الغاز الطبيعي إلى أكثر من 1.4 مليون مستفيد. وسيخصص 2.5% من الميزانية (5 مليارات جنيه) لتركيب شبكات الألياف الضوئية لنحو مليون مبنى سكني و14 ألف مبنى حكومي في 1400 قرية في جميع أنحاء البلاد. ومن المتوقع استفادة ما يصل إلى 65 مليون شخص في المناطق الريفية من خدمات النطاق العريض الذي يعمل بالألياف الضوئية خلال فترة المبادرة.</w:t>
      </w:r>
    </w:p>
    <w:p w14:paraId="4863E9B0" w14:textId="77777777" w:rsidR="00984334" w:rsidRDefault="00D60D30" w:rsidP="00984334">
      <w:pPr>
        <w:bidi/>
        <w:spacing w:before="120" w:after="120" w:line="240" w:lineRule="auto"/>
        <w:ind w:firstLine="720"/>
        <w:jc w:val="lowKashida"/>
        <w:rPr>
          <w:rFonts w:ascii="Simplified Arabic" w:hAnsi="Simplified Arabic" w:cs="Simplified Arabic"/>
          <w:sz w:val="24"/>
          <w:szCs w:val="24"/>
          <w:rtl/>
        </w:rPr>
      </w:pPr>
      <w:r w:rsidRPr="00C21EBD">
        <w:rPr>
          <w:rFonts w:ascii="Simplified Arabic" w:hAnsi="Simplified Arabic" w:cs="Simplified Arabic"/>
          <w:sz w:val="24"/>
          <w:szCs w:val="24"/>
          <w:rtl/>
        </w:rPr>
        <w:t>وحصلت مشروعات النقل على أكثر من 9% من الميزانية، أو نحو 18.6 مليار جنيه. تهدف المبادرة أيضا إلى الحد من عزلة القرى عبر إنشاء طرق مضاءة جيدا تربطها بالطرق السريعة الرئيسية، مع خطة لشق 14.5 ألف كيلو متر من الطرق حتى نهاية المبادرة.</w:t>
      </w:r>
    </w:p>
    <w:p w14:paraId="09743E1A" w14:textId="77777777" w:rsidR="00984334" w:rsidRDefault="00D60D30" w:rsidP="00984334">
      <w:pPr>
        <w:bidi/>
        <w:spacing w:before="120" w:after="120" w:line="240" w:lineRule="auto"/>
        <w:ind w:firstLine="720"/>
        <w:jc w:val="lowKashida"/>
        <w:rPr>
          <w:rFonts w:ascii="Simplified Arabic" w:hAnsi="Simplified Arabic" w:cs="Simplified Arabic"/>
          <w:sz w:val="24"/>
          <w:szCs w:val="24"/>
          <w:rtl/>
        </w:rPr>
      </w:pPr>
      <w:r w:rsidRPr="00984334">
        <w:rPr>
          <w:rFonts w:ascii="Simplified Arabic" w:hAnsi="Simplified Arabic" w:cs="Simplified Arabic"/>
          <w:b/>
          <w:bCs/>
          <w:sz w:val="24"/>
          <w:szCs w:val="24"/>
          <w:rtl/>
        </w:rPr>
        <w:t>مشروعات الصحة والتعليم سيخصص لها 11% من ميزانية المبادرة:</w:t>
      </w:r>
      <w:r w:rsidRPr="00C21EBD">
        <w:rPr>
          <w:rFonts w:ascii="Simplified Arabic" w:hAnsi="Simplified Arabic" w:cs="Simplified Arabic"/>
          <w:sz w:val="24"/>
          <w:szCs w:val="24"/>
          <w:rtl/>
        </w:rPr>
        <w:t xml:space="preserve"> تشمل مشروعات الرعاية الصحية في المبادرة تقديم الخدمات الطبية والعمليات الجراحية والأجهزة التعويضية لمتحدي الإعاقة. أنشئت العديد من المستشفيات والوحدات الصحية في القرى المستهدفة، وستكون قريبا تحت مظلة منظومة التأمين الصحي الشامل. وجرى تخصيص 8.9% من الميزانية لمشروعات الرعاية الصحية (17.8 مليار جنيه)، وستستفيد منها 1088 قرية و18.2 مليون نسمة. وعلى صعيد التعليم، ستشهد خطة العام المالي </w:t>
      </w:r>
      <w:r w:rsidR="00913726" w:rsidRPr="00C21EBD">
        <w:rPr>
          <w:rFonts w:ascii="Simplified Arabic" w:hAnsi="Simplified Arabic" w:cs="Simplified Arabic"/>
          <w:sz w:val="24"/>
          <w:szCs w:val="24"/>
          <w:rtl/>
        </w:rPr>
        <w:t>(2021/2022)</w:t>
      </w:r>
      <w:r w:rsidRPr="00C21EBD">
        <w:rPr>
          <w:rFonts w:ascii="Simplified Arabic" w:hAnsi="Simplified Arabic" w:cs="Simplified Arabic"/>
          <w:sz w:val="24"/>
          <w:szCs w:val="24"/>
          <w:rtl/>
        </w:rPr>
        <w:t xml:space="preserve"> أيضا زيادة عدد الفصول الدراسية وإنشاء مدارس جديدة لزيادة القدرات التعليمية في القرى كي تكون أقرب للمناطق السكنية للطلبة، وذلك باستخدام ما يصل إلى 2.1% من الميزانية (4.2 مليار جنيه) وتساهم في تحسين حياة 19 مليون شخص. وتهدف المبادرة بشكل عام إلى بناء 13 ألف فصل دراسي بشكل عام، وجرى تنفيذ 20% من هذا المستهدف حتى الآن مع قرب نهاية المرحلة الأولى من المبادرة.</w:t>
      </w:r>
    </w:p>
    <w:p w14:paraId="108CC4A0" w14:textId="77777777" w:rsidR="00984334" w:rsidRDefault="00D60D30" w:rsidP="00984334">
      <w:pPr>
        <w:bidi/>
        <w:spacing w:before="120" w:after="120" w:line="240" w:lineRule="auto"/>
        <w:ind w:firstLine="720"/>
        <w:jc w:val="lowKashida"/>
        <w:rPr>
          <w:rFonts w:ascii="Simplified Arabic" w:hAnsi="Simplified Arabic" w:cs="Simplified Arabic"/>
          <w:sz w:val="24"/>
          <w:szCs w:val="24"/>
          <w:rtl/>
        </w:rPr>
      </w:pPr>
      <w:r w:rsidRPr="00984334">
        <w:rPr>
          <w:rFonts w:ascii="Simplified Arabic" w:hAnsi="Simplified Arabic" w:cs="Simplified Arabic"/>
          <w:b/>
          <w:bCs/>
          <w:sz w:val="24"/>
          <w:szCs w:val="24"/>
          <w:rtl/>
        </w:rPr>
        <w:t>ومن المجالات الأخرى التي تركز عليها المبادرة</w:t>
      </w:r>
      <w:r w:rsidRPr="00C21EBD">
        <w:rPr>
          <w:rFonts w:ascii="Simplified Arabic" w:hAnsi="Simplified Arabic" w:cs="Simplified Arabic"/>
          <w:sz w:val="24"/>
          <w:szCs w:val="24"/>
          <w:rtl/>
        </w:rPr>
        <w:t xml:space="preserve">: إنشاء شبكات الري وتحسين الممارسات الزراعية (3.1% من الميزانية)، وتطوير المقرات الحكومية ومراكز الشرطة (2.6% من الميزانية). وإنشاء مراكز شباب (1.1% من الميزانية). وتدريب وتأهيل المعلمين بآليات ومهارات الطرق الحديثة </w:t>
      </w:r>
      <w:proofErr w:type="spellStart"/>
      <w:r w:rsidRPr="00C21EBD">
        <w:rPr>
          <w:rFonts w:ascii="Simplified Arabic" w:hAnsi="Simplified Arabic" w:cs="Simplified Arabic"/>
          <w:sz w:val="24"/>
          <w:szCs w:val="24"/>
          <w:rtl/>
        </w:rPr>
        <w:t>فى</w:t>
      </w:r>
      <w:proofErr w:type="spellEnd"/>
      <w:r w:rsidRPr="00C21EBD">
        <w:rPr>
          <w:rFonts w:ascii="Simplified Arabic" w:hAnsi="Simplified Arabic" w:cs="Simplified Arabic"/>
          <w:sz w:val="24"/>
          <w:szCs w:val="24"/>
          <w:rtl/>
        </w:rPr>
        <w:t xml:space="preserve"> التعامل والتواصل مع متحدي الإعاقة وذوي الاحتياجات الخاصة، وإعداد برامج لتدريبهم وإعدادهم لدخول سوق العمل.</w:t>
      </w:r>
    </w:p>
    <w:p w14:paraId="2CB56689" w14:textId="77777777" w:rsidR="00984334" w:rsidRDefault="00D60D30" w:rsidP="00984334">
      <w:pPr>
        <w:bidi/>
        <w:spacing w:before="120" w:after="120" w:line="240" w:lineRule="auto"/>
        <w:ind w:firstLine="720"/>
        <w:jc w:val="lowKashida"/>
        <w:rPr>
          <w:rFonts w:ascii="Simplified Arabic" w:hAnsi="Simplified Arabic" w:cs="Simplified Arabic"/>
          <w:sz w:val="24"/>
          <w:szCs w:val="24"/>
          <w:rtl/>
        </w:rPr>
      </w:pPr>
      <w:r w:rsidRPr="00C21EBD">
        <w:rPr>
          <w:rFonts w:ascii="Simplified Arabic" w:hAnsi="Simplified Arabic" w:cs="Simplified Arabic"/>
          <w:sz w:val="24"/>
          <w:szCs w:val="24"/>
          <w:rtl/>
        </w:rPr>
        <w:t>الكثير من تلك المشروعات تنفذ بالتعاون مع القطاع الخاص، لا سيما</w:t>
      </w:r>
      <w:r w:rsidR="00AF2637" w:rsidRPr="00C21EBD">
        <w:rPr>
          <w:rFonts w:ascii="Simplified Arabic" w:hAnsi="Simplified Arabic" w:cs="Simplified Arabic"/>
          <w:sz w:val="24"/>
          <w:szCs w:val="24"/>
          <w:rtl/>
        </w:rPr>
        <w:t xml:space="preserve"> شركات المقاولات،</w:t>
      </w:r>
      <w:r w:rsidRPr="00C21EBD">
        <w:rPr>
          <w:rFonts w:ascii="Simplified Arabic" w:hAnsi="Simplified Arabic" w:cs="Simplified Arabic"/>
          <w:sz w:val="24"/>
          <w:szCs w:val="24"/>
          <w:rtl/>
        </w:rPr>
        <w:t xml:space="preserve"> مثل </w:t>
      </w:r>
      <w:proofErr w:type="spellStart"/>
      <w:r w:rsidRPr="00C21EBD">
        <w:rPr>
          <w:rFonts w:ascii="Simplified Arabic" w:hAnsi="Simplified Arabic" w:cs="Simplified Arabic"/>
          <w:sz w:val="24"/>
          <w:szCs w:val="24"/>
          <w:rtl/>
        </w:rPr>
        <w:t>أوراسكوم</w:t>
      </w:r>
      <w:proofErr w:type="spellEnd"/>
      <w:r w:rsidRPr="00C21EBD">
        <w:rPr>
          <w:rFonts w:ascii="Simplified Arabic" w:hAnsi="Simplified Arabic" w:cs="Simplified Arabic"/>
          <w:sz w:val="24"/>
          <w:szCs w:val="24"/>
          <w:rtl/>
        </w:rPr>
        <w:t xml:space="preserve"> </w:t>
      </w:r>
      <w:proofErr w:type="spellStart"/>
      <w:r w:rsidRPr="00C21EBD">
        <w:rPr>
          <w:rFonts w:ascii="Simplified Arabic" w:hAnsi="Simplified Arabic" w:cs="Simplified Arabic"/>
          <w:sz w:val="24"/>
          <w:szCs w:val="24"/>
          <w:rtl/>
        </w:rPr>
        <w:t>كونستراكشون</w:t>
      </w:r>
      <w:proofErr w:type="spellEnd"/>
      <w:r w:rsidRPr="00C21EBD">
        <w:rPr>
          <w:rFonts w:ascii="Simplified Arabic" w:hAnsi="Simplified Arabic" w:cs="Simplified Arabic"/>
          <w:sz w:val="24"/>
          <w:szCs w:val="24"/>
          <w:rtl/>
        </w:rPr>
        <w:t xml:space="preserve"> والقابضة المصرية الكويتية، وحسن علام القابضة، وبروج – على سبيل المثال لا الحصر</w:t>
      </w:r>
      <w:r w:rsidR="00AF2637" w:rsidRPr="00C21EBD">
        <w:rPr>
          <w:rFonts w:ascii="Simplified Arabic" w:hAnsi="Simplified Arabic" w:cs="Simplified Arabic"/>
          <w:sz w:val="24"/>
          <w:szCs w:val="24"/>
          <w:rtl/>
        </w:rPr>
        <w:t xml:space="preserve"> – </w:t>
      </w:r>
      <w:r w:rsidRPr="00C21EBD">
        <w:rPr>
          <w:rFonts w:ascii="Simplified Arabic" w:hAnsi="Simplified Arabic" w:cs="Simplified Arabic"/>
          <w:sz w:val="24"/>
          <w:szCs w:val="24"/>
          <w:rtl/>
        </w:rPr>
        <w:t>. كما أن المبادرة تتيح أيضا لصغار المقاولين بالمحافظات فرصة للمشاركة في تنفيذ المشروعات لزيادة فرص العمل بالمجتمعات المحلية.</w:t>
      </w:r>
    </w:p>
    <w:p w14:paraId="6069BDD0" w14:textId="29689DDA" w:rsidR="00D60D30" w:rsidRPr="00C21EBD" w:rsidRDefault="000853D9" w:rsidP="00984334">
      <w:pPr>
        <w:bidi/>
        <w:spacing w:before="120" w:after="120" w:line="240" w:lineRule="auto"/>
        <w:ind w:firstLine="720"/>
        <w:jc w:val="lowKashida"/>
        <w:rPr>
          <w:rFonts w:ascii="Simplified Arabic" w:hAnsi="Simplified Arabic" w:cs="Simplified Arabic"/>
          <w:sz w:val="24"/>
          <w:szCs w:val="24"/>
          <w:rtl/>
        </w:rPr>
      </w:pPr>
      <w:r w:rsidRPr="00984334">
        <w:rPr>
          <w:rFonts w:ascii="Simplified Arabic" w:hAnsi="Simplified Arabic" w:cs="Simplified Arabic"/>
          <w:b/>
          <w:bCs/>
          <w:sz w:val="24"/>
          <w:szCs w:val="24"/>
          <w:rtl/>
        </w:rPr>
        <w:t xml:space="preserve">ونجد </w:t>
      </w:r>
      <w:r w:rsidR="00984334" w:rsidRPr="00984334">
        <w:rPr>
          <w:rFonts w:ascii="Simplified Arabic" w:hAnsi="Simplified Arabic" w:cs="Simplified Arabic" w:hint="cs"/>
          <w:b/>
          <w:bCs/>
          <w:sz w:val="24"/>
          <w:szCs w:val="24"/>
          <w:rtl/>
        </w:rPr>
        <w:t>بالإشارة</w:t>
      </w:r>
      <w:r w:rsidR="00D60D30" w:rsidRPr="00984334">
        <w:rPr>
          <w:rFonts w:ascii="Simplified Arabic" w:hAnsi="Simplified Arabic" w:cs="Simplified Arabic"/>
          <w:b/>
          <w:bCs/>
          <w:sz w:val="24"/>
          <w:szCs w:val="24"/>
          <w:rtl/>
        </w:rPr>
        <w:t>:</w:t>
      </w:r>
      <w:r w:rsidR="00D60D30" w:rsidRPr="00C21EBD">
        <w:rPr>
          <w:rFonts w:ascii="Simplified Arabic" w:hAnsi="Simplified Arabic" w:cs="Simplified Arabic"/>
          <w:sz w:val="24"/>
          <w:szCs w:val="24"/>
          <w:rtl/>
        </w:rPr>
        <w:t xml:space="preserve"> </w:t>
      </w:r>
      <w:r w:rsidRPr="00C21EBD">
        <w:rPr>
          <w:rFonts w:ascii="Simplified Arabic" w:hAnsi="Simplified Arabic" w:cs="Simplified Arabic"/>
          <w:sz w:val="24"/>
          <w:szCs w:val="24"/>
          <w:rtl/>
        </w:rPr>
        <w:t>أ</w:t>
      </w:r>
      <w:r w:rsidR="00D60D30" w:rsidRPr="00C21EBD">
        <w:rPr>
          <w:rFonts w:ascii="Simplified Arabic" w:hAnsi="Simplified Arabic" w:cs="Simplified Arabic"/>
          <w:sz w:val="24"/>
          <w:szCs w:val="24"/>
          <w:rtl/>
        </w:rPr>
        <w:t>ن الأثر المباشر وغير المباشر للمبادرة لن يعرف إلا مع نهاية المبادرة في عام 2023،</w:t>
      </w:r>
      <w:r w:rsidR="00984334">
        <w:rPr>
          <w:rFonts w:ascii="Simplified Arabic" w:hAnsi="Simplified Arabic" w:cs="Simplified Arabic" w:hint="cs"/>
          <w:sz w:val="24"/>
          <w:szCs w:val="24"/>
          <w:rtl/>
          <w:lang w:bidi="ar-EG"/>
        </w:rPr>
        <w:t xml:space="preserve"> </w:t>
      </w:r>
      <w:r w:rsidR="00D60D30" w:rsidRPr="00C21EBD">
        <w:rPr>
          <w:rFonts w:ascii="Simplified Arabic" w:hAnsi="Simplified Arabic" w:cs="Simplified Arabic"/>
          <w:sz w:val="24"/>
          <w:szCs w:val="24"/>
          <w:rtl/>
          <w:lang w:bidi="ar-EG"/>
        </w:rPr>
        <w:t xml:space="preserve">كما </w:t>
      </w:r>
      <w:r w:rsidR="00D60D30" w:rsidRPr="00C21EBD">
        <w:rPr>
          <w:rFonts w:ascii="Simplified Arabic" w:hAnsi="Simplified Arabic" w:cs="Simplified Arabic"/>
          <w:sz w:val="24"/>
          <w:szCs w:val="24"/>
          <w:rtl/>
        </w:rPr>
        <w:t>أن الدراسات الخاصة بهذا الشأن ستستمر على مدار فترة المبادرة.</w:t>
      </w:r>
    </w:p>
    <w:p w14:paraId="2890E389" w14:textId="77777777" w:rsidR="00154B7B" w:rsidRPr="00C21EBD" w:rsidRDefault="00154B7B" w:rsidP="00984334">
      <w:pPr>
        <w:bidi/>
        <w:spacing w:before="120" w:after="120" w:line="240" w:lineRule="auto"/>
        <w:ind w:firstLine="720"/>
        <w:jc w:val="lowKashida"/>
        <w:rPr>
          <w:rFonts w:ascii="Simplified Arabic" w:hAnsi="Simplified Arabic" w:cs="Simplified Arabic"/>
          <w:sz w:val="24"/>
          <w:szCs w:val="24"/>
          <w:rtl/>
        </w:rPr>
      </w:pPr>
      <w:r w:rsidRPr="00C21EBD">
        <w:rPr>
          <w:rFonts w:ascii="Simplified Arabic" w:hAnsi="Simplified Arabic" w:cs="Simplified Arabic"/>
          <w:sz w:val="24"/>
          <w:szCs w:val="24"/>
          <w:rtl/>
        </w:rPr>
        <w:lastRenderedPageBreak/>
        <w:t xml:space="preserve">منذ انطلاقها </w:t>
      </w:r>
      <w:proofErr w:type="spellStart"/>
      <w:r w:rsidRPr="00C21EBD">
        <w:rPr>
          <w:rFonts w:ascii="Simplified Arabic" w:hAnsi="Simplified Arabic" w:cs="Simplified Arabic"/>
          <w:sz w:val="24"/>
          <w:szCs w:val="24"/>
          <w:rtl/>
        </w:rPr>
        <w:t>فى</w:t>
      </w:r>
      <w:proofErr w:type="spellEnd"/>
      <w:r w:rsidRPr="00C21EBD">
        <w:rPr>
          <w:rFonts w:ascii="Simplified Arabic" w:hAnsi="Simplified Arabic" w:cs="Simplified Arabic"/>
          <w:sz w:val="24"/>
          <w:szCs w:val="24"/>
          <w:rtl/>
        </w:rPr>
        <w:t xml:space="preserve"> عام 2019 سعت مؤسسة حياة كريمة، إلى إطلاق العديد من المبادرات المجتمعية، بهدف توفير احتياجات الفئات المجتمعية الأكثر احتياجًا، </w:t>
      </w:r>
      <w:proofErr w:type="spellStart"/>
      <w:r w:rsidRPr="00C21EBD">
        <w:rPr>
          <w:rFonts w:ascii="Simplified Arabic" w:hAnsi="Simplified Arabic" w:cs="Simplified Arabic"/>
          <w:sz w:val="24"/>
          <w:szCs w:val="24"/>
          <w:rtl/>
        </w:rPr>
        <w:t>فى</w:t>
      </w:r>
      <w:proofErr w:type="spellEnd"/>
      <w:r w:rsidRPr="00C21EBD">
        <w:rPr>
          <w:rFonts w:ascii="Simplified Arabic" w:hAnsi="Simplified Arabic" w:cs="Simplified Arabic"/>
          <w:sz w:val="24"/>
          <w:szCs w:val="24"/>
          <w:rtl/>
        </w:rPr>
        <w:t xml:space="preserve"> كل المجالات الخدمية مثل الصحة، والتعليم والسكن.</w:t>
      </w:r>
    </w:p>
    <w:p w14:paraId="17AD99BC" w14:textId="30EFB329" w:rsidR="00154B7B" w:rsidRPr="00C21EBD" w:rsidRDefault="00154B7B" w:rsidP="00984334">
      <w:pPr>
        <w:bidi/>
        <w:spacing w:before="120" w:after="120" w:line="240" w:lineRule="auto"/>
        <w:jc w:val="lowKashida"/>
        <w:rPr>
          <w:rFonts w:ascii="Simplified Arabic" w:hAnsi="Simplified Arabic" w:cs="Simplified Arabic"/>
          <w:sz w:val="24"/>
          <w:szCs w:val="24"/>
          <w:rtl/>
        </w:rPr>
      </w:pPr>
      <w:r w:rsidRPr="00C21EBD">
        <w:rPr>
          <w:rFonts w:ascii="Simplified Arabic" w:hAnsi="Simplified Arabic" w:cs="Simplified Arabic"/>
          <w:sz w:val="24"/>
          <w:szCs w:val="24"/>
          <w:rtl/>
        </w:rPr>
        <w:t>وأطلقت المؤسسة العديد من المبادرات من أبرزها "حياة كريمة، التصالح حياة، رد الجميل، حماية".</w:t>
      </w:r>
    </w:p>
    <w:p w14:paraId="0E6DC92D" w14:textId="0DEDE7E7" w:rsidR="00154B7B" w:rsidRPr="00C21EBD" w:rsidRDefault="00154B7B" w:rsidP="00984334">
      <w:pPr>
        <w:bidi/>
        <w:spacing w:before="120" w:after="120" w:line="240" w:lineRule="auto"/>
        <w:ind w:firstLine="360"/>
        <w:jc w:val="lowKashida"/>
        <w:rPr>
          <w:rFonts w:ascii="Simplified Arabic" w:hAnsi="Simplified Arabic" w:cs="Simplified Arabic"/>
          <w:sz w:val="24"/>
          <w:szCs w:val="24"/>
          <w:rtl/>
        </w:rPr>
      </w:pPr>
      <w:r w:rsidRPr="00C21EBD">
        <w:rPr>
          <w:rFonts w:ascii="Simplified Arabic" w:hAnsi="Simplified Arabic" w:cs="Simplified Arabic"/>
          <w:sz w:val="24"/>
          <w:szCs w:val="24"/>
          <w:rtl/>
        </w:rPr>
        <w:t xml:space="preserve">وتعد </w:t>
      </w:r>
      <w:r w:rsidR="000853D9" w:rsidRPr="00C21EBD">
        <w:rPr>
          <w:rFonts w:ascii="Simplified Arabic" w:hAnsi="Simplified Arabic" w:cs="Simplified Arabic"/>
          <w:sz w:val="24"/>
          <w:szCs w:val="24"/>
          <w:rtl/>
        </w:rPr>
        <w:t>مبادرة حياة كريمة</w:t>
      </w:r>
      <w:r w:rsidRPr="00C21EBD">
        <w:rPr>
          <w:rFonts w:ascii="Simplified Arabic" w:hAnsi="Simplified Arabic" w:cs="Simplified Arabic"/>
          <w:sz w:val="24"/>
          <w:szCs w:val="24"/>
          <w:rtl/>
        </w:rPr>
        <w:t xml:space="preserve"> مشروع </w:t>
      </w:r>
      <w:proofErr w:type="spellStart"/>
      <w:r w:rsidRPr="00C21EBD">
        <w:rPr>
          <w:rFonts w:ascii="Simplified Arabic" w:hAnsi="Simplified Arabic" w:cs="Simplified Arabic"/>
          <w:sz w:val="24"/>
          <w:szCs w:val="24"/>
          <w:rtl/>
        </w:rPr>
        <w:t>قومى</w:t>
      </w:r>
      <w:proofErr w:type="spellEnd"/>
      <w:r w:rsidRPr="00C21EBD">
        <w:rPr>
          <w:rFonts w:ascii="Simplified Arabic" w:hAnsi="Simplified Arabic" w:cs="Simplified Arabic"/>
          <w:sz w:val="24"/>
          <w:szCs w:val="24"/>
          <w:rtl/>
        </w:rPr>
        <w:t xml:space="preserve"> </w:t>
      </w:r>
      <w:proofErr w:type="spellStart"/>
      <w:r w:rsidRPr="00C21EBD">
        <w:rPr>
          <w:rFonts w:ascii="Simplified Arabic" w:hAnsi="Simplified Arabic" w:cs="Simplified Arabic"/>
          <w:sz w:val="24"/>
          <w:szCs w:val="24"/>
          <w:rtl/>
        </w:rPr>
        <w:t>وأخلاقى</w:t>
      </w:r>
      <w:proofErr w:type="spellEnd"/>
      <w:r w:rsidRPr="00C21EBD">
        <w:rPr>
          <w:rFonts w:ascii="Simplified Arabic" w:hAnsi="Simplified Arabic" w:cs="Simplified Arabic"/>
          <w:sz w:val="24"/>
          <w:szCs w:val="24"/>
          <w:rtl/>
        </w:rPr>
        <w:t xml:space="preserve"> لتوفير سكن كريم وتحقيق تنمية اجتماعية ضمن خطط بناء الإنسان، </w:t>
      </w:r>
      <w:proofErr w:type="spellStart"/>
      <w:r w:rsidRPr="00C21EBD">
        <w:rPr>
          <w:rFonts w:ascii="Simplified Arabic" w:hAnsi="Simplified Arabic" w:cs="Simplified Arabic"/>
          <w:sz w:val="24"/>
          <w:szCs w:val="24"/>
          <w:rtl/>
        </w:rPr>
        <w:t>التى</w:t>
      </w:r>
      <w:proofErr w:type="spellEnd"/>
      <w:r w:rsidRPr="00C21EBD">
        <w:rPr>
          <w:rFonts w:ascii="Simplified Arabic" w:hAnsi="Simplified Arabic" w:cs="Simplified Arabic"/>
          <w:sz w:val="24"/>
          <w:szCs w:val="24"/>
          <w:rtl/>
        </w:rPr>
        <w:t xml:space="preserve"> انتهجها الرئيس منذ توليه المسؤولية، </w:t>
      </w:r>
      <w:proofErr w:type="spellStart"/>
      <w:r w:rsidRPr="00C21EBD">
        <w:rPr>
          <w:rFonts w:ascii="Simplified Arabic" w:hAnsi="Simplified Arabic" w:cs="Simplified Arabic"/>
          <w:sz w:val="24"/>
          <w:szCs w:val="24"/>
          <w:rtl/>
        </w:rPr>
        <w:t>والتى</w:t>
      </w:r>
      <w:proofErr w:type="spellEnd"/>
      <w:r w:rsidRPr="00C21EBD">
        <w:rPr>
          <w:rFonts w:ascii="Simplified Arabic" w:hAnsi="Simplified Arabic" w:cs="Simplified Arabic"/>
          <w:sz w:val="24"/>
          <w:szCs w:val="24"/>
          <w:rtl/>
        </w:rPr>
        <w:t xml:space="preserve"> تتضمن توف</w:t>
      </w:r>
      <w:r w:rsidR="00AF2637" w:rsidRPr="00C21EBD">
        <w:rPr>
          <w:rFonts w:ascii="Simplified Arabic" w:hAnsi="Simplified Arabic" w:cs="Simplified Arabic"/>
          <w:sz w:val="24"/>
          <w:szCs w:val="24"/>
          <w:rtl/>
        </w:rPr>
        <w:t>ير خدمات صحية وتعليمية ومجتمعة.</w:t>
      </w:r>
    </w:p>
    <w:p w14:paraId="1864F44F" w14:textId="190CB72A" w:rsidR="00154B7B" w:rsidRPr="00984334" w:rsidRDefault="00154B7B" w:rsidP="00984334">
      <w:pPr>
        <w:pStyle w:val="a5"/>
        <w:numPr>
          <w:ilvl w:val="0"/>
          <w:numId w:val="17"/>
        </w:numPr>
        <w:bidi/>
        <w:spacing w:before="120" w:after="120" w:line="240" w:lineRule="auto"/>
        <w:jc w:val="lowKashida"/>
        <w:rPr>
          <w:rFonts w:ascii="Simplified Arabic" w:hAnsi="Simplified Arabic" w:cs="Simplified Arabic"/>
          <w:b/>
          <w:bCs/>
          <w:sz w:val="24"/>
          <w:szCs w:val="24"/>
          <w:rtl/>
        </w:rPr>
      </w:pPr>
      <w:r w:rsidRPr="00984334">
        <w:rPr>
          <w:rFonts w:ascii="Simplified Arabic" w:hAnsi="Simplified Arabic" w:cs="Simplified Arabic"/>
          <w:b/>
          <w:bCs/>
          <w:sz w:val="24"/>
          <w:szCs w:val="24"/>
          <w:rtl/>
        </w:rPr>
        <w:t>مبادرة التصالح حياة</w:t>
      </w:r>
    </w:p>
    <w:p w14:paraId="52EFA55F" w14:textId="2A0AA102" w:rsidR="00154B7B" w:rsidRPr="00C21EBD" w:rsidRDefault="00154B7B" w:rsidP="00984334">
      <w:pPr>
        <w:bidi/>
        <w:spacing w:before="120" w:after="120" w:line="240" w:lineRule="auto"/>
        <w:ind w:firstLine="720"/>
        <w:jc w:val="lowKashida"/>
        <w:rPr>
          <w:rFonts w:ascii="Simplified Arabic" w:hAnsi="Simplified Arabic" w:cs="Simplified Arabic"/>
          <w:sz w:val="24"/>
          <w:szCs w:val="24"/>
          <w:rtl/>
        </w:rPr>
      </w:pPr>
      <w:r w:rsidRPr="00C21EBD">
        <w:rPr>
          <w:rFonts w:ascii="Simplified Arabic" w:hAnsi="Simplified Arabic" w:cs="Simplified Arabic"/>
          <w:sz w:val="24"/>
          <w:szCs w:val="24"/>
          <w:rtl/>
        </w:rPr>
        <w:t xml:space="preserve">مع إعلان الحكومة بدء التصالح </w:t>
      </w:r>
      <w:proofErr w:type="spellStart"/>
      <w:r w:rsidRPr="00C21EBD">
        <w:rPr>
          <w:rFonts w:ascii="Simplified Arabic" w:hAnsi="Simplified Arabic" w:cs="Simplified Arabic"/>
          <w:sz w:val="24"/>
          <w:szCs w:val="24"/>
          <w:rtl/>
        </w:rPr>
        <w:t>فى</w:t>
      </w:r>
      <w:proofErr w:type="spellEnd"/>
      <w:r w:rsidRPr="00C21EBD">
        <w:rPr>
          <w:rFonts w:ascii="Simplified Arabic" w:hAnsi="Simplified Arabic" w:cs="Simplified Arabic"/>
          <w:sz w:val="24"/>
          <w:szCs w:val="24"/>
          <w:rtl/>
        </w:rPr>
        <w:t xml:space="preserve"> مخالفات البناء، أدركت مؤسسة حياة كريمة أن هناك مواطنين لن يتمكنوا من دفع رسوم التصالح، لتقرر </w:t>
      </w:r>
      <w:proofErr w:type="spellStart"/>
      <w:r w:rsidRPr="00C21EBD">
        <w:rPr>
          <w:rFonts w:ascii="Simplified Arabic" w:hAnsi="Simplified Arabic" w:cs="Simplified Arabic"/>
          <w:sz w:val="24"/>
          <w:szCs w:val="24"/>
          <w:rtl/>
        </w:rPr>
        <w:t>فى</w:t>
      </w:r>
      <w:proofErr w:type="spellEnd"/>
      <w:r w:rsidRPr="00C21EBD">
        <w:rPr>
          <w:rFonts w:ascii="Simplified Arabic" w:hAnsi="Simplified Arabic" w:cs="Simplified Arabic"/>
          <w:sz w:val="24"/>
          <w:szCs w:val="24"/>
          <w:rtl/>
        </w:rPr>
        <w:t xml:space="preserve"> 25 سبتمبر 2020، إطلاق مبادرة التصالح حياة بهدف دعم استقرار المواطنين </w:t>
      </w:r>
      <w:proofErr w:type="spellStart"/>
      <w:r w:rsidRPr="00C21EBD">
        <w:rPr>
          <w:rFonts w:ascii="Simplified Arabic" w:hAnsi="Simplified Arabic" w:cs="Simplified Arabic"/>
          <w:sz w:val="24"/>
          <w:szCs w:val="24"/>
          <w:rtl/>
        </w:rPr>
        <w:t>فى</w:t>
      </w:r>
      <w:proofErr w:type="spellEnd"/>
      <w:r w:rsidRPr="00C21EBD">
        <w:rPr>
          <w:rFonts w:ascii="Simplified Arabic" w:hAnsi="Simplified Arabic" w:cs="Simplified Arabic"/>
          <w:sz w:val="24"/>
          <w:szCs w:val="24"/>
          <w:rtl/>
        </w:rPr>
        <w:t xml:space="preserve"> منازلهم.</w:t>
      </w:r>
    </w:p>
    <w:p w14:paraId="4EA818BC" w14:textId="77777777" w:rsidR="00154B7B" w:rsidRPr="00C21EBD" w:rsidRDefault="00154B7B" w:rsidP="00984334">
      <w:pPr>
        <w:bidi/>
        <w:spacing w:before="120" w:after="120" w:line="240" w:lineRule="auto"/>
        <w:ind w:firstLine="720"/>
        <w:jc w:val="lowKashida"/>
        <w:rPr>
          <w:rFonts w:ascii="Simplified Arabic" w:hAnsi="Simplified Arabic" w:cs="Simplified Arabic"/>
          <w:sz w:val="24"/>
          <w:szCs w:val="24"/>
          <w:rtl/>
        </w:rPr>
      </w:pPr>
      <w:r w:rsidRPr="00C21EBD">
        <w:rPr>
          <w:rFonts w:ascii="Simplified Arabic" w:hAnsi="Simplified Arabic" w:cs="Simplified Arabic"/>
          <w:sz w:val="24"/>
          <w:szCs w:val="24"/>
          <w:rtl/>
        </w:rPr>
        <w:t xml:space="preserve">وتم توفير التمويل والتحرك سريعا على كافة الأصعدة، لتكوين قاعدة بيانات ووضع معايير الاستحقاق، ودراسة كافة الأبعاد القانونية، حيث تم توفير 150 مليون جنيه لتحمل قيمة التصالح </w:t>
      </w:r>
      <w:proofErr w:type="spellStart"/>
      <w:r w:rsidRPr="00C21EBD">
        <w:rPr>
          <w:rFonts w:ascii="Simplified Arabic" w:hAnsi="Simplified Arabic" w:cs="Simplified Arabic"/>
          <w:sz w:val="24"/>
          <w:szCs w:val="24"/>
          <w:rtl/>
        </w:rPr>
        <w:t>فى</w:t>
      </w:r>
      <w:proofErr w:type="spellEnd"/>
      <w:r w:rsidRPr="00C21EBD">
        <w:rPr>
          <w:rFonts w:ascii="Simplified Arabic" w:hAnsi="Simplified Arabic" w:cs="Simplified Arabic"/>
          <w:sz w:val="24"/>
          <w:szCs w:val="24"/>
          <w:rtl/>
        </w:rPr>
        <w:t xml:space="preserve"> مخالفات البناء عن المواطنين غير القادرين.</w:t>
      </w:r>
    </w:p>
    <w:p w14:paraId="5325BB2C" w14:textId="5986F8FB" w:rsidR="00154B7B" w:rsidRPr="00C21EBD" w:rsidRDefault="00154B7B" w:rsidP="00984334">
      <w:pPr>
        <w:bidi/>
        <w:spacing w:before="120" w:after="120" w:line="240" w:lineRule="auto"/>
        <w:ind w:firstLine="720"/>
        <w:jc w:val="lowKashida"/>
        <w:rPr>
          <w:rFonts w:ascii="Simplified Arabic" w:hAnsi="Simplified Arabic" w:cs="Simplified Arabic"/>
          <w:sz w:val="24"/>
          <w:szCs w:val="24"/>
          <w:rtl/>
        </w:rPr>
      </w:pPr>
      <w:r w:rsidRPr="00C21EBD">
        <w:rPr>
          <w:rFonts w:ascii="Simplified Arabic" w:hAnsi="Simplified Arabic" w:cs="Simplified Arabic"/>
          <w:sz w:val="24"/>
          <w:szCs w:val="24"/>
          <w:rtl/>
        </w:rPr>
        <w:t xml:space="preserve">كما عملت المؤسسة على تحديد الشركاء والفاعلين، كمؤسسة صناع الخير، </w:t>
      </w:r>
      <w:proofErr w:type="spellStart"/>
      <w:r w:rsidRPr="00C21EBD">
        <w:rPr>
          <w:rFonts w:ascii="Simplified Arabic" w:hAnsi="Simplified Arabic" w:cs="Simplified Arabic"/>
          <w:sz w:val="24"/>
          <w:szCs w:val="24"/>
          <w:rtl/>
        </w:rPr>
        <w:t>ووزاتى</w:t>
      </w:r>
      <w:proofErr w:type="spellEnd"/>
      <w:r w:rsidRPr="00C21EBD">
        <w:rPr>
          <w:rFonts w:ascii="Simplified Arabic" w:hAnsi="Simplified Arabic" w:cs="Simplified Arabic"/>
          <w:sz w:val="24"/>
          <w:szCs w:val="24"/>
          <w:rtl/>
        </w:rPr>
        <w:t xml:space="preserve"> التضامن </w:t>
      </w:r>
      <w:proofErr w:type="spellStart"/>
      <w:r w:rsidRPr="00C21EBD">
        <w:rPr>
          <w:rFonts w:ascii="Simplified Arabic" w:hAnsi="Simplified Arabic" w:cs="Simplified Arabic"/>
          <w:sz w:val="24"/>
          <w:szCs w:val="24"/>
          <w:rtl/>
        </w:rPr>
        <w:t>الاجتماعى</w:t>
      </w:r>
      <w:proofErr w:type="spellEnd"/>
      <w:r w:rsidRPr="00C21EBD">
        <w:rPr>
          <w:rFonts w:ascii="Simplified Arabic" w:hAnsi="Simplified Arabic" w:cs="Simplified Arabic"/>
          <w:sz w:val="24"/>
          <w:szCs w:val="24"/>
          <w:rtl/>
        </w:rPr>
        <w:t xml:space="preserve"> والتنمية المحلية، والمحافظين والمحليات وتشكيل لجنة مركزية لمتابعة التنفيذ.</w:t>
      </w:r>
    </w:p>
    <w:p w14:paraId="7AE646CE" w14:textId="6A1CF65D" w:rsidR="000853D9" w:rsidRPr="00C21EBD" w:rsidRDefault="00154B7B" w:rsidP="00984334">
      <w:pPr>
        <w:bidi/>
        <w:spacing w:before="120" w:after="120" w:line="240" w:lineRule="auto"/>
        <w:jc w:val="lowKashida"/>
        <w:rPr>
          <w:rFonts w:ascii="Simplified Arabic" w:hAnsi="Simplified Arabic" w:cs="Simplified Arabic"/>
          <w:sz w:val="24"/>
          <w:szCs w:val="24"/>
          <w:rtl/>
        </w:rPr>
      </w:pPr>
      <w:r w:rsidRPr="00C21EBD">
        <w:rPr>
          <w:rFonts w:ascii="Simplified Arabic" w:hAnsi="Simplified Arabic" w:cs="Simplified Arabic"/>
          <w:sz w:val="24"/>
          <w:szCs w:val="24"/>
          <w:rtl/>
        </w:rPr>
        <w:t xml:space="preserve">تم وضع آليات التنفيذ، بالتنسيق مع الرصد </w:t>
      </w:r>
      <w:proofErr w:type="spellStart"/>
      <w:r w:rsidRPr="00C21EBD">
        <w:rPr>
          <w:rFonts w:ascii="Simplified Arabic" w:hAnsi="Simplified Arabic" w:cs="Simplified Arabic"/>
          <w:sz w:val="24"/>
          <w:szCs w:val="24"/>
          <w:rtl/>
        </w:rPr>
        <w:t>الميدانى</w:t>
      </w:r>
      <w:proofErr w:type="spellEnd"/>
      <w:r w:rsidRPr="00C21EBD">
        <w:rPr>
          <w:rFonts w:ascii="Simplified Arabic" w:hAnsi="Simplified Arabic" w:cs="Simplified Arabic"/>
          <w:sz w:val="24"/>
          <w:szCs w:val="24"/>
          <w:rtl/>
        </w:rPr>
        <w:t xml:space="preserve"> والمحليات والمحافظات، وبدأ التنفيذ </w:t>
      </w:r>
      <w:proofErr w:type="spellStart"/>
      <w:r w:rsidRPr="00C21EBD">
        <w:rPr>
          <w:rFonts w:ascii="Simplified Arabic" w:hAnsi="Simplified Arabic" w:cs="Simplified Arabic"/>
          <w:sz w:val="24"/>
          <w:szCs w:val="24"/>
          <w:rtl/>
        </w:rPr>
        <w:t>فى</w:t>
      </w:r>
      <w:proofErr w:type="spellEnd"/>
      <w:r w:rsidRPr="00C21EBD">
        <w:rPr>
          <w:rFonts w:ascii="Simplified Arabic" w:hAnsi="Simplified Arabic" w:cs="Simplified Arabic"/>
          <w:sz w:val="24"/>
          <w:szCs w:val="24"/>
          <w:rtl/>
        </w:rPr>
        <w:t xml:space="preserve"> نوفمبر 2020، وفى خلال شهرين استفادت 2136 أسرة </w:t>
      </w:r>
      <w:proofErr w:type="spellStart"/>
      <w:r w:rsidRPr="00C21EBD">
        <w:rPr>
          <w:rFonts w:ascii="Simplified Arabic" w:hAnsi="Simplified Arabic" w:cs="Simplified Arabic"/>
          <w:sz w:val="24"/>
          <w:szCs w:val="24"/>
          <w:rtl/>
        </w:rPr>
        <w:t>فى</w:t>
      </w:r>
      <w:proofErr w:type="spellEnd"/>
      <w:r w:rsidRPr="00C21EBD">
        <w:rPr>
          <w:rFonts w:ascii="Simplified Arabic" w:hAnsi="Simplified Arabic" w:cs="Simplified Arabic"/>
          <w:sz w:val="24"/>
          <w:szCs w:val="24"/>
          <w:rtl/>
        </w:rPr>
        <w:t xml:space="preserve"> 20 محافظة.</w:t>
      </w:r>
    </w:p>
    <w:p w14:paraId="74C50404" w14:textId="1B4864A3" w:rsidR="00154B7B" w:rsidRPr="00984334" w:rsidRDefault="00154B7B" w:rsidP="00984334">
      <w:pPr>
        <w:pStyle w:val="a5"/>
        <w:numPr>
          <w:ilvl w:val="0"/>
          <w:numId w:val="17"/>
        </w:numPr>
        <w:tabs>
          <w:tab w:val="clear" w:pos="720"/>
        </w:tabs>
        <w:bidi/>
        <w:spacing w:before="120" w:after="120" w:line="240" w:lineRule="auto"/>
        <w:ind w:left="708"/>
        <w:jc w:val="lowKashida"/>
        <w:rPr>
          <w:rFonts w:ascii="Simplified Arabic" w:hAnsi="Simplified Arabic" w:cs="Simplified Arabic"/>
          <w:b/>
          <w:bCs/>
          <w:sz w:val="24"/>
          <w:szCs w:val="24"/>
          <w:rtl/>
        </w:rPr>
      </w:pPr>
      <w:r w:rsidRPr="00984334">
        <w:rPr>
          <w:rFonts w:ascii="Simplified Arabic" w:hAnsi="Simplified Arabic" w:cs="Simplified Arabic"/>
          <w:b/>
          <w:bCs/>
          <w:sz w:val="24"/>
          <w:szCs w:val="24"/>
          <w:rtl/>
        </w:rPr>
        <w:t>مبادرة رد الجميل</w:t>
      </w:r>
    </w:p>
    <w:p w14:paraId="424FE8B2" w14:textId="4D6FDD4E" w:rsidR="00154B7B" w:rsidRPr="00C21EBD" w:rsidRDefault="00154B7B" w:rsidP="00984334">
      <w:pPr>
        <w:bidi/>
        <w:spacing w:before="120" w:after="120" w:line="240" w:lineRule="auto"/>
        <w:ind w:firstLine="720"/>
        <w:jc w:val="lowKashida"/>
        <w:rPr>
          <w:rFonts w:ascii="Simplified Arabic" w:hAnsi="Simplified Arabic" w:cs="Simplified Arabic"/>
          <w:sz w:val="24"/>
          <w:szCs w:val="24"/>
          <w:rtl/>
        </w:rPr>
      </w:pPr>
      <w:r w:rsidRPr="00C21EBD">
        <w:rPr>
          <w:rFonts w:ascii="Simplified Arabic" w:hAnsi="Simplified Arabic" w:cs="Simplified Arabic"/>
          <w:sz w:val="24"/>
          <w:szCs w:val="24"/>
          <w:rtl/>
        </w:rPr>
        <w:t xml:space="preserve">انطلقت المبادرة </w:t>
      </w:r>
      <w:proofErr w:type="spellStart"/>
      <w:r w:rsidRPr="00C21EBD">
        <w:rPr>
          <w:rFonts w:ascii="Simplified Arabic" w:hAnsi="Simplified Arabic" w:cs="Simplified Arabic"/>
          <w:sz w:val="24"/>
          <w:szCs w:val="24"/>
          <w:rtl/>
        </w:rPr>
        <w:t>فى</w:t>
      </w:r>
      <w:proofErr w:type="spellEnd"/>
      <w:r w:rsidRPr="00C21EBD">
        <w:rPr>
          <w:rFonts w:ascii="Simplified Arabic" w:hAnsi="Simplified Arabic" w:cs="Simplified Arabic"/>
          <w:sz w:val="24"/>
          <w:szCs w:val="24"/>
          <w:rtl/>
        </w:rPr>
        <w:t xml:space="preserve"> أبريل </w:t>
      </w:r>
      <w:proofErr w:type="spellStart"/>
      <w:r w:rsidRPr="00C21EBD">
        <w:rPr>
          <w:rFonts w:ascii="Simplified Arabic" w:hAnsi="Simplified Arabic" w:cs="Simplified Arabic"/>
          <w:sz w:val="24"/>
          <w:szCs w:val="24"/>
          <w:rtl/>
        </w:rPr>
        <w:t>الماضى</w:t>
      </w:r>
      <w:proofErr w:type="spellEnd"/>
      <w:r w:rsidRPr="00C21EBD">
        <w:rPr>
          <w:rFonts w:ascii="Simplified Arabic" w:hAnsi="Simplified Arabic" w:cs="Simplified Arabic"/>
          <w:sz w:val="24"/>
          <w:szCs w:val="24"/>
          <w:rtl/>
        </w:rPr>
        <w:t xml:space="preserve"> وأقيمت على 3 مراحل، حيث تأتى </w:t>
      </w:r>
      <w:proofErr w:type="spellStart"/>
      <w:r w:rsidRPr="00C21EBD">
        <w:rPr>
          <w:rFonts w:ascii="Simplified Arabic" w:hAnsi="Simplified Arabic" w:cs="Simplified Arabic"/>
          <w:sz w:val="24"/>
          <w:szCs w:val="24"/>
          <w:rtl/>
        </w:rPr>
        <w:t>فى</w:t>
      </w:r>
      <w:proofErr w:type="spellEnd"/>
      <w:r w:rsidRPr="00C21EBD">
        <w:rPr>
          <w:rFonts w:ascii="Simplified Arabic" w:hAnsi="Simplified Arabic" w:cs="Simplified Arabic"/>
          <w:sz w:val="24"/>
          <w:szCs w:val="24"/>
          <w:rtl/>
        </w:rPr>
        <w:t xml:space="preserve"> إطار تنفيذ توجيهات رئيس الجمهورية</w:t>
      </w:r>
      <w:r w:rsidR="00254A2D" w:rsidRPr="00C21EBD">
        <w:rPr>
          <w:rFonts w:ascii="Simplified Arabic" w:hAnsi="Simplified Arabic" w:cs="Simplified Arabic"/>
          <w:sz w:val="24"/>
          <w:szCs w:val="24"/>
          <w:rtl/>
        </w:rPr>
        <w:t xml:space="preserve">، </w:t>
      </w:r>
      <w:proofErr w:type="spellStart"/>
      <w:r w:rsidR="00254A2D" w:rsidRPr="00C21EBD">
        <w:rPr>
          <w:rFonts w:ascii="Simplified Arabic" w:hAnsi="Simplified Arabic" w:cs="Simplified Arabic"/>
          <w:sz w:val="24"/>
          <w:szCs w:val="24"/>
          <w:rtl/>
        </w:rPr>
        <w:t>فى</w:t>
      </w:r>
      <w:proofErr w:type="spellEnd"/>
      <w:r w:rsidR="00254A2D" w:rsidRPr="00C21EBD">
        <w:rPr>
          <w:rFonts w:ascii="Simplified Arabic" w:hAnsi="Simplified Arabic" w:cs="Simplified Arabic"/>
          <w:sz w:val="24"/>
          <w:szCs w:val="24"/>
          <w:rtl/>
        </w:rPr>
        <w:t xml:space="preserve"> دعم الفئات الأكثر احتياجا</w:t>
      </w:r>
      <w:r w:rsidR="00254A2D" w:rsidRPr="00C21EBD">
        <w:rPr>
          <w:rFonts w:ascii="Simplified Arabic" w:hAnsi="Simplified Arabic" w:cs="Simplified Arabic" w:hint="cs"/>
          <w:sz w:val="24"/>
          <w:szCs w:val="24"/>
          <w:rtl/>
        </w:rPr>
        <w:t xml:space="preserve"> </w:t>
      </w:r>
      <w:r w:rsidRPr="00C21EBD">
        <w:rPr>
          <w:rFonts w:ascii="Simplified Arabic" w:hAnsi="Simplified Arabic" w:cs="Simplified Arabic"/>
          <w:sz w:val="24"/>
          <w:szCs w:val="24"/>
          <w:rtl/>
        </w:rPr>
        <w:t xml:space="preserve">وأطلقت مؤسسة حياة كريمة مبادرة رد الجميل، بالتعاون مع الشركة المتحدة للإعلام </w:t>
      </w:r>
      <w:proofErr w:type="spellStart"/>
      <w:r w:rsidRPr="00C21EBD">
        <w:rPr>
          <w:rFonts w:ascii="Simplified Arabic" w:hAnsi="Simplified Arabic" w:cs="Simplified Arabic"/>
          <w:sz w:val="24"/>
          <w:szCs w:val="24"/>
          <w:rtl/>
        </w:rPr>
        <w:t>فى</w:t>
      </w:r>
      <w:proofErr w:type="spellEnd"/>
      <w:r w:rsidRPr="00C21EBD">
        <w:rPr>
          <w:rFonts w:ascii="Simplified Arabic" w:hAnsi="Simplified Arabic" w:cs="Simplified Arabic"/>
          <w:sz w:val="24"/>
          <w:szCs w:val="24"/>
          <w:rtl/>
        </w:rPr>
        <w:t xml:space="preserve"> المرحلة الأولى، ثم مع مؤسسة صناع الخير </w:t>
      </w:r>
      <w:proofErr w:type="spellStart"/>
      <w:r w:rsidRPr="00C21EBD">
        <w:rPr>
          <w:rFonts w:ascii="Simplified Arabic" w:hAnsi="Simplified Arabic" w:cs="Simplified Arabic"/>
          <w:sz w:val="24"/>
          <w:szCs w:val="24"/>
          <w:rtl/>
        </w:rPr>
        <w:t>فى</w:t>
      </w:r>
      <w:proofErr w:type="spellEnd"/>
      <w:r w:rsidRPr="00C21EBD">
        <w:rPr>
          <w:rFonts w:ascii="Simplified Arabic" w:hAnsi="Simplified Arabic" w:cs="Simplified Arabic"/>
          <w:sz w:val="24"/>
          <w:szCs w:val="24"/>
          <w:rtl/>
        </w:rPr>
        <w:t xml:space="preserve"> المرحلة الثانية، </w:t>
      </w:r>
      <w:r w:rsidR="000853D9" w:rsidRPr="00C21EBD">
        <w:rPr>
          <w:rFonts w:ascii="Simplified Arabic" w:hAnsi="Simplified Arabic" w:cs="Simplified Arabic"/>
          <w:sz w:val="24"/>
          <w:szCs w:val="24"/>
          <w:rtl/>
        </w:rPr>
        <w:t>و</w:t>
      </w:r>
      <w:r w:rsidRPr="00C21EBD">
        <w:rPr>
          <w:rFonts w:ascii="Simplified Arabic" w:hAnsi="Simplified Arabic" w:cs="Simplified Arabic"/>
          <w:sz w:val="24"/>
          <w:szCs w:val="24"/>
          <w:rtl/>
        </w:rPr>
        <w:t xml:space="preserve"> المرحلة الثالثة.</w:t>
      </w:r>
    </w:p>
    <w:p w14:paraId="71804D53" w14:textId="6F374E62" w:rsidR="00D60D30" w:rsidRPr="00C21EBD" w:rsidRDefault="00154B7B" w:rsidP="00984334">
      <w:pPr>
        <w:bidi/>
        <w:spacing w:before="120" w:after="120" w:line="240" w:lineRule="auto"/>
        <w:jc w:val="lowKashida"/>
        <w:rPr>
          <w:rFonts w:ascii="Simplified Arabic" w:hAnsi="Simplified Arabic" w:cs="Simplified Arabic"/>
          <w:sz w:val="24"/>
          <w:szCs w:val="24"/>
          <w:rtl/>
          <w:lang w:bidi="ar-EG"/>
        </w:rPr>
      </w:pPr>
      <w:r w:rsidRPr="00C21EBD">
        <w:rPr>
          <w:rFonts w:ascii="Simplified Arabic" w:hAnsi="Simplified Arabic" w:cs="Simplified Arabic"/>
          <w:sz w:val="24"/>
          <w:szCs w:val="24"/>
          <w:rtl/>
        </w:rPr>
        <w:t xml:space="preserve">وشهدت مبادرة رد الجميل توزيع الآلاف من صناديق الحماية الاجتماعية على عدد من المواطنين </w:t>
      </w:r>
      <w:proofErr w:type="spellStart"/>
      <w:r w:rsidRPr="00C21EBD">
        <w:rPr>
          <w:rFonts w:ascii="Simplified Arabic" w:hAnsi="Simplified Arabic" w:cs="Simplified Arabic"/>
          <w:sz w:val="24"/>
          <w:szCs w:val="24"/>
          <w:rtl/>
        </w:rPr>
        <w:t>فى</w:t>
      </w:r>
      <w:proofErr w:type="spellEnd"/>
      <w:r w:rsidRPr="00C21EBD">
        <w:rPr>
          <w:rFonts w:ascii="Simplified Arabic" w:hAnsi="Simplified Arabic" w:cs="Simplified Arabic"/>
          <w:sz w:val="24"/>
          <w:szCs w:val="24"/>
          <w:rtl/>
        </w:rPr>
        <w:t xml:space="preserve"> عدة محافظات </w:t>
      </w:r>
      <w:r w:rsidR="00500232" w:rsidRPr="00C21EBD">
        <w:rPr>
          <w:rFonts w:ascii="Simplified Arabic" w:hAnsi="Simplified Arabic" w:cs="Simplified Arabic"/>
          <w:sz w:val="24"/>
          <w:szCs w:val="24"/>
          <w:rtl/>
        </w:rPr>
        <w:t>(أسيوط</w:t>
      </w:r>
      <w:r w:rsidR="00500232" w:rsidRPr="00C21EBD">
        <w:rPr>
          <w:rFonts w:ascii="Simplified Arabic" w:hAnsi="Simplified Arabic" w:cs="Simplified Arabic"/>
          <w:sz w:val="24"/>
          <w:szCs w:val="24"/>
          <w:rtl/>
          <w:lang w:bidi="ar-EG"/>
        </w:rPr>
        <w:t xml:space="preserve">، </w:t>
      </w:r>
      <w:r w:rsidRPr="00C21EBD">
        <w:rPr>
          <w:rFonts w:ascii="Simplified Arabic" w:hAnsi="Simplified Arabic" w:cs="Simplified Arabic"/>
          <w:sz w:val="24"/>
          <w:szCs w:val="24"/>
          <w:rtl/>
        </w:rPr>
        <w:t>الإسكندرية</w:t>
      </w:r>
      <w:r w:rsidR="00500232" w:rsidRPr="00C21EBD">
        <w:rPr>
          <w:rFonts w:ascii="Simplified Arabic" w:hAnsi="Simplified Arabic" w:cs="Simplified Arabic"/>
          <w:sz w:val="24"/>
          <w:szCs w:val="24"/>
          <w:rtl/>
          <w:lang w:bidi="ar-EG"/>
        </w:rPr>
        <w:t xml:space="preserve"> ، </w:t>
      </w:r>
      <w:r w:rsidRPr="00C21EBD">
        <w:rPr>
          <w:rFonts w:ascii="Simplified Arabic" w:hAnsi="Simplified Arabic" w:cs="Simplified Arabic"/>
          <w:sz w:val="24"/>
          <w:szCs w:val="24"/>
          <w:rtl/>
        </w:rPr>
        <w:t>الدقهلية</w:t>
      </w:r>
      <w:r w:rsidR="00500232" w:rsidRPr="00C21EBD">
        <w:rPr>
          <w:rFonts w:ascii="Simplified Arabic" w:hAnsi="Simplified Arabic" w:cs="Simplified Arabic"/>
          <w:sz w:val="24"/>
          <w:szCs w:val="24"/>
          <w:rtl/>
          <w:lang w:bidi="ar-EG"/>
        </w:rPr>
        <w:t xml:space="preserve">، </w:t>
      </w:r>
      <w:r w:rsidRPr="00C21EBD">
        <w:rPr>
          <w:rFonts w:ascii="Simplified Arabic" w:hAnsi="Simplified Arabic" w:cs="Simplified Arabic"/>
          <w:sz w:val="24"/>
          <w:szCs w:val="24"/>
          <w:rtl/>
        </w:rPr>
        <w:t>كفر الشيخ</w:t>
      </w:r>
      <w:r w:rsidR="00500232" w:rsidRPr="00C21EBD">
        <w:rPr>
          <w:rFonts w:ascii="Simplified Arabic" w:hAnsi="Simplified Arabic" w:cs="Simplified Arabic"/>
          <w:sz w:val="24"/>
          <w:szCs w:val="24"/>
          <w:rtl/>
          <w:lang w:bidi="ar-EG"/>
        </w:rPr>
        <w:t xml:space="preserve">، </w:t>
      </w:r>
      <w:r w:rsidRPr="00C21EBD">
        <w:rPr>
          <w:rFonts w:ascii="Simplified Arabic" w:hAnsi="Simplified Arabic" w:cs="Simplified Arabic"/>
          <w:sz w:val="24"/>
          <w:szCs w:val="24"/>
          <w:rtl/>
        </w:rPr>
        <w:t>الفيوم</w:t>
      </w:r>
      <w:r w:rsidR="00500232" w:rsidRPr="00C21EBD">
        <w:rPr>
          <w:rFonts w:ascii="Simplified Arabic" w:hAnsi="Simplified Arabic" w:cs="Simplified Arabic"/>
          <w:sz w:val="24"/>
          <w:szCs w:val="24"/>
          <w:rtl/>
          <w:lang w:bidi="ar-EG"/>
        </w:rPr>
        <w:t xml:space="preserve">، </w:t>
      </w:r>
      <w:r w:rsidRPr="00C21EBD">
        <w:rPr>
          <w:rFonts w:ascii="Simplified Arabic" w:hAnsi="Simplified Arabic" w:cs="Simplified Arabic"/>
          <w:sz w:val="24"/>
          <w:szCs w:val="24"/>
          <w:rtl/>
        </w:rPr>
        <w:t>السويس</w:t>
      </w:r>
      <w:r w:rsidR="00500232" w:rsidRPr="00C21EBD">
        <w:rPr>
          <w:rFonts w:ascii="Simplified Arabic" w:hAnsi="Simplified Arabic" w:cs="Simplified Arabic"/>
          <w:sz w:val="24"/>
          <w:szCs w:val="24"/>
          <w:rtl/>
          <w:lang w:bidi="ar-EG"/>
        </w:rPr>
        <w:t xml:space="preserve">، </w:t>
      </w:r>
      <w:r w:rsidRPr="00C21EBD">
        <w:rPr>
          <w:rFonts w:ascii="Simplified Arabic" w:hAnsi="Simplified Arabic" w:cs="Simplified Arabic"/>
          <w:sz w:val="24"/>
          <w:szCs w:val="24"/>
          <w:rtl/>
        </w:rPr>
        <w:t>البحر الأحمر</w:t>
      </w:r>
      <w:r w:rsidR="00500232" w:rsidRPr="00C21EBD">
        <w:rPr>
          <w:rFonts w:ascii="Simplified Arabic" w:hAnsi="Simplified Arabic" w:cs="Simplified Arabic"/>
          <w:sz w:val="24"/>
          <w:szCs w:val="24"/>
          <w:rtl/>
        </w:rPr>
        <w:t>)</w:t>
      </w:r>
      <w:r w:rsidRPr="00C21EBD">
        <w:rPr>
          <w:rFonts w:ascii="Simplified Arabic" w:hAnsi="Simplified Arabic" w:cs="Simplified Arabic"/>
          <w:sz w:val="24"/>
          <w:szCs w:val="24"/>
          <w:rtl/>
        </w:rPr>
        <w:t>.</w:t>
      </w:r>
    </w:p>
    <w:p w14:paraId="20D42F8C" w14:textId="70B41BFD" w:rsidR="002513C2" w:rsidRPr="00984334" w:rsidRDefault="00DA14AE" w:rsidP="00984334">
      <w:pPr>
        <w:pStyle w:val="ab"/>
        <w:bidi/>
        <w:spacing w:before="120" w:after="120"/>
        <w:jc w:val="lowKashida"/>
        <w:rPr>
          <w:rFonts w:ascii="Simplified Arabic" w:hAnsi="Simplified Arabic" w:cs="Simplified Arabic"/>
          <w:b/>
          <w:bCs/>
          <w:sz w:val="24"/>
          <w:szCs w:val="24"/>
        </w:rPr>
      </w:pPr>
      <w:r w:rsidRPr="00984334">
        <w:rPr>
          <w:rFonts w:ascii="Simplified Arabic" w:hAnsi="Simplified Arabic" w:cs="Simplified Arabic"/>
          <w:b/>
          <w:bCs/>
          <w:sz w:val="24"/>
          <w:szCs w:val="24"/>
          <w:rtl/>
        </w:rPr>
        <w:t xml:space="preserve">3.3 </w:t>
      </w:r>
      <w:r w:rsidR="00850C64" w:rsidRPr="00984334">
        <w:rPr>
          <w:rFonts w:ascii="Simplified Arabic" w:hAnsi="Simplified Arabic" w:cs="Simplified Arabic"/>
          <w:b/>
          <w:bCs/>
          <w:sz w:val="24"/>
          <w:szCs w:val="24"/>
          <w:rtl/>
        </w:rPr>
        <w:t>المعوقات التي تواجه</w:t>
      </w:r>
      <w:r w:rsidR="000853D9" w:rsidRPr="00984334">
        <w:rPr>
          <w:rFonts w:ascii="Simplified Arabic" w:hAnsi="Simplified Arabic" w:cs="Simplified Arabic"/>
          <w:b/>
          <w:bCs/>
          <w:sz w:val="24"/>
          <w:szCs w:val="24"/>
          <w:rtl/>
        </w:rPr>
        <w:t xml:space="preserve"> تنفيذ</w:t>
      </w:r>
      <w:r w:rsidR="00AF2637" w:rsidRPr="00984334">
        <w:rPr>
          <w:rFonts w:ascii="Simplified Arabic" w:hAnsi="Simplified Arabic" w:cs="Simplified Arabic"/>
          <w:b/>
          <w:bCs/>
          <w:sz w:val="24"/>
          <w:szCs w:val="24"/>
          <w:rtl/>
        </w:rPr>
        <w:t xml:space="preserve"> حياة كريمة</w:t>
      </w:r>
      <w:r w:rsidR="00850C64" w:rsidRPr="00984334">
        <w:rPr>
          <w:rFonts w:ascii="Simplified Arabic" w:hAnsi="Simplified Arabic" w:cs="Simplified Arabic"/>
          <w:b/>
          <w:bCs/>
          <w:sz w:val="24"/>
          <w:szCs w:val="24"/>
          <w:rtl/>
        </w:rPr>
        <w:t>:</w:t>
      </w:r>
    </w:p>
    <w:p w14:paraId="682DB5CB" w14:textId="5F380997" w:rsidR="00850C64" w:rsidRPr="00C21EBD" w:rsidRDefault="00850C64" w:rsidP="00984334">
      <w:pPr>
        <w:pStyle w:val="ab"/>
        <w:numPr>
          <w:ilvl w:val="0"/>
          <w:numId w:val="19"/>
        </w:numPr>
        <w:bidi/>
        <w:spacing w:before="120" w:after="120"/>
        <w:ind w:left="357" w:hanging="357"/>
        <w:jc w:val="lowKashida"/>
        <w:rPr>
          <w:rFonts w:ascii="Simplified Arabic" w:hAnsi="Simplified Arabic" w:cs="Simplified Arabic"/>
          <w:sz w:val="24"/>
          <w:szCs w:val="24"/>
        </w:rPr>
      </w:pPr>
      <w:r w:rsidRPr="00C21EBD">
        <w:rPr>
          <w:rFonts w:ascii="Simplified Arabic" w:hAnsi="Simplified Arabic" w:cs="Simplified Arabic"/>
          <w:sz w:val="24"/>
          <w:szCs w:val="24"/>
          <w:rtl/>
        </w:rPr>
        <w:t>كثرة الحالات المترددة للحصول على الخدمات .</w:t>
      </w:r>
    </w:p>
    <w:p w14:paraId="03D4D5BA" w14:textId="58DC0BC4" w:rsidR="00850C64" w:rsidRPr="00C21EBD" w:rsidRDefault="00850C64" w:rsidP="00984334">
      <w:pPr>
        <w:pStyle w:val="ab"/>
        <w:numPr>
          <w:ilvl w:val="0"/>
          <w:numId w:val="19"/>
        </w:numPr>
        <w:bidi/>
        <w:spacing w:before="120" w:after="120"/>
        <w:ind w:left="357" w:hanging="357"/>
        <w:jc w:val="lowKashida"/>
        <w:rPr>
          <w:rFonts w:ascii="Simplified Arabic" w:hAnsi="Simplified Arabic" w:cs="Simplified Arabic"/>
          <w:sz w:val="24"/>
          <w:szCs w:val="24"/>
        </w:rPr>
      </w:pPr>
      <w:r w:rsidRPr="00C21EBD">
        <w:rPr>
          <w:rFonts w:ascii="Simplified Arabic" w:hAnsi="Simplified Arabic" w:cs="Simplified Arabic"/>
          <w:sz w:val="24"/>
          <w:szCs w:val="24"/>
          <w:rtl/>
        </w:rPr>
        <w:t>عدم وجود قاعدة بيانات دقيقة عن الفئات المحتاجة للخدمات</w:t>
      </w:r>
    </w:p>
    <w:p w14:paraId="0CBC4023" w14:textId="10AD34E0" w:rsidR="00850C64" w:rsidRPr="00C21EBD" w:rsidRDefault="00850C64" w:rsidP="00984334">
      <w:pPr>
        <w:pStyle w:val="ab"/>
        <w:numPr>
          <w:ilvl w:val="0"/>
          <w:numId w:val="19"/>
        </w:numPr>
        <w:bidi/>
        <w:spacing w:before="120" w:after="120"/>
        <w:ind w:left="357" w:hanging="357"/>
        <w:jc w:val="lowKashida"/>
        <w:rPr>
          <w:rFonts w:ascii="Simplified Arabic" w:hAnsi="Simplified Arabic" w:cs="Simplified Arabic"/>
          <w:sz w:val="24"/>
          <w:szCs w:val="24"/>
        </w:rPr>
      </w:pPr>
      <w:r w:rsidRPr="00C21EBD">
        <w:rPr>
          <w:rFonts w:ascii="Simplified Arabic" w:hAnsi="Simplified Arabic" w:cs="Simplified Arabic"/>
          <w:sz w:val="24"/>
          <w:szCs w:val="24"/>
          <w:rtl/>
        </w:rPr>
        <w:t>صعوبة التعرف على الحالات التي تستحق الخدمة بالفعل</w:t>
      </w:r>
    </w:p>
    <w:p w14:paraId="5FD22E78" w14:textId="6934044D" w:rsidR="00850C64" w:rsidRPr="00C21EBD" w:rsidRDefault="00850C64" w:rsidP="00984334">
      <w:pPr>
        <w:pStyle w:val="ab"/>
        <w:numPr>
          <w:ilvl w:val="0"/>
          <w:numId w:val="19"/>
        </w:numPr>
        <w:bidi/>
        <w:spacing w:before="120" w:after="120"/>
        <w:ind w:left="357" w:hanging="357"/>
        <w:jc w:val="lowKashida"/>
        <w:rPr>
          <w:rFonts w:ascii="Simplified Arabic" w:hAnsi="Simplified Arabic" w:cs="Simplified Arabic"/>
          <w:sz w:val="24"/>
          <w:szCs w:val="24"/>
        </w:rPr>
      </w:pPr>
      <w:r w:rsidRPr="00C21EBD">
        <w:rPr>
          <w:rFonts w:ascii="Simplified Arabic" w:hAnsi="Simplified Arabic" w:cs="Simplified Arabic"/>
          <w:sz w:val="24"/>
          <w:szCs w:val="24"/>
          <w:rtl/>
        </w:rPr>
        <w:t>الروتين والإجراءات الحكومية المعقدة.</w:t>
      </w:r>
    </w:p>
    <w:p w14:paraId="0B95DB69" w14:textId="0E9E6C83" w:rsidR="00850C64" w:rsidRPr="00C21EBD" w:rsidRDefault="001D7FC1" w:rsidP="00984334">
      <w:pPr>
        <w:pStyle w:val="ab"/>
        <w:numPr>
          <w:ilvl w:val="0"/>
          <w:numId w:val="19"/>
        </w:numPr>
        <w:bidi/>
        <w:spacing w:before="120" w:after="120"/>
        <w:ind w:left="357" w:hanging="357"/>
        <w:jc w:val="lowKashida"/>
        <w:rPr>
          <w:rFonts w:ascii="Simplified Arabic" w:hAnsi="Simplified Arabic" w:cs="Simplified Arabic"/>
          <w:sz w:val="24"/>
          <w:szCs w:val="24"/>
        </w:rPr>
      </w:pPr>
      <w:r w:rsidRPr="00C21EBD">
        <w:rPr>
          <w:rFonts w:ascii="Simplified Arabic" w:hAnsi="Simplified Arabic" w:cs="Simplified Arabic"/>
          <w:sz w:val="24"/>
          <w:szCs w:val="24"/>
          <w:rtl/>
        </w:rPr>
        <w:t>عدم التنسيق بين الإدارات المختلفة داخل المؤسسات الخدمية، وعدم وجود نظام عمل جيد.</w:t>
      </w:r>
    </w:p>
    <w:p w14:paraId="6EB5A3B8" w14:textId="77798967" w:rsidR="001D7FC1" w:rsidRPr="00C21EBD" w:rsidRDefault="001D7FC1" w:rsidP="00984334">
      <w:pPr>
        <w:pStyle w:val="ab"/>
        <w:numPr>
          <w:ilvl w:val="0"/>
          <w:numId w:val="19"/>
        </w:numPr>
        <w:bidi/>
        <w:spacing w:before="120" w:after="120"/>
        <w:ind w:left="357" w:hanging="357"/>
        <w:jc w:val="lowKashida"/>
        <w:rPr>
          <w:rFonts w:ascii="Simplified Arabic" w:hAnsi="Simplified Arabic" w:cs="Simplified Arabic"/>
          <w:sz w:val="24"/>
          <w:szCs w:val="24"/>
        </w:rPr>
      </w:pPr>
      <w:r w:rsidRPr="00C21EBD">
        <w:rPr>
          <w:rFonts w:ascii="Simplified Arabic" w:hAnsi="Simplified Arabic" w:cs="Simplified Arabic"/>
          <w:sz w:val="24"/>
          <w:szCs w:val="24"/>
          <w:rtl/>
        </w:rPr>
        <w:lastRenderedPageBreak/>
        <w:t>تقديم الخدمات يتم أحيانًا</w:t>
      </w:r>
      <w:r w:rsidR="00C72DE9" w:rsidRPr="00C21EBD">
        <w:rPr>
          <w:rFonts w:ascii="Simplified Arabic" w:hAnsi="Simplified Arabic" w:cs="Simplified Arabic"/>
          <w:sz w:val="24"/>
          <w:szCs w:val="24"/>
          <w:rtl/>
        </w:rPr>
        <w:t xml:space="preserve"> من خلال الجمعيات الأهلية الواقعة تحت إشراف إدارة الضمان الاجتماعي وانتظار الرد على تقديم الخدمة من خلال الإدارة ثم من الجمعية الأهلية أو الوحدة الاجتماعية يأخذ الكثير من الوقت والجهد.</w:t>
      </w:r>
    </w:p>
    <w:p w14:paraId="0C991F45" w14:textId="3622F35F" w:rsidR="00721F53" w:rsidRPr="00C21EBD" w:rsidRDefault="00721F53" w:rsidP="00984334">
      <w:pPr>
        <w:pStyle w:val="ab"/>
        <w:numPr>
          <w:ilvl w:val="0"/>
          <w:numId w:val="19"/>
        </w:numPr>
        <w:bidi/>
        <w:spacing w:before="120" w:after="120"/>
        <w:ind w:left="357" w:hanging="357"/>
        <w:jc w:val="lowKashida"/>
        <w:rPr>
          <w:rFonts w:ascii="Simplified Arabic" w:hAnsi="Simplified Arabic" w:cs="Simplified Arabic"/>
          <w:sz w:val="24"/>
          <w:szCs w:val="24"/>
        </w:rPr>
      </w:pPr>
      <w:r w:rsidRPr="00C21EBD">
        <w:rPr>
          <w:rFonts w:ascii="Simplified Arabic" w:hAnsi="Simplified Arabic" w:cs="Simplified Arabic"/>
          <w:sz w:val="24"/>
          <w:szCs w:val="24"/>
          <w:rtl/>
        </w:rPr>
        <w:t>تقصير وسائل الإعلام تجاه التوعية بدور البرنامج والخدمات التي يقدمها.</w:t>
      </w:r>
    </w:p>
    <w:p w14:paraId="75DF6597" w14:textId="01343281" w:rsidR="00721F53" w:rsidRPr="00C21EBD" w:rsidRDefault="00721F53" w:rsidP="00984334">
      <w:pPr>
        <w:pStyle w:val="ab"/>
        <w:numPr>
          <w:ilvl w:val="0"/>
          <w:numId w:val="19"/>
        </w:numPr>
        <w:bidi/>
        <w:spacing w:before="120" w:after="120"/>
        <w:ind w:left="357" w:hanging="357"/>
        <w:jc w:val="lowKashida"/>
        <w:rPr>
          <w:rFonts w:ascii="Simplified Arabic" w:hAnsi="Simplified Arabic" w:cs="Simplified Arabic"/>
          <w:sz w:val="24"/>
          <w:szCs w:val="24"/>
        </w:rPr>
      </w:pPr>
      <w:r w:rsidRPr="00C21EBD">
        <w:rPr>
          <w:rFonts w:ascii="Simplified Arabic" w:hAnsi="Simplified Arabic" w:cs="Simplified Arabic"/>
          <w:sz w:val="24"/>
          <w:szCs w:val="24"/>
          <w:rtl/>
        </w:rPr>
        <w:t>قلة الوعي المجتمعي بأهمية مثل هذه البرامج.</w:t>
      </w:r>
    </w:p>
    <w:p w14:paraId="4A821F9B" w14:textId="06F5D4E1" w:rsidR="00721F53" w:rsidRPr="00C21EBD" w:rsidRDefault="00721F53" w:rsidP="00984334">
      <w:pPr>
        <w:pStyle w:val="ab"/>
        <w:numPr>
          <w:ilvl w:val="0"/>
          <w:numId w:val="19"/>
        </w:numPr>
        <w:bidi/>
        <w:spacing w:before="120" w:after="120"/>
        <w:ind w:left="357" w:hanging="357"/>
        <w:jc w:val="lowKashida"/>
        <w:rPr>
          <w:rFonts w:ascii="Simplified Arabic" w:hAnsi="Simplified Arabic" w:cs="Simplified Arabic"/>
          <w:sz w:val="24"/>
          <w:szCs w:val="24"/>
        </w:rPr>
      </w:pPr>
      <w:r w:rsidRPr="00C21EBD">
        <w:rPr>
          <w:rFonts w:ascii="Simplified Arabic" w:hAnsi="Simplified Arabic" w:cs="Simplified Arabic"/>
          <w:sz w:val="24"/>
          <w:szCs w:val="24"/>
          <w:rtl/>
        </w:rPr>
        <w:t>ضعف مشاركة المجتمع في تدعيم ومساندة هذا البرنامج.</w:t>
      </w:r>
    </w:p>
    <w:p w14:paraId="1FF47403" w14:textId="4E7D475D" w:rsidR="00721F53" w:rsidRPr="00C21EBD" w:rsidRDefault="005145BC" w:rsidP="00984334">
      <w:pPr>
        <w:pStyle w:val="ab"/>
        <w:numPr>
          <w:ilvl w:val="0"/>
          <w:numId w:val="19"/>
        </w:numPr>
        <w:bidi/>
        <w:spacing w:before="120" w:after="120"/>
        <w:ind w:left="357" w:hanging="357"/>
        <w:jc w:val="lowKashida"/>
        <w:rPr>
          <w:rFonts w:ascii="Simplified Arabic" w:hAnsi="Simplified Arabic" w:cs="Simplified Arabic"/>
          <w:sz w:val="24"/>
          <w:szCs w:val="24"/>
        </w:rPr>
      </w:pPr>
      <w:r w:rsidRPr="00C21EBD">
        <w:rPr>
          <w:rFonts w:ascii="Simplified Arabic" w:hAnsi="Simplified Arabic" w:cs="Simplified Arabic"/>
          <w:sz w:val="24"/>
          <w:szCs w:val="24"/>
          <w:rtl/>
        </w:rPr>
        <w:t>نظرة المجتمع الدونية للمستفيدين من الخدمات.</w:t>
      </w:r>
    </w:p>
    <w:p w14:paraId="0B6CC3D8" w14:textId="77777777" w:rsidR="00984334" w:rsidRDefault="00984334">
      <w:pPr>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100A2625" w14:textId="270BD164" w:rsidR="00067EDA" w:rsidRPr="00C21EBD" w:rsidRDefault="00067EDA" w:rsidP="00A15E02">
      <w:pPr>
        <w:pStyle w:val="ab"/>
        <w:bidi/>
        <w:spacing w:before="120" w:after="120"/>
        <w:ind w:left="360"/>
        <w:jc w:val="center"/>
        <w:rPr>
          <w:rFonts w:ascii="Simplified Arabic" w:hAnsi="Simplified Arabic" w:cs="Simplified Arabic"/>
          <w:b/>
          <w:bCs/>
          <w:sz w:val="28"/>
          <w:szCs w:val="28"/>
        </w:rPr>
      </w:pPr>
      <w:r w:rsidRPr="00C21EBD">
        <w:rPr>
          <w:rFonts w:ascii="Simplified Arabic" w:hAnsi="Simplified Arabic" w:cs="Simplified Arabic"/>
          <w:b/>
          <w:bCs/>
          <w:sz w:val="28"/>
          <w:szCs w:val="28"/>
          <w:rtl/>
        </w:rPr>
        <w:lastRenderedPageBreak/>
        <w:t>نتائج الدراسة وتوصياتها</w:t>
      </w:r>
    </w:p>
    <w:p w14:paraId="37278DA8" w14:textId="1D9D31D1" w:rsidR="004E308A" w:rsidRPr="00984334" w:rsidRDefault="004E308A" w:rsidP="00984334">
      <w:pPr>
        <w:pStyle w:val="ab"/>
        <w:bidi/>
        <w:spacing w:before="120" w:after="120"/>
        <w:jc w:val="lowKashida"/>
        <w:rPr>
          <w:rFonts w:ascii="Simplified Arabic" w:hAnsi="Simplified Arabic" w:cs="Simplified Arabic"/>
          <w:b/>
          <w:bCs/>
          <w:sz w:val="24"/>
          <w:szCs w:val="24"/>
        </w:rPr>
      </w:pPr>
      <w:r w:rsidRPr="00984334">
        <w:rPr>
          <w:rFonts w:ascii="Simplified Arabic" w:hAnsi="Simplified Arabic" w:cs="Simplified Arabic"/>
          <w:b/>
          <w:bCs/>
          <w:sz w:val="24"/>
          <w:szCs w:val="24"/>
          <w:rtl/>
        </w:rPr>
        <w:t xml:space="preserve">تصور مقترح للتغلب على المعوقات المتوقعة أثناء تنفيذ </w:t>
      </w:r>
      <w:r w:rsidR="006A124A" w:rsidRPr="00984334">
        <w:rPr>
          <w:rFonts w:ascii="Simplified Arabic" w:hAnsi="Simplified Arabic" w:cs="Simplified Arabic"/>
          <w:b/>
          <w:bCs/>
          <w:sz w:val="24"/>
          <w:szCs w:val="24"/>
          <w:rtl/>
        </w:rPr>
        <w:t xml:space="preserve">برامج </w:t>
      </w:r>
      <w:r w:rsidRPr="00984334">
        <w:rPr>
          <w:rFonts w:ascii="Simplified Arabic" w:hAnsi="Simplified Arabic" w:cs="Simplified Arabic"/>
          <w:b/>
          <w:bCs/>
          <w:sz w:val="24"/>
          <w:szCs w:val="24"/>
          <w:rtl/>
        </w:rPr>
        <w:t>مبادرة</w:t>
      </w:r>
      <w:r w:rsidR="006A124A" w:rsidRPr="00984334">
        <w:rPr>
          <w:rFonts w:ascii="Simplified Arabic" w:hAnsi="Simplified Arabic" w:cs="Simplified Arabic"/>
          <w:b/>
          <w:bCs/>
          <w:sz w:val="24"/>
          <w:szCs w:val="24"/>
          <w:rtl/>
        </w:rPr>
        <w:t xml:space="preserve"> حياة كريمة في تطوير الريف المصري</w:t>
      </w:r>
      <w:r w:rsidRPr="00984334">
        <w:rPr>
          <w:rFonts w:ascii="Simplified Arabic" w:hAnsi="Simplified Arabic" w:cs="Simplified Arabic"/>
          <w:b/>
          <w:bCs/>
          <w:sz w:val="24"/>
          <w:szCs w:val="24"/>
          <w:rtl/>
        </w:rPr>
        <w:t>:</w:t>
      </w:r>
    </w:p>
    <w:p w14:paraId="3FD5B52A" w14:textId="3DB2D59B" w:rsidR="008C7686" w:rsidRPr="00984334" w:rsidRDefault="00253CF3" w:rsidP="00253CF3">
      <w:pPr>
        <w:pStyle w:val="ab"/>
        <w:bidi/>
        <w:spacing w:before="120" w:after="120"/>
        <w:jc w:val="lowKashida"/>
        <w:rPr>
          <w:rFonts w:ascii="Simplified Arabic" w:hAnsi="Simplified Arabic" w:cs="Simplified Arabic"/>
          <w:b/>
          <w:bCs/>
          <w:sz w:val="24"/>
          <w:szCs w:val="24"/>
        </w:rPr>
      </w:pPr>
      <w:r>
        <w:rPr>
          <w:rFonts w:ascii="Simplified Arabic" w:hAnsi="Simplified Arabic" w:cs="Simplified Arabic" w:hint="cs"/>
          <w:b/>
          <w:bCs/>
          <w:sz w:val="24"/>
          <w:szCs w:val="24"/>
          <w:rtl/>
        </w:rPr>
        <w:t xml:space="preserve">أولاً: </w:t>
      </w:r>
      <w:r w:rsidR="008C7686" w:rsidRPr="00984334">
        <w:rPr>
          <w:rFonts w:ascii="Simplified Arabic" w:hAnsi="Simplified Arabic" w:cs="Simplified Arabic"/>
          <w:b/>
          <w:bCs/>
          <w:sz w:val="24"/>
          <w:szCs w:val="24"/>
          <w:rtl/>
        </w:rPr>
        <w:t>أهداف التصور المقترح:</w:t>
      </w:r>
    </w:p>
    <w:p w14:paraId="0493E80D" w14:textId="77777777" w:rsidR="008C7686" w:rsidRPr="00C21EBD" w:rsidRDefault="008C7686" w:rsidP="00984334">
      <w:pPr>
        <w:pStyle w:val="ab"/>
        <w:numPr>
          <w:ilvl w:val="0"/>
          <w:numId w:val="19"/>
        </w:numPr>
        <w:bidi/>
        <w:ind w:left="567" w:hanging="357"/>
        <w:jc w:val="lowKashida"/>
        <w:rPr>
          <w:rFonts w:ascii="Simplified Arabic" w:hAnsi="Simplified Arabic" w:cs="Simplified Arabic"/>
          <w:b/>
          <w:bCs/>
          <w:sz w:val="24"/>
          <w:szCs w:val="24"/>
        </w:rPr>
      </w:pPr>
      <w:r w:rsidRPr="00C21EBD">
        <w:rPr>
          <w:rFonts w:ascii="Simplified Arabic" w:hAnsi="Simplified Arabic" w:cs="Simplified Arabic"/>
          <w:sz w:val="24"/>
          <w:szCs w:val="24"/>
          <w:rtl/>
        </w:rPr>
        <w:t>إيجاد وسائل وأساليب وآليات مختلفة لجمع المعلومات والبيانات عن الفئات المستهدفة والمستفيدة من البرامج.</w:t>
      </w:r>
    </w:p>
    <w:p w14:paraId="3939DB64" w14:textId="77777777" w:rsidR="008C7686" w:rsidRPr="00C21EBD" w:rsidRDefault="008C7686" w:rsidP="00984334">
      <w:pPr>
        <w:pStyle w:val="ab"/>
        <w:numPr>
          <w:ilvl w:val="0"/>
          <w:numId w:val="19"/>
        </w:numPr>
        <w:bidi/>
        <w:ind w:left="567" w:hanging="357"/>
        <w:jc w:val="lowKashida"/>
        <w:rPr>
          <w:rFonts w:ascii="Simplified Arabic" w:hAnsi="Simplified Arabic" w:cs="Simplified Arabic"/>
          <w:b/>
          <w:bCs/>
          <w:sz w:val="24"/>
          <w:szCs w:val="24"/>
        </w:rPr>
      </w:pPr>
      <w:r w:rsidRPr="00C21EBD">
        <w:rPr>
          <w:rFonts w:ascii="Simplified Arabic" w:hAnsi="Simplified Arabic" w:cs="Simplified Arabic"/>
          <w:sz w:val="24"/>
          <w:szCs w:val="24"/>
          <w:rtl/>
        </w:rPr>
        <w:t xml:space="preserve">سرعة </w:t>
      </w:r>
      <w:proofErr w:type="spellStart"/>
      <w:r w:rsidRPr="00C21EBD">
        <w:rPr>
          <w:rFonts w:ascii="Simplified Arabic" w:hAnsi="Simplified Arabic" w:cs="Simplified Arabic"/>
          <w:sz w:val="24"/>
          <w:szCs w:val="24"/>
          <w:rtl/>
        </w:rPr>
        <w:t>أصدار</w:t>
      </w:r>
      <w:proofErr w:type="spellEnd"/>
      <w:r w:rsidRPr="00C21EBD">
        <w:rPr>
          <w:rFonts w:ascii="Simplified Arabic" w:hAnsi="Simplified Arabic" w:cs="Simplified Arabic"/>
          <w:sz w:val="24"/>
          <w:szCs w:val="24"/>
          <w:rtl/>
        </w:rPr>
        <w:t xml:space="preserve"> القانون الخاص </w:t>
      </w:r>
      <w:proofErr w:type="spellStart"/>
      <w:r w:rsidRPr="00C21EBD">
        <w:rPr>
          <w:rFonts w:ascii="Simplified Arabic" w:hAnsi="Simplified Arabic" w:cs="Simplified Arabic"/>
          <w:sz w:val="24"/>
          <w:szCs w:val="24"/>
          <w:rtl/>
        </w:rPr>
        <w:t>بأنتخابات</w:t>
      </w:r>
      <w:proofErr w:type="spellEnd"/>
      <w:r w:rsidRPr="00C21EBD">
        <w:rPr>
          <w:rFonts w:ascii="Simplified Arabic" w:hAnsi="Simplified Arabic" w:cs="Simplified Arabic"/>
          <w:sz w:val="24"/>
          <w:szCs w:val="24"/>
          <w:rtl/>
        </w:rPr>
        <w:t xml:space="preserve"> المجالس الشعبية المحلية</w:t>
      </w:r>
      <w:r w:rsidRPr="00C21EBD">
        <w:rPr>
          <w:rFonts w:ascii="Simplified Arabic" w:hAnsi="Simplified Arabic" w:cs="Simplified Arabic"/>
          <w:sz w:val="24"/>
          <w:szCs w:val="24"/>
        </w:rPr>
        <w:t>.</w:t>
      </w:r>
    </w:p>
    <w:p w14:paraId="7BA26CA8" w14:textId="77777777" w:rsidR="008C7686" w:rsidRPr="00C21EBD" w:rsidRDefault="008C7686" w:rsidP="00984334">
      <w:pPr>
        <w:pStyle w:val="ab"/>
        <w:numPr>
          <w:ilvl w:val="0"/>
          <w:numId w:val="19"/>
        </w:numPr>
        <w:bidi/>
        <w:ind w:left="567" w:hanging="357"/>
        <w:jc w:val="lowKashida"/>
        <w:rPr>
          <w:rFonts w:ascii="Simplified Arabic" w:hAnsi="Simplified Arabic" w:cs="Simplified Arabic"/>
          <w:b/>
          <w:bCs/>
          <w:sz w:val="24"/>
          <w:szCs w:val="24"/>
        </w:rPr>
      </w:pPr>
      <w:r w:rsidRPr="00C21EBD">
        <w:rPr>
          <w:rFonts w:ascii="Simplified Arabic" w:hAnsi="Simplified Arabic" w:cs="Simplified Arabic"/>
          <w:sz w:val="24"/>
          <w:szCs w:val="24"/>
          <w:rtl/>
        </w:rPr>
        <w:t>أعداد دراسات تراعي</w:t>
      </w:r>
      <w:r w:rsidRPr="00C21EBD">
        <w:rPr>
          <w:rFonts w:ascii="Simplified Arabic" w:hAnsi="Simplified Arabic" w:cs="Simplified Arabic" w:hint="cs"/>
          <w:sz w:val="24"/>
          <w:szCs w:val="24"/>
          <w:rtl/>
        </w:rPr>
        <w:t xml:space="preserve"> قبل التنفيذ</w:t>
      </w:r>
      <w:r w:rsidRPr="00C21EBD">
        <w:rPr>
          <w:rFonts w:ascii="Simplified Arabic" w:hAnsi="Simplified Arabic" w:cs="Simplified Arabic"/>
          <w:sz w:val="24"/>
          <w:szCs w:val="24"/>
          <w:rtl/>
        </w:rPr>
        <w:t xml:space="preserve"> البعد الاجتماعي للمستهدفين من المبادرة ومراعاة الفوارق الاجتماعية بين المواطنين في المحافظات المختلفة</w:t>
      </w:r>
      <w:r w:rsidRPr="00C21EBD">
        <w:rPr>
          <w:rFonts w:ascii="Simplified Arabic" w:hAnsi="Simplified Arabic" w:cs="Simplified Arabic"/>
          <w:sz w:val="24"/>
          <w:szCs w:val="24"/>
        </w:rPr>
        <w:t>.</w:t>
      </w:r>
    </w:p>
    <w:p w14:paraId="212F675D" w14:textId="77777777" w:rsidR="008C7686" w:rsidRPr="00C21EBD" w:rsidRDefault="008C7686" w:rsidP="00984334">
      <w:pPr>
        <w:pStyle w:val="ab"/>
        <w:numPr>
          <w:ilvl w:val="0"/>
          <w:numId w:val="19"/>
        </w:numPr>
        <w:bidi/>
        <w:ind w:left="567" w:hanging="357"/>
        <w:jc w:val="lowKashida"/>
        <w:rPr>
          <w:rFonts w:ascii="Simplified Arabic" w:hAnsi="Simplified Arabic" w:cs="Simplified Arabic"/>
          <w:b/>
          <w:bCs/>
          <w:sz w:val="24"/>
          <w:szCs w:val="24"/>
        </w:rPr>
      </w:pPr>
      <w:r w:rsidRPr="00C21EBD">
        <w:rPr>
          <w:rFonts w:ascii="Simplified Arabic" w:hAnsi="Simplified Arabic" w:cs="Simplified Arabic" w:hint="cs"/>
          <w:sz w:val="24"/>
          <w:szCs w:val="24"/>
          <w:rtl/>
        </w:rPr>
        <w:t>انشاء وهيئة مستقلة خاصة بالمتابعة والتقييم ووضع اليات لقياس الاثر التنموي من وراء المبادرة.</w:t>
      </w:r>
    </w:p>
    <w:p w14:paraId="329D17DA" w14:textId="77777777" w:rsidR="008C7686" w:rsidRPr="00C21EBD" w:rsidRDefault="008C7686" w:rsidP="00984334">
      <w:pPr>
        <w:pStyle w:val="ab"/>
        <w:numPr>
          <w:ilvl w:val="0"/>
          <w:numId w:val="19"/>
        </w:numPr>
        <w:bidi/>
        <w:ind w:left="567" w:hanging="357"/>
        <w:jc w:val="lowKashida"/>
        <w:rPr>
          <w:rFonts w:ascii="Simplified Arabic" w:hAnsi="Simplified Arabic" w:cs="Simplified Arabic"/>
          <w:b/>
          <w:bCs/>
          <w:sz w:val="24"/>
          <w:szCs w:val="24"/>
        </w:rPr>
      </w:pPr>
      <w:r w:rsidRPr="00C21EBD">
        <w:rPr>
          <w:rFonts w:ascii="Simplified Arabic" w:hAnsi="Simplified Arabic" w:cs="Simplified Arabic"/>
          <w:sz w:val="24"/>
          <w:szCs w:val="24"/>
          <w:rtl/>
        </w:rPr>
        <w:t>ايجاد حلول عاجلة ما من شأنها جعل الريف بيئة جاذبة وخلق فرص عمل حقيقية</w:t>
      </w:r>
      <w:r w:rsidRPr="00C21EBD">
        <w:rPr>
          <w:rFonts w:ascii="Simplified Arabic" w:hAnsi="Simplified Arabic" w:cs="Simplified Arabic"/>
          <w:sz w:val="24"/>
          <w:szCs w:val="24"/>
        </w:rPr>
        <w:t>.</w:t>
      </w:r>
    </w:p>
    <w:p w14:paraId="4FA8E175" w14:textId="77777777" w:rsidR="008C7686" w:rsidRPr="00C21EBD" w:rsidRDefault="008C7686" w:rsidP="00984334">
      <w:pPr>
        <w:pStyle w:val="ab"/>
        <w:numPr>
          <w:ilvl w:val="0"/>
          <w:numId w:val="19"/>
        </w:numPr>
        <w:bidi/>
        <w:ind w:left="567" w:hanging="357"/>
        <w:jc w:val="lowKashida"/>
        <w:rPr>
          <w:rFonts w:ascii="Simplified Arabic" w:hAnsi="Simplified Arabic" w:cs="Simplified Arabic"/>
          <w:b/>
          <w:bCs/>
          <w:sz w:val="24"/>
          <w:szCs w:val="24"/>
        </w:rPr>
      </w:pPr>
      <w:r w:rsidRPr="00C21EBD">
        <w:rPr>
          <w:rFonts w:ascii="Simplified Arabic" w:hAnsi="Simplified Arabic" w:cs="Simplified Arabic"/>
          <w:sz w:val="24"/>
          <w:szCs w:val="24"/>
          <w:rtl/>
        </w:rPr>
        <w:t>إيجاد آليات مختلفة لتوفير كافة المعلومات والبيانات عن البرامج بصورة دقيقة وواضحة.</w:t>
      </w:r>
    </w:p>
    <w:p w14:paraId="1CDE287D" w14:textId="77777777" w:rsidR="008C7686" w:rsidRPr="00C21EBD" w:rsidRDefault="008C7686" w:rsidP="00984334">
      <w:pPr>
        <w:pStyle w:val="ab"/>
        <w:numPr>
          <w:ilvl w:val="0"/>
          <w:numId w:val="19"/>
        </w:numPr>
        <w:bidi/>
        <w:ind w:left="567" w:hanging="357"/>
        <w:jc w:val="lowKashida"/>
        <w:rPr>
          <w:rFonts w:ascii="Simplified Arabic" w:hAnsi="Simplified Arabic" w:cs="Simplified Arabic"/>
          <w:b/>
          <w:bCs/>
          <w:sz w:val="24"/>
          <w:szCs w:val="24"/>
        </w:rPr>
      </w:pPr>
      <w:r w:rsidRPr="00C21EBD">
        <w:rPr>
          <w:rFonts w:ascii="Simplified Arabic" w:hAnsi="Simplified Arabic" w:cs="Simplified Arabic"/>
          <w:sz w:val="24"/>
          <w:szCs w:val="24"/>
          <w:rtl/>
        </w:rPr>
        <w:t>تفعيل قنوات الاتصال وإيجاد قنوات جديدة</w:t>
      </w:r>
    </w:p>
    <w:p w14:paraId="11C3F4DE" w14:textId="77777777" w:rsidR="008C7686" w:rsidRPr="00C21EBD" w:rsidRDefault="008C7686" w:rsidP="00984334">
      <w:pPr>
        <w:pStyle w:val="ab"/>
        <w:numPr>
          <w:ilvl w:val="0"/>
          <w:numId w:val="19"/>
        </w:numPr>
        <w:bidi/>
        <w:ind w:left="567" w:hanging="357"/>
        <w:jc w:val="lowKashida"/>
        <w:rPr>
          <w:rFonts w:ascii="Simplified Arabic" w:hAnsi="Simplified Arabic" w:cs="Simplified Arabic"/>
          <w:b/>
          <w:bCs/>
          <w:sz w:val="24"/>
          <w:szCs w:val="24"/>
        </w:rPr>
      </w:pPr>
      <w:r w:rsidRPr="00C21EBD">
        <w:rPr>
          <w:rFonts w:ascii="Simplified Arabic" w:hAnsi="Simplified Arabic" w:cs="Simplified Arabic"/>
          <w:sz w:val="24"/>
          <w:szCs w:val="24"/>
          <w:rtl/>
        </w:rPr>
        <w:t>إيجاد آليات لتبسيط إجراءات العمل ووضوحها للمستفيدين والمسئولين.</w:t>
      </w:r>
    </w:p>
    <w:p w14:paraId="259597A1" w14:textId="77777777" w:rsidR="008C7686" w:rsidRPr="00C21EBD" w:rsidRDefault="008C7686" w:rsidP="00984334">
      <w:pPr>
        <w:pStyle w:val="ab"/>
        <w:numPr>
          <w:ilvl w:val="0"/>
          <w:numId w:val="19"/>
        </w:numPr>
        <w:bidi/>
        <w:ind w:left="567" w:hanging="357"/>
        <w:jc w:val="lowKashida"/>
        <w:rPr>
          <w:rFonts w:ascii="Simplified Arabic" w:hAnsi="Simplified Arabic" w:cs="Simplified Arabic"/>
          <w:b/>
          <w:bCs/>
          <w:sz w:val="24"/>
          <w:szCs w:val="24"/>
        </w:rPr>
      </w:pPr>
      <w:r w:rsidRPr="00C21EBD">
        <w:rPr>
          <w:rFonts w:ascii="Simplified Arabic" w:hAnsi="Simplified Arabic" w:cs="Simplified Arabic"/>
          <w:sz w:val="24"/>
          <w:szCs w:val="24"/>
          <w:rtl/>
        </w:rPr>
        <w:t>إيجاد وسائل رقابية تساهم في تقديم الخدمات لكافة الفئات المستحقة بدون وساطة ومحسوبية.</w:t>
      </w:r>
    </w:p>
    <w:p w14:paraId="76E6D10E" w14:textId="77777777" w:rsidR="008C7686" w:rsidRPr="00C21EBD" w:rsidRDefault="008C7686" w:rsidP="00984334">
      <w:pPr>
        <w:pStyle w:val="ab"/>
        <w:numPr>
          <w:ilvl w:val="0"/>
          <w:numId w:val="19"/>
        </w:numPr>
        <w:bidi/>
        <w:ind w:left="567" w:hanging="357"/>
        <w:jc w:val="lowKashida"/>
        <w:rPr>
          <w:rFonts w:ascii="Simplified Arabic" w:hAnsi="Simplified Arabic" w:cs="Simplified Arabic"/>
          <w:b/>
          <w:bCs/>
          <w:sz w:val="24"/>
          <w:szCs w:val="24"/>
        </w:rPr>
      </w:pPr>
      <w:r w:rsidRPr="00C21EBD">
        <w:rPr>
          <w:rFonts w:ascii="Simplified Arabic" w:hAnsi="Simplified Arabic" w:cs="Simplified Arabic"/>
          <w:sz w:val="24"/>
          <w:szCs w:val="24"/>
          <w:rtl/>
        </w:rPr>
        <w:t>تفعيل دور لجان المساءلة المجتمعية في الرقابة والمتابعة.</w:t>
      </w:r>
    </w:p>
    <w:p w14:paraId="0FEEF090" w14:textId="59E76424" w:rsidR="008C7686" w:rsidRPr="00C21EBD" w:rsidRDefault="008C7686" w:rsidP="00984334">
      <w:pPr>
        <w:pStyle w:val="ab"/>
        <w:numPr>
          <w:ilvl w:val="0"/>
          <w:numId w:val="19"/>
        </w:numPr>
        <w:bidi/>
        <w:ind w:left="567" w:hanging="357"/>
        <w:jc w:val="lowKashida"/>
        <w:rPr>
          <w:rFonts w:ascii="Simplified Arabic" w:hAnsi="Simplified Arabic" w:cs="Simplified Arabic"/>
          <w:b/>
          <w:bCs/>
          <w:sz w:val="24"/>
          <w:szCs w:val="24"/>
        </w:rPr>
      </w:pPr>
      <w:r w:rsidRPr="00C21EBD">
        <w:rPr>
          <w:rFonts w:ascii="Simplified Arabic" w:hAnsi="Simplified Arabic" w:cs="Simplified Arabic"/>
          <w:sz w:val="24"/>
          <w:szCs w:val="24"/>
          <w:rtl/>
        </w:rPr>
        <w:t xml:space="preserve">التوصل إلى حلول قابلة للتنفيذ للتغلب على المعوقات التي تواجه المستفيدين عند حصولهم على الخدمات </w:t>
      </w:r>
      <w:r w:rsidRPr="00C21EBD">
        <w:rPr>
          <w:rFonts w:ascii="Simplified Arabic" w:hAnsi="Simplified Arabic" w:cs="Simplified Arabic" w:hint="cs"/>
          <w:sz w:val="24"/>
          <w:szCs w:val="24"/>
          <w:rtl/>
        </w:rPr>
        <w:t>.</w:t>
      </w:r>
    </w:p>
    <w:p w14:paraId="5C8F7C22" w14:textId="36BBD0E0" w:rsidR="008C7686" w:rsidRPr="00984334" w:rsidRDefault="00253CF3" w:rsidP="00253CF3">
      <w:pPr>
        <w:pStyle w:val="ab"/>
        <w:bidi/>
        <w:spacing w:before="120" w:after="120"/>
        <w:jc w:val="lowKashida"/>
        <w:rPr>
          <w:rFonts w:ascii="Simplified Arabic" w:hAnsi="Simplified Arabic" w:cs="Simplified Arabic"/>
          <w:b/>
          <w:bCs/>
          <w:sz w:val="24"/>
          <w:szCs w:val="24"/>
        </w:rPr>
      </w:pPr>
      <w:r>
        <w:rPr>
          <w:rFonts w:ascii="Simplified Arabic" w:hAnsi="Simplified Arabic" w:cs="Simplified Arabic" w:hint="cs"/>
          <w:b/>
          <w:bCs/>
          <w:sz w:val="24"/>
          <w:szCs w:val="24"/>
          <w:rtl/>
        </w:rPr>
        <w:t xml:space="preserve">ثانياً: </w:t>
      </w:r>
      <w:r w:rsidR="008C7686" w:rsidRPr="00984334">
        <w:rPr>
          <w:rFonts w:ascii="Simplified Arabic" w:hAnsi="Simplified Arabic" w:cs="Simplified Arabic"/>
          <w:b/>
          <w:bCs/>
          <w:sz w:val="24"/>
          <w:szCs w:val="24"/>
          <w:rtl/>
        </w:rPr>
        <w:t>أسس ومنطلقات التصور المقترح</w:t>
      </w:r>
      <w:r w:rsidR="008C7686" w:rsidRPr="00253CF3">
        <w:rPr>
          <w:rFonts w:ascii="Simplified Arabic" w:hAnsi="Simplified Arabic" w:cs="Simplified Arabic"/>
          <w:b/>
          <w:bCs/>
          <w:sz w:val="24"/>
          <w:szCs w:val="24"/>
          <w:rtl/>
        </w:rPr>
        <w:t>:</w:t>
      </w:r>
    </w:p>
    <w:p w14:paraId="079A0A8F" w14:textId="77777777" w:rsidR="008C7686" w:rsidRPr="00C21EBD" w:rsidRDefault="008C7686" w:rsidP="00984334">
      <w:pPr>
        <w:pStyle w:val="ab"/>
        <w:numPr>
          <w:ilvl w:val="0"/>
          <w:numId w:val="19"/>
        </w:numPr>
        <w:bidi/>
        <w:ind w:left="567" w:hanging="357"/>
        <w:jc w:val="lowKashida"/>
        <w:rPr>
          <w:rFonts w:ascii="Simplified Arabic" w:hAnsi="Simplified Arabic" w:cs="Simplified Arabic"/>
          <w:b/>
          <w:bCs/>
          <w:sz w:val="24"/>
          <w:szCs w:val="24"/>
        </w:rPr>
      </w:pPr>
      <w:r w:rsidRPr="00C21EBD">
        <w:rPr>
          <w:rFonts w:ascii="Simplified Arabic" w:hAnsi="Simplified Arabic" w:cs="Simplified Arabic"/>
          <w:sz w:val="24"/>
          <w:szCs w:val="24"/>
          <w:rtl/>
        </w:rPr>
        <w:t>نتائج الدراسات والبحوث السابقة المرتبطة بالدراسة بشكل مباشر أو غير مباشر.</w:t>
      </w:r>
    </w:p>
    <w:p w14:paraId="3B93BA22" w14:textId="77777777" w:rsidR="008C7686" w:rsidRPr="00C21EBD" w:rsidRDefault="008C7686" w:rsidP="00984334">
      <w:pPr>
        <w:pStyle w:val="ab"/>
        <w:numPr>
          <w:ilvl w:val="0"/>
          <w:numId w:val="19"/>
        </w:numPr>
        <w:bidi/>
        <w:ind w:left="567" w:hanging="357"/>
        <w:jc w:val="lowKashida"/>
        <w:rPr>
          <w:rFonts w:ascii="Simplified Arabic" w:hAnsi="Simplified Arabic" w:cs="Simplified Arabic"/>
          <w:b/>
          <w:bCs/>
          <w:sz w:val="24"/>
          <w:szCs w:val="24"/>
        </w:rPr>
      </w:pPr>
      <w:r w:rsidRPr="00C21EBD">
        <w:rPr>
          <w:rFonts w:ascii="Simplified Arabic" w:hAnsi="Simplified Arabic" w:cs="Simplified Arabic"/>
          <w:sz w:val="24"/>
          <w:szCs w:val="24"/>
          <w:rtl/>
        </w:rPr>
        <w:t>معطيات ونتائج الاطار النظري وما تضمنه من نتائج.</w:t>
      </w:r>
    </w:p>
    <w:p w14:paraId="2D588E4F" w14:textId="3086E267" w:rsidR="008C7686" w:rsidRPr="00984334" w:rsidRDefault="00253CF3" w:rsidP="00253CF3">
      <w:pPr>
        <w:pStyle w:val="ab"/>
        <w:bidi/>
        <w:spacing w:before="120" w:after="120"/>
        <w:jc w:val="lowKashida"/>
        <w:rPr>
          <w:rFonts w:ascii="Simplified Arabic" w:hAnsi="Simplified Arabic" w:cs="Simplified Arabic"/>
          <w:b/>
          <w:bCs/>
          <w:sz w:val="24"/>
          <w:szCs w:val="24"/>
        </w:rPr>
      </w:pPr>
      <w:r>
        <w:rPr>
          <w:rFonts w:ascii="Simplified Arabic" w:hAnsi="Simplified Arabic" w:cs="Simplified Arabic" w:hint="cs"/>
          <w:b/>
          <w:bCs/>
          <w:sz w:val="24"/>
          <w:szCs w:val="24"/>
          <w:rtl/>
        </w:rPr>
        <w:t xml:space="preserve">ثالثاً: </w:t>
      </w:r>
      <w:r w:rsidR="008C7686" w:rsidRPr="00984334">
        <w:rPr>
          <w:rFonts w:ascii="Simplified Arabic" w:hAnsi="Simplified Arabic" w:cs="Simplified Arabic"/>
          <w:b/>
          <w:bCs/>
          <w:sz w:val="24"/>
          <w:szCs w:val="24"/>
          <w:rtl/>
        </w:rPr>
        <w:t>الإجراءات التنفيذية لتحقيق أهداف التصور المقترح:</w:t>
      </w:r>
    </w:p>
    <w:p w14:paraId="39582C04" w14:textId="748D05CB" w:rsidR="008C7686" w:rsidRPr="00984334" w:rsidRDefault="008C7686" w:rsidP="00253CF3">
      <w:pPr>
        <w:pStyle w:val="ab"/>
        <w:numPr>
          <w:ilvl w:val="0"/>
          <w:numId w:val="35"/>
        </w:numPr>
        <w:bidi/>
        <w:spacing w:before="120" w:after="120"/>
        <w:ind w:left="425"/>
        <w:jc w:val="lowKashida"/>
        <w:rPr>
          <w:rFonts w:ascii="Simplified Arabic" w:hAnsi="Simplified Arabic" w:cs="Simplified Arabic"/>
          <w:b/>
          <w:bCs/>
          <w:sz w:val="24"/>
          <w:szCs w:val="24"/>
        </w:rPr>
      </w:pPr>
      <w:r w:rsidRPr="00984334">
        <w:rPr>
          <w:rFonts w:ascii="Simplified Arabic" w:hAnsi="Simplified Arabic" w:cs="Simplified Arabic"/>
          <w:b/>
          <w:bCs/>
          <w:sz w:val="24"/>
          <w:szCs w:val="24"/>
          <w:rtl/>
        </w:rPr>
        <w:t>البيانات والمعلومات:</w:t>
      </w:r>
    </w:p>
    <w:p w14:paraId="069D5B97" w14:textId="50A355F8" w:rsidR="008C7686" w:rsidRPr="00C21EBD" w:rsidRDefault="008C7686" w:rsidP="00984334">
      <w:pPr>
        <w:pStyle w:val="ab"/>
        <w:numPr>
          <w:ilvl w:val="0"/>
          <w:numId w:val="19"/>
        </w:numPr>
        <w:bidi/>
        <w:ind w:left="567" w:hanging="357"/>
        <w:jc w:val="lowKashida"/>
        <w:rPr>
          <w:rFonts w:ascii="Simplified Arabic" w:hAnsi="Simplified Arabic" w:cs="Simplified Arabic"/>
          <w:sz w:val="24"/>
          <w:szCs w:val="24"/>
        </w:rPr>
      </w:pPr>
      <w:r w:rsidRPr="00C21EBD">
        <w:rPr>
          <w:rFonts w:ascii="Simplified Arabic" w:hAnsi="Simplified Arabic" w:cs="Simplified Arabic"/>
          <w:sz w:val="24"/>
          <w:szCs w:val="24"/>
          <w:rtl/>
        </w:rPr>
        <w:t>مراعاة الدقة والموضوعية في البيانات والمعلومات المرتبطة بالمستفيدين م</w:t>
      </w:r>
      <w:r w:rsidR="00984334">
        <w:rPr>
          <w:rFonts w:ascii="Simplified Arabic" w:hAnsi="Simplified Arabic" w:cs="Simplified Arabic"/>
          <w:sz w:val="24"/>
          <w:szCs w:val="24"/>
          <w:rtl/>
        </w:rPr>
        <w:t>ن البرنامج والخدمات المقدمة لهم</w:t>
      </w:r>
      <w:r w:rsidRPr="00C21EBD">
        <w:rPr>
          <w:rFonts w:ascii="Simplified Arabic" w:hAnsi="Simplified Arabic" w:cs="Simplified Arabic"/>
          <w:sz w:val="24"/>
          <w:szCs w:val="24"/>
          <w:rtl/>
        </w:rPr>
        <w:t>.</w:t>
      </w:r>
    </w:p>
    <w:p w14:paraId="5DCF63EE" w14:textId="77777777" w:rsidR="008C7686" w:rsidRPr="00C21EBD" w:rsidRDefault="008C7686" w:rsidP="00984334">
      <w:pPr>
        <w:pStyle w:val="ab"/>
        <w:numPr>
          <w:ilvl w:val="0"/>
          <w:numId w:val="19"/>
        </w:numPr>
        <w:bidi/>
        <w:ind w:left="567" w:hanging="357"/>
        <w:jc w:val="lowKashida"/>
        <w:rPr>
          <w:rFonts w:ascii="Simplified Arabic" w:hAnsi="Simplified Arabic" w:cs="Simplified Arabic"/>
          <w:sz w:val="24"/>
          <w:szCs w:val="24"/>
        </w:rPr>
      </w:pPr>
      <w:r w:rsidRPr="00C21EBD">
        <w:rPr>
          <w:rFonts w:ascii="Simplified Arabic" w:hAnsi="Simplified Arabic" w:cs="Simplified Arabic"/>
          <w:sz w:val="24"/>
          <w:szCs w:val="24"/>
          <w:rtl/>
        </w:rPr>
        <w:t>البعد عن البيانات والمعلومات الزائدة والمكررة .</w:t>
      </w:r>
    </w:p>
    <w:p w14:paraId="78398483" w14:textId="77777777" w:rsidR="008C7686" w:rsidRDefault="008C7686" w:rsidP="00984334">
      <w:pPr>
        <w:pStyle w:val="ab"/>
        <w:numPr>
          <w:ilvl w:val="0"/>
          <w:numId w:val="19"/>
        </w:numPr>
        <w:bidi/>
        <w:ind w:left="567" w:hanging="357"/>
        <w:jc w:val="lowKashida"/>
        <w:rPr>
          <w:rFonts w:ascii="Simplified Arabic" w:hAnsi="Simplified Arabic" w:cs="Simplified Arabic"/>
          <w:sz w:val="24"/>
          <w:szCs w:val="24"/>
        </w:rPr>
      </w:pPr>
      <w:r w:rsidRPr="00C21EBD">
        <w:rPr>
          <w:rFonts w:ascii="Simplified Arabic" w:hAnsi="Simplified Arabic" w:cs="Simplified Arabic"/>
          <w:sz w:val="24"/>
          <w:szCs w:val="24"/>
          <w:rtl/>
        </w:rPr>
        <w:t>وضع وتحديد سياسة لنشر البيانات والمعلومات.</w:t>
      </w:r>
    </w:p>
    <w:p w14:paraId="5BBD143B" w14:textId="383A704A" w:rsidR="00253CF3" w:rsidRPr="00C21EBD" w:rsidRDefault="00253CF3" w:rsidP="00253CF3">
      <w:pPr>
        <w:pStyle w:val="ab"/>
        <w:numPr>
          <w:ilvl w:val="0"/>
          <w:numId w:val="19"/>
        </w:numPr>
        <w:bidi/>
        <w:ind w:left="567" w:hanging="357"/>
        <w:jc w:val="lowKashida"/>
        <w:rPr>
          <w:rFonts w:ascii="Simplified Arabic" w:hAnsi="Simplified Arabic" w:cs="Simplified Arabic"/>
          <w:sz w:val="24"/>
          <w:szCs w:val="24"/>
        </w:rPr>
      </w:pPr>
      <w:r>
        <w:rPr>
          <w:rFonts w:ascii="Simplified Arabic" w:hAnsi="Simplified Arabic" w:cs="Simplified Arabic" w:hint="cs"/>
          <w:sz w:val="24"/>
          <w:szCs w:val="24"/>
          <w:rtl/>
        </w:rPr>
        <w:t xml:space="preserve">وضع آلية للمتابعة والتقييم وقياس الأثر. </w:t>
      </w:r>
    </w:p>
    <w:p w14:paraId="519D9ABD" w14:textId="77777777" w:rsidR="008C7686" w:rsidRPr="00984334" w:rsidRDefault="008C7686" w:rsidP="00253CF3">
      <w:pPr>
        <w:pStyle w:val="ab"/>
        <w:numPr>
          <w:ilvl w:val="0"/>
          <w:numId w:val="35"/>
        </w:numPr>
        <w:bidi/>
        <w:spacing w:before="120" w:after="120"/>
        <w:ind w:left="425"/>
        <w:jc w:val="lowKashida"/>
        <w:rPr>
          <w:rFonts w:ascii="Simplified Arabic" w:hAnsi="Simplified Arabic" w:cs="Simplified Arabic"/>
          <w:b/>
          <w:bCs/>
          <w:sz w:val="24"/>
          <w:szCs w:val="24"/>
        </w:rPr>
      </w:pPr>
      <w:r w:rsidRPr="00984334">
        <w:rPr>
          <w:rFonts w:ascii="Simplified Arabic" w:hAnsi="Simplified Arabic" w:cs="Simplified Arabic"/>
          <w:b/>
          <w:bCs/>
          <w:sz w:val="24"/>
          <w:szCs w:val="24"/>
          <w:rtl/>
        </w:rPr>
        <w:t>المشاركة:</w:t>
      </w:r>
    </w:p>
    <w:p w14:paraId="264615F6" w14:textId="77777777" w:rsidR="008C7686" w:rsidRPr="00C21EBD" w:rsidRDefault="008C7686" w:rsidP="00984334">
      <w:pPr>
        <w:pStyle w:val="ab"/>
        <w:numPr>
          <w:ilvl w:val="0"/>
          <w:numId w:val="19"/>
        </w:numPr>
        <w:bidi/>
        <w:ind w:left="567" w:hanging="357"/>
        <w:jc w:val="lowKashida"/>
        <w:rPr>
          <w:rFonts w:ascii="Simplified Arabic" w:hAnsi="Simplified Arabic" w:cs="Simplified Arabic"/>
          <w:b/>
          <w:bCs/>
          <w:sz w:val="24"/>
          <w:szCs w:val="24"/>
        </w:rPr>
      </w:pPr>
      <w:r w:rsidRPr="00C21EBD">
        <w:rPr>
          <w:rFonts w:ascii="Simplified Arabic" w:hAnsi="Simplified Arabic" w:cs="Simplified Arabic"/>
          <w:color w:val="323131"/>
          <w:sz w:val="24"/>
          <w:szCs w:val="24"/>
          <w:shd w:val="clear" w:color="auto" w:fill="FFFFFF"/>
          <w:rtl/>
        </w:rPr>
        <w:t xml:space="preserve"> تفعيل دور</w:t>
      </w:r>
      <w:r w:rsidRPr="00C21EBD">
        <w:rPr>
          <w:rFonts w:ascii="Simplified Arabic" w:hAnsi="Simplified Arabic" w:cs="Simplified Arabic"/>
          <w:color w:val="323131"/>
          <w:sz w:val="24"/>
          <w:szCs w:val="24"/>
          <w:shd w:val="clear" w:color="auto" w:fill="FFFFFF"/>
        </w:rPr>
        <w:t> </w:t>
      </w:r>
      <w:r w:rsidRPr="00C21EBD">
        <w:rPr>
          <w:rFonts w:ascii="Simplified Arabic" w:hAnsi="Simplified Arabic" w:cs="Simplified Arabic"/>
          <w:color w:val="323131"/>
          <w:sz w:val="24"/>
          <w:szCs w:val="24"/>
          <w:shd w:val="clear" w:color="auto" w:fill="FFFFFF"/>
          <w:rtl/>
        </w:rPr>
        <w:t xml:space="preserve">لجنة لتنمية القرية على مستوى كل وحدة محلية من الوحدات المستهدفة بالمبادرة، تضم </w:t>
      </w:r>
      <w:proofErr w:type="spellStart"/>
      <w:r w:rsidRPr="00C21EBD">
        <w:rPr>
          <w:rFonts w:ascii="Simplified Arabic" w:hAnsi="Simplified Arabic" w:cs="Simplified Arabic"/>
          <w:color w:val="323131"/>
          <w:sz w:val="24"/>
          <w:szCs w:val="24"/>
          <w:shd w:val="clear" w:color="auto" w:fill="FFFFFF"/>
          <w:rtl/>
        </w:rPr>
        <w:t>فى</w:t>
      </w:r>
      <w:proofErr w:type="spellEnd"/>
      <w:r w:rsidRPr="00C21EBD">
        <w:rPr>
          <w:rFonts w:ascii="Simplified Arabic" w:hAnsi="Simplified Arabic" w:cs="Simplified Arabic"/>
          <w:color w:val="323131"/>
          <w:sz w:val="24"/>
          <w:szCs w:val="24"/>
          <w:shd w:val="clear" w:color="auto" w:fill="FFFFFF"/>
          <w:rtl/>
        </w:rPr>
        <w:t xml:space="preserve"> عضويتها ممثلين لمنظمات المجتمع </w:t>
      </w:r>
      <w:proofErr w:type="spellStart"/>
      <w:r w:rsidRPr="00C21EBD">
        <w:rPr>
          <w:rFonts w:ascii="Simplified Arabic" w:hAnsi="Simplified Arabic" w:cs="Simplified Arabic"/>
          <w:color w:val="323131"/>
          <w:sz w:val="24"/>
          <w:szCs w:val="24"/>
          <w:shd w:val="clear" w:color="auto" w:fill="FFFFFF"/>
          <w:rtl/>
        </w:rPr>
        <w:t>المدنى</w:t>
      </w:r>
      <w:proofErr w:type="spellEnd"/>
      <w:r w:rsidRPr="00C21EBD">
        <w:rPr>
          <w:rFonts w:ascii="Simplified Arabic" w:hAnsi="Simplified Arabic" w:cs="Simplified Arabic"/>
          <w:color w:val="323131"/>
          <w:sz w:val="24"/>
          <w:szCs w:val="24"/>
          <w:shd w:val="clear" w:color="auto" w:fill="FFFFFF"/>
          <w:rtl/>
        </w:rPr>
        <w:t xml:space="preserve"> العاملة </w:t>
      </w:r>
      <w:proofErr w:type="spellStart"/>
      <w:r w:rsidRPr="00C21EBD">
        <w:rPr>
          <w:rFonts w:ascii="Simplified Arabic" w:hAnsi="Simplified Arabic" w:cs="Simplified Arabic"/>
          <w:color w:val="323131"/>
          <w:sz w:val="24"/>
          <w:szCs w:val="24"/>
          <w:shd w:val="clear" w:color="auto" w:fill="FFFFFF"/>
          <w:rtl/>
        </w:rPr>
        <w:t>فى</w:t>
      </w:r>
      <w:proofErr w:type="spellEnd"/>
      <w:r w:rsidRPr="00C21EBD">
        <w:rPr>
          <w:rFonts w:ascii="Simplified Arabic" w:hAnsi="Simplified Arabic" w:cs="Simplified Arabic"/>
          <w:color w:val="323131"/>
          <w:sz w:val="24"/>
          <w:szCs w:val="24"/>
          <w:shd w:val="clear" w:color="auto" w:fill="FFFFFF"/>
          <w:rtl/>
        </w:rPr>
        <w:t xml:space="preserve"> القرية والقيادات والكوادر الشبابية والنسائية.</w:t>
      </w:r>
    </w:p>
    <w:p w14:paraId="69C534EA" w14:textId="77777777" w:rsidR="008C7686" w:rsidRPr="00C21EBD" w:rsidRDefault="008C7686" w:rsidP="00984334">
      <w:pPr>
        <w:pStyle w:val="ab"/>
        <w:numPr>
          <w:ilvl w:val="0"/>
          <w:numId w:val="19"/>
        </w:numPr>
        <w:bidi/>
        <w:ind w:left="567" w:hanging="357"/>
        <w:jc w:val="lowKashida"/>
        <w:rPr>
          <w:rFonts w:ascii="Simplified Arabic" w:hAnsi="Simplified Arabic" w:cs="Simplified Arabic"/>
          <w:sz w:val="24"/>
          <w:szCs w:val="24"/>
        </w:rPr>
      </w:pPr>
      <w:r w:rsidRPr="00C21EBD">
        <w:rPr>
          <w:rFonts w:ascii="Simplified Arabic" w:hAnsi="Simplified Arabic" w:cs="Simplified Arabic"/>
          <w:sz w:val="24"/>
          <w:szCs w:val="24"/>
          <w:rtl/>
        </w:rPr>
        <w:t>تشجيع  العاملين على اقتراح أداء المهام المرتبطة بعملهم.</w:t>
      </w:r>
    </w:p>
    <w:p w14:paraId="4D8BD7D6" w14:textId="77777777" w:rsidR="008C7686" w:rsidRPr="00C21EBD" w:rsidRDefault="008C7686" w:rsidP="00984334">
      <w:pPr>
        <w:pStyle w:val="ab"/>
        <w:numPr>
          <w:ilvl w:val="0"/>
          <w:numId w:val="19"/>
        </w:numPr>
        <w:bidi/>
        <w:ind w:left="567" w:hanging="357"/>
        <w:jc w:val="lowKashida"/>
        <w:rPr>
          <w:rFonts w:ascii="Simplified Arabic" w:hAnsi="Simplified Arabic" w:cs="Simplified Arabic"/>
          <w:sz w:val="24"/>
          <w:szCs w:val="24"/>
        </w:rPr>
      </w:pPr>
      <w:r w:rsidRPr="00C21EBD">
        <w:rPr>
          <w:rFonts w:ascii="Simplified Arabic" w:hAnsi="Simplified Arabic" w:cs="Simplified Arabic"/>
          <w:sz w:val="24"/>
          <w:szCs w:val="24"/>
          <w:rtl/>
        </w:rPr>
        <w:t>تشجيع العاملين على الرقابة الذاتية لأدائهم في العمل.</w:t>
      </w:r>
    </w:p>
    <w:p w14:paraId="08E41CFD" w14:textId="77777777" w:rsidR="008C7686" w:rsidRPr="00C21EBD" w:rsidRDefault="008C7686" w:rsidP="00984334">
      <w:pPr>
        <w:pStyle w:val="ab"/>
        <w:numPr>
          <w:ilvl w:val="0"/>
          <w:numId w:val="19"/>
        </w:numPr>
        <w:bidi/>
        <w:ind w:left="567" w:hanging="357"/>
        <w:jc w:val="lowKashida"/>
        <w:rPr>
          <w:rFonts w:ascii="Simplified Arabic" w:hAnsi="Simplified Arabic" w:cs="Simplified Arabic"/>
          <w:sz w:val="24"/>
          <w:szCs w:val="24"/>
        </w:rPr>
      </w:pPr>
      <w:r w:rsidRPr="00C21EBD">
        <w:rPr>
          <w:rFonts w:ascii="Simplified Arabic" w:hAnsi="Simplified Arabic" w:cs="Simplified Arabic"/>
          <w:sz w:val="24"/>
          <w:szCs w:val="24"/>
          <w:rtl/>
        </w:rPr>
        <w:t>الاستماع لمشكلات العاملين على نتائج أعمالهم وانجازاتهم.</w:t>
      </w:r>
    </w:p>
    <w:p w14:paraId="3238CD22" w14:textId="77777777" w:rsidR="008C7686" w:rsidRDefault="008C7686" w:rsidP="00984334">
      <w:pPr>
        <w:pStyle w:val="ab"/>
        <w:numPr>
          <w:ilvl w:val="0"/>
          <w:numId w:val="19"/>
        </w:numPr>
        <w:bidi/>
        <w:ind w:left="567" w:hanging="357"/>
        <w:jc w:val="lowKashida"/>
        <w:rPr>
          <w:rFonts w:ascii="Simplified Arabic" w:hAnsi="Simplified Arabic" w:cs="Simplified Arabic"/>
          <w:sz w:val="24"/>
          <w:szCs w:val="24"/>
        </w:rPr>
      </w:pPr>
      <w:r w:rsidRPr="00C21EBD">
        <w:rPr>
          <w:rFonts w:ascii="Simplified Arabic" w:hAnsi="Simplified Arabic" w:cs="Simplified Arabic"/>
          <w:sz w:val="24"/>
          <w:szCs w:val="24"/>
          <w:rtl/>
        </w:rPr>
        <w:lastRenderedPageBreak/>
        <w:t>العمل على اطلاع العاملين على نتائج أعمالهم وانجازاتهم .</w:t>
      </w:r>
    </w:p>
    <w:p w14:paraId="4822662C" w14:textId="77777777" w:rsidR="008C7686" w:rsidRPr="00984334" w:rsidRDefault="008C7686" w:rsidP="00253CF3">
      <w:pPr>
        <w:pStyle w:val="ab"/>
        <w:numPr>
          <w:ilvl w:val="0"/>
          <w:numId w:val="35"/>
        </w:numPr>
        <w:bidi/>
        <w:spacing w:before="120" w:after="120"/>
        <w:ind w:left="425"/>
        <w:jc w:val="lowKashida"/>
        <w:rPr>
          <w:rFonts w:ascii="Simplified Arabic" w:hAnsi="Simplified Arabic" w:cs="Simplified Arabic"/>
          <w:b/>
          <w:bCs/>
          <w:sz w:val="24"/>
          <w:szCs w:val="24"/>
        </w:rPr>
      </w:pPr>
      <w:r w:rsidRPr="00984334">
        <w:rPr>
          <w:rFonts w:ascii="Simplified Arabic" w:hAnsi="Simplified Arabic" w:cs="Simplified Arabic"/>
          <w:b/>
          <w:bCs/>
          <w:sz w:val="24"/>
          <w:szCs w:val="24"/>
          <w:rtl/>
        </w:rPr>
        <w:t>المساءلة:</w:t>
      </w:r>
    </w:p>
    <w:p w14:paraId="6AB67123" w14:textId="77777777" w:rsidR="008C7686" w:rsidRPr="00C21EBD" w:rsidRDefault="008C7686" w:rsidP="00984334">
      <w:pPr>
        <w:pStyle w:val="ab"/>
        <w:numPr>
          <w:ilvl w:val="0"/>
          <w:numId w:val="19"/>
        </w:numPr>
        <w:bidi/>
        <w:ind w:left="567" w:hanging="357"/>
        <w:jc w:val="lowKashida"/>
        <w:rPr>
          <w:rFonts w:ascii="Simplified Arabic" w:hAnsi="Simplified Arabic" w:cs="Simplified Arabic"/>
          <w:b/>
          <w:bCs/>
          <w:sz w:val="24"/>
          <w:szCs w:val="24"/>
        </w:rPr>
      </w:pPr>
      <w:r w:rsidRPr="00C21EBD">
        <w:rPr>
          <w:rFonts w:ascii="Simplified Arabic" w:hAnsi="Simplified Arabic" w:cs="Simplified Arabic"/>
          <w:sz w:val="24"/>
          <w:szCs w:val="24"/>
          <w:rtl/>
        </w:rPr>
        <w:t>الالتزام بتطبيق المساءلة الإدارية.</w:t>
      </w:r>
    </w:p>
    <w:p w14:paraId="741F2CAB" w14:textId="77777777" w:rsidR="008C7686" w:rsidRPr="00C21EBD" w:rsidRDefault="008C7686" w:rsidP="00984334">
      <w:pPr>
        <w:pStyle w:val="ab"/>
        <w:numPr>
          <w:ilvl w:val="0"/>
          <w:numId w:val="19"/>
        </w:numPr>
        <w:bidi/>
        <w:ind w:left="567" w:hanging="357"/>
        <w:jc w:val="lowKashida"/>
        <w:rPr>
          <w:rFonts w:ascii="Simplified Arabic" w:hAnsi="Simplified Arabic" w:cs="Simplified Arabic"/>
          <w:b/>
          <w:bCs/>
          <w:sz w:val="24"/>
          <w:szCs w:val="24"/>
        </w:rPr>
      </w:pPr>
      <w:r w:rsidRPr="00C21EBD">
        <w:rPr>
          <w:rFonts w:ascii="Simplified Arabic" w:hAnsi="Simplified Arabic" w:cs="Simplified Arabic"/>
          <w:sz w:val="24"/>
          <w:szCs w:val="24"/>
          <w:rtl/>
        </w:rPr>
        <w:t>اختبار آليات المساءلة الإدارية بما يتناسب مع طبيعة العمل.</w:t>
      </w:r>
    </w:p>
    <w:p w14:paraId="6B019DF8" w14:textId="77777777" w:rsidR="008C7686" w:rsidRPr="00C21EBD" w:rsidRDefault="008C7686" w:rsidP="00984334">
      <w:pPr>
        <w:pStyle w:val="ab"/>
        <w:numPr>
          <w:ilvl w:val="0"/>
          <w:numId w:val="19"/>
        </w:numPr>
        <w:bidi/>
        <w:ind w:left="567" w:hanging="357"/>
        <w:jc w:val="lowKashida"/>
        <w:rPr>
          <w:rFonts w:ascii="Simplified Arabic" w:hAnsi="Simplified Arabic" w:cs="Simplified Arabic"/>
          <w:b/>
          <w:bCs/>
          <w:sz w:val="24"/>
          <w:szCs w:val="24"/>
        </w:rPr>
      </w:pPr>
      <w:r w:rsidRPr="00C21EBD">
        <w:rPr>
          <w:rFonts w:ascii="Simplified Arabic" w:hAnsi="Simplified Arabic" w:cs="Simplified Arabic"/>
          <w:sz w:val="24"/>
          <w:szCs w:val="24"/>
          <w:rtl/>
        </w:rPr>
        <w:t>تطبيق إجراءات المساءلة الإدارية بما يتلاءم مع اللوائح والقوانين.</w:t>
      </w:r>
    </w:p>
    <w:p w14:paraId="38162B0E" w14:textId="77777777" w:rsidR="008C7686" w:rsidRPr="00C21EBD" w:rsidRDefault="008C7686" w:rsidP="00984334">
      <w:pPr>
        <w:pStyle w:val="ab"/>
        <w:numPr>
          <w:ilvl w:val="0"/>
          <w:numId w:val="19"/>
        </w:numPr>
        <w:bidi/>
        <w:ind w:left="567" w:hanging="357"/>
        <w:jc w:val="lowKashida"/>
        <w:rPr>
          <w:rFonts w:ascii="Simplified Arabic" w:hAnsi="Simplified Arabic" w:cs="Simplified Arabic"/>
          <w:b/>
          <w:bCs/>
          <w:sz w:val="24"/>
          <w:szCs w:val="24"/>
        </w:rPr>
      </w:pPr>
      <w:r w:rsidRPr="00C21EBD">
        <w:rPr>
          <w:rFonts w:ascii="Simplified Arabic" w:hAnsi="Simplified Arabic" w:cs="Simplified Arabic"/>
          <w:sz w:val="24"/>
          <w:szCs w:val="24"/>
          <w:rtl/>
        </w:rPr>
        <w:t>تفعيل دور لجان المساءلة المجتمعية وإجراءات عملها.</w:t>
      </w:r>
    </w:p>
    <w:p w14:paraId="457E8A95" w14:textId="77777777" w:rsidR="008C7686" w:rsidRPr="00984334" w:rsidRDefault="008C7686" w:rsidP="00253CF3">
      <w:pPr>
        <w:pStyle w:val="ab"/>
        <w:numPr>
          <w:ilvl w:val="0"/>
          <w:numId w:val="35"/>
        </w:numPr>
        <w:bidi/>
        <w:spacing w:before="120" w:after="120"/>
        <w:ind w:left="425"/>
        <w:jc w:val="lowKashida"/>
        <w:rPr>
          <w:rFonts w:ascii="Simplified Arabic" w:hAnsi="Simplified Arabic" w:cs="Simplified Arabic"/>
          <w:b/>
          <w:bCs/>
          <w:sz w:val="24"/>
          <w:szCs w:val="24"/>
        </w:rPr>
      </w:pPr>
      <w:r w:rsidRPr="00984334">
        <w:rPr>
          <w:rFonts w:ascii="Simplified Arabic" w:hAnsi="Simplified Arabic" w:cs="Simplified Arabic"/>
          <w:b/>
          <w:bCs/>
          <w:sz w:val="24"/>
          <w:szCs w:val="24"/>
          <w:rtl/>
        </w:rPr>
        <w:t xml:space="preserve">الاتصال: </w:t>
      </w:r>
    </w:p>
    <w:p w14:paraId="22974F72" w14:textId="77777777" w:rsidR="008C7686" w:rsidRPr="00C21EBD" w:rsidRDefault="008C7686" w:rsidP="00984334">
      <w:pPr>
        <w:pStyle w:val="ab"/>
        <w:numPr>
          <w:ilvl w:val="0"/>
          <w:numId w:val="19"/>
        </w:numPr>
        <w:bidi/>
        <w:ind w:left="567" w:hanging="357"/>
        <w:jc w:val="lowKashida"/>
        <w:rPr>
          <w:rFonts w:ascii="Simplified Arabic" w:hAnsi="Simplified Arabic" w:cs="Simplified Arabic"/>
          <w:b/>
          <w:bCs/>
          <w:sz w:val="24"/>
          <w:szCs w:val="24"/>
        </w:rPr>
      </w:pPr>
      <w:r w:rsidRPr="00C21EBD">
        <w:rPr>
          <w:rFonts w:ascii="Simplified Arabic" w:hAnsi="Simplified Arabic" w:cs="Simplified Arabic"/>
          <w:sz w:val="24"/>
          <w:szCs w:val="24"/>
          <w:rtl/>
          <w:lang w:bidi="ar-EG"/>
        </w:rPr>
        <w:t>تفعيل وسائل الاتصال بين المستفيدين والأخذ بمقترحاتهم، وبين القيادات والعاملين على تقديم خدمات البرنامج.</w:t>
      </w:r>
    </w:p>
    <w:p w14:paraId="21CF8FAC" w14:textId="77777777" w:rsidR="008C7686" w:rsidRPr="00C21EBD" w:rsidRDefault="008C7686" w:rsidP="00984334">
      <w:pPr>
        <w:pStyle w:val="ab"/>
        <w:numPr>
          <w:ilvl w:val="0"/>
          <w:numId w:val="19"/>
        </w:numPr>
        <w:bidi/>
        <w:ind w:left="567" w:hanging="357"/>
        <w:jc w:val="lowKashida"/>
        <w:rPr>
          <w:rFonts w:ascii="Simplified Arabic" w:hAnsi="Simplified Arabic" w:cs="Simplified Arabic"/>
          <w:b/>
          <w:bCs/>
          <w:sz w:val="24"/>
          <w:szCs w:val="24"/>
        </w:rPr>
      </w:pPr>
      <w:r w:rsidRPr="00C21EBD">
        <w:rPr>
          <w:rFonts w:ascii="Simplified Arabic" w:hAnsi="Simplified Arabic" w:cs="Simplified Arabic"/>
          <w:sz w:val="24"/>
          <w:szCs w:val="24"/>
          <w:rtl/>
          <w:lang w:bidi="ar-EG"/>
        </w:rPr>
        <w:t>الاستفادة من نتائج التغذية العكسية في تقوية جوانب الضعف.</w:t>
      </w:r>
    </w:p>
    <w:p w14:paraId="32C7895C" w14:textId="77777777" w:rsidR="008C7686" w:rsidRPr="00C21EBD" w:rsidRDefault="008C7686" w:rsidP="00984334">
      <w:pPr>
        <w:pStyle w:val="ab"/>
        <w:numPr>
          <w:ilvl w:val="0"/>
          <w:numId w:val="19"/>
        </w:numPr>
        <w:bidi/>
        <w:ind w:left="567" w:hanging="357"/>
        <w:jc w:val="lowKashida"/>
        <w:rPr>
          <w:rFonts w:ascii="Simplified Arabic" w:hAnsi="Simplified Arabic" w:cs="Simplified Arabic"/>
          <w:b/>
          <w:bCs/>
          <w:sz w:val="24"/>
          <w:szCs w:val="24"/>
        </w:rPr>
      </w:pPr>
      <w:r w:rsidRPr="00C21EBD">
        <w:rPr>
          <w:rFonts w:ascii="Simplified Arabic" w:hAnsi="Simplified Arabic" w:cs="Simplified Arabic" w:hint="cs"/>
          <w:sz w:val="24"/>
          <w:szCs w:val="24"/>
          <w:rtl/>
          <w:lang w:bidi="ar-EG"/>
        </w:rPr>
        <w:t>تفعيل دور وحدات المتابعة والتقييم .</w:t>
      </w:r>
    </w:p>
    <w:p w14:paraId="2BED5A07" w14:textId="77777777" w:rsidR="008C7686" w:rsidRPr="00984334" w:rsidRDefault="008C7686" w:rsidP="00253CF3">
      <w:pPr>
        <w:pStyle w:val="ab"/>
        <w:numPr>
          <w:ilvl w:val="0"/>
          <w:numId w:val="35"/>
        </w:numPr>
        <w:bidi/>
        <w:spacing w:before="120" w:after="120"/>
        <w:ind w:left="425"/>
        <w:jc w:val="lowKashida"/>
        <w:rPr>
          <w:rFonts w:ascii="Simplified Arabic" w:hAnsi="Simplified Arabic" w:cs="Simplified Arabic"/>
          <w:b/>
          <w:bCs/>
          <w:sz w:val="24"/>
          <w:szCs w:val="24"/>
        </w:rPr>
      </w:pPr>
      <w:r w:rsidRPr="00984334">
        <w:rPr>
          <w:rFonts w:ascii="Simplified Arabic" w:hAnsi="Simplified Arabic" w:cs="Simplified Arabic"/>
          <w:b/>
          <w:bCs/>
          <w:sz w:val="24"/>
          <w:szCs w:val="24"/>
          <w:rtl/>
        </w:rPr>
        <w:t>صنع القرارات:</w:t>
      </w:r>
    </w:p>
    <w:p w14:paraId="4BA37C95" w14:textId="77777777" w:rsidR="008C7686" w:rsidRPr="00C21EBD" w:rsidRDefault="008C7686" w:rsidP="00984334">
      <w:pPr>
        <w:pStyle w:val="ab"/>
        <w:numPr>
          <w:ilvl w:val="0"/>
          <w:numId w:val="19"/>
        </w:numPr>
        <w:bidi/>
        <w:ind w:left="567" w:hanging="357"/>
        <w:jc w:val="lowKashida"/>
        <w:rPr>
          <w:rFonts w:ascii="Simplified Arabic" w:hAnsi="Simplified Arabic" w:cs="Simplified Arabic"/>
          <w:b/>
          <w:bCs/>
          <w:sz w:val="24"/>
          <w:szCs w:val="24"/>
        </w:rPr>
      </w:pPr>
      <w:r w:rsidRPr="00C21EBD">
        <w:rPr>
          <w:rFonts w:ascii="Simplified Arabic" w:hAnsi="Simplified Arabic" w:cs="Simplified Arabic"/>
          <w:sz w:val="24"/>
          <w:szCs w:val="24"/>
          <w:rtl/>
          <w:lang w:bidi="ar-EG"/>
        </w:rPr>
        <w:t>الاهتمام بشكاوى المستفيدين والأخذ بمقترحاتهم.</w:t>
      </w:r>
    </w:p>
    <w:p w14:paraId="59EF4941" w14:textId="77777777" w:rsidR="008C7686" w:rsidRPr="00C21EBD" w:rsidRDefault="008C7686" w:rsidP="00984334">
      <w:pPr>
        <w:pStyle w:val="ab"/>
        <w:numPr>
          <w:ilvl w:val="0"/>
          <w:numId w:val="19"/>
        </w:numPr>
        <w:bidi/>
        <w:ind w:left="567" w:hanging="357"/>
        <w:jc w:val="lowKashida"/>
        <w:rPr>
          <w:rFonts w:ascii="Simplified Arabic" w:hAnsi="Simplified Arabic" w:cs="Simplified Arabic"/>
          <w:b/>
          <w:bCs/>
          <w:sz w:val="24"/>
          <w:szCs w:val="24"/>
        </w:rPr>
      </w:pPr>
      <w:r w:rsidRPr="00C21EBD">
        <w:rPr>
          <w:rFonts w:ascii="Simplified Arabic" w:hAnsi="Simplified Arabic" w:cs="Simplified Arabic"/>
          <w:sz w:val="24"/>
          <w:szCs w:val="24"/>
          <w:rtl/>
          <w:lang w:bidi="ar-EG"/>
        </w:rPr>
        <w:t>تفسير وشرح أسباب القرارات التي يتم اتخاذها.</w:t>
      </w:r>
    </w:p>
    <w:p w14:paraId="4BDA1662" w14:textId="77777777" w:rsidR="008C7686" w:rsidRPr="00C21EBD" w:rsidRDefault="008C7686" w:rsidP="00984334">
      <w:pPr>
        <w:pStyle w:val="ab"/>
        <w:numPr>
          <w:ilvl w:val="0"/>
          <w:numId w:val="19"/>
        </w:numPr>
        <w:bidi/>
        <w:ind w:left="567" w:hanging="357"/>
        <w:jc w:val="lowKashida"/>
        <w:rPr>
          <w:rFonts w:ascii="Simplified Arabic" w:hAnsi="Simplified Arabic" w:cs="Simplified Arabic"/>
          <w:b/>
          <w:bCs/>
          <w:sz w:val="24"/>
          <w:szCs w:val="24"/>
        </w:rPr>
      </w:pPr>
      <w:r w:rsidRPr="00C21EBD">
        <w:rPr>
          <w:rFonts w:ascii="Simplified Arabic" w:hAnsi="Simplified Arabic" w:cs="Simplified Arabic"/>
          <w:sz w:val="24"/>
          <w:szCs w:val="24"/>
          <w:rtl/>
          <w:lang w:bidi="ar-EG"/>
        </w:rPr>
        <w:t>الإعلان عن الأهداف من القرارات التي تم اتخاذها ونتائجها.</w:t>
      </w:r>
    </w:p>
    <w:p w14:paraId="08998A4B" w14:textId="77777777" w:rsidR="008C7686" w:rsidRPr="00984334" w:rsidRDefault="008C7686" w:rsidP="00253CF3">
      <w:pPr>
        <w:pStyle w:val="ab"/>
        <w:numPr>
          <w:ilvl w:val="0"/>
          <w:numId w:val="35"/>
        </w:numPr>
        <w:bidi/>
        <w:spacing w:before="120" w:after="120"/>
        <w:ind w:left="425"/>
        <w:jc w:val="lowKashida"/>
        <w:rPr>
          <w:rFonts w:ascii="Simplified Arabic" w:hAnsi="Simplified Arabic" w:cs="Simplified Arabic"/>
          <w:b/>
          <w:bCs/>
          <w:sz w:val="24"/>
          <w:szCs w:val="24"/>
        </w:rPr>
      </w:pPr>
      <w:r w:rsidRPr="00984334">
        <w:rPr>
          <w:rFonts w:ascii="Simplified Arabic" w:hAnsi="Simplified Arabic" w:cs="Simplified Arabic"/>
          <w:b/>
          <w:bCs/>
          <w:sz w:val="24"/>
          <w:szCs w:val="24"/>
          <w:rtl/>
        </w:rPr>
        <w:t>إجراءات العمل:</w:t>
      </w:r>
    </w:p>
    <w:p w14:paraId="055B06D0" w14:textId="77777777" w:rsidR="008C7686" w:rsidRPr="00C21EBD" w:rsidRDefault="008C7686" w:rsidP="00984334">
      <w:pPr>
        <w:pStyle w:val="ab"/>
        <w:numPr>
          <w:ilvl w:val="0"/>
          <w:numId w:val="19"/>
        </w:numPr>
        <w:bidi/>
        <w:spacing w:before="120" w:after="120"/>
        <w:ind w:left="567"/>
        <w:jc w:val="lowKashida"/>
        <w:rPr>
          <w:rFonts w:ascii="Simplified Arabic" w:hAnsi="Simplified Arabic" w:cs="Simplified Arabic"/>
          <w:b/>
          <w:bCs/>
          <w:sz w:val="24"/>
          <w:szCs w:val="24"/>
        </w:rPr>
      </w:pPr>
      <w:r w:rsidRPr="00C21EBD">
        <w:rPr>
          <w:rFonts w:ascii="Simplified Arabic" w:hAnsi="Simplified Arabic" w:cs="Simplified Arabic"/>
          <w:sz w:val="24"/>
          <w:szCs w:val="24"/>
          <w:rtl/>
          <w:lang w:bidi="ar-EG"/>
        </w:rPr>
        <w:t>استيفاء المعلومات الخاصة بالمستفيدين بصورة دقيقة وواضحة.</w:t>
      </w:r>
    </w:p>
    <w:p w14:paraId="10210972" w14:textId="77777777" w:rsidR="008C7686" w:rsidRPr="00C21EBD" w:rsidRDefault="008C7686" w:rsidP="00984334">
      <w:pPr>
        <w:pStyle w:val="ab"/>
        <w:numPr>
          <w:ilvl w:val="0"/>
          <w:numId w:val="19"/>
        </w:numPr>
        <w:bidi/>
        <w:spacing w:before="120" w:after="120"/>
        <w:ind w:left="567"/>
        <w:jc w:val="lowKashida"/>
        <w:rPr>
          <w:rFonts w:ascii="Simplified Arabic" w:hAnsi="Simplified Arabic" w:cs="Simplified Arabic"/>
          <w:b/>
          <w:bCs/>
          <w:sz w:val="24"/>
          <w:szCs w:val="24"/>
        </w:rPr>
      </w:pPr>
      <w:r w:rsidRPr="00C21EBD">
        <w:rPr>
          <w:rFonts w:ascii="Simplified Arabic" w:hAnsi="Simplified Arabic" w:cs="Simplified Arabic"/>
          <w:sz w:val="24"/>
          <w:szCs w:val="24"/>
          <w:rtl/>
          <w:lang w:bidi="ar-EG"/>
        </w:rPr>
        <w:t>المتابعة المستمرة لإجراءات العمل.</w:t>
      </w:r>
    </w:p>
    <w:p w14:paraId="5E741083" w14:textId="77777777" w:rsidR="008C7686" w:rsidRPr="00C21EBD" w:rsidRDefault="008C7686" w:rsidP="00984334">
      <w:pPr>
        <w:pStyle w:val="ab"/>
        <w:numPr>
          <w:ilvl w:val="0"/>
          <w:numId w:val="19"/>
        </w:numPr>
        <w:bidi/>
        <w:spacing w:before="120" w:after="120"/>
        <w:ind w:left="567"/>
        <w:jc w:val="lowKashida"/>
        <w:rPr>
          <w:rFonts w:ascii="Simplified Arabic" w:hAnsi="Simplified Arabic" w:cs="Simplified Arabic"/>
          <w:b/>
          <w:bCs/>
          <w:sz w:val="24"/>
          <w:szCs w:val="24"/>
        </w:rPr>
      </w:pPr>
      <w:r w:rsidRPr="00C21EBD">
        <w:rPr>
          <w:rFonts w:ascii="Simplified Arabic" w:hAnsi="Simplified Arabic" w:cs="Simplified Arabic"/>
          <w:sz w:val="24"/>
          <w:szCs w:val="24"/>
          <w:rtl/>
          <w:lang w:bidi="ar-EG"/>
        </w:rPr>
        <w:t>تطوير إجراءات العمل بما يتلاءم مع ما يستجد.</w:t>
      </w:r>
    </w:p>
    <w:p w14:paraId="25AA50FA" w14:textId="77777777" w:rsidR="008C7686" w:rsidRPr="00C21EBD" w:rsidRDefault="008C7686" w:rsidP="00984334">
      <w:pPr>
        <w:pStyle w:val="ab"/>
        <w:numPr>
          <w:ilvl w:val="0"/>
          <w:numId w:val="19"/>
        </w:numPr>
        <w:bidi/>
        <w:spacing w:before="120" w:after="120"/>
        <w:ind w:left="567"/>
        <w:jc w:val="lowKashida"/>
        <w:rPr>
          <w:rFonts w:ascii="Simplified Arabic" w:hAnsi="Simplified Arabic" w:cs="Simplified Arabic"/>
          <w:b/>
          <w:bCs/>
          <w:sz w:val="24"/>
          <w:szCs w:val="24"/>
        </w:rPr>
      </w:pPr>
      <w:r w:rsidRPr="00C21EBD">
        <w:rPr>
          <w:rFonts w:ascii="Simplified Arabic" w:hAnsi="Simplified Arabic" w:cs="Simplified Arabic"/>
          <w:sz w:val="24"/>
          <w:szCs w:val="24"/>
          <w:rtl/>
          <w:lang w:bidi="ar-EG"/>
        </w:rPr>
        <w:t>مرونة القوانين واللوائح المنظمة للعمل.</w:t>
      </w:r>
    </w:p>
    <w:p w14:paraId="11F14311" w14:textId="77777777" w:rsidR="008C7686" w:rsidRPr="00C21EBD" w:rsidRDefault="008C7686" w:rsidP="00984334">
      <w:pPr>
        <w:pStyle w:val="ab"/>
        <w:numPr>
          <w:ilvl w:val="0"/>
          <w:numId w:val="19"/>
        </w:numPr>
        <w:bidi/>
        <w:spacing w:before="120" w:after="120"/>
        <w:ind w:left="567"/>
        <w:jc w:val="lowKashida"/>
        <w:rPr>
          <w:rFonts w:ascii="Simplified Arabic" w:hAnsi="Simplified Arabic" w:cs="Simplified Arabic"/>
          <w:b/>
          <w:bCs/>
          <w:sz w:val="24"/>
          <w:szCs w:val="24"/>
        </w:rPr>
      </w:pPr>
      <w:r w:rsidRPr="00C21EBD">
        <w:rPr>
          <w:rFonts w:ascii="Simplified Arabic" w:hAnsi="Simplified Arabic" w:cs="Simplified Arabic"/>
          <w:sz w:val="24"/>
          <w:szCs w:val="24"/>
          <w:rtl/>
          <w:lang w:bidi="ar-EG"/>
        </w:rPr>
        <w:t>الحرص على نزاهة إجراءات الاستفادة من الخدمات.</w:t>
      </w:r>
    </w:p>
    <w:p w14:paraId="6FA69826" w14:textId="1267AB9F" w:rsidR="008C7686" w:rsidRPr="00984334" w:rsidRDefault="00253CF3" w:rsidP="00984334">
      <w:pPr>
        <w:pStyle w:val="ab"/>
        <w:bidi/>
        <w:spacing w:before="120" w:after="120"/>
        <w:jc w:val="lowKashida"/>
        <w:rPr>
          <w:rFonts w:ascii="Simplified Arabic" w:hAnsi="Simplified Arabic" w:cs="Simplified Arabic"/>
          <w:b/>
          <w:bCs/>
          <w:sz w:val="24"/>
          <w:szCs w:val="24"/>
        </w:rPr>
      </w:pPr>
      <w:r>
        <w:rPr>
          <w:rFonts w:ascii="Simplified Arabic" w:hAnsi="Simplified Arabic" w:cs="Simplified Arabic" w:hint="cs"/>
          <w:b/>
          <w:bCs/>
          <w:sz w:val="24"/>
          <w:szCs w:val="24"/>
          <w:rtl/>
        </w:rPr>
        <w:t xml:space="preserve">رابعاً: </w:t>
      </w:r>
      <w:r w:rsidR="008C7686" w:rsidRPr="00984334">
        <w:rPr>
          <w:rFonts w:ascii="Simplified Arabic" w:hAnsi="Simplified Arabic" w:cs="Simplified Arabic"/>
          <w:b/>
          <w:bCs/>
          <w:sz w:val="24"/>
          <w:szCs w:val="24"/>
          <w:rtl/>
        </w:rPr>
        <w:t>توصيات الدراسة</w:t>
      </w:r>
      <w:r>
        <w:rPr>
          <w:rFonts w:ascii="Simplified Arabic" w:hAnsi="Simplified Arabic" w:cs="Simplified Arabic" w:hint="cs"/>
          <w:b/>
          <w:bCs/>
          <w:sz w:val="24"/>
          <w:szCs w:val="24"/>
          <w:rtl/>
        </w:rPr>
        <w:t>:</w:t>
      </w:r>
    </w:p>
    <w:p w14:paraId="6527D3C0" w14:textId="77777777" w:rsidR="008C7686" w:rsidRPr="00C21EBD" w:rsidRDefault="008C7686" w:rsidP="00984334">
      <w:pPr>
        <w:pStyle w:val="ab"/>
        <w:numPr>
          <w:ilvl w:val="0"/>
          <w:numId w:val="19"/>
        </w:numPr>
        <w:bidi/>
        <w:ind w:left="567" w:hanging="357"/>
        <w:jc w:val="lowKashida"/>
        <w:rPr>
          <w:rFonts w:ascii="Simplified Arabic" w:hAnsi="Simplified Arabic" w:cs="Simplified Arabic"/>
          <w:sz w:val="24"/>
          <w:szCs w:val="24"/>
        </w:rPr>
      </w:pPr>
      <w:r w:rsidRPr="00C21EBD">
        <w:rPr>
          <w:rFonts w:ascii="Simplified Arabic" w:hAnsi="Simplified Arabic" w:cs="Simplified Arabic"/>
          <w:sz w:val="24"/>
          <w:szCs w:val="24"/>
          <w:rtl/>
        </w:rPr>
        <w:t>تدريب الكفاءات والباحثين في مؤسسات العمل المدني والمسؤولين عن المبادرة على التكنولوجيا الحديثة لتنفيذ أهداف المبادرة</w:t>
      </w:r>
    </w:p>
    <w:p w14:paraId="43F366F5" w14:textId="77777777" w:rsidR="008C7686" w:rsidRPr="00C21EBD" w:rsidRDefault="008C7686" w:rsidP="00984334">
      <w:pPr>
        <w:pStyle w:val="ab"/>
        <w:numPr>
          <w:ilvl w:val="0"/>
          <w:numId w:val="19"/>
        </w:numPr>
        <w:bidi/>
        <w:ind w:left="567" w:hanging="357"/>
        <w:jc w:val="lowKashida"/>
        <w:rPr>
          <w:rFonts w:ascii="Simplified Arabic" w:hAnsi="Simplified Arabic" w:cs="Simplified Arabic"/>
          <w:sz w:val="24"/>
          <w:szCs w:val="24"/>
        </w:rPr>
      </w:pPr>
      <w:r w:rsidRPr="00C21EBD">
        <w:rPr>
          <w:rFonts w:ascii="Simplified Arabic" w:hAnsi="Simplified Arabic" w:cs="Simplified Arabic" w:hint="cs"/>
          <w:sz w:val="24"/>
          <w:szCs w:val="24"/>
          <w:rtl/>
        </w:rPr>
        <w:t>سرعة اجراء انتخابات المجالس المحلية بالقري والمراكز.</w:t>
      </w:r>
    </w:p>
    <w:p w14:paraId="6BC1A8A8" w14:textId="77777777" w:rsidR="008C7686" w:rsidRPr="00C21EBD" w:rsidRDefault="008C7686" w:rsidP="00984334">
      <w:pPr>
        <w:pStyle w:val="ab"/>
        <w:numPr>
          <w:ilvl w:val="0"/>
          <w:numId w:val="19"/>
        </w:numPr>
        <w:bidi/>
        <w:ind w:left="567" w:hanging="357"/>
        <w:jc w:val="lowKashida"/>
        <w:rPr>
          <w:rFonts w:ascii="Simplified Arabic" w:hAnsi="Simplified Arabic" w:cs="Simplified Arabic"/>
          <w:sz w:val="24"/>
          <w:szCs w:val="24"/>
        </w:rPr>
      </w:pPr>
      <w:r w:rsidRPr="00C21EBD">
        <w:rPr>
          <w:rFonts w:ascii="Simplified Arabic" w:hAnsi="Simplified Arabic" w:cs="Simplified Arabic"/>
          <w:sz w:val="24"/>
          <w:szCs w:val="24"/>
          <w:rtl/>
        </w:rPr>
        <w:t>الاستفادة من نتائج البحث العلمي وتوظيفها في رفع مستوى برامج التنمية المستدامة</w:t>
      </w:r>
    </w:p>
    <w:p w14:paraId="7F702532" w14:textId="77777777" w:rsidR="008C7686" w:rsidRPr="00C21EBD" w:rsidRDefault="008C7686" w:rsidP="00984334">
      <w:pPr>
        <w:pStyle w:val="ab"/>
        <w:numPr>
          <w:ilvl w:val="0"/>
          <w:numId w:val="19"/>
        </w:numPr>
        <w:bidi/>
        <w:ind w:left="567" w:hanging="357"/>
        <w:jc w:val="lowKashida"/>
        <w:rPr>
          <w:rFonts w:ascii="Simplified Arabic" w:hAnsi="Simplified Arabic" w:cs="Simplified Arabic"/>
          <w:sz w:val="24"/>
          <w:szCs w:val="24"/>
        </w:rPr>
      </w:pPr>
      <w:r w:rsidRPr="00C21EBD">
        <w:rPr>
          <w:rFonts w:ascii="Simplified Arabic" w:hAnsi="Simplified Arabic" w:cs="Simplified Arabic"/>
          <w:sz w:val="24"/>
          <w:szCs w:val="24"/>
          <w:rtl/>
        </w:rPr>
        <w:t xml:space="preserve">التقييم الدوري والمستمر لبرامج المبادرة لتلافي نقاط الضعف، وحل المشكلات والأخطاء، ومتابعة سير تنفيذ الخطوات المرسومة </w:t>
      </w:r>
    </w:p>
    <w:p w14:paraId="4F805F6D" w14:textId="03C797F6" w:rsidR="00DA14AE" w:rsidRPr="00C21EBD" w:rsidRDefault="008C7686" w:rsidP="00984334">
      <w:pPr>
        <w:pStyle w:val="ab"/>
        <w:numPr>
          <w:ilvl w:val="0"/>
          <w:numId w:val="19"/>
        </w:numPr>
        <w:bidi/>
        <w:ind w:left="567" w:hanging="357"/>
        <w:jc w:val="lowKashida"/>
        <w:rPr>
          <w:rFonts w:ascii="Simplified Arabic" w:hAnsi="Simplified Arabic" w:cs="Simplified Arabic"/>
          <w:sz w:val="24"/>
          <w:szCs w:val="24"/>
          <w:rtl/>
        </w:rPr>
      </w:pPr>
      <w:r w:rsidRPr="00C21EBD">
        <w:rPr>
          <w:rFonts w:ascii="Simplified Arabic" w:hAnsi="Simplified Arabic" w:cs="Simplified Arabic"/>
          <w:sz w:val="24"/>
          <w:szCs w:val="24"/>
          <w:rtl/>
        </w:rPr>
        <w:t>التنسيق بين  الادارات المختلفة في كافة المحافظات</w:t>
      </w:r>
    </w:p>
    <w:p w14:paraId="77F78213" w14:textId="77777777" w:rsidR="00253CF3" w:rsidRDefault="00253CF3">
      <w:pPr>
        <w:rPr>
          <w:rFonts w:ascii="Simplified Arabic" w:eastAsia="Times New Roman" w:hAnsi="Simplified Arabic" w:cs="Simplified Arabic"/>
          <w:b/>
          <w:bCs/>
          <w:sz w:val="28"/>
          <w:szCs w:val="28"/>
          <w:rtl/>
        </w:rPr>
      </w:pPr>
      <w:r>
        <w:rPr>
          <w:rFonts w:ascii="Simplified Arabic" w:hAnsi="Simplified Arabic" w:cs="Simplified Arabic"/>
          <w:b/>
          <w:bCs/>
          <w:sz w:val="28"/>
          <w:szCs w:val="28"/>
          <w:rtl/>
        </w:rPr>
        <w:br w:type="page"/>
      </w:r>
    </w:p>
    <w:p w14:paraId="581FF10C" w14:textId="6D46113B" w:rsidR="00F213FB" w:rsidRPr="00C21EBD" w:rsidRDefault="00F213FB" w:rsidP="00253CF3">
      <w:pPr>
        <w:pStyle w:val="a4"/>
        <w:bidi/>
        <w:spacing w:before="0" w:beforeAutospacing="0" w:after="0" w:afterAutospacing="0"/>
        <w:ind w:left="357" w:hanging="357"/>
        <w:jc w:val="center"/>
        <w:rPr>
          <w:rFonts w:ascii="Simplified Arabic" w:hAnsi="Simplified Arabic" w:cs="Simplified Arabic"/>
          <w:b/>
          <w:bCs/>
          <w:sz w:val="28"/>
          <w:szCs w:val="28"/>
          <w:rtl/>
        </w:rPr>
      </w:pPr>
      <w:r w:rsidRPr="00C21EBD">
        <w:rPr>
          <w:rFonts w:ascii="Simplified Arabic" w:hAnsi="Simplified Arabic" w:cs="Simplified Arabic"/>
          <w:b/>
          <w:bCs/>
          <w:sz w:val="28"/>
          <w:szCs w:val="28"/>
          <w:rtl/>
        </w:rPr>
        <w:lastRenderedPageBreak/>
        <w:t>قا</w:t>
      </w:r>
      <w:r w:rsidR="00ED588B" w:rsidRPr="00C21EBD">
        <w:rPr>
          <w:rFonts w:ascii="Simplified Arabic" w:hAnsi="Simplified Arabic" w:cs="Simplified Arabic"/>
          <w:b/>
          <w:bCs/>
          <w:sz w:val="28"/>
          <w:szCs w:val="28"/>
          <w:rtl/>
        </w:rPr>
        <w:t>ئمة المراجع</w:t>
      </w:r>
    </w:p>
    <w:p w14:paraId="25F0014F" w14:textId="55ED20C5" w:rsidR="00CD2935" w:rsidRPr="00253CF3" w:rsidRDefault="00772128" w:rsidP="00253CF3">
      <w:pPr>
        <w:bidi/>
        <w:spacing w:before="120" w:after="120" w:line="240" w:lineRule="auto"/>
        <w:jc w:val="lowKashida"/>
        <w:rPr>
          <w:rFonts w:ascii="Simplified Arabic" w:hAnsi="Simplified Arabic" w:cs="Simplified Arabic"/>
          <w:sz w:val="24"/>
          <w:szCs w:val="24"/>
        </w:rPr>
      </w:pPr>
      <w:r w:rsidRPr="00253CF3">
        <w:rPr>
          <w:rFonts w:ascii="Simplified Arabic" w:hAnsi="Simplified Arabic" w:cs="Simplified Arabic"/>
          <w:b/>
          <w:bCs/>
          <w:sz w:val="24"/>
          <w:szCs w:val="24"/>
          <w:rtl/>
        </w:rPr>
        <w:t>المراجع باللغة العربية</w:t>
      </w:r>
      <w:r w:rsidRPr="00253CF3">
        <w:rPr>
          <w:rFonts w:ascii="Simplified Arabic" w:hAnsi="Simplified Arabic" w:cs="Simplified Arabic"/>
          <w:sz w:val="24"/>
          <w:szCs w:val="24"/>
          <w:rtl/>
        </w:rPr>
        <w:t>:</w:t>
      </w:r>
    </w:p>
    <w:p w14:paraId="74309230" w14:textId="0F5FB310" w:rsidR="00D54038" w:rsidRPr="00C21EBD" w:rsidRDefault="00D54038" w:rsidP="00253CF3">
      <w:pPr>
        <w:numPr>
          <w:ilvl w:val="0"/>
          <w:numId w:val="19"/>
        </w:numPr>
        <w:bidi/>
        <w:spacing w:before="120" w:after="120" w:line="240" w:lineRule="auto"/>
        <w:jc w:val="lowKashida"/>
        <w:rPr>
          <w:rFonts w:ascii="Simplified Arabic" w:eastAsia="Times New Roman" w:hAnsi="Simplified Arabic" w:cs="Simplified Arabic"/>
          <w:sz w:val="24"/>
          <w:szCs w:val="24"/>
        </w:rPr>
      </w:pPr>
      <w:r w:rsidRPr="00C21EBD">
        <w:rPr>
          <w:rFonts w:ascii="Simplified Arabic" w:eastAsia="Times New Roman" w:hAnsi="Simplified Arabic" w:cs="Simplified Arabic"/>
          <w:sz w:val="24"/>
          <w:szCs w:val="24"/>
          <w:rtl/>
        </w:rPr>
        <w:t xml:space="preserve">أحمد عبد الفتاح الجي: التنمية المستدامة في المجتمع النامي في ضوء المتغيرات العالمية والعملية الحديثة الإسكندرية، المكتب الجامعي الميث، </w:t>
      </w:r>
      <w:r w:rsidRPr="00C21EBD">
        <w:rPr>
          <w:rFonts w:ascii="Simplified Arabic" w:eastAsia="Times New Roman" w:hAnsi="Simplified Arabic" w:cs="Simplified Arabic"/>
          <w:sz w:val="24"/>
          <w:szCs w:val="24"/>
          <w:rtl/>
          <w:lang w:bidi="fa-IR"/>
        </w:rPr>
        <w:t>۲۰۱۳</w:t>
      </w:r>
      <w:r w:rsidR="00253CF3">
        <w:rPr>
          <w:rFonts w:ascii="Simplified Arabic" w:eastAsia="Times New Roman" w:hAnsi="Simplified Arabic" w:cs="Simplified Arabic" w:hint="cs"/>
          <w:sz w:val="24"/>
          <w:szCs w:val="24"/>
          <w:rtl/>
          <w:lang w:bidi="fa-IR"/>
        </w:rPr>
        <w:t>.</w:t>
      </w:r>
      <w:r w:rsidRPr="00C21EBD">
        <w:rPr>
          <w:rFonts w:ascii="Simplified Arabic" w:eastAsia="Times New Roman" w:hAnsi="Simplified Arabic" w:cs="Simplified Arabic"/>
          <w:sz w:val="24"/>
          <w:szCs w:val="24"/>
          <w:rtl/>
          <w:lang w:bidi="fa-IR"/>
        </w:rPr>
        <w:t xml:space="preserve"> </w:t>
      </w:r>
    </w:p>
    <w:p w14:paraId="06653919" w14:textId="3F0677D4" w:rsidR="00D54038" w:rsidRPr="00C21EBD" w:rsidRDefault="00D54038" w:rsidP="00253CF3">
      <w:pPr>
        <w:pStyle w:val="a5"/>
        <w:numPr>
          <w:ilvl w:val="0"/>
          <w:numId w:val="19"/>
        </w:numPr>
        <w:bidi/>
        <w:spacing w:before="120" w:after="120" w:line="240" w:lineRule="auto"/>
        <w:jc w:val="lowKashida"/>
        <w:rPr>
          <w:rFonts w:ascii="Simplified Arabic" w:hAnsi="Simplified Arabic" w:cs="Simplified Arabic"/>
          <w:sz w:val="24"/>
          <w:szCs w:val="24"/>
        </w:rPr>
      </w:pPr>
      <w:proofErr w:type="spellStart"/>
      <w:r w:rsidRPr="00C21EBD">
        <w:rPr>
          <w:rFonts w:ascii="Simplified Arabic" w:eastAsia="Calibri" w:hAnsi="Simplified Arabic" w:cs="Simplified Arabic"/>
          <w:color w:val="000000"/>
          <w:sz w:val="24"/>
          <w:szCs w:val="24"/>
          <w:rtl/>
        </w:rPr>
        <w:t>البناني</w:t>
      </w:r>
      <w:proofErr w:type="spellEnd"/>
      <w:r w:rsidRPr="00C21EBD">
        <w:rPr>
          <w:rFonts w:ascii="Simplified Arabic" w:eastAsia="Calibri" w:hAnsi="Simplified Arabic" w:cs="Simplified Arabic"/>
          <w:color w:val="000000"/>
          <w:sz w:val="24"/>
          <w:szCs w:val="24"/>
          <w:rtl/>
        </w:rPr>
        <w:t>، شريف عبد الرؤوف</w:t>
      </w:r>
      <w:r w:rsidR="00253CF3">
        <w:rPr>
          <w:rFonts w:ascii="Simplified Arabic" w:eastAsia="Calibri" w:hAnsi="Simplified Arabic" w:cs="Simplified Arabic" w:hint="cs"/>
          <w:color w:val="000000"/>
          <w:sz w:val="24"/>
          <w:szCs w:val="24"/>
          <w:rtl/>
        </w:rPr>
        <w:t>:</w:t>
      </w:r>
      <w:r w:rsidRPr="00C21EBD">
        <w:rPr>
          <w:rFonts w:ascii="Simplified Arabic" w:eastAsia="Calibri" w:hAnsi="Simplified Arabic" w:cs="Simplified Arabic"/>
          <w:color w:val="000000"/>
          <w:sz w:val="24"/>
          <w:szCs w:val="24"/>
          <w:rtl/>
        </w:rPr>
        <w:t xml:space="preserve"> التنمية المستدامة، الديرة، العدد ،٢١الرياض،</w:t>
      </w:r>
      <w:r w:rsidR="00253CF3">
        <w:rPr>
          <w:rFonts w:ascii="Simplified Arabic" w:eastAsia="Calibri" w:hAnsi="Simplified Arabic" w:cs="Simplified Arabic"/>
          <w:color w:val="000000"/>
          <w:sz w:val="24"/>
          <w:szCs w:val="24"/>
        </w:rPr>
        <w:t xml:space="preserve"> </w:t>
      </w:r>
      <w:r w:rsidRPr="00C21EBD">
        <w:rPr>
          <w:rFonts w:ascii="Simplified Arabic" w:eastAsia="Calibri" w:hAnsi="Simplified Arabic" w:cs="Simplified Arabic"/>
          <w:color w:val="000000"/>
          <w:sz w:val="24"/>
          <w:szCs w:val="24"/>
          <w:rtl/>
        </w:rPr>
        <w:t>المملكة العربية السعودية</w:t>
      </w:r>
      <w:r w:rsidR="00253CF3">
        <w:rPr>
          <w:rFonts w:ascii="Simplified Arabic" w:eastAsia="Calibri" w:hAnsi="Simplified Arabic" w:cs="Simplified Arabic" w:hint="cs"/>
          <w:color w:val="000000"/>
          <w:sz w:val="24"/>
          <w:szCs w:val="24"/>
          <w:rtl/>
        </w:rPr>
        <w:t xml:space="preserve">، </w:t>
      </w:r>
      <w:r w:rsidR="00253CF3" w:rsidRPr="00C21EBD">
        <w:rPr>
          <w:rFonts w:ascii="Simplified Arabic" w:eastAsia="Calibri" w:hAnsi="Simplified Arabic" w:cs="Simplified Arabic"/>
          <w:color w:val="000000"/>
          <w:sz w:val="24"/>
          <w:szCs w:val="24"/>
          <w:rtl/>
        </w:rPr>
        <w:t>٢٠٠٥</w:t>
      </w:r>
      <w:r w:rsidR="00253CF3">
        <w:rPr>
          <w:rFonts w:ascii="Simplified Arabic" w:eastAsia="Calibri" w:hAnsi="Simplified Arabic" w:cs="Simplified Arabic" w:hint="cs"/>
          <w:color w:val="000000"/>
          <w:sz w:val="24"/>
          <w:szCs w:val="24"/>
          <w:rtl/>
        </w:rPr>
        <w:t>.</w:t>
      </w:r>
    </w:p>
    <w:p w14:paraId="744C18B8" w14:textId="762FDAE7" w:rsidR="00D54038" w:rsidRPr="00C21EBD" w:rsidRDefault="00D54038" w:rsidP="00253CF3">
      <w:pPr>
        <w:pStyle w:val="a5"/>
        <w:numPr>
          <w:ilvl w:val="0"/>
          <w:numId w:val="19"/>
        </w:numPr>
        <w:bidi/>
        <w:spacing w:before="120" w:after="120" w:line="240" w:lineRule="auto"/>
        <w:jc w:val="lowKashida"/>
        <w:rPr>
          <w:rFonts w:ascii="Simplified Arabic" w:hAnsi="Simplified Arabic" w:cs="Simplified Arabic"/>
          <w:sz w:val="24"/>
          <w:szCs w:val="24"/>
        </w:rPr>
      </w:pPr>
      <w:r w:rsidRPr="00C21EBD">
        <w:rPr>
          <w:rFonts w:ascii="Simplified Arabic" w:eastAsia="Calibri" w:hAnsi="Simplified Arabic" w:cs="Simplified Arabic"/>
          <w:color w:val="000000"/>
          <w:sz w:val="24"/>
          <w:szCs w:val="24"/>
          <w:rtl/>
        </w:rPr>
        <w:t>تقرير</w:t>
      </w:r>
      <w:r w:rsidR="00253CF3">
        <w:rPr>
          <w:rFonts w:ascii="Simplified Arabic" w:eastAsia="Calibri" w:hAnsi="Simplified Arabic" w:cs="Simplified Arabic" w:hint="cs"/>
          <w:color w:val="000000"/>
          <w:sz w:val="24"/>
          <w:szCs w:val="24"/>
          <w:rtl/>
        </w:rPr>
        <w:t>(</w:t>
      </w:r>
      <w:proofErr w:type="spellStart"/>
      <w:r w:rsidRPr="00C21EBD">
        <w:rPr>
          <w:rFonts w:ascii="Simplified Arabic" w:eastAsia="Calibri" w:hAnsi="Simplified Arabic" w:cs="Simplified Arabic"/>
          <w:color w:val="000000"/>
          <w:sz w:val="24"/>
          <w:szCs w:val="24"/>
          <w:rtl/>
        </w:rPr>
        <w:t>الإسكو</w:t>
      </w:r>
      <w:proofErr w:type="spellEnd"/>
      <w:r w:rsidR="00253CF3">
        <w:rPr>
          <w:rFonts w:ascii="Simplified Arabic" w:eastAsia="Calibri" w:hAnsi="Simplified Arabic" w:cs="Simplified Arabic" w:hint="cs"/>
          <w:color w:val="000000"/>
          <w:sz w:val="24"/>
          <w:szCs w:val="24"/>
          <w:rtl/>
        </w:rPr>
        <w:t>)</w:t>
      </w:r>
      <w:r w:rsidRPr="00C21EBD">
        <w:rPr>
          <w:rFonts w:ascii="Simplified Arabic" w:eastAsia="Calibri" w:hAnsi="Simplified Arabic" w:cs="Simplified Arabic"/>
          <w:color w:val="000000"/>
          <w:sz w:val="24"/>
          <w:szCs w:val="24"/>
          <w:rtl/>
        </w:rPr>
        <w:t xml:space="preserve"> اللجنة الاقتصادية والاجتماعية لغربي آسيا التابعة للأمم المتحدة٠٢٠٠٧م، موجز التقرير حول التنمية الريفية في المنطقة العربية، القاهرة</w:t>
      </w:r>
    </w:p>
    <w:p w14:paraId="265D443B" w14:textId="19BACD47" w:rsidR="00D54038" w:rsidRPr="00C21EBD" w:rsidRDefault="00D54038" w:rsidP="00253CF3">
      <w:pPr>
        <w:pStyle w:val="a5"/>
        <w:numPr>
          <w:ilvl w:val="0"/>
          <w:numId w:val="19"/>
        </w:numPr>
        <w:bidi/>
        <w:spacing w:before="120" w:after="120" w:line="240" w:lineRule="auto"/>
        <w:jc w:val="lowKashida"/>
        <w:rPr>
          <w:rFonts w:ascii="Simplified Arabic" w:hAnsi="Simplified Arabic" w:cs="Simplified Arabic"/>
          <w:sz w:val="24"/>
          <w:szCs w:val="24"/>
        </w:rPr>
      </w:pPr>
      <w:r w:rsidRPr="00C21EBD">
        <w:rPr>
          <w:rFonts w:ascii="Simplified Arabic" w:eastAsia="Times New Roman" w:hAnsi="Simplified Arabic" w:cs="Simplified Arabic"/>
          <w:sz w:val="24"/>
          <w:szCs w:val="24"/>
          <w:rtl/>
        </w:rPr>
        <w:t xml:space="preserve">توني </w:t>
      </w:r>
      <w:proofErr w:type="spellStart"/>
      <w:r w:rsidRPr="00C21EBD">
        <w:rPr>
          <w:rFonts w:ascii="Simplified Arabic" w:eastAsia="Times New Roman" w:hAnsi="Simplified Arabic" w:cs="Simplified Arabic"/>
          <w:sz w:val="24"/>
          <w:szCs w:val="24"/>
          <w:rtl/>
        </w:rPr>
        <w:t>ديدنز</w:t>
      </w:r>
      <w:proofErr w:type="spellEnd"/>
      <w:r w:rsidRPr="00C21EBD">
        <w:rPr>
          <w:rFonts w:ascii="Simplified Arabic" w:eastAsia="Times New Roman" w:hAnsi="Simplified Arabic" w:cs="Simplified Arabic"/>
          <w:sz w:val="24"/>
          <w:szCs w:val="24"/>
          <w:rtl/>
        </w:rPr>
        <w:t xml:space="preserve"> - ترجمة: أحمد </w:t>
      </w:r>
      <w:proofErr w:type="spellStart"/>
      <w:r w:rsidRPr="00C21EBD">
        <w:rPr>
          <w:rFonts w:ascii="Simplified Arabic" w:eastAsia="Times New Roman" w:hAnsi="Simplified Arabic" w:cs="Simplified Arabic"/>
          <w:sz w:val="24"/>
          <w:szCs w:val="24"/>
          <w:rtl/>
        </w:rPr>
        <w:t>تيد</w:t>
      </w:r>
      <w:proofErr w:type="spellEnd"/>
      <w:r w:rsidRPr="00C21EBD">
        <w:rPr>
          <w:rFonts w:ascii="Simplified Arabic" w:eastAsia="Times New Roman" w:hAnsi="Simplified Arabic" w:cs="Simplified Arabic"/>
          <w:sz w:val="24"/>
          <w:szCs w:val="24"/>
          <w:rtl/>
        </w:rPr>
        <w:t>، محمد محي الدين: الطريق كانت تجديد الديمقراطية الاجتماعية القاهرة.2020</w:t>
      </w:r>
      <w:r w:rsidR="00253CF3">
        <w:rPr>
          <w:rFonts w:ascii="Simplified Arabic" w:eastAsia="Times New Roman" w:hAnsi="Simplified Arabic" w:cs="Simplified Arabic" w:hint="cs"/>
          <w:sz w:val="24"/>
          <w:szCs w:val="24"/>
          <w:rtl/>
        </w:rPr>
        <w:t>.</w:t>
      </w:r>
    </w:p>
    <w:p w14:paraId="630F48CC" w14:textId="77777777" w:rsidR="00D54038" w:rsidRPr="00C21EBD" w:rsidRDefault="00D54038" w:rsidP="00984334">
      <w:pPr>
        <w:pStyle w:val="a5"/>
        <w:numPr>
          <w:ilvl w:val="0"/>
          <w:numId w:val="19"/>
        </w:numPr>
        <w:bidi/>
        <w:spacing w:before="120" w:after="120" w:line="240" w:lineRule="auto"/>
        <w:jc w:val="lowKashida"/>
        <w:rPr>
          <w:rFonts w:ascii="Simplified Arabic" w:hAnsi="Simplified Arabic" w:cs="Simplified Arabic"/>
          <w:sz w:val="24"/>
          <w:szCs w:val="24"/>
        </w:rPr>
      </w:pPr>
      <w:r w:rsidRPr="00C21EBD">
        <w:rPr>
          <w:rFonts w:ascii="Simplified Arabic" w:eastAsia="Times New Roman" w:hAnsi="Simplified Arabic" w:cs="Simplified Arabic"/>
          <w:sz w:val="24"/>
          <w:szCs w:val="24"/>
          <w:rtl/>
        </w:rPr>
        <w:t xml:space="preserve">الجهاز المركزي للتعبئة العامة والإحصاء، أهم مؤشرات يحث الدخل والاتفاق والاستهلاك تعلم صدر في البيان الصحفي يوم السبت الموافق13 </w:t>
      </w:r>
      <w:r w:rsidRPr="00C21EBD">
        <w:rPr>
          <w:rFonts w:ascii="Simplified Arabic" w:eastAsia="Times New Roman" w:hAnsi="Simplified Arabic" w:cs="Simplified Arabic"/>
          <w:sz w:val="24"/>
          <w:szCs w:val="24"/>
          <w:rtl/>
          <w:lang w:bidi="fa-IR"/>
        </w:rPr>
        <w:t>/۲۰۱۲ ۲۰</w:t>
      </w:r>
      <w:r w:rsidRPr="00C21EBD">
        <w:rPr>
          <w:rFonts w:ascii="Simplified Arabic" w:eastAsia="Times New Roman" w:hAnsi="Simplified Arabic" w:cs="Simplified Arabic"/>
          <w:sz w:val="24"/>
          <w:szCs w:val="24"/>
          <w:rtl/>
        </w:rPr>
        <w:t>م</w:t>
      </w:r>
    </w:p>
    <w:p w14:paraId="5C68B13E" w14:textId="5D8588D3" w:rsidR="00D54038" w:rsidRPr="00C21EBD" w:rsidRDefault="00D54038" w:rsidP="00253CF3">
      <w:pPr>
        <w:pStyle w:val="a5"/>
        <w:numPr>
          <w:ilvl w:val="0"/>
          <w:numId w:val="19"/>
        </w:numPr>
        <w:bidi/>
        <w:spacing w:before="120" w:after="120" w:line="240" w:lineRule="auto"/>
        <w:jc w:val="lowKashida"/>
        <w:rPr>
          <w:rFonts w:ascii="Simplified Arabic" w:hAnsi="Simplified Arabic" w:cs="Simplified Arabic"/>
          <w:sz w:val="24"/>
          <w:szCs w:val="24"/>
        </w:rPr>
      </w:pPr>
      <w:r w:rsidRPr="00C21EBD">
        <w:rPr>
          <w:rFonts w:ascii="Simplified Arabic" w:hAnsi="Simplified Arabic" w:cs="Simplified Arabic"/>
          <w:sz w:val="24"/>
          <w:szCs w:val="24"/>
          <w:rtl/>
        </w:rPr>
        <w:t xml:space="preserve">جوهانسبرج : وزارة الشؤون البلدية والقروية، التنمية العمرانية لمنطقة المدينة المنورة من منظور الحفاظ على البيئة والتنمية المستدامة، </w:t>
      </w:r>
      <w:r w:rsidR="00253CF3">
        <w:rPr>
          <w:rFonts w:ascii="Simplified Arabic" w:hAnsi="Simplified Arabic" w:cs="Simplified Arabic" w:hint="cs"/>
          <w:sz w:val="24"/>
          <w:szCs w:val="24"/>
          <w:rtl/>
        </w:rPr>
        <w:t xml:space="preserve">في </w:t>
      </w:r>
      <w:r w:rsidRPr="00C21EBD">
        <w:rPr>
          <w:rFonts w:ascii="Simplified Arabic" w:hAnsi="Simplified Arabic" w:cs="Simplified Arabic"/>
          <w:sz w:val="24"/>
          <w:szCs w:val="24"/>
          <w:rtl/>
        </w:rPr>
        <w:t>أمانة المدينة المنورة</w:t>
      </w:r>
      <w:r w:rsidR="00253CF3">
        <w:rPr>
          <w:rFonts w:ascii="Simplified Arabic" w:hAnsi="Simplified Arabic" w:cs="Simplified Arabic" w:hint="cs"/>
          <w:sz w:val="24"/>
          <w:szCs w:val="24"/>
          <w:rtl/>
        </w:rPr>
        <w:t xml:space="preserve">، </w:t>
      </w:r>
      <w:r w:rsidR="00253CF3" w:rsidRPr="00C21EBD">
        <w:rPr>
          <w:rFonts w:ascii="Simplified Arabic" w:hAnsi="Simplified Arabic" w:cs="Simplified Arabic"/>
          <w:sz w:val="24"/>
          <w:szCs w:val="24"/>
          <w:rtl/>
        </w:rPr>
        <w:t>٢٠٠٢</w:t>
      </w:r>
      <w:r w:rsidR="00253CF3">
        <w:rPr>
          <w:rFonts w:ascii="Simplified Arabic" w:hAnsi="Simplified Arabic" w:cs="Simplified Arabic" w:hint="cs"/>
          <w:sz w:val="24"/>
          <w:szCs w:val="24"/>
          <w:rtl/>
        </w:rPr>
        <w:t>.</w:t>
      </w:r>
    </w:p>
    <w:p w14:paraId="37649062" w14:textId="77777777" w:rsidR="00D54038" w:rsidRPr="00C21EBD" w:rsidRDefault="00D54038" w:rsidP="00984334">
      <w:pPr>
        <w:numPr>
          <w:ilvl w:val="0"/>
          <w:numId w:val="19"/>
        </w:numPr>
        <w:bidi/>
        <w:spacing w:before="120" w:after="120" w:line="240" w:lineRule="auto"/>
        <w:contextualSpacing/>
        <w:jc w:val="lowKashida"/>
        <w:rPr>
          <w:rFonts w:ascii="Simplified Arabic" w:eastAsia="Times New Roman" w:hAnsi="Simplified Arabic" w:cs="Simplified Arabic"/>
          <w:sz w:val="24"/>
          <w:szCs w:val="24"/>
          <w:lang w:bidi="fa-IR"/>
        </w:rPr>
      </w:pPr>
      <w:r w:rsidRPr="00C21EBD">
        <w:rPr>
          <w:rFonts w:ascii="Simplified Arabic" w:eastAsia="Times New Roman" w:hAnsi="Simplified Arabic" w:cs="Simplified Arabic"/>
          <w:sz w:val="24"/>
          <w:szCs w:val="24"/>
          <w:rtl/>
        </w:rPr>
        <w:t xml:space="preserve">حسين الجمال: مجهودات الصندوق الاجتماعي للتنمية في مجال تحسين المستويات المعيشية. أبحاث ندوة الفقر والفقراء في نظر الإسلام، مركز صالح عبدالله كامل للاقتصاد الإسلامي بجامعة الأزهر، أكوبر </w:t>
      </w:r>
      <w:r w:rsidRPr="00C21EBD">
        <w:rPr>
          <w:rFonts w:ascii="Simplified Arabic" w:eastAsia="Times New Roman" w:hAnsi="Simplified Arabic" w:cs="Simplified Arabic"/>
          <w:sz w:val="24"/>
          <w:szCs w:val="24"/>
          <w:rtl/>
          <w:lang w:bidi="fa-IR"/>
        </w:rPr>
        <w:t>۱۹۹۹</w:t>
      </w:r>
      <w:r w:rsidRPr="00C21EBD">
        <w:rPr>
          <w:rFonts w:ascii="Simplified Arabic" w:eastAsia="Times New Roman" w:hAnsi="Simplified Arabic" w:cs="Simplified Arabic"/>
          <w:sz w:val="24"/>
          <w:szCs w:val="24"/>
          <w:rtl/>
        </w:rPr>
        <w:t>،</w:t>
      </w:r>
    </w:p>
    <w:p w14:paraId="2803D8EB" w14:textId="77777777" w:rsidR="00D54038" w:rsidRPr="00C21EBD" w:rsidRDefault="00D54038" w:rsidP="00984334">
      <w:pPr>
        <w:pStyle w:val="a5"/>
        <w:numPr>
          <w:ilvl w:val="0"/>
          <w:numId w:val="19"/>
        </w:numPr>
        <w:bidi/>
        <w:spacing w:before="120" w:after="120" w:line="240" w:lineRule="auto"/>
        <w:jc w:val="lowKashida"/>
        <w:rPr>
          <w:rFonts w:ascii="Simplified Arabic" w:hAnsi="Simplified Arabic" w:cs="Simplified Arabic"/>
          <w:sz w:val="24"/>
          <w:szCs w:val="24"/>
        </w:rPr>
      </w:pPr>
      <w:r w:rsidRPr="00C21EBD">
        <w:rPr>
          <w:rFonts w:ascii="Simplified Arabic" w:hAnsi="Simplified Arabic" w:cs="Simplified Arabic"/>
          <w:sz w:val="24"/>
          <w:szCs w:val="24"/>
          <w:rtl/>
        </w:rPr>
        <w:t xml:space="preserve">حفناوي، </w:t>
      </w:r>
      <w:proofErr w:type="spellStart"/>
      <w:r w:rsidRPr="00C21EBD">
        <w:rPr>
          <w:rFonts w:ascii="Simplified Arabic" w:hAnsi="Simplified Arabic" w:cs="Simplified Arabic"/>
          <w:sz w:val="24"/>
          <w:szCs w:val="24"/>
          <w:rtl/>
        </w:rPr>
        <w:t>عبداالله</w:t>
      </w:r>
      <w:proofErr w:type="spellEnd"/>
      <w:r w:rsidRPr="00C21EBD">
        <w:rPr>
          <w:rFonts w:ascii="Simplified Arabic" w:hAnsi="Simplified Arabic" w:cs="Simplified Arabic"/>
          <w:sz w:val="24"/>
          <w:szCs w:val="24"/>
          <w:rtl/>
        </w:rPr>
        <w:t xml:space="preserve"> عبد الشافي، </w:t>
      </w:r>
      <w:proofErr w:type="spellStart"/>
      <w:r w:rsidRPr="00C21EBD">
        <w:rPr>
          <w:rFonts w:ascii="Simplified Arabic" w:hAnsi="Simplified Arabic" w:cs="Simplified Arabic"/>
          <w:sz w:val="24"/>
          <w:szCs w:val="24"/>
          <w:rtl/>
        </w:rPr>
        <w:t>وميللر</w:t>
      </w:r>
      <w:proofErr w:type="spellEnd"/>
      <w:r w:rsidRPr="00C21EBD">
        <w:rPr>
          <w:rFonts w:ascii="Simplified Arabic" w:hAnsi="Simplified Arabic" w:cs="Simplified Arabic"/>
          <w:sz w:val="24"/>
          <w:szCs w:val="24"/>
          <w:rtl/>
        </w:rPr>
        <w:t xml:space="preserve">، </w:t>
      </w:r>
      <w:proofErr w:type="spellStart"/>
      <w:r w:rsidRPr="00C21EBD">
        <w:rPr>
          <w:rFonts w:ascii="Simplified Arabic" w:hAnsi="Simplified Arabic" w:cs="Simplified Arabic"/>
          <w:sz w:val="24"/>
          <w:szCs w:val="24"/>
          <w:rtl/>
        </w:rPr>
        <w:t>بينهارد</w:t>
      </w:r>
      <w:proofErr w:type="spellEnd"/>
      <w:r w:rsidRPr="00C21EBD">
        <w:rPr>
          <w:rFonts w:ascii="Simplified Arabic" w:hAnsi="Simplified Arabic" w:cs="Simplified Arabic"/>
          <w:sz w:val="24"/>
          <w:szCs w:val="24"/>
          <w:rtl/>
        </w:rPr>
        <w:t>، ،٢٠٠٣التنمية الإقليمية والعمرانية المستدامة في ضوء تأثير نتائج مؤتمرات القمة العالمية للتنمية المستدامة ريو –١٩٩٢</w:t>
      </w:r>
    </w:p>
    <w:p w14:paraId="36A576A1" w14:textId="34136FDA" w:rsidR="00D54038" w:rsidRPr="00C21EBD" w:rsidRDefault="00D54038" w:rsidP="00253CF3">
      <w:pPr>
        <w:pStyle w:val="a5"/>
        <w:numPr>
          <w:ilvl w:val="0"/>
          <w:numId w:val="19"/>
        </w:numPr>
        <w:bidi/>
        <w:spacing w:before="120" w:after="120" w:line="240" w:lineRule="auto"/>
        <w:jc w:val="lowKashida"/>
        <w:rPr>
          <w:rFonts w:ascii="Simplified Arabic" w:hAnsi="Simplified Arabic" w:cs="Simplified Arabic"/>
          <w:sz w:val="24"/>
          <w:szCs w:val="24"/>
        </w:rPr>
      </w:pPr>
      <w:r w:rsidRPr="00C21EBD">
        <w:rPr>
          <w:rFonts w:ascii="Simplified Arabic" w:eastAsia="Times New Roman" w:hAnsi="Simplified Arabic" w:cs="Simplified Arabic"/>
          <w:sz w:val="24"/>
          <w:szCs w:val="24"/>
          <w:rtl/>
        </w:rPr>
        <w:t xml:space="preserve">زينب صالح الأشوح: دور الحكومة في مكافحة الفقر المتفاقم مع سياسات التحول الاقتصادي في مصر نظرة خاصة إلى فقر النساء "رؤية اقتصادية تحليلية". مجلة البحوث الإدارية (مصر)،المجلد 13، العدد، أكتوبر </w:t>
      </w:r>
      <w:r w:rsidRPr="00C21EBD">
        <w:rPr>
          <w:rFonts w:ascii="Simplified Arabic" w:eastAsia="Times New Roman" w:hAnsi="Simplified Arabic" w:cs="Simplified Arabic"/>
          <w:sz w:val="24"/>
          <w:szCs w:val="24"/>
          <w:rtl/>
          <w:lang w:bidi="fa-IR"/>
        </w:rPr>
        <w:t>۲۰۰۰</w:t>
      </w:r>
      <w:r w:rsidR="00253CF3">
        <w:rPr>
          <w:rFonts w:ascii="Simplified Arabic" w:eastAsia="Times New Roman" w:hAnsi="Simplified Arabic" w:cs="Simplified Arabic" w:hint="cs"/>
          <w:sz w:val="24"/>
          <w:szCs w:val="24"/>
          <w:rtl/>
        </w:rPr>
        <w:t>.</w:t>
      </w:r>
    </w:p>
    <w:p w14:paraId="04C4CE5E" w14:textId="6EC07291" w:rsidR="00D54038" w:rsidRPr="00C21EBD" w:rsidRDefault="00D54038" w:rsidP="00984334">
      <w:pPr>
        <w:pStyle w:val="a5"/>
        <w:numPr>
          <w:ilvl w:val="0"/>
          <w:numId w:val="19"/>
        </w:numPr>
        <w:bidi/>
        <w:spacing w:before="120" w:after="120" w:line="240" w:lineRule="auto"/>
        <w:jc w:val="lowKashida"/>
        <w:rPr>
          <w:rFonts w:ascii="Simplified Arabic" w:hAnsi="Simplified Arabic" w:cs="Simplified Arabic"/>
          <w:sz w:val="24"/>
          <w:szCs w:val="24"/>
        </w:rPr>
      </w:pPr>
      <w:r w:rsidRPr="00C21EBD">
        <w:rPr>
          <w:rFonts w:ascii="Simplified Arabic" w:hAnsi="Simplified Arabic" w:cs="Simplified Arabic"/>
          <w:sz w:val="24"/>
          <w:szCs w:val="24"/>
          <w:rtl/>
        </w:rPr>
        <w:t>الشهري، فائز، ممارسات التخطيط العمراني بالمملكة العربية السعودية: دراسة استكشافية وإطار عام مقترح من السياسات لتحقيق التنمية المستدامة، تقنية البناء ، العدد السابع العام ه ١٤٢٧الرياض ، وزارة الشؤون البلدية والقروية</w:t>
      </w:r>
      <w:r w:rsidR="00253CF3">
        <w:rPr>
          <w:rFonts w:ascii="Simplified Arabic" w:hAnsi="Simplified Arabic" w:cs="Simplified Arabic" w:hint="cs"/>
          <w:sz w:val="24"/>
          <w:szCs w:val="24"/>
          <w:rtl/>
        </w:rPr>
        <w:t>.</w:t>
      </w:r>
    </w:p>
    <w:p w14:paraId="0D2D9164" w14:textId="7AAD8B28" w:rsidR="00D54038" w:rsidRPr="00C21EBD" w:rsidRDefault="00D54038" w:rsidP="00253CF3">
      <w:pPr>
        <w:numPr>
          <w:ilvl w:val="0"/>
          <w:numId w:val="19"/>
        </w:numPr>
        <w:bidi/>
        <w:spacing w:before="120" w:after="120" w:line="240" w:lineRule="auto"/>
        <w:contextualSpacing/>
        <w:jc w:val="lowKashida"/>
        <w:rPr>
          <w:rFonts w:ascii="Simplified Arabic" w:eastAsia="Times New Roman" w:hAnsi="Simplified Arabic" w:cs="Simplified Arabic"/>
          <w:sz w:val="24"/>
          <w:szCs w:val="24"/>
        </w:rPr>
      </w:pPr>
      <w:r w:rsidRPr="00C21EBD">
        <w:rPr>
          <w:rFonts w:ascii="Simplified Arabic" w:eastAsia="Times New Roman" w:hAnsi="Simplified Arabic" w:cs="Simplified Arabic"/>
          <w:sz w:val="24"/>
          <w:szCs w:val="24"/>
          <w:rtl/>
        </w:rPr>
        <w:t xml:space="preserve">صابرين عربي سعد: آليات وسياسات مواجهة الفقر الريفي. مجلة الخدمة الاجتماعية، العدد 54،يونيو </w:t>
      </w:r>
      <w:r w:rsidRPr="00C21EBD">
        <w:rPr>
          <w:rFonts w:ascii="Simplified Arabic" w:eastAsia="Times New Roman" w:hAnsi="Simplified Arabic" w:cs="Simplified Arabic"/>
          <w:sz w:val="24"/>
          <w:szCs w:val="24"/>
          <w:rtl/>
          <w:lang w:bidi="fa-IR"/>
        </w:rPr>
        <w:t>۲۰۱۵</w:t>
      </w:r>
      <w:r w:rsidR="00253CF3">
        <w:rPr>
          <w:rFonts w:ascii="Simplified Arabic" w:eastAsia="Times New Roman" w:hAnsi="Simplified Arabic" w:cs="Simplified Arabic" w:hint="cs"/>
          <w:sz w:val="24"/>
          <w:szCs w:val="24"/>
          <w:rtl/>
        </w:rPr>
        <w:t>.</w:t>
      </w:r>
    </w:p>
    <w:p w14:paraId="282F675F" w14:textId="68B6C1EE" w:rsidR="00D54038" w:rsidRPr="00C21EBD" w:rsidRDefault="00D54038" w:rsidP="00984334">
      <w:pPr>
        <w:pStyle w:val="a5"/>
        <w:numPr>
          <w:ilvl w:val="0"/>
          <w:numId w:val="19"/>
        </w:numPr>
        <w:bidi/>
        <w:spacing w:before="120" w:after="120" w:line="240" w:lineRule="auto"/>
        <w:jc w:val="lowKashida"/>
        <w:rPr>
          <w:rFonts w:ascii="Simplified Arabic" w:hAnsi="Simplified Arabic" w:cs="Simplified Arabic"/>
          <w:sz w:val="24"/>
          <w:szCs w:val="24"/>
        </w:rPr>
      </w:pPr>
      <w:r w:rsidRPr="00C21EBD">
        <w:rPr>
          <w:rFonts w:ascii="Simplified Arabic" w:eastAsia="Times New Roman" w:hAnsi="Simplified Arabic" w:cs="Simplified Arabic"/>
          <w:sz w:val="24"/>
          <w:szCs w:val="24"/>
          <w:rtl/>
        </w:rPr>
        <w:t xml:space="preserve">مجدي الدسوقي: العائد الاجتماعي لمشروعات الصندوق الاجتماعي للتنمية. رسالة ماجستير غير منشورة، جامعة القاهرة، كلية الخدمة الاجتماعية، </w:t>
      </w:r>
      <w:r w:rsidRPr="00C21EBD">
        <w:rPr>
          <w:rFonts w:ascii="Simplified Arabic" w:eastAsia="Times New Roman" w:hAnsi="Simplified Arabic" w:cs="Simplified Arabic"/>
          <w:sz w:val="24"/>
          <w:szCs w:val="24"/>
          <w:rtl/>
          <w:lang w:bidi="fa-IR"/>
        </w:rPr>
        <w:t>۱۹۹۷</w:t>
      </w:r>
      <w:r w:rsidR="00253CF3">
        <w:rPr>
          <w:rFonts w:ascii="Simplified Arabic" w:eastAsia="Times New Roman" w:hAnsi="Simplified Arabic" w:cs="Simplified Arabic" w:hint="cs"/>
          <w:sz w:val="24"/>
          <w:szCs w:val="24"/>
          <w:rtl/>
          <w:lang w:bidi="fa-IR"/>
        </w:rPr>
        <w:t>.</w:t>
      </w:r>
    </w:p>
    <w:p w14:paraId="3D9D6A46" w14:textId="463AA918" w:rsidR="00D54038" w:rsidRPr="00C21EBD" w:rsidRDefault="00D54038" w:rsidP="00984334">
      <w:pPr>
        <w:pStyle w:val="a5"/>
        <w:numPr>
          <w:ilvl w:val="0"/>
          <w:numId w:val="19"/>
        </w:numPr>
        <w:bidi/>
        <w:spacing w:before="120" w:after="120" w:line="240" w:lineRule="auto"/>
        <w:jc w:val="lowKashida"/>
        <w:rPr>
          <w:rFonts w:ascii="Simplified Arabic" w:hAnsi="Simplified Arabic" w:cs="Simplified Arabic"/>
          <w:sz w:val="24"/>
          <w:szCs w:val="24"/>
        </w:rPr>
      </w:pPr>
      <w:r w:rsidRPr="00C21EBD">
        <w:rPr>
          <w:rFonts w:ascii="Simplified Arabic" w:eastAsia="Times New Roman" w:hAnsi="Simplified Arabic" w:cs="Simplified Arabic"/>
          <w:sz w:val="24"/>
          <w:szCs w:val="24"/>
          <w:rtl/>
        </w:rPr>
        <w:t xml:space="preserve">محروس خليفة: حاجات الفقراء وأساليب مواجهتها. تحليل اجتماعي لكفاءة نظام الضمان الاجتماعي. الإسكندرية: دار المعرفة الجامعية، </w:t>
      </w:r>
      <w:r w:rsidRPr="00C21EBD">
        <w:rPr>
          <w:rFonts w:ascii="Simplified Arabic" w:eastAsia="Times New Roman" w:hAnsi="Simplified Arabic" w:cs="Simplified Arabic"/>
          <w:sz w:val="24"/>
          <w:szCs w:val="24"/>
          <w:rtl/>
          <w:lang w:bidi="fa-IR"/>
        </w:rPr>
        <w:t>۱۹۸۹</w:t>
      </w:r>
      <w:r w:rsidR="00253CF3">
        <w:rPr>
          <w:rFonts w:ascii="Simplified Arabic" w:hAnsi="Simplified Arabic" w:cs="Simplified Arabic" w:hint="cs"/>
          <w:sz w:val="24"/>
          <w:szCs w:val="24"/>
          <w:rtl/>
        </w:rPr>
        <w:t>.</w:t>
      </w:r>
    </w:p>
    <w:p w14:paraId="5B02D333" w14:textId="24EDB66C" w:rsidR="00D54038" w:rsidRPr="00C21EBD" w:rsidRDefault="00D54038" w:rsidP="00984334">
      <w:pPr>
        <w:pStyle w:val="a5"/>
        <w:numPr>
          <w:ilvl w:val="0"/>
          <w:numId w:val="19"/>
        </w:numPr>
        <w:bidi/>
        <w:spacing w:before="120" w:after="120" w:line="240" w:lineRule="auto"/>
        <w:jc w:val="lowKashida"/>
        <w:rPr>
          <w:rFonts w:ascii="Simplified Arabic" w:hAnsi="Simplified Arabic" w:cs="Simplified Arabic"/>
          <w:sz w:val="24"/>
          <w:szCs w:val="24"/>
        </w:rPr>
      </w:pPr>
      <w:r w:rsidRPr="00C21EBD">
        <w:rPr>
          <w:rFonts w:ascii="Simplified Arabic" w:eastAsia="Times New Roman" w:hAnsi="Simplified Arabic" w:cs="Simplified Arabic"/>
          <w:sz w:val="24"/>
          <w:szCs w:val="24"/>
          <w:rtl/>
        </w:rPr>
        <w:t xml:space="preserve">مركز المعلومات ودعم اتخاذ القرار بمجلس الوزراء: تجارب دولية - </w:t>
      </w:r>
      <w:proofErr w:type="spellStart"/>
      <w:r w:rsidRPr="00C21EBD">
        <w:rPr>
          <w:rFonts w:ascii="Simplified Arabic" w:eastAsia="Times New Roman" w:hAnsi="Simplified Arabic" w:cs="Simplified Arabic"/>
          <w:sz w:val="24"/>
          <w:szCs w:val="24"/>
          <w:rtl/>
        </w:rPr>
        <w:t>استراتیجيات</w:t>
      </w:r>
      <w:proofErr w:type="spellEnd"/>
      <w:r w:rsidRPr="00C21EBD">
        <w:rPr>
          <w:rFonts w:ascii="Simplified Arabic" w:eastAsia="Times New Roman" w:hAnsi="Simplified Arabic" w:cs="Simplified Arabic"/>
          <w:sz w:val="24"/>
          <w:szCs w:val="24"/>
          <w:rtl/>
        </w:rPr>
        <w:t xml:space="preserve"> التصدي لمشكلة الريف، العدد (</w:t>
      </w:r>
      <w:r w:rsidRPr="00C21EBD">
        <w:rPr>
          <w:rFonts w:ascii="Simplified Arabic" w:eastAsia="Times New Roman" w:hAnsi="Simplified Arabic" w:cs="Simplified Arabic"/>
          <w:sz w:val="24"/>
          <w:szCs w:val="24"/>
          <w:rtl/>
          <w:lang w:bidi="fa-IR"/>
        </w:rPr>
        <w:t>۲)</w:t>
      </w:r>
      <w:r w:rsidRPr="00C21EBD">
        <w:rPr>
          <w:rFonts w:ascii="Simplified Arabic" w:eastAsia="Times New Roman" w:hAnsi="Simplified Arabic" w:cs="Simplified Arabic"/>
          <w:sz w:val="24"/>
          <w:szCs w:val="24"/>
          <w:rtl/>
        </w:rPr>
        <w:t xml:space="preserve">، يناير </w:t>
      </w:r>
      <w:r w:rsidRPr="00C21EBD">
        <w:rPr>
          <w:rFonts w:ascii="Simplified Arabic" w:eastAsia="Times New Roman" w:hAnsi="Simplified Arabic" w:cs="Simplified Arabic"/>
          <w:sz w:val="24"/>
          <w:szCs w:val="24"/>
          <w:rtl/>
          <w:lang w:bidi="fa-IR"/>
        </w:rPr>
        <w:t>۲۰۰۳</w:t>
      </w:r>
      <w:r w:rsidR="00253CF3">
        <w:rPr>
          <w:rFonts w:ascii="Simplified Arabic" w:hAnsi="Simplified Arabic" w:cs="Simplified Arabic" w:hint="cs"/>
          <w:sz w:val="24"/>
          <w:szCs w:val="24"/>
          <w:rtl/>
        </w:rPr>
        <w:t>.</w:t>
      </w:r>
    </w:p>
    <w:p w14:paraId="166D2837" w14:textId="4E7C134B" w:rsidR="00D54038" w:rsidRPr="00C21EBD" w:rsidRDefault="00D54038" w:rsidP="00984334">
      <w:pPr>
        <w:pStyle w:val="a5"/>
        <w:numPr>
          <w:ilvl w:val="0"/>
          <w:numId w:val="19"/>
        </w:numPr>
        <w:bidi/>
        <w:spacing w:before="120" w:after="120" w:line="240" w:lineRule="auto"/>
        <w:jc w:val="lowKashida"/>
        <w:rPr>
          <w:rFonts w:ascii="Simplified Arabic" w:hAnsi="Simplified Arabic" w:cs="Simplified Arabic"/>
          <w:sz w:val="24"/>
          <w:szCs w:val="24"/>
        </w:rPr>
      </w:pPr>
      <w:r w:rsidRPr="00C21EBD">
        <w:rPr>
          <w:rFonts w:ascii="Simplified Arabic" w:eastAsia="Times New Roman" w:hAnsi="Simplified Arabic" w:cs="Simplified Arabic"/>
          <w:sz w:val="24"/>
          <w:szCs w:val="24"/>
          <w:rtl/>
        </w:rPr>
        <w:lastRenderedPageBreak/>
        <w:t xml:space="preserve">معهد الأمم المتحدة البحوث التنمية الاجتماعية، مكافحة الفقر وعدم المساواة - التايب المعالي والسياسة الاجتماعية والسياسة العامة، </w:t>
      </w:r>
      <w:r w:rsidRPr="00C21EBD">
        <w:rPr>
          <w:rFonts w:ascii="Simplified Arabic" w:eastAsia="Times New Roman" w:hAnsi="Simplified Arabic" w:cs="Simplified Arabic"/>
          <w:sz w:val="24"/>
          <w:szCs w:val="24"/>
          <w:rtl/>
          <w:lang w:bidi="fa-IR"/>
        </w:rPr>
        <w:t>۲۰۱۰</w:t>
      </w:r>
      <w:r w:rsidR="00253CF3">
        <w:rPr>
          <w:rFonts w:ascii="Simplified Arabic" w:hAnsi="Simplified Arabic" w:cs="Simplified Arabic" w:hint="cs"/>
          <w:sz w:val="24"/>
          <w:szCs w:val="24"/>
          <w:rtl/>
        </w:rPr>
        <w:t>.</w:t>
      </w:r>
    </w:p>
    <w:p w14:paraId="74AC93E7" w14:textId="08FCF7B8" w:rsidR="00D54038" w:rsidRPr="00C21EBD" w:rsidRDefault="00D54038" w:rsidP="00984334">
      <w:pPr>
        <w:pStyle w:val="a5"/>
        <w:numPr>
          <w:ilvl w:val="0"/>
          <w:numId w:val="19"/>
        </w:numPr>
        <w:bidi/>
        <w:spacing w:before="120" w:after="120" w:line="240" w:lineRule="auto"/>
        <w:jc w:val="lowKashida"/>
        <w:rPr>
          <w:rFonts w:ascii="Simplified Arabic" w:hAnsi="Simplified Arabic" w:cs="Simplified Arabic"/>
          <w:sz w:val="24"/>
          <w:szCs w:val="24"/>
        </w:rPr>
      </w:pPr>
      <w:r w:rsidRPr="00C21EBD">
        <w:rPr>
          <w:rFonts w:ascii="Simplified Arabic" w:eastAsia="Calibri" w:hAnsi="Simplified Arabic" w:cs="Simplified Arabic"/>
          <w:sz w:val="24"/>
          <w:szCs w:val="24"/>
          <w:rtl/>
        </w:rPr>
        <w:t xml:space="preserve">معهد التخطيط القومي: تقرير التنمية البشرية - مصر </w:t>
      </w:r>
      <w:r w:rsidRPr="00C21EBD">
        <w:rPr>
          <w:rFonts w:ascii="Simplified Arabic" w:eastAsia="Calibri" w:hAnsi="Simplified Arabic" w:cs="Simplified Arabic"/>
          <w:sz w:val="24"/>
          <w:szCs w:val="24"/>
          <w:rtl/>
          <w:lang w:bidi="fa-IR"/>
        </w:rPr>
        <w:t>۱۹۹۹</w:t>
      </w:r>
      <w:r w:rsidR="00253CF3">
        <w:rPr>
          <w:rFonts w:ascii="Simplified Arabic" w:hAnsi="Simplified Arabic" w:cs="Simplified Arabic" w:hint="cs"/>
          <w:sz w:val="24"/>
          <w:szCs w:val="24"/>
          <w:rtl/>
        </w:rPr>
        <w:t>.</w:t>
      </w:r>
    </w:p>
    <w:p w14:paraId="1BB30187" w14:textId="0F172172" w:rsidR="00D54038" w:rsidRPr="00C21EBD" w:rsidRDefault="00D54038" w:rsidP="00253CF3">
      <w:pPr>
        <w:pStyle w:val="a5"/>
        <w:numPr>
          <w:ilvl w:val="0"/>
          <w:numId w:val="19"/>
        </w:numPr>
        <w:bidi/>
        <w:spacing w:before="120" w:after="120" w:line="240" w:lineRule="auto"/>
        <w:jc w:val="lowKashida"/>
        <w:rPr>
          <w:rFonts w:ascii="Simplified Arabic" w:hAnsi="Simplified Arabic" w:cs="Simplified Arabic"/>
          <w:sz w:val="24"/>
          <w:szCs w:val="24"/>
        </w:rPr>
      </w:pPr>
      <w:r w:rsidRPr="00C21EBD">
        <w:rPr>
          <w:rFonts w:ascii="Simplified Arabic" w:eastAsia="Calibri" w:hAnsi="Simplified Arabic" w:cs="Simplified Arabic"/>
          <w:sz w:val="24"/>
          <w:szCs w:val="24"/>
          <w:rtl/>
        </w:rPr>
        <w:t xml:space="preserve">مكتب العمل الدولي: الخلاص من الفقر (جنيف، مؤتمر العمل الدولي، الدورة 49، </w:t>
      </w:r>
      <w:r w:rsidRPr="00C21EBD">
        <w:rPr>
          <w:rFonts w:ascii="Simplified Arabic" w:eastAsia="Calibri" w:hAnsi="Simplified Arabic" w:cs="Simplified Arabic"/>
          <w:sz w:val="24"/>
          <w:szCs w:val="24"/>
          <w:rtl/>
          <w:lang w:bidi="fa-IR"/>
        </w:rPr>
        <w:t>۲۰۰۳</w:t>
      </w:r>
      <w:r w:rsidRPr="00C21EBD">
        <w:rPr>
          <w:rFonts w:ascii="Simplified Arabic" w:eastAsia="Calibri" w:hAnsi="Simplified Arabic" w:cs="Simplified Arabic"/>
          <w:sz w:val="24"/>
          <w:szCs w:val="24"/>
          <w:rtl/>
        </w:rPr>
        <w:t xml:space="preserve"> مي مية ( و </w:t>
      </w:r>
      <w:proofErr w:type="spellStart"/>
      <w:r w:rsidRPr="00C21EBD">
        <w:rPr>
          <w:rFonts w:ascii="Simplified Arabic" w:eastAsia="Calibri" w:hAnsi="Simplified Arabic" w:cs="Simplified Arabic"/>
          <w:sz w:val="24"/>
          <w:szCs w:val="24"/>
          <w:rtl/>
        </w:rPr>
        <w:t>یاد</w:t>
      </w:r>
      <w:proofErr w:type="spellEnd"/>
      <w:r w:rsidRPr="00C21EBD">
        <w:rPr>
          <w:rFonts w:ascii="Simplified Arabic" w:eastAsia="Calibri" w:hAnsi="Simplified Arabic" w:cs="Simplified Arabic"/>
          <w:sz w:val="24"/>
          <w:szCs w:val="24"/>
          <w:rtl/>
        </w:rPr>
        <w:t xml:space="preserve">)۔ لجنة الاقتصادية والاجتماعية لغرب آسيا (الإسكوا)- اللقى وطرق قياسه في منطقة </w:t>
      </w:r>
      <w:proofErr w:type="spellStart"/>
      <w:r w:rsidRPr="00C21EBD">
        <w:rPr>
          <w:rFonts w:ascii="Simplified Arabic" w:eastAsia="Calibri" w:hAnsi="Simplified Arabic" w:cs="Simplified Arabic"/>
          <w:sz w:val="24"/>
          <w:szCs w:val="24"/>
          <w:rtl/>
        </w:rPr>
        <w:t>الإسكرا</w:t>
      </w:r>
      <w:proofErr w:type="spellEnd"/>
      <w:r w:rsidRPr="00C21EBD">
        <w:rPr>
          <w:rFonts w:ascii="Simplified Arabic" w:eastAsia="Calibri" w:hAnsi="Simplified Arabic" w:cs="Simplified Arabic"/>
          <w:sz w:val="24"/>
          <w:szCs w:val="24"/>
          <w:rtl/>
        </w:rPr>
        <w:t xml:space="preserve">- محاولة لبقاء قاعدة المؤشرات الافريقية، الأمم المتحدة، نيويورك، </w:t>
      </w:r>
      <w:r w:rsidRPr="00C21EBD">
        <w:rPr>
          <w:rFonts w:ascii="Simplified Arabic" w:eastAsia="Calibri" w:hAnsi="Simplified Arabic" w:cs="Simplified Arabic"/>
          <w:sz w:val="24"/>
          <w:szCs w:val="24"/>
          <w:rtl/>
          <w:lang w:bidi="fa-IR"/>
        </w:rPr>
        <w:t>۲۰۰۲</w:t>
      </w:r>
      <w:r w:rsidR="00253CF3">
        <w:rPr>
          <w:rFonts w:ascii="Simplified Arabic" w:hAnsi="Simplified Arabic" w:cs="Simplified Arabic" w:hint="cs"/>
          <w:sz w:val="24"/>
          <w:szCs w:val="24"/>
          <w:rtl/>
        </w:rPr>
        <w:t>.</w:t>
      </w:r>
    </w:p>
    <w:p w14:paraId="3D4E4E37" w14:textId="056AC0CC" w:rsidR="00D54038" w:rsidRPr="00C21EBD" w:rsidRDefault="00D54038" w:rsidP="00984334">
      <w:pPr>
        <w:pStyle w:val="a5"/>
        <w:numPr>
          <w:ilvl w:val="0"/>
          <w:numId w:val="19"/>
        </w:numPr>
        <w:bidi/>
        <w:spacing w:before="120" w:after="120" w:line="240" w:lineRule="auto"/>
        <w:jc w:val="lowKashida"/>
        <w:rPr>
          <w:rFonts w:ascii="Simplified Arabic" w:hAnsi="Simplified Arabic" w:cs="Simplified Arabic"/>
          <w:sz w:val="24"/>
          <w:szCs w:val="24"/>
        </w:rPr>
      </w:pPr>
      <w:r w:rsidRPr="00C21EBD">
        <w:rPr>
          <w:rFonts w:ascii="Simplified Arabic" w:eastAsia="Calibri" w:hAnsi="Simplified Arabic" w:cs="Simplified Arabic"/>
          <w:color w:val="000000"/>
          <w:sz w:val="24"/>
          <w:szCs w:val="24"/>
          <w:rtl/>
        </w:rPr>
        <w:t>مهنا، سليمان، ديب، ريدة، ٢٠٠٩م، التخطيط من اجل التنمية، مجلة جامعة دمشق</w:t>
      </w:r>
      <w:r w:rsidRPr="00C21EBD">
        <w:rPr>
          <w:rFonts w:ascii="Simplified Arabic" w:eastAsia="Calibri" w:hAnsi="Simplified Arabic" w:cs="Simplified Arabic"/>
          <w:color w:val="000000"/>
          <w:sz w:val="24"/>
          <w:szCs w:val="24"/>
        </w:rPr>
        <w:br/>
      </w:r>
      <w:r w:rsidRPr="00C21EBD">
        <w:rPr>
          <w:rFonts w:ascii="Simplified Arabic" w:eastAsia="Calibri" w:hAnsi="Simplified Arabic" w:cs="Simplified Arabic"/>
          <w:color w:val="000000"/>
          <w:sz w:val="24"/>
          <w:szCs w:val="24"/>
          <w:rtl/>
        </w:rPr>
        <w:t>للعلوم الهندسية المجلد الخامس والعشرون- العدد الأول</w:t>
      </w:r>
      <w:r w:rsidR="00253CF3">
        <w:rPr>
          <w:rFonts w:ascii="Simplified Arabic" w:hAnsi="Simplified Arabic" w:cs="Simplified Arabic" w:hint="cs"/>
          <w:sz w:val="24"/>
          <w:szCs w:val="24"/>
          <w:rtl/>
        </w:rPr>
        <w:t>.</w:t>
      </w:r>
    </w:p>
    <w:p w14:paraId="001B7A56" w14:textId="77777777" w:rsidR="00D54038" w:rsidRPr="00C21EBD" w:rsidRDefault="00D54038" w:rsidP="00984334">
      <w:pPr>
        <w:pStyle w:val="a5"/>
        <w:numPr>
          <w:ilvl w:val="0"/>
          <w:numId w:val="19"/>
        </w:numPr>
        <w:bidi/>
        <w:spacing w:before="120" w:after="120" w:line="240" w:lineRule="auto"/>
        <w:jc w:val="lowKashida"/>
        <w:rPr>
          <w:rFonts w:ascii="Simplified Arabic" w:hAnsi="Simplified Arabic" w:cs="Simplified Arabic"/>
          <w:sz w:val="24"/>
          <w:szCs w:val="24"/>
        </w:rPr>
      </w:pPr>
      <w:proofErr w:type="spellStart"/>
      <w:r w:rsidRPr="00C21EBD">
        <w:rPr>
          <w:rFonts w:ascii="Simplified Arabic" w:eastAsia="Times New Roman" w:hAnsi="Simplified Arabic" w:cs="Simplified Arabic"/>
          <w:sz w:val="24"/>
          <w:szCs w:val="24"/>
          <w:rtl/>
        </w:rPr>
        <w:t>یاسر</w:t>
      </w:r>
      <w:proofErr w:type="spellEnd"/>
      <w:r w:rsidRPr="00C21EBD">
        <w:rPr>
          <w:rFonts w:ascii="Simplified Arabic" w:eastAsia="Times New Roman" w:hAnsi="Simplified Arabic" w:cs="Simplified Arabic"/>
          <w:sz w:val="24"/>
          <w:szCs w:val="24"/>
          <w:rtl/>
        </w:rPr>
        <w:t xml:space="preserve"> قصاص: الضمان الاجتماعي وتوفير حد الكفاف لفقراء الريف بمركز كفر الشيخ. رسالة ماجستير غير منشورة، جامعة حلوان، كلية الخدمة الاجتماعية، </w:t>
      </w:r>
      <w:r w:rsidRPr="00C21EBD">
        <w:rPr>
          <w:rFonts w:ascii="Simplified Arabic" w:eastAsia="Times New Roman" w:hAnsi="Simplified Arabic" w:cs="Simplified Arabic"/>
          <w:sz w:val="24"/>
          <w:szCs w:val="24"/>
          <w:rtl/>
          <w:lang w:bidi="fa-IR"/>
        </w:rPr>
        <w:t>۲۰۰۳.</w:t>
      </w:r>
    </w:p>
    <w:p w14:paraId="194EBFF7" w14:textId="0215265B" w:rsidR="00772128" w:rsidRPr="00253CF3" w:rsidRDefault="00994D37" w:rsidP="00253CF3">
      <w:pPr>
        <w:bidi/>
        <w:spacing w:before="120" w:after="120" w:line="240" w:lineRule="auto"/>
        <w:jc w:val="both"/>
        <w:rPr>
          <w:rFonts w:ascii="Simplified Arabic" w:hAnsi="Simplified Arabic" w:cs="Simplified Arabic"/>
          <w:sz w:val="24"/>
          <w:szCs w:val="24"/>
        </w:rPr>
      </w:pPr>
      <w:r w:rsidRPr="00253CF3">
        <w:rPr>
          <w:rFonts w:ascii="Simplified Arabic" w:hAnsi="Simplified Arabic" w:cs="Simplified Arabic"/>
          <w:b/>
          <w:bCs/>
          <w:sz w:val="24"/>
          <w:szCs w:val="24"/>
          <w:rtl/>
        </w:rPr>
        <w:t>المراجع باللغة الاجنبية</w:t>
      </w:r>
      <w:r w:rsidRPr="00253CF3">
        <w:rPr>
          <w:rFonts w:ascii="Simplified Arabic" w:hAnsi="Simplified Arabic" w:cs="Simplified Arabic"/>
          <w:sz w:val="24"/>
          <w:szCs w:val="24"/>
          <w:rtl/>
        </w:rPr>
        <w:t>:</w:t>
      </w:r>
    </w:p>
    <w:p w14:paraId="4646494A" w14:textId="5F43878F" w:rsidR="00994D37" w:rsidRPr="00253CF3" w:rsidRDefault="00994D37" w:rsidP="00890782">
      <w:pPr>
        <w:numPr>
          <w:ilvl w:val="0"/>
          <w:numId w:val="12"/>
        </w:numPr>
        <w:spacing w:before="120" w:after="120" w:line="240" w:lineRule="auto"/>
        <w:ind w:left="426"/>
        <w:contextualSpacing/>
        <w:rPr>
          <w:rFonts w:asciiTheme="majorBidi" w:eastAsia="Calibri" w:hAnsiTheme="majorBidi" w:cstheme="majorBidi"/>
          <w:sz w:val="24"/>
          <w:szCs w:val="24"/>
        </w:rPr>
      </w:pPr>
      <w:r w:rsidRPr="00253CF3">
        <w:rPr>
          <w:rFonts w:asciiTheme="majorBidi" w:eastAsia="Calibri" w:hAnsiTheme="majorBidi" w:cstheme="majorBidi"/>
          <w:sz w:val="24"/>
          <w:szCs w:val="24"/>
        </w:rPr>
        <w:t>Blake, Raymond. 2003. Regional and Rural Development Strategies in-  Canada: The Search for Solutions. Royal Commission on Renewing and Strengthen</w:t>
      </w:r>
      <w:r w:rsidR="00253CF3">
        <w:rPr>
          <w:rFonts w:asciiTheme="majorBidi" w:eastAsia="Calibri" w:hAnsiTheme="majorBidi" w:cstheme="majorBidi"/>
          <w:sz w:val="24"/>
          <w:szCs w:val="24"/>
        </w:rPr>
        <w:t xml:space="preserve">ing Our Place in Canada, March: </w:t>
      </w:r>
      <w:r w:rsidRPr="00253CF3">
        <w:rPr>
          <w:rFonts w:asciiTheme="majorBidi" w:eastAsia="Calibri" w:hAnsiTheme="majorBidi" w:cstheme="majorBidi"/>
          <w:sz w:val="24"/>
          <w:szCs w:val="24"/>
        </w:rPr>
        <w:t>http://www.gov.nf.ca/publicat/royalcomm/research/blake.pdf</w:t>
      </w:r>
    </w:p>
    <w:p w14:paraId="117684B6" w14:textId="77777777" w:rsidR="00994D37" w:rsidRPr="00253CF3" w:rsidRDefault="00994D37" w:rsidP="00253CF3">
      <w:pPr>
        <w:numPr>
          <w:ilvl w:val="0"/>
          <w:numId w:val="12"/>
        </w:numPr>
        <w:spacing w:before="120" w:after="120" w:line="240" w:lineRule="auto"/>
        <w:ind w:left="426"/>
        <w:contextualSpacing/>
        <w:jc w:val="both"/>
        <w:rPr>
          <w:rFonts w:asciiTheme="majorBidi" w:eastAsia="Calibri" w:hAnsiTheme="majorBidi" w:cstheme="majorBidi"/>
          <w:sz w:val="24"/>
          <w:szCs w:val="24"/>
        </w:rPr>
      </w:pPr>
      <w:proofErr w:type="spellStart"/>
      <w:r w:rsidRPr="00253CF3">
        <w:rPr>
          <w:rFonts w:asciiTheme="majorBidi" w:eastAsia="Calibri" w:hAnsiTheme="majorBidi" w:cstheme="majorBidi"/>
          <w:sz w:val="24"/>
          <w:szCs w:val="24"/>
        </w:rPr>
        <w:t>Brundtland</w:t>
      </w:r>
      <w:proofErr w:type="spellEnd"/>
      <w:r w:rsidRPr="00253CF3">
        <w:rPr>
          <w:rFonts w:asciiTheme="majorBidi" w:eastAsia="Calibri" w:hAnsiTheme="majorBidi" w:cstheme="majorBidi"/>
          <w:sz w:val="24"/>
          <w:szCs w:val="24"/>
        </w:rPr>
        <w:t>, H., 1987, Our Common Future: Report of the World</w:t>
      </w:r>
      <w:r w:rsidRPr="00253CF3">
        <w:rPr>
          <w:rFonts w:asciiTheme="majorBidi" w:eastAsia="Times New Roman" w:hAnsiTheme="majorBidi" w:cstheme="majorBidi"/>
          <w:sz w:val="24"/>
          <w:szCs w:val="24"/>
          <w:lang w:eastAsia="ar-SA"/>
        </w:rPr>
        <w:t xml:space="preserve"> CIESIN) of the Earth Institute at Columbia University</w:t>
      </w:r>
      <w:r w:rsidRPr="00253CF3">
        <w:rPr>
          <w:rFonts w:asciiTheme="majorBidi" w:eastAsia="Times New Roman" w:hAnsiTheme="majorBidi" w:cstheme="majorBidi"/>
          <w:sz w:val="24"/>
          <w:szCs w:val="24"/>
          <w:rtl/>
          <w:lang w:eastAsia="ar-SA"/>
        </w:rPr>
        <w:t xml:space="preserve">                      </w:t>
      </w:r>
    </w:p>
    <w:p w14:paraId="19CA4A43" w14:textId="6C8DA01E" w:rsidR="00994D37" w:rsidRPr="00890782" w:rsidRDefault="00994D37" w:rsidP="00890782">
      <w:pPr>
        <w:numPr>
          <w:ilvl w:val="0"/>
          <w:numId w:val="12"/>
        </w:numPr>
        <w:spacing w:before="120" w:after="120" w:line="240" w:lineRule="auto"/>
        <w:ind w:left="426"/>
        <w:contextualSpacing/>
        <w:jc w:val="both"/>
        <w:rPr>
          <w:rFonts w:asciiTheme="majorBidi" w:eastAsia="Calibri" w:hAnsiTheme="majorBidi" w:cstheme="majorBidi"/>
          <w:sz w:val="24"/>
          <w:szCs w:val="24"/>
        </w:rPr>
      </w:pPr>
      <w:proofErr w:type="spellStart"/>
      <w:r w:rsidRPr="00253CF3">
        <w:rPr>
          <w:rFonts w:asciiTheme="majorBidi" w:eastAsia="Calibri" w:hAnsiTheme="majorBidi" w:cstheme="majorBidi"/>
          <w:sz w:val="24"/>
          <w:szCs w:val="24"/>
        </w:rPr>
        <w:t>Cobbinah</w:t>
      </w:r>
      <w:proofErr w:type="spellEnd"/>
      <w:r w:rsidRPr="00253CF3">
        <w:rPr>
          <w:rFonts w:asciiTheme="majorBidi" w:eastAsia="Calibri" w:hAnsiTheme="majorBidi" w:cstheme="majorBidi"/>
          <w:sz w:val="24"/>
          <w:szCs w:val="24"/>
        </w:rPr>
        <w:t xml:space="preserve">, P.B., </w:t>
      </w:r>
      <w:proofErr w:type="spellStart"/>
      <w:r w:rsidRPr="00253CF3">
        <w:rPr>
          <w:rFonts w:asciiTheme="majorBidi" w:eastAsia="Calibri" w:hAnsiTheme="majorBidi" w:cstheme="majorBidi"/>
          <w:sz w:val="24"/>
          <w:szCs w:val="24"/>
        </w:rPr>
        <w:t>Erdiaw-Kwasie</w:t>
      </w:r>
      <w:proofErr w:type="spellEnd"/>
      <w:r w:rsidRPr="00253CF3">
        <w:rPr>
          <w:rFonts w:asciiTheme="majorBidi" w:eastAsia="Calibri" w:hAnsiTheme="majorBidi" w:cstheme="majorBidi"/>
          <w:sz w:val="24"/>
          <w:szCs w:val="24"/>
        </w:rPr>
        <w:t xml:space="preserve">, M. O., &amp; </w:t>
      </w:r>
      <w:proofErr w:type="spellStart"/>
      <w:r w:rsidRPr="00253CF3">
        <w:rPr>
          <w:rFonts w:asciiTheme="majorBidi" w:eastAsia="Calibri" w:hAnsiTheme="majorBidi" w:cstheme="majorBidi"/>
          <w:sz w:val="24"/>
          <w:szCs w:val="24"/>
        </w:rPr>
        <w:t>Amoateng</w:t>
      </w:r>
      <w:proofErr w:type="spellEnd"/>
      <w:r w:rsidRPr="00253CF3">
        <w:rPr>
          <w:rFonts w:asciiTheme="majorBidi" w:eastAsia="Calibri" w:hAnsiTheme="majorBidi" w:cstheme="majorBidi"/>
          <w:sz w:val="24"/>
          <w:szCs w:val="24"/>
        </w:rPr>
        <w:t xml:space="preserve">, P. (2015). Rethinking sustainable development within the framework of poverty and </w:t>
      </w:r>
      <w:proofErr w:type="spellStart"/>
      <w:r w:rsidRPr="00253CF3">
        <w:rPr>
          <w:rFonts w:asciiTheme="majorBidi" w:eastAsia="Calibri" w:hAnsiTheme="majorBidi" w:cstheme="majorBidi"/>
          <w:sz w:val="24"/>
          <w:szCs w:val="24"/>
        </w:rPr>
        <w:t>urbanisation</w:t>
      </w:r>
      <w:proofErr w:type="spellEnd"/>
      <w:r w:rsidRPr="00253CF3">
        <w:rPr>
          <w:rFonts w:asciiTheme="majorBidi" w:eastAsia="Calibri" w:hAnsiTheme="majorBidi" w:cstheme="majorBidi"/>
          <w:sz w:val="24"/>
          <w:szCs w:val="24"/>
        </w:rPr>
        <w:t xml:space="preserve"> in developing countries. Environmental Development, 13, 18-32.</w:t>
      </w:r>
      <w:r w:rsidRPr="00253CF3">
        <w:rPr>
          <w:rFonts w:asciiTheme="majorBidi" w:eastAsia="Calibri" w:hAnsiTheme="majorBidi" w:cstheme="majorBidi"/>
          <w:sz w:val="24"/>
          <w:szCs w:val="24"/>
          <w:rtl/>
        </w:rPr>
        <w:t>‏</w:t>
      </w:r>
      <w:r w:rsidR="00890782">
        <w:rPr>
          <w:rFonts w:asciiTheme="majorBidi" w:eastAsia="Calibri" w:hAnsiTheme="majorBidi" w:cstheme="majorBidi"/>
          <w:sz w:val="24"/>
          <w:szCs w:val="24"/>
        </w:rPr>
        <w:t xml:space="preserve"> </w:t>
      </w:r>
      <w:r w:rsidRPr="00890782">
        <w:rPr>
          <w:rFonts w:asciiTheme="majorBidi" w:eastAsia="Calibri" w:hAnsiTheme="majorBidi" w:cstheme="majorBidi"/>
          <w:sz w:val="24"/>
          <w:szCs w:val="24"/>
        </w:rPr>
        <w:t>Commission on Environment and Development. Oxford</w:t>
      </w:r>
    </w:p>
    <w:p w14:paraId="008FB8C5" w14:textId="3C4C0B1A" w:rsidR="00994D37" w:rsidRPr="00253CF3" w:rsidRDefault="00994D37" w:rsidP="00253CF3">
      <w:pPr>
        <w:numPr>
          <w:ilvl w:val="0"/>
          <w:numId w:val="12"/>
        </w:numPr>
        <w:spacing w:before="120" w:after="120" w:line="240" w:lineRule="auto"/>
        <w:ind w:left="426"/>
        <w:contextualSpacing/>
        <w:jc w:val="both"/>
        <w:rPr>
          <w:rFonts w:asciiTheme="majorBidi" w:eastAsia="Calibri" w:hAnsiTheme="majorBidi" w:cstheme="majorBidi"/>
          <w:sz w:val="24"/>
          <w:szCs w:val="24"/>
        </w:rPr>
      </w:pPr>
      <w:r w:rsidRPr="00253CF3">
        <w:rPr>
          <w:rFonts w:asciiTheme="majorBidi" w:eastAsia="Calibri" w:hAnsiTheme="majorBidi" w:cstheme="majorBidi"/>
          <w:color w:val="000000"/>
          <w:sz w:val="24"/>
          <w:szCs w:val="24"/>
        </w:rPr>
        <w:t xml:space="preserve">Farrington, J.; </w:t>
      </w:r>
      <w:proofErr w:type="spellStart"/>
      <w:r w:rsidRPr="00253CF3">
        <w:rPr>
          <w:rFonts w:asciiTheme="majorBidi" w:eastAsia="Calibri" w:hAnsiTheme="majorBidi" w:cstheme="majorBidi"/>
          <w:color w:val="000000"/>
          <w:sz w:val="24"/>
          <w:szCs w:val="24"/>
        </w:rPr>
        <w:t>Christoplos</w:t>
      </w:r>
      <w:proofErr w:type="spellEnd"/>
      <w:r w:rsidR="00253CF3">
        <w:rPr>
          <w:rFonts w:asciiTheme="majorBidi" w:eastAsia="Calibri" w:hAnsiTheme="majorBidi" w:cstheme="majorBidi"/>
          <w:color w:val="000000"/>
          <w:sz w:val="24"/>
          <w:szCs w:val="24"/>
        </w:rPr>
        <w:t xml:space="preserve">, </w:t>
      </w:r>
      <w:r w:rsidR="00253CF3" w:rsidRPr="00253CF3">
        <w:rPr>
          <w:rFonts w:asciiTheme="majorBidi" w:eastAsia="Calibri" w:hAnsiTheme="majorBidi" w:cstheme="majorBidi"/>
          <w:color w:val="000000"/>
          <w:sz w:val="24"/>
          <w:szCs w:val="24"/>
        </w:rPr>
        <w:t>I.</w:t>
      </w:r>
      <w:r w:rsidRPr="00253CF3">
        <w:rPr>
          <w:rFonts w:asciiTheme="majorBidi" w:eastAsia="Calibri" w:hAnsiTheme="majorBidi" w:cstheme="majorBidi"/>
          <w:color w:val="000000"/>
          <w:sz w:val="24"/>
          <w:szCs w:val="24"/>
        </w:rPr>
        <w:t>; Kidd</w:t>
      </w:r>
      <w:r w:rsidR="00253CF3">
        <w:rPr>
          <w:rFonts w:asciiTheme="majorBidi" w:eastAsia="Calibri" w:hAnsiTheme="majorBidi" w:cstheme="majorBidi"/>
          <w:color w:val="000000"/>
          <w:sz w:val="24"/>
          <w:szCs w:val="24"/>
        </w:rPr>
        <w:t xml:space="preserve">, </w:t>
      </w:r>
      <w:r w:rsidR="00253CF3" w:rsidRPr="00253CF3">
        <w:rPr>
          <w:rFonts w:asciiTheme="majorBidi" w:eastAsia="Calibri" w:hAnsiTheme="majorBidi" w:cstheme="majorBidi"/>
          <w:color w:val="000000"/>
          <w:sz w:val="24"/>
          <w:szCs w:val="24"/>
        </w:rPr>
        <w:t>A.D.</w:t>
      </w:r>
      <w:r w:rsidRPr="00253CF3">
        <w:rPr>
          <w:rFonts w:asciiTheme="majorBidi" w:eastAsia="Calibri" w:hAnsiTheme="majorBidi" w:cstheme="majorBidi"/>
          <w:color w:val="000000"/>
          <w:sz w:val="24"/>
          <w:szCs w:val="24"/>
        </w:rPr>
        <w:t xml:space="preserve"> &amp; M. Beckman. 2002. Can</w:t>
      </w:r>
      <w:r w:rsidRPr="00253CF3">
        <w:rPr>
          <w:rFonts w:asciiTheme="majorBidi" w:eastAsia="Calibri" w:hAnsiTheme="majorBidi" w:cstheme="majorBidi"/>
          <w:color w:val="000000"/>
          <w:sz w:val="24"/>
          <w:szCs w:val="24"/>
          <w:rtl/>
        </w:rPr>
        <w:t xml:space="preserve">- </w:t>
      </w:r>
      <w:r w:rsidRPr="00253CF3">
        <w:rPr>
          <w:rFonts w:asciiTheme="majorBidi" w:eastAsia="Calibri" w:hAnsiTheme="majorBidi" w:cstheme="majorBidi"/>
          <w:color w:val="000000"/>
          <w:sz w:val="24"/>
          <w:szCs w:val="24"/>
        </w:rPr>
        <w:br/>
        <w:t xml:space="preserve">Extension Contribute to Rural Poverty Reduction? Synthesis of a </w:t>
      </w:r>
      <w:proofErr w:type="spellStart"/>
      <w:r w:rsidRPr="00253CF3">
        <w:rPr>
          <w:rFonts w:asciiTheme="majorBidi" w:eastAsia="Calibri" w:hAnsiTheme="majorBidi" w:cstheme="majorBidi"/>
          <w:color w:val="000000"/>
          <w:sz w:val="24"/>
          <w:szCs w:val="24"/>
        </w:rPr>
        <w:t>Sixcountry</w:t>
      </w:r>
      <w:proofErr w:type="spellEnd"/>
      <w:r w:rsidRPr="00253CF3">
        <w:rPr>
          <w:rFonts w:asciiTheme="majorBidi" w:eastAsia="Calibri" w:hAnsiTheme="majorBidi" w:cstheme="majorBidi"/>
          <w:color w:val="000000"/>
          <w:sz w:val="24"/>
          <w:szCs w:val="24"/>
        </w:rPr>
        <w:t xml:space="preserve"> Study. ODI, Agricultural Resear</w:t>
      </w:r>
      <w:r w:rsidR="00253CF3">
        <w:rPr>
          <w:rFonts w:asciiTheme="majorBidi" w:eastAsia="Calibri" w:hAnsiTheme="majorBidi" w:cstheme="majorBidi"/>
          <w:color w:val="000000"/>
          <w:sz w:val="24"/>
          <w:szCs w:val="24"/>
        </w:rPr>
        <w:t xml:space="preserve">ch and Extension Network, paper </w:t>
      </w:r>
      <w:r w:rsidRPr="00253CF3">
        <w:rPr>
          <w:rFonts w:asciiTheme="majorBidi" w:eastAsia="Calibri" w:hAnsiTheme="majorBidi" w:cstheme="majorBidi"/>
          <w:color w:val="000000"/>
          <w:sz w:val="24"/>
          <w:szCs w:val="24"/>
        </w:rPr>
        <w:t>no. 123. London</w:t>
      </w:r>
    </w:p>
    <w:p w14:paraId="24B01B89" w14:textId="77777777" w:rsidR="00994D37" w:rsidRPr="00253CF3" w:rsidRDefault="00994D37" w:rsidP="00253CF3">
      <w:pPr>
        <w:numPr>
          <w:ilvl w:val="0"/>
          <w:numId w:val="12"/>
        </w:numPr>
        <w:spacing w:before="120" w:after="120" w:line="240" w:lineRule="auto"/>
        <w:ind w:left="426"/>
        <w:contextualSpacing/>
        <w:jc w:val="both"/>
        <w:rPr>
          <w:rFonts w:asciiTheme="majorBidi" w:eastAsia="Calibri" w:hAnsiTheme="majorBidi" w:cstheme="majorBidi"/>
          <w:sz w:val="24"/>
          <w:szCs w:val="24"/>
        </w:rPr>
      </w:pPr>
      <w:r w:rsidRPr="00253CF3">
        <w:rPr>
          <w:rFonts w:asciiTheme="majorBidi" w:eastAsia="Calibri" w:hAnsiTheme="majorBidi" w:cstheme="majorBidi"/>
          <w:sz w:val="24"/>
          <w:szCs w:val="24"/>
        </w:rPr>
        <w:t>Gabel, S. G. (2012). Social protection and children in developing countries. Children and Youth Services Review, 34(3), 537-545.</w:t>
      </w:r>
      <w:r w:rsidRPr="00253CF3">
        <w:rPr>
          <w:rFonts w:asciiTheme="majorBidi" w:eastAsia="Calibri" w:hAnsiTheme="majorBidi" w:cstheme="majorBidi"/>
          <w:sz w:val="24"/>
          <w:szCs w:val="24"/>
          <w:rtl/>
        </w:rPr>
        <w:t>‏</w:t>
      </w:r>
    </w:p>
    <w:p w14:paraId="131D1291" w14:textId="77777777" w:rsidR="00994D37" w:rsidRPr="00253CF3" w:rsidRDefault="00994D37" w:rsidP="00253CF3">
      <w:pPr>
        <w:numPr>
          <w:ilvl w:val="0"/>
          <w:numId w:val="20"/>
        </w:numPr>
        <w:spacing w:before="120" w:after="120" w:line="240" w:lineRule="auto"/>
        <w:ind w:left="426"/>
        <w:rPr>
          <w:rFonts w:asciiTheme="majorBidi" w:eastAsia="Times New Roman" w:hAnsiTheme="majorBidi" w:cstheme="majorBidi"/>
          <w:sz w:val="24"/>
          <w:szCs w:val="24"/>
          <w:lang w:eastAsia="ar-SA"/>
        </w:rPr>
      </w:pPr>
      <w:r w:rsidRPr="00253CF3">
        <w:rPr>
          <w:rFonts w:asciiTheme="majorBidi" w:eastAsia="Times New Roman" w:hAnsiTheme="majorBidi" w:cstheme="majorBidi"/>
          <w:sz w:val="24"/>
          <w:szCs w:val="24"/>
          <w:lang w:eastAsia="ar-SA"/>
        </w:rPr>
        <w:t>produced by the Center for International Earth Science Information Network</w:t>
      </w:r>
    </w:p>
    <w:p w14:paraId="5D5E01B4" w14:textId="475B3C98" w:rsidR="00994D37" w:rsidRPr="00253CF3" w:rsidRDefault="00994D37" w:rsidP="00253CF3">
      <w:pPr>
        <w:numPr>
          <w:ilvl w:val="0"/>
          <w:numId w:val="12"/>
        </w:numPr>
        <w:spacing w:before="120" w:after="120" w:line="240" w:lineRule="auto"/>
        <w:ind w:left="426"/>
        <w:contextualSpacing/>
        <w:jc w:val="both"/>
        <w:rPr>
          <w:rFonts w:asciiTheme="majorBidi" w:eastAsia="Calibri" w:hAnsiTheme="majorBidi" w:cstheme="majorBidi"/>
          <w:sz w:val="24"/>
          <w:szCs w:val="24"/>
        </w:rPr>
      </w:pPr>
      <w:r w:rsidRPr="00253CF3">
        <w:rPr>
          <w:rFonts w:asciiTheme="majorBidi" w:eastAsia="Calibri" w:hAnsiTheme="majorBidi" w:cstheme="majorBidi"/>
          <w:color w:val="000000"/>
          <w:sz w:val="24"/>
          <w:szCs w:val="24"/>
        </w:rPr>
        <w:t xml:space="preserve">Qualls. Sara </w:t>
      </w:r>
      <w:proofErr w:type="spellStart"/>
      <w:r w:rsidRPr="00253CF3">
        <w:rPr>
          <w:rFonts w:asciiTheme="majorBidi" w:eastAsia="Calibri" w:hAnsiTheme="majorBidi" w:cstheme="majorBidi"/>
          <w:color w:val="000000"/>
          <w:sz w:val="24"/>
          <w:szCs w:val="24"/>
        </w:rPr>
        <w:t>Honm</w:t>
      </w:r>
      <w:proofErr w:type="spellEnd"/>
      <w:r w:rsidRPr="00253CF3">
        <w:rPr>
          <w:rFonts w:asciiTheme="majorBidi" w:eastAsia="Calibri" w:hAnsiTheme="majorBidi" w:cstheme="majorBidi"/>
          <w:color w:val="000000"/>
          <w:sz w:val="24"/>
          <w:szCs w:val="24"/>
          <w:rtl/>
        </w:rPr>
        <w:t xml:space="preserve"> </w:t>
      </w:r>
      <w:r w:rsidRPr="00253CF3">
        <w:rPr>
          <w:rFonts w:asciiTheme="majorBidi" w:eastAsia="Calibri" w:hAnsiTheme="majorBidi" w:cstheme="majorBidi"/>
          <w:color w:val="000000"/>
          <w:sz w:val="24"/>
          <w:szCs w:val="24"/>
        </w:rPr>
        <w:t>(2013): Caregiver Family</w:t>
      </w:r>
      <w:r w:rsidRPr="00253CF3">
        <w:rPr>
          <w:rFonts w:asciiTheme="majorBidi" w:eastAsia="Calibri" w:hAnsiTheme="majorBidi" w:cstheme="majorBidi"/>
          <w:sz w:val="24"/>
          <w:szCs w:val="24"/>
          <w:rtl/>
        </w:rPr>
        <w:t xml:space="preserve"> </w:t>
      </w:r>
      <w:r w:rsidRPr="00253CF3">
        <w:rPr>
          <w:rFonts w:asciiTheme="majorBidi" w:eastAsia="Calibri" w:hAnsiTheme="majorBidi" w:cstheme="majorBidi"/>
          <w:color w:val="000000"/>
          <w:sz w:val="24"/>
          <w:szCs w:val="24"/>
        </w:rPr>
        <w:t>Therapy. Empowering families.</w:t>
      </w:r>
      <w:r w:rsidRPr="00253CF3">
        <w:rPr>
          <w:rFonts w:asciiTheme="majorBidi" w:eastAsia="Calibri" w:hAnsiTheme="majorBidi" w:cstheme="majorBidi"/>
          <w:color w:val="000000"/>
          <w:sz w:val="24"/>
          <w:szCs w:val="24"/>
          <w:rtl/>
        </w:rPr>
        <w:t xml:space="preserve"> </w:t>
      </w:r>
      <w:proofErr w:type="spellStart"/>
      <w:r w:rsidRPr="00253CF3">
        <w:rPr>
          <w:rFonts w:asciiTheme="majorBidi" w:eastAsia="Calibri" w:hAnsiTheme="majorBidi" w:cstheme="majorBidi"/>
          <w:color w:val="000000"/>
          <w:sz w:val="24"/>
          <w:szCs w:val="24"/>
        </w:rPr>
        <w:t>Tomeet</w:t>
      </w:r>
      <w:proofErr w:type="spellEnd"/>
      <w:r w:rsidRPr="00253CF3">
        <w:rPr>
          <w:rFonts w:asciiTheme="majorBidi" w:eastAsia="Calibri" w:hAnsiTheme="majorBidi" w:cstheme="majorBidi"/>
          <w:color w:val="000000"/>
          <w:sz w:val="24"/>
          <w:szCs w:val="24"/>
        </w:rPr>
        <w:t xml:space="preserve"> the Challenges of a</w:t>
      </w:r>
      <w:r w:rsidRPr="00253CF3">
        <w:rPr>
          <w:rFonts w:asciiTheme="majorBidi" w:eastAsia="Calibri" w:hAnsiTheme="majorBidi" w:cstheme="majorBidi"/>
          <w:color w:val="000000"/>
          <w:sz w:val="24"/>
          <w:szCs w:val="24"/>
          <w:rtl/>
        </w:rPr>
        <w:t xml:space="preserve"> </w:t>
      </w:r>
      <w:proofErr w:type="spellStart"/>
      <w:r w:rsidRPr="00253CF3">
        <w:rPr>
          <w:rFonts w:asciiTheme="majorBidi" w:eastAsia="Calibri" w:hAnsiTheme="majorBidi" w:cstheme="majorBidi"/>
          <w:color w:val="000000"/>
          <w:sz w:val="24"/>
          <w:szCs w:val="24"/>
        </w:rPr>
        <w:t>ging</w:t>
      </w:r>
      <w:proofErr w:type="spellEnd"/>
      <w:r w:rsidRPr="00253CF3">
        <w:rPr>
          <w:rFonts w:asciiTheme="majorBidi" w:eastAsia="Calibri" w:hAnsiTheme="majorBidi" w:cstheme="majorBidi"/>
          <w:color w:val="000000"/>
          <w:sz w:val="24"/>
          <w:szCs w:val="24"/>
        </w:rPr>
        <w:t xml:space="preserve">. Washington. </w:t>
      </w:r>
      <w:proofErr w:type="spellStart"/>
      <w:r w:rsidRPr="00253CF3">
        <w:rPr>
          <w:rFonts w:asciiTheme="majorBidi" w:eastAsia="Calibri" w:hAnsiTheme="majorBidi" w:cstheme="majorBidi"/>
          <w:color w:val="000000"/>
          <w:sz w:val="24"/>
          <w:szCs w:val="24"/>
        </w:rPr>
        <w:t>Us.M.S</w:t>
      </w:r>
      <w:proofErr w:type="spellEnd"/>
      <w:r w:rsidRPr="00253CF3">
        <w:rPr>
          <w:rFonts w:asciiTheme="majorBidi" w:eastAsia="Calibri" w:hAnsiTheme="majorBidi" w:cstheme="majorBidi"/>
          <w:color w:val="000000"/>
          <w:sz w:val="24"/>
          <w:szCs w:val="24"/>
        </w:rPr>
        <w:t>. D</w:t>
      </w:r>
      <w:r w:rsidRPr="00253CF3">
        <w:rPr>
          <w:rFonts w:asciiTheme="majorBidi" w:eastAsia="Calibri" w:hAnsiTheme="majorBidi" w:cstheme="majorBidi"/>
          <w:color w:val="000000"/>
          <w:sz w:val="24"/>
          <w:szCs w:val="24"/>
          <w:rtl/>
        </w:rPr>
        <w:t xml:space="preserve"> </w:t>
      </w:r>
      <w:r w:rsidRPr="00253CF3">
        <w:rPr>
          <w:rFonts w:asciiTheme="majorBidi" w:eastAsia="Calibri" w:hAnsiTheme="majorBidi" w:cstheme="majorBidi"/>
          <w:color w:val="000000"/>
          <w:sz w:val="24"/>
          <w:szCs w:val="24"/>
        </w:rPr>
        <w:t xml:space="preserve">American </w:t>
      </w:r>
      <w:r w:rsidR="00253CF3" w:rsidRPr="00253CF3">
        <w:rPr>
          <w:rFonts w:asciiTheme="majorBidi" w:eastAsia="Calibri" w:hAnsiTheme="majorBidi" w:cstheme="majorBidi"/>
          <w:color w:val="000000"/>
          <w:sz w:val="24"/>
          <w:szCs w:val="24"/>
        </w:rPr>
        <w:t>psychological</w:t>
      </w:r>
      <w:r w:rsidRPr="00253CF3">
        <w:rPr>
          <w:rFonts w:asciiTheme="majorBidi" w:eastAsia="Calibri" w:hAnsiTheme="majorBidi" w:cstheme="majorBidi"/>
          <w:color w:val="000000"/>
          <w:sz w:val="24"/>
          <w:szCs w:val="24"/>
          <w:rtl/>
        </w:rPr>
        <w:t xml:space="preserve"> </w:t>
      </w:r>
      <w:r w:rsidRPr="00253CF3">
        <w:rPr>
          <w:rFonts w:asciiTheme="majorBidi" w:eastAsia="Calibri" w:hAnsiTheme="majorBidi" w:cstheme="majorBidi"/>
          <w:color w:val="000000"/>
          <w:sz w:val="24"/>
          <w:szCs w:val="24"/>
        </w:rPr>
        <w:t>association 545</w:t>
      </w:r>
    </w:p>
    <w:p w14:paraId="7A744159" w14:textId="523D111E" w:rsidR="00994D37" w:rsidRPr="00253CF3" w:rsidRDefault="00253CF3" w:rsidP="00253CF3">
      <w:pPr>
        <w:numPr>
          <w:ilvl w:val="0"/>
          <w:numId w:val="12"/>
        </w:numPr>
        <w:spacing w:before="120" w:after="120" w:line="240" w:lineRule="auto"/>
        <w:ind w:left="426"/>
        <w:contextualSpacing/>
        <w:jc w:val="both"/>
        <w:rPr>
          <w:rFonts w:asciiTheme="majorBidi" w:eastAsia="Calibri" w:hAnsiTheme="majorBidi" w:cstheme="majorBidi"/>
          <w:sz w:val="24"/>
          <w:szCs w:val="24"/>
        </w:rPr>
      </w:pPr>
      <w:proofErr w:type="spellStart"/>
      <w:r>
        <w:rPr>
          <w:rFonts w:asciiTheme="majorBidi" w:eastAsia="Calibri" w:hAnsiTheme="majorBidi" w:cstheme="majorBidi"/>
          <w:sz w:val="24"/>
          <w:szCs w:val="24"/>
        </w:rPr>
        <w:t>S</w:t>
      </w:r>
      <w:r w:rsidR="00994D37" w:rsidRPr="00253CF3">
        <w:rPr>
          <w:rFonts w:asciiTheme="majorBidi" w:eastAsia="Calibri" w:hAnsiTheme="majorBidi" w:cstheme="majorBidi"/>
          <w:sz w:val="24"/>
          <w:szCs w:val="24"/>
        </w:rPr>
        <w:t>irjudin:microinsurance</w:t>
      </w:r>
      <w:proofErr w:type="spellEnd"/>
      <w:r w:rsidR="00994D37" w:rsidRPr="00253CF3">
        <w:rPr>
          <w:rFonts w:asciiTheme="majorBidi" w:eastAsia="Calibri" w:hAnsiTheme="majorBidi" w:cstheme="majorBidi"/>
          <w:sz w:val="24"/>
          <w:szCs w:val="24"/>
        </w:rPr>
        <w:t xml:space="preserve"> and social protection for workers in the informal sector.</w:t>
      </w:r>
      <w:r>
        <w:rPr>
          <w:rFonts w:asciiTheme="majorBidi" w:eastAsia="Calibri" w:hAnsiTheme="majorBidi" w:cstheme="majorBidi"/>
          <w:sz w:val="24"/>
          <w:szCs w:val="24"/>
        </w:rPr>
        <w:t xml:space="preserve"> </w:t>
      </w:r>
      <w:r w:rsidR="00994D37" w:rsidRPr="00253CF3">
        <w:rPr>
          <w:rFonts w:asciiTheme="majorBidi" w:eastAsia="Calibri" w:hAnsiTheme="majorBidi" w:cstheme="majorBidi"/>
          <w:sz w:val="24"/>
          <w:szCs w:val="24"/>
        </w:rPr>
        <w:t>M.S.D. V75, 2014.</w:t>
      </w:r>
    </w:p>
    <w:p w14:paraId="58FBEB84" w14:textId="13648D46" w:rsidR="00994D37" w:rsidRPr="00253CF3" w:rsidRDefault="00994D37" w:rsidP="00253CF3">
      <w:pPr>
        <w:numPr>
          <w:ilvl w:val="0"/>
          <w:numId w:val="12"/>
        </w:numPr>
        <w:spacing w:before="120" w:after="120" w:line="240" w:lineRule="auto"/>
        <w:ind w:left="426"/>
        <w:contextualSpacing/>
        <w:jc w:val="both"/>
        <w:rPr>
          <w:rFonts w:asciiTheme="majorBidi" w:eastAsia="Calibri" w:hAnsiTheme="majorBidi" w:cstheme="majorBidi"/>
          <w:sz w:val="24"/>
          <w:szCs w:val="24"/>
        </w:rPr>
      </w:pPr>
      <w:r w:rsidRPr="00253CF3">
        <w:rPr>
          <w:rFonts w:asciiTheme="majorBidi" w:eastAsia="Calibri" w:hAnsiTheme="majorBidi" w:cstheme="majorBidi"/>
          <w:sz w:val="24"/>
          <w:szCs w:val="24"/>
        </w:rPr>
        <w:t>United Nations The International Forum for Social Development - Social Justice in an Open World- The Role of the United Nations, New York. Department Economic and social affairs, Division for Social Policy and Development, 2006</w:t>
      </w:r>
      <w:r w:rsidR="00253CF3">
        <w:rPr>
          <w:rFonts w:asciiTheme="majorBidi" w:eastAsia="Calibri" w:hAnsiTheme="majorBidi" w:cstheme="majorBidi"/>
          <w:sz w:val="24"/>
          <w:szCs w:val="24"/>
        </w:rPr>
        <w:t>.</w:t>
      </w:r>
    </w:p>
    <w:p w14:paraId="7F3BA623" w14:textId="77777777" w:rsidR="00994D37" w:rsidRPr="00253CF3" w:rsidRDefault="00994D37" w:rsidP="00253CF3">
      <w:pPr>
        <w:bidi/>
        <w:spacing w:before="120" w:after="120" w:line="276" w:lineRule="auto"/>
        <w:contextualSpacing/>
        <w:rPr>
          <w:rFonts w:ascii="Simplified Arabic" w:eastAsia="Calibri" w:hAnsi="Simplified Arabic" w:cs="Simplified Arabic"/>
          <w:b/>
          <w:bCs/>
          <w:sz w:val="24"/>
          <w:szCs w:val="24"/>
        </w:rPr>
      </w:pPr>
      <w:r w:rsidRPr="00253CF3">
        <w:rPr>
          <w:rFonts w:ascii="Simplified Arabic" w:eastAsia="Calibri" w:hAnsi="Simplified Arabic" w:cs="Simplified Arabic"/>
          <w:b/>
          <w:bCs/>
          <w:sz w:val="24"/>
          <w:szCs w:val="24"/>
          <w:rtl/>
          <w:lang w:bidi="ar-EG"/>
        </w:rPr>
        <w:t>المواقع الالكترونية:</w:t>
      </w:r>
    </w:p>
    <w:p w14:paraId="6D683C23" w14:textId="77777777" w:rsidR="00994D37" w:rsidRPr="00253CF3" w:rsidRDefault="00994D37" w:rsidP="00253CF3">
      <w:pPr>
        <w:numPr>
          <w:ilvl w:val="0"/>
          <w:numId w:val="12"/>
        </w:numPr>
        <w:spacing w:before="120" w:after="120" w:line="276" w:lineRule="auto"/>
        <w:ind w:left="426"/>
        <w:contextualSpacing/>
        <w:rPr>
          <w:rFonts w:asciiTheme="majorBidi" w:eastAsia="Calibri" w:hAnsiTheme="majorBidi" w:cstheme="majorBidi"/>
          <w:sz w:val="24"/>
          <w:szCs w:val="24"/>
        </w:rPr>
      </w:pPr>
      <w:r w:rsidRPr="00253CF3">
        <w:rPr>
          <w:rFonts w:asciiTheme="majorBidi" w:eastAsia="Calibri" w:hAnsiTheme="majorBidi" w:cstheme="majorBidi"/>
          <w:sz w:val="24"/>
          <w:szCs w:val="24"/>
        </w:rPr>
        <w:t>https://egymap.com/initiative/%D9%85%D8%A8%D8%A7%D8%AF%D8%B1%D8%A9-%D8%AD%D9%8A%D8%A7%D8%A9</w:t>
      </w:r>
    </w:p>
    <w:p w14:paraId="52D7EFB8" w14:textId="77777777" w:rsidR="00994D37" w:rsidRPr="00253CF3" w:rsidRDefault="00994D37" w:rsidP="00253CF3">
      <w:pPr>
        <w:numPr>
          <w:ilvl w:val="0"/>
          <w:numId w:val="12"/>
        </w:numPr>
        <w:spacing w:before="120" w:after="120" w:line="276" w:lineRule="auto"/>
        <w:ind w:left="426"/>
        <w:contextualSpacing/>
        <w:rPr>
          <w:rFonts w:asciiTheme="majorBidi" w:eastAsia="Calibri" w:hAnsiTheme="majorBidi" w:cstheme="majorBidi"/>
          <w:sz w:val="24"/>
          <w:szCs w:val="24"/>
        </w:rPr>
      </w:pPr>
      <w:r w:rsidRPr="00253CF3">
        <w:rPr>
          <w:rFonts w:asciiTheme="majorBidi" w:eastAsia="Calibri" w:hAnsiTheme="majorBidi" w:cstheme="majorBidi"/>
          <w:sz w:val="24"/>
          <w:szCs w:val="24"/>
        </w:rPr>
        <w:t>https://www.hayakarima.com/about.html</w:t>
      </w:r>
      <w:r w:rsidRPr="00253CF3">
        <w:rPr>
          <w:rFonts w:asciiTheme="majorBidi" w:eastAsia="Calibri" w:hAnsiTheme="majorBidi" w:cstheme="majorBidi"/>
          <w:sz w:val="24"/>
          <w:szCs w:val="24"/>
          <w:rtl/>
        </w:rPr>
        <w:t>.</w:t>
      </w:r>
    </w:p>
    <w:sectPr w:rsidR="00994D37" w:rsidRPr="00253CF3" w:rsidSect="00232729">
      <w:footnotePr>
        <w:numRestart w:val="eachPage"/>
      </w:footnotePr>
      <w:pgSz w:w="11907" w:h="16840" w:code="9"/>
      <w:pgMar w:top="1440" w:right="1701" w:bottom="1440" w:left="1701"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7C2119" w14:textId="77777777" w:rsidR="001F3F77" w:rsidRDefault="001F3F77" w:rsidP="004F20A2">
      <w:pPr>
        <w:spacing w:after="0" w:line="240" w:lineRule="auto"/>
      </w:pPr>
      <w:r>
        <w:separator/>
      </w:r>
    </w:p>
  </w:endnote>
  <w:endnote w:type="continuationSeparator" w:id="0">
    <w:p w14:paraId="15B0A156" w14:textId="77777777" w:rsidR="001F3F77" w:rsidRDefault="001F3F77" w:rsidP="004F20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implifiedArabic">
    <w:altName w:val="Cambria"/>
    <w:panose1 w:val="00000000000000000000"/>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LotusLinotype">
    <w:altName w:val="Cambria"/>
    <w:panose1 w:val="00000000000000000000"/>
    <w:charset w:val="00"/>
    <w:family w:val="roman"/>
    <w:notTrueType/>
    <w:pitch w:val="default"/>
  </w:font>
  <w:font w:name="Calibri Light">
    <w:altName w:val="Arial"/>
    <w:charset w:val="00"/>
    <w:family w:val="swiss"/>
    <w:pitch w:val="variable"/>
    <w:sig w:usb0="00000000" w:usb1="C000247B" w:usb2="00000009" w:usb3="00000000" w:csb0="000001FF" w:csb1="00000000"/>
  </w:font>
  <w:font w:name="TraditionalArabic">
    <w:altName w:val="Cambria"/>
    <w:panose1 w:val="00000000000000000000"/>
    <w:charset w:val="00"/>
    <w:family w:val="roman"/>
    <w:notTrueType/>
    <w:pitch w:val="default"/>
  </w:font>
  <w:font w:name="TimesNewRom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PT Bold Heading">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587919534"/>
      <w:docPartObj>
        <w:docPartGallery w:val="Page Numbers (Bottom of Page)"/>
        <w:docPartUnique/>
      </w:docPartObj>
    </w:sdtPr>
    <w:sdtEndPr>
      <w:rPr>
        <w:noProof/>
      </w:rPr>
    </w:sdtEndPr>
    <w:sdtContent>
      <w:p w14:paraId="725D551B" w14:textId="13325EBE" w:rsidR="00984334" w:rsidRDefault="00984334" w:rsidP="00232729">
        <w:pPr>
          <w:pStyle w:val="a8"/>
          <w:bidi/>
          <w:jc w:val="center"/>
        </w:pPr>
        <w:r>
          <w:fldChar w:fldCharType="begin"/>
        </w:r>
        <w:r>
          <w:instrText xml:space="preserve"> PAGE   \* MERGEFORMAT </w:instrText>
        </w:r>
        <w:r>
          <w:fldChar w:fldCharType="separate"/>
        </w:r>
        <w:r w:rsidR="009C6EA5">
          <w:rPr>
            <w:noProof/>
            <w:rtl/>
          </w:rPr>
          <w:t>31</w:t>
        </w:r>
        <w:r>
          <w:rPr>
            <w:noProof/>
          </w:rPr>
          <w:fldChar w:fldCharType="end"/>
        </w:r>
      </w:p>
    </w:sdtContent>
  </w:sdt>
  <w:p w14:paraId="5AD6070A" w14:textId="77777777" w:rsidR="00984334" w:rsidRDefault="00984334">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F99A16" w14:textId="77777777" w:rsidR="001F3F77" w:rsidRDefault="001F3F77" w:rsidP="00A15E02">
      <w:pPr>
        <w:bidi/>
        <w:spacing w:after="0" w:line="240" w:lineRule="auto"/>
      </w:pPr>
      <w:r>
        <w:separator/>
      </w:r>
    </w:p>
  </w:footnote>
  <w:footnote w:type="continuationSeparator" w:id="0">
    <w:p w14:paraId="1A7765A6" w14:textId="77777777" w:rsidR="001F3F77" w:rsidRDefault="001F3F77" w:rsidP="004F20A2">
      <w:pPr>
        <w:spacing w:after="0" w:line="240" w:lineRule="auto"/>
      </w:pPr>
      <w:r>
        <w:continuationSeparator/>
      </w:r>
    </w:p>
  </w:footnote>
  <w:footnote w:id="1">
    <w:p w14:paraId="0D6AEFD4" w14:textId="18D94538" w:rsidR="00984334" w:rsidRPr="00A15E02" w:rsidRDefault="00984334" w:rsidP="00A15E02">
      <w:pPr>
        <w:spacing w:after="0" w:line="240" w:lineRule="auto"/>
        <w:ind w:left="364" w:right="75" w:hanging="364"/>
        <w:jc w:val="lowKashida"/>
        <w:rPr>
          <w:rFonts w:asciiTheme="majorBidi" w:hAnsiTheme="majorBidi" w:cstheme="majorBidi"/>
          <w:sz w:val="20"/>
          <w:szCs w:val="20"/>
          <w:rtl/>
          <w:lang w:bidi="ar-EG"/>
        </w:rPr>
      </w:pPr>
      <w:r w:rsidRPr="00232729">
        <w:rPr>
          <w:rStyle w:val="aa"/>
          <w:rFonts w:asciiTheme="majorBidi" w:hAnsiTheme="majorBidi" w:cstheme="majorBidi"/>
          <w:sz w:val="20"/>
          <w:szCs w:val="20"/>
          <w:vertAlign w:val="baseline"/>
        </w:rPr>
        <w:footnoteRef/>
      </w:r>
      <w:r w:rsidRPr="00232729">
        <w:rPr>
          <w:rFonts w:asciiTheme="majorBidi" w:hAnsiTheme="majorBidi" w:cstheme="majorBidi"/>
          <w:sz w:val="20"/>
          <w:szCs w:val="20"/>
          <w:rtl/>
        </w:rPr>
        <w:t>(</w:t>
      </w:r>
      <w:r>
        <w:rPr>
          <w:rFonts w:asciiTheme="majorBidi" w:hAnsiTheme="majorBidi" w:cstheme="majorBidi"/>
          <w:color w:val="000000"/>
          <w:sz w:val="20"/>
          <w:szCs w:val="20"/>
        </w:rPr>
        <w:tab/>
      </w:r>
      <w:proofErr w:type="spellStart"/>
      <w:r w:rsidRPr="00232729">
        <w:rPr>
          <w:rFonts w:asciiTheme="majorBidi" w:hAnsiTheme="majorBidi" w:cstheme="majorBidi"/>
          <w:color w:val="000000"/>
          <w:sz w:val="20"/>
          <w:szCs w:val="20"/>
        </w:rPr>
        <w:t>Brundtland</w:t>
      </w:r>
      <w:proofErr w:type="spellEnd"/>
      <w:r w:rsidRPr="00232729">
        <w:rPr>
          <w:rFonts w:asciiTheme="majorBidi" w:hAnsiTheme="majorBidi" w:cstheme="majorBidi"/>
          <w:color w:val="000000"/>
          <w:sz w:val="20"/>
          <w:szCs w:val="20"/>
        </w:rPr>
        <w:t>,</w:t>
      </w:r>
      <w:r>
        <w:rPr>
          <w:rFonts w:asciiTheme="majorBidi" w:hAnsiTheme="majorBidi" w:cstheme="majorBidi"/>
          <w:color w:val="000000"/>
          <w:sz w:val="20"/>
          <w:szCs w:val="20"/>
        </w:rPr>
        <w:t xml:space="preserve"> </w:t>
      </w:r>
      <w:r w:rsidRPr="00232729">
        <w:rPr>
          <w:rFonts w:asciiTheme="majorBidi" w:hAnsiTheme="majorBidi" w:cstheme="majorBidi"/>
          <w:color w:val="000000"/>
          <w:sz w:val="20"/>
          <w:szCs w:val="20"/>
        </w:rPr>
        <w:t>H.,</w:t>
      </w:r>
      <w:r>
        <w:rPr>
          <w:rFonts w:asciiTheme="majorBidi" w:hAnsiTheme="majorBidi" w:cstheme="majorBidi"/>
          <w:color w:val="000000"/>
          <w:sz w:val="20"/>
          <w:szCs w:val="20"/>
        </w:rPr>
        <w:t xml:space="preserve"> </w:t>
      </w:r>
      <w:r w:rsidRPr="00232729">
        <w:rPr>
          <w:rFonts w:asciiTheme="majorBidi" w:hAnsiTheme="majorBidi" w:cstheme="majorBidi"/>
          <w:color w:val="000000"/>
          <w:sz w:val="20"/>
          <w:szCs w:val="20"/>
        </w:rPr>
        <w:t>(1987), Our Com</w:t>
      </w:r>
      <w:r>
        <w:rPr>
          <w:rFonts w:asciiTheme="majorBidi" w:hAnsiTheme="majorBidi" w:cstheme="majorBidi"/>
          <w:color w:val="000000"/>
          <w:sz w:val="20"/>
          <w:szCs w:val="20"/>
        </w:rPr>
        <w:t xml:space="preserve">mon Future: Report of the World </w:t>
      </w:r>
      <w:r w:rsidRPr="00232729">
        <w:rPr>
          <w:rFonts w:asciiTheme="majorBidi" w:hAnsiTheme="majorBidi" w:cstheme="majorBidi"/>
          <w:color w:val="000000"/>
          <w:sz w:val="20"/>
          <w:szCs w:val="20"/>
        </w:rPr>
        <w:t>Commission</w:t>
      </w:r>
      <w:r>
        <w:rPr>
          <w:rFonts w:asciiTheme="majorBidi" w:hAnsiTheme="majorBidi" w:cstheme="majorBidi"/>
          <w:color w:val="000000"/>
          <w:sz w:val="20"/>
          <w:szCs w:val="20"/>
        </w:rPr>
        <w:t xml:space="preserve"> </w:t>
      </w:r>
      <w:r w:rsidRPr="00232729">
        <w:rPr>
          <w:rFonts w:asciiTheme="majorBidi" w:hAnsiTheme="majorBidi" w:cstheme="majorBidi"/>
          <w:color w:val="000000"/>
          <w:sz w:val="20"/>
          <w:szCs w:val="20"/>
        </w:rPr>
        <w:t>on</w:t>
      </w:r>
      <w:r>
        <w:rPr>
          <w:rFonts w:asciiTheme="majorBidi" w:hAnsiTheme="majorBidi" w:cstheme="majorBidi"/>
          <w:color w:val="000000"/>
          <w:sz w:val="20"/>
          <w:szCs w:val="20"/>
        </w:rPr>
        <w:t xml:space="preserve"> </w:t>
      </w:r>
      <w:r w:rsidRPr="00232729">
        <w:rPr>
          <w:rFonts w:asciiTheme="majorBidi" w:hAnsiTheme="majorBidi" w:cstheme="majorBidi"/>
          <w:color w:val="000000"/>
          <w:sz w:val="20"/>
          <w:szCs w:val="20"/>
        </w:rPr>
        <w:t>Environment and</w:t>
      </w:r>
      <w:r>
        <w:rPr>
          <w:rFonts w:asciiTheme="majorBidi" w:hAnsiTheme="majorBidi" w:cstheme="majorBidi"/>
          <w:color w:val="000000"/>
          <w:sz w:val="20"/>
          <w:szCs w:val="20"/>
        </w:rPr>
        <w:t xml:space="preserve"> </w:t>
      </w:r>
      <w:r w:rsidRPr="00232729">
        <w:rPr>
          <w:rFonts w:asciiTheme="majorBidi" w:hAnsiTheme="majorBidi" w:cstheme="majorBidi"/>
          <w:color w:val="000000"/>
          <w:sz w:val="20"/>
          <w:szCs w:val="20"/>
        </w:rPr>
        <w:t>Development.</w:t>
      </w:r>
      <w:r>
        <w:rPr>
          <w:rFonts w:asciiTheme="majorBidi" w:hAnsiTheme="majorBidi" w:cstheme="majorBidi"/>
          <w:color w:val="000000"/>
          <w:sz w:val="20"/>
          <w:szCs w:val="20"/>
        </w:rPr>
        <w:t xml:space="preserve"> </w:t>
      </w:r>
      <w:r w:rsidRPr="00232729">
        <w:rPr>
          <w:rFonts w:asciiTheme="majorBidi" w:hAnsiTheme="majorBidi" w:cstheme="majorBidi"/>
          <w:color w:val="000000"/>
          <w:sz w:val="20"/>
          <w:szCs w:val="20"/>
        </w:rPr>
        <w:t>Oxford</w:t>
      </w:r>
      <w:r>
        <w:rPr>
          <w:rFonts w:asciiTheme="majorBidi" w:hAnsiTheme="majorBidi" w:cstheme="majorBidi"/>
          <w:color w:val="000000"/>
          <w:sz w:val="20"/>
          <w:szCs w:val="20"/>
        </w:rPr>
        <w:t>.</w:t>
      </w:r>
    </w:p>
  </w:footnote>
  <w:footnote w:id="2">
    <w:p w14:paraId="3FE0FD34" w14:textId="2CC407C5" w:rsidR="00984334" w:rsidRPr="00232729" w:rsidRDefault="00984334" w:rsidP="00A15E02">
      <w:pPr>
        <w:bidi/>
        <w:spacing w:after="0" w:line="240" w:lineRule="auto"/>
        <w:ind w:left="364" w:right="75" w:hanging="364"/>
        <w:jc w:val="lowKashida"/>
        <w:rPr>
          <w:rFonts w:ascii="Simplified Arabic" w:hAnsi="Simplified Arabic" w:cs="Simplified Arabic"/>
          <w:sz w:val="20"/>
          <w:szCs w:val="20"/>
          <w:rtl/>
        </w:rPr>
      </w:pPr>
      <w:r w:rsidRPr="00232729">
        <w:rPr>
          <w:rStyle w:val="aa"/>
          <w:rFonts w:ascii="Simplified Arabic" w:hAnsi="Simplified Arabic" w:cs="Simplified Arabic"/>
          <w:sz w:val="20"/>
          <w:szCs w:val="20"/>
          <w:vertAlign w:val="baseline"/>
        </w:rPr>
        <w:footnoteRef/>
      </w:r>
      <w:r>
        <w:rPr>
          <w:rFonts w:ascii="Simplified Arabic" w:hAnsi="Simplified Arabic" w:cs="Simplified Arabic" w:hint="cs"/>
          <w:sz w:val="20"/>
          <w:szCs w:val="20"/>
          <w:rtl/>
        </w:rPr>
        <w:t>)</w:t>
      </w:r>
      <w:r>
        <w:rPr>
          <w:rFonts w:ascii="Simplified Arabic" w:hAnsi="Simplified Arabic" w:cs="Simplified Arabic" w:hint="cs"/>
          <w:color w:val="000000"/>
          <w:sz w:val="20"/>
          <w:szCs w:val="20"/>
          <w:rtl/>
        </w:rPr>
        <w:tab/>
      </w:r>
      <w:r w:rsidRPr="00232729">
        <w:rPr>
          <w:rFonts w:ascii="Simplified Arabic" w:hAnsi="Simplified Arabic" w:cs="Simplified Arabic"/>
          <w:color w:val="000000"/>
          <w:sz w:val="20"/>
          <w:szCs w:val="20"/>
          <w:rtl/>
        </w:rPr>
        <w:t xml:space="preserve">مهنا، سليمان، ديب، ريدة، (٢٠٠٩م)، التخطيط من </w:t>
      </w:r>
      <w:r>
        <w:rPr>
          <w:rFonts w:ascii="Simplified Arabic" w:hAnsi="Simplified Arabic" w:cs="Simplified Arabic" w:hint="cs"/>
          <w:color w:val="000000"/>
          <w:sz w:val="20"/>
          <w:szCs w:val="20"/>
          <w:rtl/>
        </w:rPr>
        <w:t>أ</w:t>
      </w:r>
      <w:r w:rsidRPr="00232729">
        <w:rPr>
          <w:rFonts w:ascii="Simplified Arabic" w:hAnsi="Simplified Arabic" w:cs="Simplified Arabic"/>
          <w:color w:val="000000"/>
          <w:sz w:val="20"/>
          <w:szCs w:val="20"/>
          <w:rtl/>
        </w:rPr>
        <w:t>جل التنمية،</w:t>
      </w:r>
      <w:r>
        <w:rPr>
          <w:rFonts w:ascii="Simplified Arabic" w:hAnsi="Simplified Arabic" w:cs="Simplified Arabic" w:hint="cs"/>
          <w:color w:val="000000"/>
          <w:sz w:val="20"/>
          <w:szCs w:val="20"/>
          <w:rtl/>
        </w:rPr>
        <w:t xml:space="preserve"> </w:t>
      </w:r>
      <w:r w:rsidRPr="00232729">
        <w:rPr>
          <w:rFonts w:ascii="Simplified Arabic" w:hAnsi="Simplified Arabic" w:cs="Simplified Arabic"/>
          <w:color w:val="000000"/>
          <w:sz w:val="20"/>
          <w:szCs w:val="20"/>
          <w:rtl/>
        </w:rPr>
        <w:t>مجلة جامعة دمشق</w:t>
      </w:r>
      <w:r>
        <w:rPr>
          <w:rFonts w:ascii="Simplified Arabic" w:hAnsi="Simplified Arabic" w:cs="Simplified Arabic" w:hint="cs"/>
          <w:color w:val="000000"/>
          <w:sz w:val="20"/>
          <w:szCs w:val="20"/>
          <w:rtl/>
        </w:rPr>
        <w:t xml:space="preserve"> </w:t>
      </w:r>
      <w:r w:rsidRPr="00232729">
        <w:rPr>
          <w:rFonts w:ascii="Simplified Arabic" w:hAnsi="Simplified Arabic" w:cs="Simplified Arabic"/>
          <w:color w:val="000000"/>
          <w:sz w:val="20"/>
          <w:szCs w:val="20"/>
          <w:rtl/>
        </w:rPr>
        <w:t>للعلوم الهندسية</w:t>
      </w:r>
      <w:r>
        <w:rPr>
          <w:rFonts w:ascii="Simplified Arabic" w:hAnsi="Simplified Arabic" w:cs="Simplified Arabic" w:hint="cs"/>
          <w:color w:val="000000"/>
          <w:sz w:val="20"/>
          <w:szCs w:val="20"/>
          <w:rtl/>
        </w:rPr>
        <w:t xml:space="preserve"> ، </w:t>
      </w:r>
      <w:r w:rsidRPr="00232729">
        <w:rPr>
          <w:rFonts w:ascii="Simplified Arabic" w:hAnsi="Simplified Arabic" w:cs="Simplified Arabic"/>
          <w:color w:val="000000"/>
          <w:sz w:val="20"/>
          <w:szCs w:val="20"/>
          <w:rtl/>
        </w:rPr>
        <w:t>المجلد الخامس والعشرون- العدد الأول</w:t>
      </w:r>
      <w:r>
        <w:rPr>
          <w:rFonts w:ascii="Simplified Arabic" w:hAnsi="Simplified Arabic" w:cs="Simplified Arabic" w:hint="cs"/>
          <w:color w:val="000000"/>
          <w:sz w:val="20"/>
          <w:szCs w:val="20"/>
          <w:rtl/>
        </w:rPr>
        <w:t>.</w:t>
      </w:r>
    </w:p>
    <w:p w14:paraId="355E97B2" w14:textId="77777777" w:rsidR="00984334" w:rsidRPr="00232729" w:rsidRDefault="00984334" w:rsidP="00232729">
      <w:pPr>
        <w:pStyle w:val="a9"/>
        <w:ind w:left="364" w:hanging="364"/>
        <w:jc w:val="lowKashida"/>
        <w:rPr>
          <w:rFonts w:ascii="Simplified Arabic" w:hAnsi="Simplified Arabic" w:cs="Simplified Arabic"/>
          <w:rtl/>
          <w:lang w:bidi="ar-EG"/>
        </w:rPr>
      </w:pPr>
    </w:p>
  </w:footnote>
  <w:footnote w:id="3">
    <w:p w14:paraId="1DED6E93" w14:textId="415A63FA" w:rsidR="00984334" w:rsidRPr="00232729" w:rsidRDefault="00984334" w:rsidP="00A15E02">
      <w:pPr>
        <w:bidi/>
        <w:spacing w:after="0" w:line="240" w:lineRule="auto"/>
        <w:ind w:left="364" w:right="75" w:hanging="364"/>
        <w:jc w:val="lowKashida"/>
        <w:rPr>
          <w:rFonts w:ascii="Simplified Arabic" w:hAnsi="Simplified Arabic" w:cs="Simplified Arabic"/>
          <w:sz w:val="20"/>
          <w:szCs w:val="20"/>
          <w:rtl/>
          <w:lang w:bidi="ar-EG"/>
        </w:rPr>
      </w:pPr>
      <w:r w:rsidRPr="00232729">
        <w:rPr>
          <w:rStyle w:val="aa"/>
          <w:rFonts w:ascii="Simplified Arabic" w:hAnsi="Simplified Arabic" w:cs="Simplified Arabic"/>
          <w:sz w:val="20"/>
          <w:szCs w:val="20"/>
          <w:vertAlign w:val="baseline"/>
        </w:rPr>
        <w:footnoteRef/>
      </w:r>
      <w:r>
        <w:rPr>
          <w:rFonts w:ascii="Simplified Arabic" w:hAnsi="Simplified Arabic" w:cs="Simplified Arabic" w:hint="cs"/>
          <w:sz w:val="20"/>
          <w:szCs w:val="20"/>
          <w:rtl/>
        </w:rPr>
        <w:t xml:space="preserve">) </w:t>
      </w:r>
      <w:proofErr w:type="spellStart"/>
      <w:r w:rsidRPr="00232729">
        <w:rPr>
          <w:rFonts w:ascii="Simplified Arabic" w:hAnsi="Simplified Arabic" w:cs="Simplified Arabic"/>
          <w:color w:val="000000"/>
          <w:sz w:val="20"/>
          <w:szCs w:val="20"/>
          <w:rtl/>
        </w:rPr>
        <w:t>البناني</w:t>
      </w:r>
      <w:proofErr w:type="spellEnd"/>
      <w:r w:rsidRPr="00232729">
        <w:rPr>
          <w:rFonts w:ascii="Simplified Arabic" w:hAnsi="Simplified Arabic" w:cs="Simplified Arabic"/>
          <w:color w:val="000000"/>
          <w:sz w:val="20"/>
          <w:szCs w:val="20"/>
          <w:rtl/>
        </w:rPr>
        <w:t>، شريف عبد الرؤوف(2005)</w:t>
      </w:r>
      <w:r>
        <w:rPr>
          <w:rFonts w:ascii="Simplified Arabic" w:hAnsi="Simplified Arabic" w:cs="Simplified Arabic" w:hint="cs"/>
          <w:color w:val="000000"/>
          <w:sz w:val="20"/>
          <w:szCs w:val="20"/>
          <w:rtl/>
        </w:rPr>
        <w:t xml:space="preserve">، </w:t>
      </w:r>
      <w:r w:rsidRPr="00232729">
        <w:rPr>
          <w:rFonts w:ascii="Simplified Arabic" w:hAnsi="Simplified Arabic" w:cs="Simplified Arabic"/>
          <w:color w:val="000000"/>
          <w:sz w:val="20"/>
          <w:szCs w:val="20"/>
          <w:rtl/>
        </w:rPr>
        <w:t>التنمية المستدامة، الديرة، العدد ،٢١الرياض،</w:t>
      </w:r>
      <w:r>
        <w:rPr>
          <w:rFonts w:ascii="Simplified Arabic" w:hAnsi="Simplified Arabic" w:cs="Simplified Arabic"/>
          <w:color w:val="000000"/>
          <w:sz w:val="20"/>
          <w:szCs w:val="20"/>
        </w:rPr>
        <w:t xml:space="preserve"> </w:t>
      </w:r>
      <w:r w:rsidRPr="00232729">
        <w:rPr>
          <w:rFonts w:ascii="Simplified Arabic" w:hAnsi="Simplified Arabic" w:cs="Simplified Arabic"/>
          <w:color w:val="000000"/>
          <w:sz w:val="20"/>
          <w:szCs w:val="20"/>
          <w:rtl/>
        </w:rPr>
        <w:t>المملكة العربية السعود</w:t>
      </w:r>
      <w:proofErr w:type="spellStart"/>
      <w:r w:rsidRPr="00232729">
        <w:rPr>
          <w:rFonts w:ascii="Simplified Arabic" w:hAnsi="Simplified Arabic" w:cs="Simplified Arabic"/>
          <w:color w:val="000000"/>
          <w:sz w:val="20"/>
          <w:szCs w:val="20"/>
          <w:rtl/>
          <w:lang w:bidi="ar-EG"/>
        </w:rPr>
        <w:t>ية</w:t>
      </w:r>
      <w:proofErr w:type="spellEnd"/>
      <w:r w:rsidRPr="00232729">
        <w:rPr>
          <w:rFonts w:ascii="Simplified Arabic" w:hAnsi="Simplified Arabic" w:cs="Simplified Arabic"/>
          <w:color w:val="000000"/>
          <w:sz w:val="20"/>
          <w:szCs w:val="20"/>
          <w:rtl/>
          <w:lang w:bidi="ar-EG"/>
        </w:rPr>
        <w:t xml:space="preserve"> </w:t>
      </w:r>
      <w:r>
        <w:rPr>
          <w:rFonts w:ascii="Simplified Arabic" w:hAnsi="Simplified Arabic" w:cs="Simplified Arabic" w:hint="cs"/>
          <w:sz w:val="20"/>
          <w:szCs w:val="20"/>
          <w:rtl/>
          <w:lang w:bidi="ar-EG"/>
        </w:rPr>
        <w:t>.</w:t>
      </w:r>
    </w:p>
  </w:footnote>
  <w:footnote w:id="4">
    <w:p w14:paraId="04A17756" w14:textId="3F8EA9AF" w:rsidR="00984334" w:rsidRPr="00232729" w:rsidRDefault="00984334" w:rsidP="00A15E02">
      <w:pPr>
        <w:bidi/>
        <w:spacing w:after="0" w:line="240" w:lineRule="auto"/>
        <w:ind w:left="364" w:right="75" w:hanging="364"/>
        <w:jc w:val="lowKashida"/>
        <w:rPr>
          <w:rFonts w:ascii="Simplified Arabic" w:hAnsi="Simplified Arabic" w:cs="Simplified Arabic"/>
          <w:sz w:val="20"/>
          <w:szCs w:val="20"/>
          <w:rtl/>
        </w:rPr>
      </w:pPr>
      <w:r w:rsidRPr="00232729">
        <w:rPr>
          <w:rFonts w:ascii="Simplified Arabic" w:hAnsi="Simplified Arabic" w:cs="Simplified Arabic"/>
          <w:sz w:val="20"/>
          <w:szCs w:val="20"/>
          <w:rtl/>
        </w:rPr>
        <w:t xml:space="preserve"> </w:t>
      </w:r>
      <w:r w:rsidRPr="00232729">
        <w:rPr>
          <w:rStyle w:val="aa"/>
          <w:rFonts w:ascii="Simplified Arabic" w:hAnsi="Simplified Arabic" w:cs="Simplified Arabic"/>
          <w:sz w:val="20"/>
          <w:szCs w:val="20"/>
          <w:vertAlign w:val="baseline"/>
        </w:rPr>
        <w:footnoteRef/>
      </w:r>
      <w:r>
        <w:rPr>
          <w:rFonts w:ascii="Simplified Arabic" w:hAnsi="Simplified Arabic" w:cs="Simplified Arabic" w:hint="cs"/>
          <w:sz w:val="20"/>
          <w:szCs w:val="20"/>
          <w:rtl/>
        </w:rPr>
        <w:t>)</w:t>
      </w:r>
      <w:r>
        <w:rPr>
          <w:rFonts w:ascii="Simplified Arabic" w:hAnsi="Simplified Arabic" w:cs="Simplified Arabic" w:hint="cs"/>
          <w:sz w:val="20"/>
          <w:szCs w:val="20"/>
          <w:rtl/>
        </w:rPr>
        <w:tab/>
      </w:r>
      <w:r w:rsidRPr="00232729">
        <w:rPr>
          <w:rFonts w:ascii="Simplified Arabic" w:hAnsi="Simplified Arabic" w:cs="Simplified Arabic"/>
          <w:color w:val="000000"/>
          <w:sz w:val="20"/>
          <w:szCs w:val="20"/>
          <w:rtl/>
        </w:rPr>
        <w:t xml:space="preserve">حفناوي، </w:t>
      </w:r>
      <w:proofErr w:type="spellStart"/>
      <w:r w:rsidRPr="00232729">
        <w:rPr>
          <w:rFonts w:ascii="Simplified Arabic" w:hAnsi="Simplified Arabic" w:cs="Simplified Arabic"/>
          <w:color w:val="000000"/>
          <w:sz w:val="20"/>
          <w:szCs w:val="20"/>
          <w:rtl/>
        </w:rPr>
        <w:t>عبداالله</w:t>
      </w:r>
      <w:proofErr w:type="spellEnd"/>
      <w:r w:rsidRPr="00232729">
        <w:rPr>
          <w:rFonts w:ascii="Simplified Arabic" w:hAnsi="Simplified Arabic" w:cs="Simplified Arabic"/>
          <w:color w:val="000000"/>
          <w:sz w:val="20"/>
          <w:szCs w:val="20"/>
          <w:rtl/>
        </w:rPr>
        <w:t xml:space="preserve"> عبد الشافي، </w:t>
      </w:r>
      <w:proofErr w:type="spellStart"/>
      <w:r w:rsidRPr="00232729">
        <w:rPr>
          <w:rFonts w:ascii="Simplified Arabic" w:hAnsi="Simplified Arabic" w:cs="Simplified Arabic"/>
          <w:color w:val="000000"/>
          <w:sz w:val="20"/>
          <w:szCs w:val="20"/>
          <w:rtl/>
        </w:rPr>
        <w:t>وميللر</w:t>
      </w:r>
      <w:proofErr w:type="spellEnd"/>
      <w:r w:rsidRPr="00232729">
        <w:rPr>
          <w:rFonts w:ascii="Simplified Arabic" w:hAnsi="Simplified Arabic" w:cs="Simplified Arabic"/>
          <w:color w:val="000000"/>
          <w:sz w:val="20"/>
          <w:szCs w:val="20"/>
          <w:rtl/>
        </w:rPr>
        <w:t xml:space="preserve">، </w:t>
      </w:r>
      <w:proofErr w:type="spellStart"/>
      <w:r w:rsidRPr="00232729">
        <w:rPr>
          <w:rFonts w:ascii="Simplified Arabic" w:hAnsi="Simplified Arabic" w:cs="Simplified Arabic"/>
          <w:color w:val="000000"/>
          <w:sz w:val="20"/>
          <w:szCs w:val="20"/>
          <w:rtl/>
        </w:rPr>
        <w:t>بينهارد</w:t>
      </w:r>
      <w:proofErr w:type="spellEnd"/>
      <w:r w:rsidRPr="00232729">
        <w:rPr>
          <w:rFonts w:ascii="Simplified Arabic" w:hAnsi="Simplified Arabic" w:cs="Simplified Arabic"/>
          <w:color w:val="000000"/>
          <w:sz w:val="20"/>
          <w:szCs w:val="20"/>
          <w:rtl/>
        </w:rPr>
        <w:t xml:space="preserve">، ،(٢٠٠٣) التنمية الإقليمية والعمرانية المستدامة في ضوء تأثير نتائج مؤتمرات القمة العالمية للتنمية المستدامة ريو </w:t>
      </w:r>
      <w:r w:rsidRPr="00232729">
        <w:rPr>
          <w:rFonts w:ascii="Simplified Arabic" w:hAnsi="Simplified Arabic" w:cs="Simplified Arabic"/>
          <w:color w:val="000000"/>
          <w:sz w:val="20"/>
          <w:szCs w:val="20"/>
        </w:rPr>
        <w:t>–</w:t>
      </w:r>
      <w:r w:rsidRPr="00232729">
        <w:rPr>
          <w:rFonts w:ascii="Simplified Arabic" w:hAnsi="Simplified Arabic" w:cs="Simplified Arabic"/>
          <w:color w:val="000000"/>
          <w:sz w:val="20"/>
          <w:szCs w:val="20"/>
          <w:rtl/>
        </w:rPr>
        <w:t>١٩٩٢ جوهانسبرج ،٢٠٠٢في: وزارة الشؤون البلدية والقروية، التنمية العمرانية لمنطقة المدينة المنورة من منظور الحفاظ على البيئة والتنمية المستدامة، أمانة المدينة المنورة</w:t>
      </w:r>
      <w:r>
        <w:rPr>
          <w:rFonts w:ascii="Simplified Arabic" w:hAnsi="Simplified Arabic" w:cs="Simplified Arabic" w:hint="cs"/>
          <w:color w:val="000000"/>
          <w:sz w:val="20"/>
          <w:szCs w:val="20"/>
          <w:rtl/>
        </w:rPr>
        <w:t>.</w:t>
      </w:r>
    </w:p>
  </w:footnote>
  <w:footnote w:id="5">
    <w:p w14:paraId="51EB1BDB" w14:textId="01A846FD" w:rsidR="00984334" w:rsidRPr="00232729" w:rsidRDefault="00984334" w:rsidP="00A15E02">
      <w:pPr>
        <w:bidi/>
        <w:spacing w:after="0" w:line="240" w:lineRule="auto"/>
        <w:ind w:left="364" w:right="75" w:hanging="364"/>
        <w:jc w:val="lowKashida"/>
        <w:rPr>
          <w:rFonts w:ascii="Simplified Arabic" w:hAnsi="Simplified Arabic" w:cs="Simplified Arabic"/>
          <w:sz w:val="20"/>
          <w:szCs w:val="20"/>
          <w:rtl/>
          <w:lang w:bidi="ar-EG"/>
        </w:rPr>
      </w:pPr>
      <w:r w:rsidRPr="00232729">
        <w:rPr>
          <w:rStyle w:val="aa"/>
          <w:rFonts w:ascii="Simplified Arabic" w:hAnsi="Simplified Arabic" w:cs="Simplified Arabic"/>
          <w:sz w:val="20"/>
          <w:szCs w:val="20"/>
          <w:vertAlign w:val="baseline"/>
        </w:rPr>
        <w:footnoteRef/>
      </w:r>
      <w:r>
        <w:rPr>
          <w:rFonts w:ascii="Simplified Arabic" w:hAnsi="Simplified Arabic" w:cs="Simplified Arabic" w:hint="cs"/>
          <w:sz w:val="20"/>
          <w:szCs w:val="20"/>
          <w:rtl/>
        </w:rPr>
        <w:t>)</w:t>
      </w:r>
      <w:r>
        <w:rPr>
          <w:rFonts w:ascii="Simplified Arabic" w:hAnsi="Simplified Arabic" w:cs="Simplified Arabic" w:hint="cs"/>
          <w:sz w:val="20"/>
          <w:szCs w:val="20"/>
          <w:rtl/>
        </w:rPr>
        <w:tab/>
      </w:r>
      <w:r w:rsidRPr="00232729">
        <w:rPr>
          <w:rFonts w:ascii="Simplified Arabic" w:hAnsi="Simplified Arabic" w:cs="Simplified Arabic"/>
          <w:sz w:val="20"/>
          <w:szCs w:val="20"/>
          <w:rtl/>
        </w:rPr>
        <w:t>المرجع السابق، ص 5- 110</w:t>
      </w:r>
      <w:r w:rsidRPr="00232729">
        <w:rPr>
          <w:rFonts w:ascii="Simplified Arabic" w:hAnsi="Simplified Arabic" w:cs="Simplified Arabic"/>
          <w:sz w:val="20"/>
          <w:szCs w:val="20"/>
        </w:rPr>
        <w:t xml:space="preserve"> </w:t>
      </w:r>
      <w:r>
        <w:rPr>
          <w:rFonts w:ascii="Simplified Arabic" w:hAnsi="Simplified Arabic" w:cs="Simplified Arabic" w:hint="cs"/>
          <w:sz w:val="20"/>
          <w:szCs w:val="20"/>
          <w:rtl/>
        </w:rPr>
        <w:t>.</w:t>
      </w:r>
    </w:p>
  </w:footnote>
  <w:footnote w:id="6">
    <w:p w14:paraId="7D4BC319" w14:textId="2FB7F715" w:rsidR="00984334" w:rsidRPr="00232729" w:rsidRDefault="00984334" w:rsidP="00232729">
      <w:pPr>
        <w:bidi/>
        <w:spacing w:after="0" w:line="240" w:lineRule="auto"/>
        <w:ind w:left="364" w:right="75" w:hanging="364"/>
        <w:jc w:val="lowKashida"/>
        <w:rPr>
          <w:rFonts w:ascii="Simplified Arabic" w:hAnsi="Simplified Arabic" w:cs="Simplified Arabic"/>
          <w:sz w:val="20"/>
          <w:szCs w:val="20"/>
          <w:rtl/>
        </w:rPr>
      </w:pPr>
      <w:r w:rsidRPr="00232729">
        <w:rPr>
          <w:rStyle w:val="aa"/>
          <w:rFonts w:ascii="Simplified Arabic" w:hAnsi="Simplified Arabic" w:cs="Simplified Arabic"/>
          <w:sz w:val="20"/>
          <w:szCs w:val="20"/>
          <w:vertAlign w:val="baseline"/>
        </w:rPr>
        <w:footnoteRef/>
      </w:r>
      <w:r w:rsidRPr="00232729">
        <w:rPr>
          <w:rFonts w:ascii="Simplified Arabic" w:hAnsi="Simplified Arabic" w:cs="Simplified Arabic"/>
          <w:sz w:val="20"/>
          <w:szCs w:val="20"/>
          <w:rtl/>
        </w:rPr>
        <w:t xml:space="preserve">) </w:t>
      </w:r>
      <w:r>
        <w:rPr>
          <w:rFonts w:ascii="Simplified Arabic" w:hAnsi="Simplified Arabic" w:cs="Simplified Arabic" w:hint="cs"/>
          <w:sz w:val="20"/>
          <w:szCs w:val="20"/>
          <w:rtl/>
        </w:rPr>
        <w:tab/>
      </w:r>
      <w:r w:rsidRPr="00232729">
        <w:rPr>
          <w:rFonts w:ascii="Simplified Arabic" w:hAnsi="Simplified Arabic" w:cs="Simplified Arabic"/>
          <w:sz w:val="20"/>
          <w:szCs w:val="20"/>
          <w:rtl/>
        </w:rPr>
        <w:t xml:space="preserve">هناء محمود حامد، وآخرون(2021،)" </w:t>
      </w:r>
      <w:r w:rsidRPr="00232729">
        <w:rPr>
          <w:rFonts w:ascii="Simplified Arabic" w:hAnsi="Simplified Arabic" w:cs="Simplified Arabic"/>
          <w:sz w:val="20"/>
          <w:szCs w:val="20"/>
          <w:rtl/>
          <w:lang w:bidi="ar-EG"/>
        </w:rPr>
        <w:t xml:space="preserve">آليات وسياسات الجهات الحكومية للتخفيف من حدة الفقر دراسة </w:t>
      </w:r>
      <w:proofErr w:type="spellStart"/>
      <w:r w:rsidRPr="00232729">
        <w:rPr>
          <w:rFonts w:ascii="Simplified Arabic" w:hAnsi="Simplified Arabic" w:cs="Simplified Arabic"/>
          <w:sz w:val="20"/>
          <w:szCs w:val="20"/>
          <w:rtl/>
          <w:lang w:bidi="ar-EG"/>
        </w:rPr>
        <w:t>سوسيولوجية</w:t>
      </w:r>
      <w:proofErr w:type="spellEnd"/>
      <w:r w:rsidRPr="00232729">
        <w:rPr>
          <w:rFonts w:ascii="Simplified Arabic" w:hAnsi="Simplified Arabic" w:cs="Simplified Arabic"/>
          <w:sz w:val="20"/>
          <w:szCs w:val="20"/>
          <w:rtl/>
          <w:lang w:bidi="ar-EG"/>
        </w:rPr>
        <w:t xml:space="preserve"> لواحة </w:t>
      </w:r>
      <w:proofErr w:type="spellStart"/>
      <w:r w:rsidRPr="00232729">
        <w:rPr>
          <w:rFonts w:ascii="Simplified Arabic" w:hAnsi="Simplified Arabic" w:cs="Simplified Arabic"/>
          <w:sz w:val="20"/>
          <w:szCs w:val="20"/>
          <w:rtl/>
          <w:lang w:bidi="ar-EG"/>
        </w:rPr>
        <w:t>سيوة</w:t>
      </w:r>
      <w:proofErr w:type="spellEnd"/>
      <w:r w:rsidRPr="00232729">
        <w:rPr>
          <w:rFonts w:ascii="Simplified Arabic" w:hAnsi="Simplified Arabic" w:cs="Simplified Arabic"/>
          <w:sz w:val="20"/>
          <w:szCs w:val="20"/>
          <w:rtl/>
          <w:lang w:bidi="ar-EG"/>
        </w:rPr>
        <w:t>"، مجلة البحث العلمي في الآداب، ج 2، ع 22.</w:t>
      </w:r>
    </w:p>
  </w:footnote>
  <w:footnote w:id="7">
    <w:p w14:paraId="36178194" w14:textId="535E8BB6" w:rsidR="00984334" w:rsidRPr="00232729" w:rsidRDefault="00984334" w:rsidP="00A15E02">
      <w:pPr>
        <w:bidi/>
        <w:spacing w:after="0" w:line="240" w:lineRule="auto"/>
        <w:ind w:left="364" w:right="75" w:hanging="364"/>
        <w:jc w:val="lowKashida"/>
        <w:rPr>
          <w:rFonts w:ascii="Simplified Arabic" w:hAnsi="Simplified Arabic" w:cs="Simplified Arabic"/>
          <w:sz w:val="20"/>
          <w:szCs w:val="20"/>
          <w:rtl/>
        </w:rPr>
      </w:pPr>
      <w:r w:rsidRPr="00232729">
        <w:rPr>
          <w:rStyle w:val="aa"/>
          <w:rFonts w:ascii="Simplified Arabic" w:hAnsi="Simplified Arabic" w:cs="Simplified Arabic"/>
          <w:sz w:val="20"/>
          <w:szCs w:val="20"/>
          <w:vertAlign w:val="baseline"/>
        </w:rPr>
        <w:footnoteRef/>
      </w:r>
      <w:r>
        <w:rPr>
          <w:rFonts w:ascii="Simplified Arabic" w:hAnsi="Simplified Arabic" w:cs="Simplified Arabic" w:hint="cs"/>
          <w:sz w:val="20"/>
          <w:szCs w:val="20"/>
          <w:rtl/>
        </w:rPr>
        <w:t>)</w:t>
      </w:r>
      <w:r>
        <w:rPr>
          <w:rFonts w:ascii="Simplified Arabic" w:hAnsi="Simplified Arabic" w:cs="Simplified Arabic" w:hint="cs"/>
          <w:sz w:val="20"/>
          <w:szCs w:val="20"/>
          <w:rtl/>
        </w:rPr>
        <w:tab/>
      </w:r>
      <w:r w:rsidRPr="00232729">
        <w:rPr>
          <w:rFonts w:ascii="Simplified Arabic" w:hAnsi="Simplified Arabic" w:cs="Simplified Arabic"/>
          <w:sz w:val="20"/>
          <w:szCs w:val="20"/>
          <w:rtl/>
          <w:lang w:bidi="ar-EG"/>
        </w:rPr>
        <w:t xml:space="preserve">عقل بن عبد العزيز(2021)، " </w:t>
      </w:r>
      <w:r w:rsidRPr="00232729">
        <w:rPr>
          <w:rStyle w:val="fontstyle01"/>
          <w:rFonts w:ascii="Simplified Arabic" w:hAnsi="Simplified Arabic" w:cs="Simplified Arabic"/>
          <w:sz w:val="20"/>
          <w:szCs w:val="20"/>
          <w:rtl/>
        </w:rPr>
        <w:t xml:space="preserve">أبعاد التنمية المستدامة ومصادرها وتطبيقاتها في ضوء التربية الإسلامية"، المجلة التربوية، كلية التربية، جامعة سوهاج، ج 82، </w:t>
      </w:r>
    </w:p>
  </w:footnote>
  <w:footnote w:id="8">
    <w:p w14:paraId="3B5C82B2" w14:textId="60878DA6" w:rsidR="00984334" w:rsidRPr="00232729" w:rsidRDefault="00984334" w:rsidP="00232729">
      <w:pPr>
        <w:bidi/>
        <w:spacing w:after="0" w:line="240" w:lineRule="auto"/>
        <w:ind w:left="364" w:right="75" w:hanging="364"/>
        <w:jc w:val="lowKashida"/>
        <w:rPr>
          <w:rFonts w:ascii="Simplified Arabic" w:hAnsi="Simplified Arabic" w:cs="Simplified Arabic"/>
          <w:sz w:val="20"/>
          <w:szCs w:val="20"/>
          <w:rtl/>
        </w:rPr>
      </w:pPr>
      <w:r w:rsidRPr="00232729">
        <w:rPr>
          <w:rStyle w:val="aa"/>
          <w:rFonts w:ascii="Simplified Arabic" w:hAnsi="Simplified Arabic" w:cs="Simplified Arabic"/>
          <w:sz w:val="20"/>
          <w:szCs w:val="20"/>
          <w:vertAlign w:val="baseline"/>
        </w:rPr>
        <w:footnoteRef/>
      </w:r>
      <w:r w:rsidRPr="00232729">
        <w:rPr>
          <w:rFonts w:ascii="Simplified Arabic" w:hAnsi="Simplified Arabic" w:cs="Simplified Arabic"/>
          <w:sz w:val="20"/>
          <w:szCs w:val="20"/>
          <w:rtl/>
        </w:rPr>
        <w:t xml:space="preserve">) </w:t>
      </w:r>
      <w:r>
        <w:rPr>
          <w:rFonts w:ascii="Simplified Arabic" w:hAnsi="Simplified Arabic" w:cs="Simplified Arabic" w:hint="cs"/>
          <w:sz w:val="20"/>
          <w:szCs w:val="20"/>
          <w:rtl/>
        </w:rPr>
        <w:tab/>
      </w:r>
      <w:r w:rsidRPr="00232729">
        <w:rPr>
          <w:rFonts w:ascii="Simplified Arabic" w:hAnsi="Simplified Arabic" w:cs="Simplified Arabic"/>
          <w:sz w:val="20"/>
          <w:szCs w:val="20"/>
          <w:rtl/>
        </w:rPr>
        <w:t>نادية محمود، سحر حربي(2020)، " برنامج تدريبي لتأهيل متدربي مبادرة حياة كريمة للعمل في مجال المصنوعات الجلدية اليدوية"، الجمعية العلمية للمصممين، مجلد 10، العدد 4.</w:t>
      </w:r>
    </w:p>
  </w:footnote>
  <w:footnote w:id="9">
    <w:p w14:paraId="3D63365F" w14:textId="22AA3B73" w:rsidR="00984334" w:rsidRPr="00232729" w:rsidRDefault="00984334" w:rsidP="00A15E02">
      <w:pPr>
        <w:bidi/>
        <w:spacing w:after="0" w:line="240" w:lineRule="auto"/>
        <w:ind w:left="364" w:right="75" w:hanging="364"/>
        <w:jc w:val="lowKashida"/>
        <w:rPr>
          <w:rFonts w:ascii="Simplified Arabic" w:hAnsi="Simplified Arabic" w:cs="Simplified Arabic"/>
          <w:sz w:val="20"/>
          <w:szCs w:val="20"/>
          <w:rtl/>
        </w:rPr>
      </w:pPr>
      <w:r w:rsidRPr="00232729">
        <w:rPr>
          <w:rStyle w:val="aa"/>
          <w:rFonts w:ascii="Simplified Arabic" w:hAnsi="Simplified Arabic" w:cs="Simplified Arabic"/>
          <w:sz w:val="20"/>
          <w:szCs w:val="20"/>
          <w:vertAlign w:val="baseline"/>
        </w:rPr>
        <w:footnoteRef/>
      </w:r>
      <w:r>
        <w:rPr>
          <w:rFonts w:ascii="Simplified Arabic" w:hAnsi="Simplified Arabic" w:cs="Simplified Arabic" w:hint="cs"/>
          <w:sz w:val="20"/>
          <w:szCs w:val="20"/>
          <w:rtl/>
          <w:lang w:bidi="ar-EG"/>
        </w:rPr>
        <w:t>)</w:t>
      </w:r>
      <w:r>
        <w:rPr>
          <w:rFonts w:ascii="Simplified Arabic" w:hAnsi="Simplified Arabic" w:cs="Simplified Arabic" w:hint="cs"/>
          <w:sz w:val="20"/>
          <w:szCs w:val="20"/>
          <w:rtl/>
          <w:lang w:bidi="ar-EG"/>
        </w:rPr>
        <w:tab/>
      </w:r>
      <w:r w:rsidRPr="00232729">
        <w:rPr>
          <w:rFonts w:ascii="Simplified Arabic" w:hAnsi="Simplified Arabic" w:cs="Simplified Arabic"/>
          <w:sz w:val="20"/>
          <w:szCs w:val="20"/>
          <w:rtl/>
          <w:lang w:bidi="ar-EG"/>
        </w:rPr>
        <w:t xml:space="preserve">سناء محمد زهران،( 2020)، </w:t>
      </w:r>
      <w:r w:rsidRPr="00232729">
        <w:rPr>
          <w:rFonts w:ascii="Simplified Arabic" w:hAnsi="Simplified Arabic" w:cs="Simplified Arabic"/>
          <w:sz w:val="20"/>
          <w:szCs w:val="20"/>
          <w:rtl/>
        </w:rPr>
        <w:t xml:space="preserve">" </w:t>
      </w:r>
      <w:r w:rsidRPr="00232729">
        <w:rPr>
          <w:rFonts w:ascii="Simplified Arabic" w:hAnsi="Simplified Arabic" w:cs="Simplified Arabic"/>
          <w:sz w:val="20"/>
          <w:szCs w:val="20"/>
          <w:rtl/>
          <w:lang w:bidi="ar-EG"/>
        </w:rPr>
        <w:t>تصور تخطيطي لتفعيل دور شبكات الأمان الاجتماعي في الحد من مشكلة الفقر دراسة مطبقة على برنامج الدعم النقدي المشروط – تكافل وكرامة بمحافظة أسيوط"، مجلة دراسات في الخدمة الاجتماعية والعلوم الإنسانية،  جامعة حلوان، العدد 48، المجلد 1</w:t>
      </w:r>
      <w:r>
        <w:rPr>
          <w:rFonts w:ascii="Simplified Arabic" w:hAnsi="Simplified Arabic" w:cs="Simplified Arabic" w:hint="cs"/>
          <w:sz w:val="20"/>
          <w:szCs w:val="20"/>
          <w:rtl/>
          <w:lang w:bidi="ar-EG"/>
        </w:rPr>
        <w:t>.</w:t>
      </w:r>
    </w:p>
  </w:footnote>
  <w:footnote w:id="10">
    <w:p w14:paraId="57FC8823" w14:textId="198C0F74" w:rsidR="00984334" w:rsidRPr="00232729" w:rsidRDefault="00984334" w:rsidP="00A15E02">
      <w:pPr>
        <w:bidi/>
        <w:spacing w:after="0" w:line="240" w:lineRule="auto"/>
        <w:ind w:left="364" w:right="75" w:hanging="364"/>
        <w:jc w:val="lowKashida"/>
        <w:rPr>
          <w:rFonts w:ascii="Simplified Arabic" w:hAnsi="Simplified Arabic" w:cs="Simplified Arabic"/>
          <w:sz w:val="20"/>
          <w:szCs w:val="20"/>
          <w:rtl/>
          <w:lang w:bidi="ar-EG"/>
        </w:rPr>
      </w:pPr>
      <w:r w:rsidRPr="00232729">
        <w:rPr>
          <w:rStyle w:val="aa"/>
          <w:rFonts w:ascii="Simplified Arabic" w:hAnsi="Simplified Arabic" w:cs="Simplified Arabic"/>
          <w:sz w:val="20"/>
          <w:szCs w:val="20"/>
          <w:vertAlign w:val="baseline"/>
        </w:rPr>
        <w:footnoteRef/>
      </w:r>
      <w:r>
        <w:rPr>
          <w:rFonts w:ascii="Simplified Arabic" w:hAnsi="Simplified Arabic" w:cs="Simplified Arabic" w:hint="cs"/>
          <w:sz w:val="20"/>
          <w:szCs w:val="20"/>
          <w:rtl/>
        </w:rPr>
        <w:t>)</w:t>
      </w:r>
      <w:r w:rsidRPr="00232729">
        <w:rPr>
          <w:rFonts w:ascii="Simplified Arabic" w:hAnsi="Simplified Arabic" w:cs="Simplified Arabic"/>
          <w:sz w:val="20"/>
          <w:szCs w:val="20"/>
        </w:rPr>
        <w:t xml:space="preserve"> </w:t>
      </w:r>
      <w:r>
        <w:rPr>
          <w:rFonts w:ascii="Simplified Arabic" w:hAnsi="Simplified Arabic" w:cs="Simplified Arabic" w:hint="cs"/>
          <w:sz w:val="20"/>
          <w:szCs w:val="20"/>
          <w:rtl/>
          <w:lang w:bidi="ar-EG"/>
        </w:rPr>
        <w:tab/>
      </w:r>
      <w:r w:rsidRPr="00232729">
        <w:rPr>
          <w:rFonts w:ascii="Simplified Arabic" w:hAnsi="Simplified Arabic" w:cs="Simplified Arabic"/>
          <w:sz w:val="20"/>
          <w:szCs w:val="20"/>
          <w:rtl/>
          <w:lang w:bidi="ar-EG"/>
        </w:rPr>
        <w:t>هويدا عدلي،( 2019)، دور مؤسسات العمل الخيري في التنمية ومواجهة الفقر، مجلة رؤى مصرية، مركز الأهرام للدراسات الاجتماعية والتاريخية، مصر، س 5، ع 55</w:t>
      </w:r>
      <w:r>
        <w:rPr>
          <w:rFonts w:ascii="Simplified Arabic" w:hAnsi="Simplified Arabic" w:cs="Simplified Arabic" w:hint="cs"/>
          <w:sz w:val="20"/>
          <w:szCs w:val="20"/>
          <w:rtl/>
          <w:lang w:bidi="ar-EG"/>
        </w:rPr>
        <w:t>.</w:t>
      </w:r>
    </w:p>
  </w:footnote>
  <w:footnote w:id="11">
    <w:p w14:paraId="0DFF93BD" w14:textId="2D3985C5" w:rsidR="00984334" w:rsidRPr="00232729" w:rsidRDefault="00984334" w:rsidP="00A15E02">
      <w:pPr>
        <w:bidi/>
        <w:spacing w:after="0" w:line="240" w:lineRule="auto"/>
        <w:ind w:left="364" w:right="75" w:hanging="364"/>
        <w:jc w:val="lowKashida"/>
        <w:rPr>
          <w:rFonts w:ascii="Simplified Arabic" w:hAnsi="Simplified Arabic" w:cs="Simplified Arabic"/>
          <w:sz w:val="20"/>
          <w:szCs w:val="20"/>
          <w:rtl/>
        </w:rPr>
      </w:pPr>
      <w:r w:rsidRPr="00232729">
        <w:rPr>
          <w:rStyle w:val="aa"/>
          <w:rFonts w:ascii="Simplified Arabic" w:hAnsi="Simplified Arabic" w:cs="Simplified Arabic"/>
          <w:sz w:val="20"/>
          <w:szCs w:val="20"/>
          <w:vertAlign w:val="baseline"/>
        </w:rPr>
        <w:footnoteRef/>
      </w:r>
      <w:r>
        <w:rPr>
          <w:rFonts w:ascii="Simplified Arabic" w:hAnsi="Simplified Arabic" w:cs="Simplified Arabic" w:hint="cs"/>
          <w:sz w:val="20"/>
          <w:szCs w:val="20"/>
          <w:rtl/>
        </w:rPr>
        <w:t>)</w:t>
      </w:r>
      <w:r>
        <w:rPr>
          <w:rFonts w:ascii="Simplified Arabic" w:hAnsi="Simplified Arabic" w:cs="Simplified Arabic" w:hint="cs"/>
          <w:sz w:val="20"/>
          <w:szCs w:val="20"/>
          <w:rtl/>
        </w:rPr>
        <w:tab/>
      </w:r>
      <w:r w:rsidRPr="00232729">
        <w:rPr>
          <w:rFonts w:ascii="Simplified Arabic" w:hAnsi="Simplified Arabic" w:cs="Simplified Arabic"/>
          <w:sz w:val="20"/>
          <w:szCs w:val="20"/>
          <w:rtl/>
        </w:rPr>
        <w:t>رمضان أحمد عبد المطلب،( 2019) المشروعات الصغيرة كأحد آليات دعم فقيرات الريف من منظور التخطيط الاجتماعي، مجلة دراسات الخدمة الاجتماعية والعلوم الإنسانية، مج ،٤٦ع ،٧</w:t>
      </w:r>
      <w:r>
        <w:rPr>
          <w:rFonts w:ascii="Simplified Arabic" w:hAnsi="Simplified Arabic" w:cs="Simplified Arabic" w:hint="cs"/>
          <w:sz w:val="20"/>
          <w:szCs w:val="20"/>
          <w:rtl/>
        </w:rPr>
        <w:t>.</w:t>
      </w:r>
    </w:p>
  </w:footnote>
  <w:footnote w:id="12">
    <w:p w14:paraId="21F3E249" w14:textId="4F8BC883" w:rsidR="00984334" w:rsidRPr="00A15E02" w:rsidRDefault="00984334" w:rsidP="00A15E02">
      <w:pPr>
        <w:spacing w:after="0" w:line="240" w:lineRule="auto"/>
        <w:ind w:left="364" w:right="75" w:hanging="364"/>
        <w:jc w:val="lowKashida"/>
        <w:rPr>
          <w:rFonts w:asciiTheme="majorBidi" w:hAnsiTheme="majorBidi" w:cstheme="majorBidi"/>
          <w:sz w:val="20"/>
          <w:szCs w:val="20"/>
          <w:rtl/>
        </w:rPr>
      </w:pPr>
      <w:r w:rsidRPr="00A15E02">
        <w:rPr>
          <w:rStyle w:val="aa"/>
          <w:rFonts w:asciiTheme="majorBidi" w:hAnsiTheme="majorBidi" w:cstheme="majorBidi"/>
          <w:sz w:val="20"/>
          <w:szCs w:val="20"/>
          <w:vertAlign w:val="baseline"/>
        </w:rPr>
        <w:footnoteRef/>
      </w:r>
      <w:r w:rsidRPr="00A15E02">
        <w:rPr>
          <w:rFonts w:asciiTheme="majorBidi" w:hAnsiTheme="majorBidi" w:cstheme="majorBidi"/>
          <w:sz w:val="20"/>
          <w:szCs w:val="20"/>
          <w:rtl/>
        </w:rPr>
        <w:t>(</w:t>
      </w:r>
      <w:r w:rsidRPr="00A15E02">
        <w:rPr>
          <w:rFonts w:asciiTheme="majorBidi" w:hAnsiTheme="majorBidi" w:cstheme="majorBidi"/>
          <w:sz w:val="20"/>
          <w:szCs w:val="20"/>
        </w:rPr>
        <w:t xml:space="preserve"> </w:t>
      </w:r>
      <w:r w:rsidRPr="00A15E02">
        <w:rPr>
          <w:rFonts w:asciiTheme="majorBidi" w:hAnsiTheme="majorBidi" w:cstheme="majorBidi"/>
          <w:sz w:val="20"/>
          <w:szCs w:val="20"/>
          <w:rtl/>
        </w:rPr>
        <w:t xml:space="preserve"> </w:t>
      </w:r>
      <w:r>
        <w:rPr>
          <w:rFonts w:asciiTheme="majorBidi" w:hAnsiTheme="majorBidi" w:cstheme="majorBidi" w:hint="cs"/>
          <w:sz w:val="20"/>
          <w:szCs w:val="20"/>
          <w:rtl/>
        </w:rPr>
        <w:tab/>
      </w:r>
      <w:proofErr w:type="spellStart"/>
      <w:r w:rsidRPr="00A15E02">
        <w:rPr>
          <w:rFonts w:asciiTheme="majorBidi" w:hAnsiTheme="majorBidi" w:cstheme="majorBidi"/>
          <w:color w:val="000000"/>
          <w:sz w:val="20"/>
          <w:szCs w:val="20"/>
        </w:rPr>
        <w:t>Sirjudin</w:t>
      </w:r>
      <w:proofErr w:type="spellEnd"/>
      <w:r w:rsidRPr="00A15E02">
        <w:rPr>
          <w:rFonts w:asciiTheme="majorBidi" w:hAnsiTheme="majorBidi" w:cstheme="majorBidi"/>
          <w:color w:val="000000"/>
          <w:sz w:val="20"/>
          <w:szCs w:val="20"/>
        </w:rPr>
        <w:t xml:space="preserve">: </w:t>
      </w:r>
      <w:proofErr w:type="spellStart"/>
      <w:r w:rsidRPr="00A15E02">
        <w:rPr>
          <w:rFonts w:asciiTheme="majorBidi" w:hAnsiTheme="majorBidi" w:cstheme="majorBidi"/>
          <w:color w:val="000000"/>
          <w:sz w:val="20"/>
          <w:szCs w:val="20"/>
        </w:rPr>
        <w:t>microinsurance</w:t>
      </w:r>
      <w:proofErr w:type="spellEnd"/>
      <w:r w:rsidRPr="00A15E02">
        <w:rPr>
          <w:rFonts w:asciiTheme="majorBidi" w:hAnsiTheme="majorBidi" w:cstheme="majorBidi"/>
          <w:color w:val="000000"/>
          <w:sz w:val="20"/>
          <w:szCs w:val="20"/>
          <w:rtl/>
        </w:rPr>
        <w:t xml:space="preserve"> </w:t>
      </w:r>
      <w:r w:rsidRPr="00A15E02">
        <w:rPr>
          <w:rFonts w:asciiTheme="majorBidi" w:hAnsiTheme="majorBidi" w:cstheme="majorBidi"/>
          <w:color w:val="000000"/>
          <w:sz w:val="20"/>
          <w:szCs w:val="20"/>
        </w:rPr>
        <w:t>and social protection for</w:t>
      </w:r>
      <w:r w:rsidRPr="00A15E02">
        <w:rPr>
          <w:rFonts w:asciiTheme="majorBidi" w:hAnsiTheme="majorBidi" w:cstheme="majorBidi"/>
          <w:color w:val="000000"/>
          <w:sz w:val="20"/>
          <w:szCs w:val="20"/>
          <w:rtl/>
        </w:rPr>
        <w:t xml:space="preserve"> </w:t>
      </w:r>
      <w:r w:rsidRPr="00A15E02">
        <w:rPr>
          <w:rFonts w:asciiTheme="majorBidi" w:hAnsiTheme="majorBidi" w:cstheme="majorBidi"/>
          <w:color w:val="000000"/>
          <w:sz w:val="20"/>
          <w:szCs w:val="20"/>
        </w:rPr>
        <w:t>workers in the informal</w:t>
      </w:r>
      <w:r w:rsidRPr="00A15E02">
        <w:rPr>
          <w:rFonts w:asciiTheme="majorBidi" w:hAnsiTheme="majorBidi" w:cstheme="majorBidi"/>
          <w:color w:val="000000"/>
          <w:sz w:val="20"/>
          <w:szCs w:val="20"/>
          <w:rtl/>
        </w:rPr>
        <w:t xml:space="preserve"> </w:t>
      </w:r>
      <w:proofErr w:type="spellStart"/>
      <w:r w:rsidRPr="00A15E02">
        <w:rPr>
          <w:rFonts w:asciiTheme="majorBidi" w:hAnsiTheme="majorBidi" w:cstheme="majorBidi"/>
          <w:color w:val="000000"/>
          <w:sz w:val="20"/>
          <w:szCs w:val="20"/>
        </w:rPr>
        <w:t>sector.M.S.D</w:t>
      </w:r>
      <w:proofErr w:type="spellEnd"/>
      <w:r w:rsidRPr="00A15E02">
        <w:rPr>
          <w:rFonts w:asciiTheme="majorBidi" w:hAnsiTheme="majorBidi" w:cstheme="majorBidi"/>
          <w:color w:val="000000"/>
          <w:sz w:val="20"/>
          <w:szCs w:val="20"/>
        </w:rPr>
        <w:t>. V75, 2014.</w:t>
      </w:r>
    </w:p>
  </w:footnote>
  <w:footnote w:id="13">
    <w:p w14:paraId="0FCCC9FD" w14:textId="3AF85153" w:rsidR="00984334" w:rsidRPr="00A15E02" w:rsidRDefault="00984334" w:rsidP="00A15E02">
      <w:pPr>
        <w:spacing w:after="0" w:line="240" w:lineRule="auto"/>
        <w:ind w:left="364" w:right="75" w:hanging="364"/>
        <w:jc w:val="lowKashida"/>
        <w:rPr>
          <w:rFonts w:asciiTheme="majorBidi" w:hAnsiTheme="majorBidi" w:cstheme="majorBidi"/>
          <w:sz w:val="20"/>
          <w:szCs w:val="20"/>
          <w:rtl/>
        </w:rPr>
      </w:pPr>
      <w:r w:rsidRPr="00A15E02">
        <w:rPr>
          <w:rStyle w:val="aa"/>
          <w:rFonts w:asciiTheme="majorBidi" w:hAnsiTheme="majorBidi" w:cstheme="majorBidi"/>
          <w:sz w:val="20"/>
          <w:szCs w:val="20"/>
          <w:vertAlign w:val="baseline"/>
        </w:rPr>
        <w:footnoteRef/>
      </w:r>
      <w:r w:rsidRPr="00A15E02">
        <w:rPr>
          <w:rFonts w:asciiTheme="majorBidi" w:hAnsiTheme="majorBidi" w:cstheme="majorBidi"/>
          <w:sz w:val="20"/>
          <w:szCs w:val="20"/>
          <w:rtl/>
        </w:rPr>
        <w:t>(</w:t>
      </w:r>
      <w:r w:rsidRPr="00A15E02">
        <w:rPr>
          <w:rFonts w:asciiTheme="majorBidi" w:hAnsiTheme="majorBidi" w:cstheme="majorBidi"/>
          <w:sz w:val="20"/>
          <w:szCs w:val="20"/>
        </w:rPr>
        <w:t xml:space="preserve"> </w:t>
      </w:r>
      <w:r>
        <w:rPr>
          <w:rFonts w:asciiTheme="majorBidi" w:hAnsiTheme="majorBidi" w:cstheme="majorBidi"/>
          <w:color w:val="222222"/>
          <w:sz w:val="20"/>
          <w:szCs w:val="20"/>
          <w:shd w:val="clear" w:color="auto" w:fill="FFFFFF"/>
        </w:rPr>
        <w:tab/>
      </w:r>
      <w:proofErr w:type="spellStart"/>
      <w:r w:rsidRPr="00A15E02">
        <w:rPr>
          <w:rFonts w:asciiTheme="majorBidi" w:hAnsiTheme="majorBidi" w:cstheme="majorBidi"/>
          <w:color w:val="222222"/>
          <w:sz w:val="20"/>
          <w:szCs w:val="20"/>
          <w:shd w:val="clear" w:color="auto" w:fill="FFFFFF"/>
        </w:rPr>
        <w:t>Cobbinah</w:t>
      </w:r>
      <w:proofErr w:type="spellEnd"/>
      <w:r w:rsidRPr="00A15E02">
        <w:rPr>
          <w:rFonts w:asciiTheme="majorBidi" w:hAnsiTheme="majorBidi" w:cstheme="majorBidi"/>
          <w:color w:val="222222"/>
          <w:sz w:val="20"/>
          <w:szCs w:val="20"/>
          <w:shd w:val="clear" w:color="auto" w:fill="FFFFFF"/>
        </w:rPr>
        <w:t xml:space="preserve">, P.B., </w:t>
      </w:r>
      <w:proofErr w:type="spellStart"/>
      <w:r w:rsidRPr="00A15E02">
        <w:rPr>
          <w:rFonts w:asciiTheme="majorBidi" w:hAnsiTheme="majorBidi" w:cstheme="majorBidi"/>
          <w:color w:val="222222"/>
          <w:sz w:val="20"/>
          <w:szCs w:val="20"/>
          <w:shd w:val="clear" w:color="auto" w:fill="FFFFFF"/>
        </w:rPr>
        <w:t>Erdiaw-Kwasie</w:t>
      </w:r>
      <w:proofErr w:type="spellEnd"/>
      <w:r w:rsidRPr="00A15E02">
        <w:rPr>
          <w:rFonts w:asciiTheme="majorBidi" w:hAnsiTheme="majorBidi" w:cstheme="majorBidi"/>
          <w:color w:val="222222"/>
          <w:sz w:val="20"/>
          <w:szCs w:val="20"/>
          <w:shd w:val="clear" w:color="auto" w:fill="FFFFFF"/>
        </w:rPr>
        <w:t xml:space="preserve">, M.O., &amp; </w:t>
      </w:r>
      <w:proofErr w:type="spellStart"/>
      <w:r w:rsidRPr="00A15E02">
        <w:rPr>
          <w:rFonts w:asciiTheme="majorBidi" w:hAnsiTheme="majorBidi" w:cstheme="majorBidi"/>
          <w:color w:val="222222"/>
          <w:sz w:val="20"/>
          <w:szCs w:val="20"/>
          <w:shd w:val="clear" w:color="auto" w:fill="FFFFFF"/>
        </w:rPr>
        <w:t>Amoateng</w:t>
      </w:r>
      <w:proofErr w:type="spellEnd"/>
      <w:r w:rsidRPr="00A15E02">
        <w:rPr>
          <w:rFonts w:asciiTheme="majorBidi" w:hAnsiTheme="majorBidi" w:cstheme="majorBidi"/>
          <w:color w:val="222222"/>
          <w:sz w:val="20"/>
          <w:szCs w:val="20"/>
          <w:shd w:val="clear" w:color="auto" w:fill="FFFFFF"/>
        </w:rPr>
        <w:t>, P.(2015)</w:t>
      </w:r>
      <w:r>
        <w:rPr>
          <w:rFonts w:asciiTheme="majorBidi" w:hAnsiTheme="majorBidi" w:cstheme="majorBidi"/>
          <w:color w:val="222222"/>
          <w:sz w:val="20"/>
          <w:szCs w:val="20"/>
          <w:shd w:val="clear" w:color="auto" w:fill="FFFFFF"/>
        </w:rPr>
        <w:t>,</w:t>
      </w:r>
      <w:r w:rsidRPr="00A15E02">
        <w:rPr>
          <w:rFonts w:asciiTheme="majorBidi" w:hAnsiTheme="majorBidi" w:cstheme="majorBidi"/>
          <w:color w:val="222222"/>
          <w:sz w:val="20"/>
          <w:szCs w:val="20"/>
          <w:shd w:val="clear" w:color="auto" w:fill="FFFFFF"/>
        </w:rPr>
        <w:t xml:space="preserve"> Rethinking sustainable development within the framework of poverty and </w:t>
      </w:r>
      <w:proofErr w:type="spellStart"/>
      <w:r w:rsidRPr="00A15E02">
        <w:rPr>
          <w:rFonts w:asciiTheme="majorBidi" w:hAnsiTheme="majorBidi" w:cstheme="majorBidi"/>
          <w:color w:val="222222"/>
          <w:sz w:val="20"/>
          <w:szCs w:val="20"/>
          <w:shd w:val="clear" w:color="auto" w:fill="FFFFFF"/>
        </w:rPr>
        <w:t>urbanisation</w:t>
      </w:r>
      <w:proofErr w:type="spellEnd"/>
      <w:r w:rsidRPr="00A15E02">
        <w:rPr>
          <w:rFonts w:asciiTheme="majorBidi" w:hAnsiTheme="majorBidi" w:cstheme="majorBidi"/>
          <w:color w:val="222222"/>
          <w:sz w:val="20"/>
          <w:szCs w:val="20"/>
          <w:shd w:val="clear" w:color="auto" w:fill="FFFFFF"/>
        </w:rPr>
        <w:t xml:space="preserve"> in developing countries. </w:t>
      </w:r>
      <w:r w:rsidRPr="00A15E02">
        <w:rPr>
          <w:rFonts w:asciiTheme="majorBidi" w:hAnsiTheme="majorBidi" w:cstheme="majorBidi"/>
          <w:i/>
          <w:iCs/>
          <w:color w:val="222222"/>
          <w:sz w:val="20"/>
          <w:szCs w:val="20"/>
          <w:shd w:val="clear" w:color="auto" w:fill="FFFFFF"/>
        </w:rPr>
        <w:t>Environmental Development</w:t>
      </w:r>
      <w:r w:rsidRPr="00A15E02">
        <w:rPr>
          <w:rFonts w:asciiTheme="majorBidi" w:hAnsiTheme="majorBidi" w:cstheme="majorBidi"/>
          <w:color w:val="222222"/>
          <w:sz w:val="20"/>
          <w:szCs w:val="20"/>
          <w:shd w:val="clear" w:color="auto" w:fill="FFFFFF"/>
        </w:rPr>
        <w:t>, </w:t>
      </w:r>
      <w:r w:rsidRPr="00A15E02">
        <w:rPr>
          <w:rFonts w:asciiTheme="majorBidi" w:hAnsiTheme="majorBidi" w:cstheme="majorBidi"/>
          <w:i/>
          <w:iCs/>
          <w:color w:val="222222"/>
          <w:sz w:val="20"/>
          <w:szCs w:val="20"/>
          <w:shd w:val="clear" w:color="auto" w:fill="FFFFFF"/>
        </w:rPr>
        <w:t>13</w:t>
      </w:r>
      <w:r w:rsidRPr="00A15E02">
        <w:rPr>
          <w:rFonts w:asciiTheme="majorBidi" w:hAnsiTheme="majorBidi" w:cstheme="majorBidi"/>
          <w:color w:val="222222"/>
          <w:sz w:val="20"/>
          <w:szCs w:val="20"/>
          <w:shd w:val="clear" w:color="auto" w:fill="FFFFFF"/>
        </w:rPr>
        <w:t>, 18-32.</w:t>
      </w:r>
      <w:r w:rsidRPr="00A15E02">
        <w:rPr>
          <w:rFonts w:asciiTheme="majorBidi" w:hAnsiTheme="majorBidi" w:cstheme="majorBidi"/>
          <w:color w:val="222222"/>
          <w:sz w:val="20"/>
          <w:szCs w:val="20"/>
          <w:shd w:val="clear" w:color="auto" w:fill="FFFFFF"/>
          <w:rtl/>
        </w:rPr>
        <w:t>‏</w:t>
      </w:r>
    </w:p>
  </w:footnote>
  <w:footnote w:id="14">
    <w:p w14:paraId="6D3E775E" w14:textId="6188BA73" w:rsidR="00984334" w:rsidRPr="00A15E02" w:rsidRDefault="00984334" w:rsidP="00A15E02">
      <w:pPr>
        <w:spacing w:after="0" w:line="240" w:lineRule="auto"/>
        <w:ind w:left="364" w:right="75" w:hanging="364"/>
        <w:jc w:val="lowKashida"/>
        <w:rPr>
          <w:rFonts w:asciiTheme="majorBidi" w:hAnsiTheme="majorBidi" w:cstheme="majorBidi"/>
          <w:sz w:val="20"/>
          <w:szCs w:val="20"/>
          <w:rtl/>
          <w:lang w:bidi="ar-EG"/>
        </w:rPr>
      </w:pPr>
      <w:r w:rsidRPr="00A15E02">
        <w:rPr>
          <w:rStyle w:val="aa"/>
          <w:rFonts w:asciiTheme="majorBidi" w:hAnsiTheme="majorBidi" w:cstheme="majorBidi"/>
          <w:sz w:val="20"/>
          <w:szCs w:val="20"/>
          <w:vertAlign w:val="baseline"/>
        </w:rPr>
        <w:footnoteRef/>
      </w:r>
      <w:r w:rsidRPr="00A15E02">
        <w:rPr>
          <w:rFonts w:asciiTheme="majorBidi" w:hAnsiTheme="majorBidi" w:cstheme="majorBidi"/>
          <w:sz w:val="20"/>
          <w:szCs w:val="20"/>
          <w:rtl/>
        </w:rPr>
        <w:t>(</w:t>
      </w:r>
      <w:r w:rsidRPr="00A15E02">
        <w:rPr>
          <w:rFonts w:asciiTheme="majorBidi" w:hAnsiTheme="majorBidi" w:cstheme="majorBidi"/>
          <w:sz w:val="20"/>
          <w:szCs w:val="20"/>
        </w:rPr>
        <w:t xml:space="preserve"> </w:t>
      </w:r>
      <w:r>
        <w:rPr>
          <w:rFonts w:asciiTheme="majorBidi" w:hAnsiTheme="majorBidi" w:cstheme="majorBidi"/>
          <w:color w:val="000000"/>
          <w:sz w:val="20"/>
          <w:szCs w:val="20"/>
        </w:rPr>
        <w:tab/>
      </w:r>
      <w:r w:rsidRPr="00A15E02">
        <w:rPr>
          <w:rFonts w:asciiTheme="majorBidi" w:hAnsiTheme="majorBidi" w:cstheme="majorBidi"/>
          <w:color w:val="000000"/>
          <w:sz w:val="20"/>
          <w:szCs w:val="20"/>
        </w:rPr>
        <w:t xml:space="preserve">Qualls. Sara </w:t>
      </w:r>
      <w:proofErr w:type="spellStart"/>
      <w:r w:rsidRPr="00A15E02">
        <w:rPr>
          <w:rFonts w:asciiTheme="majorBidi" w:hAnsiTheme="majorBidi" w:cstheme="majorBidi"/>
          <w:color w:val="000000"/>
          <w:sz w:val="20"/>
          <w:szCs w:val="20"/>
        </w:rPr>
        <w:t>Honm</w:t>
      </w:r>
      <w:proofErr w:type="spellEnd"/>
      <w:r w:rsidRPr="00A15E02">
        <w:rPr>
          <w:rFonts w:asciiTheme="majorBidi" w:hAnsiTheme="majorBidi" w:cstheme="majorBidi"/>
          <w:color w:val="000000"/>
          <w:sz w:val="20"/>
          <w:szCs w:val="20"/>
          <w:rtl/>
        </w:rPr>
        <w:t xml:space="preserve"> </w:t>
      </w:r>
      <w:r w:rsidRPr="00A15E02">
        <w:rPr>
          <w:rFonts w:asciiTheme="majorBidi" w:hAnsiTheme="majorBidi" w:cstheme="majorBidi"/>
          <w:color w:val="000000"/>
          <w:sz w:val="20"/>
          <w:szCs w:val="20"/>
        </w:rPr>
        <w:t>(2013)</w:t>
      </w:r>
      <w:r>
        <w:rPr>
          <w:rFonts w:asciiTheme="majorBidi" w:hAnsiTheme="majorBidi" w:cstheme="majorBidi"/>
          <w:color w:val="000000"/>
          <w:sz w:val="20"/>
          <w:szCs w:val="20"/>
        </w:rPr>
        <w:t xml:space="preserve">, </w:t>
      </w:r>
      <w:r w:rsidRPr="00A15E02">
        <w:rPr>
          <w:rFonts w:asciiTheme="majorBidi" w:hAnsiTheme="majorBidi" w:cstheme="majorBidi"/>
          <w:color w:val="000000"/>
          <w:sz w:val="20"/>
          <w:szCs w:val="20"/>
        </w:rPr>
        <w:t>Caregiver Family</w:t>
      </w:r>
      <w:r w:rsidRPr="00A15E02">
        <w:rPr>
          <w:rFonts w:asciiTheme="majorBidi" w:hAnsiTheme="majorBidi" w:cstheme="majorBidi"/>
          <w:sz w:val="20"/>
          <w:szCs w:val="20"/>
          <w:rtl/>
        </w:rPr>
        <w:t xml:space="preserve"> </w:t>
      </w:r>
      <w:r w:rsidRPr="00A15E02">
        <w:rPr>
          <w:rFonts w:asciiTheme="majorBidi" w:hAnsiTheme="majorBidi" w:cstheme="majorBidi"/>
          <w:color w:val="000000"/>
          <w:sz w:val="20"/>
          <w:szCs w:val="20"/>
        </w:rPr>
        <w:t>Therapy. Empowering families.</w:t>
      </w:r>
      <w:r w:rsidRPr="00A15E02">
        <w:rPr>
          <w:rFonts w:asciiTheme="majorBidi" w:hAnsiTheme="majorBidi" w:cstheme="majorBidi"/>
          <w:color w:val="000000"/>
          <w:sz w:val="20"/>
          <w:szCs w:val="20"/>
          <w:rtl/>
        </w:rPr>
        <w:t xml:space="preserve"> </w:t>
      </w:r>
      <w:proofErr w:type="spellStart"/>
      <w:r w:rsidRPr="00A15E02">
        <w:rPr>
          <w:rFonts w:asciiTheme="majorBidi" w:hAnsiTheme="majorBidi" w:cstheme="majorBidi"/>
          <w:color w:val="000000"/>
          <w:sz w:val="20"/>
          <w:szCs w:val="20"/>
        </w:rPr>
        <w:t>Tomeet</w:t>
      </w:r>
      <w:proofErr w:type="spellEnd"/>
      <w:r w:rsidRPr="00A15E02">
        <w:rPr>
          <w:rFonts w:asciiTheme="majorBidi" w:hAnsiTheme="majorBidi" w:cstheme="majorBidi"/>
          <w:color w:val="000000"/>
          <w:sz w:val="20"/>
          <w:szCs w:val="20"/>
        </w:rPr>
        <w:t xml:space="preserve"> the</w:t>
      </w:r>
      <w:r w:rsidRPr="00A15E02">
        <w:rPr>
          <w:rFonts w:asciiTheme="majorBidi" w:hAnsiTheme="majorBidi" w:cstheme="majorBidi"/>
          <w:color w:val="000000"/>
          <w:sz w:val="20"/>
          <w:szCs w:val="20"/>
          <w:rtl/>
        </w:rPr>
        <w:t xml:space="preserve">  </w:t>
      </w:r>
      <w:r w:rsidRPr="00A15E02">
        <w:rPr>
          <w:rFonts w:asciiTheme="majorBidi" w:hAnsiTheme="majorBidi" w:cstheme="majorBidi"/>
          <w:color w:val="000000"/>
          <w:sz w:val="20"/>
          <w:szCs w:val="20"/>
        </w:rPr>
        <w:t>Challenges of a</w:t>
      </w:r>
      <w:r w:rsidRPr="00A15E02">
        <w:rPr>
          <w:rFonts w:asciiTheme="majorBidi" w:hAnsiTheme="majorBidi" w:cstheme="majorBidi"/>
          <w:color w:val="000000"/>
          <w:sz w:val="20"/>
          <w:szCs w:val="20"/>
          <w:rtl/>
        </w:rPr>
        <w:t xml:space="preserve"> </w:t>
      </w:r>
      <w:proofErr w:type="spellStart"/>
      <w:r w:rsidRPr="00A15E02">
        <w:rPr>
          <w:rFonts w:asciiTheme="majorBidi" w:hAnsiTheme="majorBidi" w:cstheme="majorBidi"/>
          <w:color w:val="000000"/>
          <w:sz w:val="20"/>
          <w:szCs w:val="20"/>
        </w:rPr>
        <w:t>ging</w:t>
      </w:r>
      <w:proofErr w:type="spellEnd"/>
      <w:r w:rsidRPr="00A15E02">
        <w:rPr>
          <w:rFonts w:asciiTheme="majorBidi" w:hAnsiTheme="majorBidi" w:cstheme="majorBidi"/>
          <w:color w:val="000000"/>
          <w:sz w:val="20"/>
          <w:szCs w:val="20"/>
        </w:rPr>
        <w:t xml:space="preserve">. Washington. </w:t>
      </w:r>
      <w:proofErr w:type="spellStart"/>
      <w:r w:rsidRPr="00A15E02">
        <w:rPr>
          <w:rFonts w:asciiTheme="majorBidi" w:hAnsiTheme="majorBidi" w:cstheme="majorBidi"/>
          <w:color w:val="000000"/>
          <w:sz w:val="20"/>
          <w:szCs w:val="20"/>
        </w:rPr>
        <w:t>Us.M.S</w:t>
      </w:r>
      <w:proofErr w:type="spellEnd"/>
      <w:r w:rsidRPr="00A15E02">
        <w:rPr>
          <w:rFonts w:asciiTheme="majorBidi" w:hAnsiTheme="majorBidi" w:cstheme="majorBidi"/>
          <w:color w:val="000000"/>
          <w:sz w:val="20"/>
          <w:szCs w:val="20"/>
        </w:rPr>
        <w:t>. D</w:t>
      </w:r>
      <w:r w:rsidRPr="00A15E02">
        <w:rPr>
          <w:rFonts w:asciiTheme="majorBidi" w:hAnsiTheme="majorBidi" w:cstheme="majorBidi"/>
          <w:color w:val="000000"/>
          <w:sz w:val="20"/>
          <w:szCs w:val="20"/>
          <w:rtl/>
        </w:rPr>
        <w:t xml:space="preserve"> </w:t>
      </w:r>
      <w:r w:rsidRPr="00A15E02">
        <w:rPr>
          <w:rFonts w:asciiTheme="majorBidi" w:hAnsiTheme="majorBidi" w:cstheme="majorBidi"/>
          <w:color w:val="000000"/>
          <w:sz w:val="20"/>
          <w:szCs w:val="20"/>
        </w:rPr>
        <w:t xml:space="preserve">American psychology </w:t>
      </w:r>
      <w:proofErr w:type="spellStart"/>
      <w:r w:rsidRPr="00A15E02">
        <w:rPr>
          <w:rFonts w:asciiTheme="majorBidi" w:hAnsiTheme="majorBidi" w:cstheme="majorBidi"/>
          <w:color w:val="000000"/>
          <w:sz w:val="20"/>
          <w:szCs w:val="20"/>
        </w:rPr>
        <w:t>cal</w:t>
      </w:r>
      <w:proofErr w:type="spellEnd"/>
      <w:r w:rsidRPr="00A15E02">
        <w:rPr>
          <w:rFonts w:asciiTheme="majorBidi" w:hAnsiTheme="majorBidi" w:cstheme="majorBidi"/>
          <w:color w:val="000000"/>
          <w:sz w:val="20"/>
          <w:szCs w:val="20"/>
          <w:rtl/>
        </w:rPr>
        <w:t xml:space="preserve"> </w:t>
      </w:r>
      <w:r w:rsidRPr="00A15E02">
        <w:rPr>
          <w:rFonts w:asciiTheme="majorBidi" w:hAnsiTheme="majorBidi" w:cstheme="majorBidi"/>
          <w:color w:val="000000"/>
          <w:sz w:val="20"/>
          <w:szCs w:val="20"/>
        </w:rPr>
        <w:t>association 545</w:t>
      </w:r>
    </w:p>
  </w:footnote>
  <w:footnote w:id="15">
    <w:p w14:paraId="107639FA" w14:textId="517156DA" w:rsidR="00984334" w:rsidRPr="00A15E02" w:rsidRDefault="00984334" w:rsidP="00253CF3">
      <w:pPr>
        <w:spacing w:after="0" w:line="240" w:lineRule="auto"/>
        <w:ind w:left="364" w:right="75" w:hanging="364"/>
        <w:jc w:val="lowKashida"/>
        <w:rPr>
          <w:rFonts w:asciiTheme="majorBidi" w:hAnsiTheme="majorBidi" w:cstheme="majorBidi"/>
          <w:sz w:val="20"/>
          <w:szCs w:val="20"/>
        </w:rPr>
      </w:pPr>
      <w:r w:rsidRPr="00A15E02">
        <w:rPr>
          <w:rStyle w:val="aa"/>
          <w:rFonts w:asciiTheme="majorBidi" w:hAnsiTheme="majorBidi" w:cstheme="majorBidi"/>
          <w:sz w:val="20"/>
          <w:szCs w:val="20"/>
          <w:vertAlign w:val="baseline"/>
        </w:rPr>
        <w:footnoteRef/>
      </w:r>
      <w:r w:rsidRPr="00A15E02">
        <w:rPr>
          <w:rFonts w:asciiTheme="majorBidi" w:hAnsiTheme="majorBidi" w:cstheme="majorBidi"/>
          <w:sz w:val="20"/>
          <w:szCs w:val="20"/>
          <w:rtl/>
        </w:rPr>
        <w:t>(</w:t>
      </w:r>
      <w:r w:rsidRPr="00A15E02">
        <w:rPr>
          <w:rFonts w:asciiTheme="majorBidi" w:hAnsiTheme="majorBidi" w:cstheme="majorBidi"/>
          <w:sz w:val="20"/>
          <w:szCs w:val="20"/>
        </w:rPr>
        <w:t xml:space="preserve"> </w:t>
      </w:r>
      <w:r w:rsidR="00253CF3">
        <w:rPr>
          <w:rFonts w:asciiTheme="majorBidi" w:hAnsiTheme="majorBidi" w:cstheme="majorBidi"/>
          <w:color w:val="222222"/>
          <w:sz w:val="20"/>
          <w:szCs w:val="20"/>
          <w:shd w:val="clear" w:color="auto" w:fill="FFFFFF"/>
        </w:rPr>
        <w:tab/>
      </w:r>
      <w:r w:rsidRPr="00A15E02">
        <w:rPr>
          <w:rFonts w:asciiTheme="majorBidi" w:hAnsiTheme="majorBidi" w:cstheme="majorBidi"/>
          <w:color w:val="222222"/>
          <w:sz w:val="20"/>
          <w:szCs w:val="20"/>
          <w:shd w:val="clear" w:color="auto" w:fill="FFFFFF"/>
        </w:rPr>
        <w:t>Gabel, S. G. (2012)</w:t>
      </w:r>
      <w:r>
        <w:rPr>
          <w:rFonts w:asciiTheme="majorBidi" w:hAnsiTheme="majorBidi" w:cstheme="majorBidi"/>
          <w:color w:val="222222"/>
          <w:sz w:val="20"/>
          <w:szCs w:val="20"/>
          <w:shd w:val="clear" w:color="auto" w:fill="FFFFFF"/>
        </w:rPr>
        <w:t>,</w:t>
      </w:r>
      <w:r w:rsidRPr="00A15E02">
        <w:rPr>
          <w:rFonts w:asciiTheme="majorBidi" w:hAnsiTheme="majorBidi" w:cstheme="majorBidi"/>
          <w:color w:val="222222"/>
          <w:sz w:val="20"/>
          <w:szCs w:val="20"/>
          <w:shd w:val="clear" w:color="auto" w:fill="FFFFFF"/>
        </w:rPr>
        <w:t xml:space="preserve"> Social protection and children in developing countries. </w:t>
      </w:r>
      <w:r w:rsidRPr="00A15E02">
        <w:rPr>
          <w:rFonts w:asciiTheme="majorBidi" w:hAnsiTheme="majorBidi" w:cstheme="majorBidi"/>
          <w:i/>
          <w:iCs/>
          <w:color w:val="222222"/>
          <w:sz w:val="20"/>
          <w:szCs w:val="20"/>
          <w:shd w:val="clear" w:color="auto" w:fill="FFFFFF"/>
        </w:rPr>
        <w:t>Children and Youth Services Review</w:t>
      </w:r>
      <w:r w:rsidRPr="00A15E02">
        <w:rPr>
          <w:rFonts w:asciiTheme="majorBidi" w:hAnsiTheme="majorBidi" w:cstheme="majorBidi"/>
          <w:color w:val="222222"/>
          <w:sz w:val="20"/>
          <w:szCs w:val="20"/>
          <w:shd w:val="clear" w:color="auto" w:fill="FFFFFF"/>
        </w:rPr>
        <w:t>, </w:t>
      </w:r>
      <w:r w:rsidRPr="00A15E02">
        <w:rPr>
          <w:rFonts w:asciiTheme="majorBidi" w:hAnsiTheme="majorBidi" w:cstheme="majorBidi"/>
          <w:i/>
          <w:iCs/>
          <w:color w:val="222222"/>
          <w:sz w:val="20"/>
          <w:szCs w:val="20"/>
          <w:shd w:val="clear" w:color="auto" w:fill="FFFFFF"/>
        </w:rPr>
        <w:t>34</w:t>
      </w:r>
      <w:r w:rsidRPr="00A15E02">
        <w:rPr>
          <w:rFonts w:asciiTheme="majorBidi" w:hAnsiTheme="majorBidi" w:cstheme="majorBidi"/>
          <w:color w:val="222222"/>
          <w:sz w:val="20"/>
          <w:szCs w:val="20"/>
          <w:shd w:val="clear" w:color="auto" w:fill="FFFFFF"/>
        </w:rPr>
        <w:t>(3), 537-545.</w:t>
      </w:r>
      <w:r w:rsidRPr="00A15E02">
        <w:rPr>
          <w:rFonts w:asciiTheme="majorBidi" w:hAnsiTheme="majorBidi" w:cstheme="majorBidi"/>
          <w:color w:val="222222"/>
          <w:sz w:val="20"/>
          <w:szCs w:val="20"/>
          <w:shd w:val="clear" w:color="auto" w:fill="FFFFFF"/>
          <w:rtl/>
        </w:rPr>
        <w:t>‏</w:t>
      </w:r>
    </w:p>
    <w:p w14:paraId="229AE3CB" w14:textId="77777777" w:rsidR="00984334" w:rsidRPr="00232729" w:rsidRDefault="00984334" w:rsidP="00232729">
      <w:pPr>
        <w:pStyle w:val="a9"/>
        <w:ind w:left="364" w:hanging="364"/>
        <w:jc w:val="lowKashida"/>
        <w:rPr>
          <w:rFonts w:ascii="Simplified Arabic" w:hAnsi="Simplified Arabic" w:cs="Simplified Arabic"/>
          <w:rtl/>
          <w:lang w:bidi="ar-EG"/>
        </w:rPr>
      </w:pPr>
    </w:p>
  </w:footnote>
  <w:footnote w:id="16">
    <w:p w14:paraId="49DE66D2" w14:textId="1216A209" w:rsidR="00984334" w:rsidRPr="00181D8A" w:rsidRDefault="00984334" w:rsidP="00181D8A">
      <w:pPr>
        <w:pStyle w:val="a5"/>
        <w:bidi/>
        <w:spacing w:after="0" w:line="240" w:lineRule="auto"/>
        <w:ind w:left="364" w:hanging="364"/>
        <w:jc w:val="lowKashida"/>
        <w:rPr>
          <w:rFonts w:ascii="Simplified Arabic" w:eastAsia="Times New Roman" w:hAnsi="Simplified Arabic" w:cs="Simplified Arabic"/>
          <w:sz w:val="20"/>
          <w:szCs w:val="20"/>
          <w:rtl/>
          <w:lang w:bidi="ar-EG"/>
        </w:rPr>
      </w:pPr>
      <w:r w:rsidRPr="00232729">
        <w:rPr>
          <w:rStyle w:val="aa"/>
          <w:rFonts w:ascii="Simplified Arabic" w:hAnsi="Simplified Arabic" w:cs="Simplified Arabic"/>
          <w:sz w:val="20"/>
          <w:szCs w:val="20"/>
          <w:vertAlign w:val="baseline"/>
        </w:rPr>
        <w:footnoteRef/>
      </w:r>
      <w:r>
        <w:rPr>
          <w:rFonts w:ascii="Simplified Arabic" w:hAnsi="Simplified Arabic" w:cs="Simplified Arabic" w:hint="cs"/>
          <w:sz w:val="20"/>
          <w:szCs w:val="20"/>
          <w:rtl/>
        </w:rPr>
        <w:t>)</w:t>
      </w:r>
      <w:r>
        <w:rPr>
          <w:rFonts w:ascii="Simplified Arabic" w:hAnsi="Simplified Arabic" w:cs="Simplified Arabic" w:hint="cs"/>
          <w:sz w:val="20"/>
          <w:szCs w:val="20"/>
          <w:rtl/>
        </w:rPr>
        <w:tab/>
      </w:r>
      <w:r w:rsidRPr="00232729">
        <w:rPr>
          <w:rFonts w:ascii="Simplified Arabic" w:eastAsia="Times New Roman" w:hAnsi="Simplified Arabic" w:cs="Simplified Arabic"/>
          <w:sz w:val="20"/>
          <w:szCs w:val="20"/>
          <w:rtl/>
        </w:rPr>
        <w:t>حسين الجمال (1999)</w:t>
      </w:r>
      <w:r>
        <w:rPr>
          <w:rFonts w:ascii="Simplified Arabic" w:eastAsia="Times New Roman" w:hAnsi="Simplified Arabic" w:cs="Simplified Arabic" w:hint="cs"/>
          <w:sz w:val="20"/>
          <w:szCs w:val="20"/>
          <w:rtl/>
        </w:rPr>
        <w:t xml:space="preserve">، </w:t>
      </w:r>
      <w:r w:rsidRPr="00232729">
        <w:rPr>
          <w:rFonts w:ascii="Simplified Arabic" w:eastAsia="Times New Roman" w:hAnsi="Simplified Arabic" w:cs="Simplified Arabic"/>
          <w:sz w:val="20"/>
          <w:szCs w:val="20"/>
          <w:rtl/>
        </w:rPr>
        <w:t xml:space="preserve"> مجهودات الصندوق الاجتماعي للتنمية في مجال تحسين المستويات المعيشية. أبحاث ندوة الفقر والفقراء في نظر الإسلام، مركز صالح عبدالله كامل للاقتصاد الإسلامي بجامعة الأزهر، أكتوبر</w:t>
      </w:r>
      <w:r>
        <w:rPr>
          <w:rFonts w:ascii="Simplified Arabic" w:eastAsia="Times New Roman" w:hAnsi="Simplified Arabic" w:cs="Simplified Arabic" w:hint="cs"/>
          <w:sz w:val="20"/>
          <w:szCs w:val="20"/>
          <w:rtl/>
        </w:rPr>
        <w:t>.</w:t>
      </w:r>
      <w:r w:rsidRPr="00232729">
        <w:rPr>
          <w:rFonts w:ascii="Simplified Arabic" w:eastAsia="Times New Roman" w:hAnsi="Simplified Arabic" w:cs="Simplified Arabic"/>
          <w:sz w:val="20"/>
          <w:szCs w:val="20"/>
          <w:rtl/>
        </w:rPr>
        <w:t xml:space="preserve"> </w:t>
      </w:r>
    </w:p>
  </w:footnote>
  <w:footnote w:id="17">
    <w:p w14:paraId="56FEF145" w14:textId="1A0159CA" w:rsidR="00984334" w:rsidRPr="00181D8A" w:rsidRDefault="00984334" w:rsidP="00181D8A">
      <w:pPr>
        <w:pStyle w:val="a4"/>
        <w:spacing w:before="0" w:beforeAutospacing="0" w:after="0" w:afterAutospacing="0"/>
        <w:ind w:left="364" w:hanging="364"/>
        <w:jc w:val="lowKashida"/>
        <w:rPr>
          <w:rFonts w:asciiTheme="majorBidi" w:hAnsiTheme="majorBidi" w:cstheme="majorBidi"/>
          <w:sz w:val="20"/>
          <w:szCs w:val="20"/>
          <w:rtl/>
        </w:rPr>
      </w:pPr>
      <w:r w:rsidRPr="00181D8A">
        <w:rPr>
          <w:rStyle w:val="aa"/>
          <w:rFonts w:asciiTheme="majorBidi" w:hAnsiTheme="majorBidi" w:cstheme="majorBidi"/>
          <w:sz w:val="20"/>
          <w:szCs w:val="20"/>
          <w:vertAlign w:val="baseline"/>
        </w:rPr>
        <w:footnoteRef/>
      </w:r>
      <w:r w:rsidRPr="00181D8A">
        <w:rPr>
          <w:rFonts w:asciiTheme="majorBidi" w:hAnsiTheme="majorBidi" w:cstheme="majorBidi"/>
          <w:sz w:val="20"/>
          <w:szCs w:val="20"/>
          <w:rtl/>
        </w:rPr>
        <w:t>(</w:t>
      </w:r>
      <w:r w:rsidRPr="00181D8A">
        <w:rPr>
          <w:rFonts w:asciiTheme="majorBidi" w:hAnsiTheme="majorBidi" w:cstheme="majorBidi"/>
          <w:sz w:val="20"/>
          <w:szCs w:val="20"/>
        </w:rPr>
        <w:t xml:space="preserve"> </w:t>
      </w:r>
      <w:r>
        <w:rPr>
          <w:rFonts w:asciiTheme="majorBidi" w:hAnsiTheme="majorBidi" w:cstheme="majorBidi"/>
          <w:sz w:val="20"/>
          <w:szCs w:val="20"/>
        </w:rPr>
        <w:tab/>
      </w:r>
      <w:r w:rsidRPr="00181D8A">
        <w:rPr>
          <w:rFonts w:asciiTheme="majorBidi" w:hAnsiTheme="majorBidi" w:cstheme="majorBidi"/>
          <w:sz w:val="20"/>
          <w:szCs w:val="20"/>
        </w:rPr>
        <w:t>United Nations The International Forum for Social Development</w:t>
      </w:r>
      <w:r>
        <w:rPr>
          <w:rFonts w:asciiTheme="majorBidi" w:hAnsiTheme="majorBidi" w:cstheme="majorBidi"/>
          <w:sz w:val="20"/>
          <w:szCs w:val="20"/>
        </w:rPr>
        <w:t xml:space="preserve"> (2006), </w:t>
      </w:r>
      <w:r w:rsidRPr="00181D8A">
        <w:rPr>
          <w:rFonts w:asciiTheme="majorBidi" w:hAnsiTheme="majorBidi" w:cstheme="majorBidi"/>
          <w:sz w:val="20"/>
          <w:szCs w:val="20"/>
        </w:rPr>
        <w:t xml:space="preserve">Social Justice in an Open World - The Role of the United Nations, New York. Department Economic and social affairs, Division for Social Policy and Development, </w:t>
      </w:r>
    </w:p>
  </w:footnote>
  <w:footnote w:id="18">
    <w:p w14:paraId="4C3D5D4A" w14:textId="5F537A2C" w:rsidR="00984334" w:rsidRPr="00232729" w:rsidRDefault="00984334" w:rsidP="00181D8A">
      <w:pPr>
        <w:pStyle w:val="a4"/>
        <w:bidi/>
        <w:spacing w:before="0" w:beforeAutospacing="0" w:after="0" w:afterAutospacing="0"/>
        <w:ind w:left="364" w:hanging="364"/>
        <w:jc w:val="lowKashida"/>
        <w:rPr>
          <w:rFonts w:ascii="Simplified Arabic" w:hAnsi="Simplified Arabic" w:cs="Simplified Arabic"/>
          <w:sz w:val="20"/>
          <w:szCs w:val="20"/>
          <w:rtl/>
        </w:rPr>
      </w:pPr>
      <w:r w:rsidRPr="00232729">
        <w:rPr>
          <w:rStyle w:val="aa"/>
          <w:rFonts w:ascii="Simplified Arabic" w:hAnsi="Simplified Arabic" w:cs="Simplified Arabic"/>
          <w:sz w:val="20"/>
          <w:szCs w:val="20"/>
          <w:vertAlign w:val="baseline"/>
        </w:rPr>
        <w:footnoteRef/>
      </w:r>
      <w:r>
        <w:rPr>
          <w:rFonts w:ascii="Simplified Arabic" w:hAnsi="Simplified Arabic" w:cs="Simplified Arabic" w:hint="cs"/>
          <w:sz w:val="20"/>
          <w:szCs w:val="20"/>
          <w:rtl/>
        </w:rPr>
        <w:t>)</w:t>
      </w:r>
      <w:r>
        <w:rPr>
          <w:rFonts w:ascii="Simplified Arabic" w:hAnsi="Simplified Arabic" w:cs="Simplified Arabic" w:hint="cs"/>
          <w:sz w:val="20"/>
          <w:szCs w:val="20"/>
          <w:rtl/>
        </w:rPr>
        <w:tab/>
      </w:r>
      <w:r w:rsidRPr="00232729">
        <w:rPr>
          <w:rFonts w:ascii="Simplified Arabic" w:hAnsi="Simplified Arabic" w:cs="Simplified Arabic"/>
          <w:sz w:val="20"/>
          <w:szCs w:val="20"/>
          <w:rtl/>
        </w:rPr>
        <w:t>أحمد عبد الفتاح الجي(2013</w:t>
      </w:r>
      <w:r>
        <w:rPr>
          <w:rFonts w:ascii="Simplified Arabic" w:hAnsi="Simplified Arabic" w:cs="Simplified Arabic" w:hint="cs"/>
          <w:sz w:val="20"/>
          <w:szCs w:val="20"/>
          <w:rtl/>
        </w:rPr>
        <w:t xml:space="preserve">)، </w:t>
      </w:r>
      <w:r w:rsidRPr="00232729">
        <w:rPr>
          <w:rFonts w:ascii="Simplified Arabic" w:hAnsi="Simplified Arabic" w:cs="Simplified Arabic"/>
          <w:sz w:val="20"/>
          <w:szCs w:val="20"/>
          <w:rtl/>
        </w:rPr>
        <w:t xml:space="preserve">التنمية المستدامة في المجتمع النامي في ضوء المتغيرات العالمية والعملية الحديثة الإسكندرية، المكتب الجامعي الميث، </w:t>
      </w:r>
    </w:p>
  </w:footnote>
  <w:footnote w:id="19">
    <w:p w14:paraId="0CE6DACA" w14:textId="71E3A046" w:rsidR="00984334" w:rsidRPr="00232729" w:rsidRDefault="00984334" w:rsidP="00181D8A">
      <w:pPr>
        <w:pStyle w:val="a4"/>
        <w:bidi/>
        <w:spacing w:before="0" w:beforeAutospacing="0" w:after="0" w:afterAutospacing="0"/>
        <w:ind w:left="364" w:hanging="364"/>
        <w:jc w:val="lowKashida"/>
        <w:rPr>
          <w:rFonts w:ascii="Simplified Arabic" w:hAnsi="Simplified Arabic" w:cs="Simplified Arabic"/>
          <w:sz w:val="20"/>
          <w:szCs w:val="20"/>
          <w:rtl/>
        </w:rPr>
      </w:pPr>
      <w:r w:rsidRPr="00232729">
        <w:rPr>
          <w:rStyle w:val="aa"/>
          <w:rFonts w:ascii="Simplified Arabic" w:hAnsi="Simplified Arabic" w:cs="Simplified Arabic"/>
          <w:sz w:val="20"/>
          <w:szCs w:val="20"/>
          <w:vertAlign w:val="baseline"/>
        </w:rPr>
        <w:footnoteRef/>
      </w:r>
      <w:r>
        <w:rPr>
          <w:rFonts w:ascii="Simplified Arabic" w:hAnsi="Simplified Arabic" w:cs="Simplified Arabic" w:hint="cs"/>
          <w:sz w:val="20"/>
          <w:szCs w:val="20"/>
          <w:rtl/>
        </w:rPr>
        <w:t>)</w:t>
      </w:r>
      <w:r>
        <w:rPr>
          <w:rFonts w:ascii="Simplified Arabic" w:hAnsi="Simplified Arabic" w:cs="Simplified Arabic" w:hint="cs"/>
          <w:sz w:val="20"/>
          <w:szCs w:val="20"/>
          <w:rtl/>
        </w:rPr>
        <w:tab/>
      </w:r>
      <w:r w:rsidRPr="00232729">
        <w:rPr>
          <w:rFonts w:ascii="Simplified Arabic" w:hAnsi="Simplified Arabic" w:cs="Simplified Arabic"/>
          <w:sz w:val="20"/>
          <w:szCs w:val="20"/>
          <w:rtl/>
        </w:rPr>
        <w:t xml:space="preserve">توني </w:t>
      </w:r>
      <w:proofErr w:type="spellStart"/>
      <w:r w:rsidRPr="00232729">
        <w:rPr>
          <w:rFonts w:ascii="Simplified Arabic" w:hAnsi="Simplified Arabic" w:cs="Simplified Arabic"/>
          <w:sz w:val="20"/>
          <w:szCs w:val="20"/>
          <w:rtl/>
        </w:rPr>
        <w:t>ديدنز</w:t>
      </w:r>
      <w:proofErr w:type="spellEnd"/>
      <w:r>
        <w:rPr>
          <w:rFonts w:ascii="Simplified Arabic" w:hAnsi="Simplified Arabic" w:cs="Simplified Arabic" w:hint="cs"/>
          <w:sz w:val="20"/>
          <w:szCs w:val="20"/>
          <w:rtl/>
        </w:rPr>
        <w:t xml:space="preserve"> </w:t>
      </w:r>
      <w:r w:rsidRPr="00232729">
        <w:rPr>
          <w:rFonts w:ascii="Simplified Arabic" w:hAnsi="Simplified Arabic" w:cs="Simplified Arabic"/>
          <w:sz w:val="20"/>
          <w:szCs w:val="20"/>
          <w:rtl/>
        </w:rPr>
        <w:t xml:space="preserve">(2020) </w:t>
      </w:r>
      <w:r>
        <w:rPr>
          <w:rFonts w:ascii="Simplified Arabic" w:hAnsi="Simplified Arabic" w:cs="Simplified Arabic" w:hint="cs"/>
          <w:sz w:val="20"/>
          <w:szCs w:val="20"/>
          <w:rtl/>
        </w:rPr>
        <w:t xml:space="preserve">، </w:t>
      </w:r>
      <w:r w:rsidRPr="00232729">
        <w:rPr>
          <w:rFonts w:ascii="Simplified Arabic" w:hAnsi="Simplified Arabic" w:cs="Simplified Arabic"/>
          <w:sz w:val="20"/>
          <w:szCs w:val="20"/>
          <w:rtl/>
        </w:rPr>
        <w:t xml:space="preserve">ترجمة: أحمد </w:t>
      </w:r>
      <w:proofErr w:type="spellStart"/>
      <w:r w:rsidRPr="00232729">
        <w:rPr>
          <w:rFonts w:ascii="Simplified Arabic" w:hAnsi="Simplified Arabic" w:cs="Simplified Arabic"/>
          <w:sz w:val="20"/>
          <w:szCs w:val="20"/>
          <w:rtl/>
        </w:rPr>
        <w:t>تيد</w:t>
      </w:r>
      <w:proofErr w:type="spellEnd"/>
      <w:r w:rsidRPr="00232729">
        <w:rPr>
          <w:rFonts w:ascii="Simplified Arabic" w:hAnsi="Simplified Arabic" w:cs="Simplified Arabic"/>
          <w:sz w:val="20"/>
          <w:szCs w:val="20"/>
          <w:rtl/>
        </w:rPr>
        <w:t>، محمد محي الدين: الطريق كانت تجديد الديمقراطية الاجتماعية (القاهرة..</w:t>
      </w:r>
    </w:p>
  </w:footnote>
  <w:footnote w:id="20">
    <w:p w14:paraId="526EEA29" w14:textId="0CBA81A2" w:rsidR="00984334" w:rsidRPr="00C21EBD" w:rsidRDefault="00984334" w:rsidP="00C21EBD">
      <w:pPr>
        <w:spacing w:after="0" w:line="240" w:lineRule="auto"/>
        <w:ind w:left="364" w:right="75" w:hanging="364"/>
        <w:jc w:val="lowKashida"/>
        <w:rPr>
          <w:rFonts w:asciiTheme="majorBidi" w:hAnsiTheme="majorBidi" w:cstheme="majorBidi"/>
          <w:sz w:val="20"/>
          <w:szCs w:val="20"/>
          <w:rtl/>
          <w:lang w:bidi="ar-EG"/>
        </w:rPr>
      </w:pPr>
      <w:r w:rsidRPr="00C21EBD">
        <w:rPr>
          <w:rStyle w:val="aa"/>
          <w:rFonts w:asciiTheme="majorBidi" w:hAnsiTheme="majorBidi" w:cstheme="majorBidi"/>
          <w:sz w:val="20"/>
          <w:szCs w:val="20"/>
          <w:vertAlign w:val="baseline"/>
        </w:rPr>
        <w:footnoteRef/>
      </w:r>
      <w:r w:rsidRPr="00C21EBD">
        <w:rPr>
          <w:rFonts w:asciiTheme="majorBidi" w:hAnsiTheme="majorBidi" w:cstheme="majorBidi"/>
          <w:sz w:val="20"/>
          <w:szCs w:val="20"/>
          <w:rtl/>
        </w:rPr>
        <w:t>(</w:t>
      </w:r>
      <w:r>
        <w:rPr>
          <w:rFonts w:asciiTheme="majorBidi" w:hAnsiTheme="majorBidi" w:cstheme="majorBidi"/>
          <w:color w:val="000000"/>
          <w:sz w:val="20"/>
          <w:szCs w:val="20"/>
        </w:rPr>
        <w:tab/>
      </w:r>
      <w:r w:rsidRPr="00C21EBD">
        <w:rPr>
          <w:rFonts w:asciiTheme="majorBidi" w:hAnsiTheme="majorBidi" w:cstheme="majorBidi"/>
          <w:color w:val="000000"/>
          <w:sz w:val="20"/>
          <w:szCs w:val="20"/>
        </w:rPr>
        <w:t xml:space="preserve">Blake, Raymond. </w:t>
      </w:r>
      <w:r w:rsidRPr="00C21EBD">
        <w:rPr>
          <w:rFonts w:asciiTheme="majorBidi" w:hAnsiTheme="majorBidi" w:cstheme="majorBidi"/>
          <w:color w:val="000000"/>
          <w:sz w:val="20"/>
          <w:szCs w:val="20"/>
          <w:rtl/>
        </w:rPr>
        <w:t>)</w:t>
      </w:r>
      <w:r w:rsidRPr="00C21EBD">
        <w:rPr>
          <w:rFonts w:asciiTheme="majorBidi" w:hAnsiTheme="majorBidi" w:cstheme="majorBidi"/>
          <w:color w:val="000000"/>
          <w:sz w:val="20"/>
          <w:szCs w:val="20"/>
        </w:rPr>
        <w:t>2003</w:t>
      </w:r>
      <w:r w:rsidRPr="00C21EBD">
        <w:rPr>
          <w:rFonts w:asciiTheme="majorBidi" w:hAnsiTheme="majorBidi" w:cstheme="majorBidi"/>
          <w:color w:val="000000"/>
          <w:sz w:val="20"/>
          <w:szCs w:val="20"/>
          <w:rtl/>
        </w:rPr>
        <w:t>(</w:t>
      </w:r>
      <w:r w:rsidRPr="00C21EBD">
        <w:rPr>
          <w:rFonts w:asciiTheme="majorBidi" w:hAnsiTheme="majorBidi" w:cstheme="majorBidi"/>
          <w:color w:val="000000"/>
          <w:sz w:val="20"/>
          <w:szCs w:val="20"/>
        </w:rPr>
        <w:t>. Regional and Rural Development Strategies in</w:t>
      </w:r>
      <w:r w:rsidRPr="00C21EBD">
        <w:rPr>
          <w:rFonts w:asciiTheme="majorBidi" w:hAnsiTheme="majorBidi" w:cstheme="majorBidi"/>
          <w:color w:val="000000"/>
          <w:sz w:val="20"/>
          <w:szCs w:val="20"/>
        </w:rPr>
        <w:br/>
        <w:t>Canada: The Search for Solutions. R</w:t>
      </w:r>
      <w:r>
        <w:rPr>
          <w:rFonts w:asciiTheme="majorBidi" w:hAnsiTheme="majorBidi" w:cstheme="majorBidi"/>
          <w:color w:val="000000"/>
          <w:sz w:val="20"/>
          <w:szCs w:val="20"/>
        </w:rPr>
        <w:t xml:space="preserve">oyal Commission on Renewing and </w:t>
      </w:r>
      <w:r w:rsidRPr="00C21EBD">
        <w:rPr>
          <w:rFonts w:asciiTheme="majorBidi" w:hAnsiTheme="majorBidi" w:cstheme="majorBidi"/>
          <w:color w:val="000000"/>
          <w:sz w:val="20"/>
          <w:szCs w:val="20"/>
        </w:rPr>
        <w:t>Strengthen</w:t>
      </w:r>
      <w:r>
        <w:rPr>
          <w:rFonts w:asciiTheme="majorBidi" w:hAnsiTheme="majorBidi" w:cstheme="majorBidi"/>
          <w:color w:val="000000"/>
          <w:sz w:val="20"/>
          <w:szCs w:val="20"/>
        </w:rPr>
        <w:t xml:space="preserve">ing Our Place in Canada, March: </w:t>
      </w:r>
      <w:r w:rsidRPr="00C21EBD">
        <w:rPr>
          <w:rFonts w:asciiTheme="majorBidi" w:hAnsiTheme="majorBidi" w:cstheme="majorBidi"/>
          <w:color w:val="000000"/>
          <w:sz w:val="20"/>
          <w:szCs w:val="20"/>
        </w:rPr>
        <w:t>http://www.gov.nf.ca/publicat/royalcomm/research/blake.pdf</w:t>
      </w:r>
    </w:p>
  </w:footnote>
  <w:footnote w:id="21">
    <w:p w14:paraId="731B0613" w14:textId="04BFEDBB" w:rsidR="00984334" w:rsidRPr="00C21EBD" w:rsidRDefault="00984334" w:rsidP="00C21EBD">
      <w:pPr>
        <w:spacing w:after="0" w:line="240" w:lineRule="auto"/>
        <w:ind w:left="364" w:right="75" w:hanging="364"/>
        <w:jc w:val="lowKashida"/>
        <w:rPr>
          <w:rFonts w:asciiTheme="majorBidi" w:hAnsiTheme="majorBidi" w:cstheme="majorBidi"/>
          <w:sz w:val="20"/>
          <w:szCs w:val="20"/>
          <w:lang w:bidi="ar-EG"/>
        </w:rPr>
      </w:pPr>
      <w:r w:rsidRPr="00C21EBD">
        <w:rPr>
          <w:rStyle w:val="aa"/>
          <w:rFonts w:asciiTheme="majorBidi" w:hAnsiTheme="majorBidi" w:cstheme="majorBidi"/>
          <w:sz w:val="20"/>
          <w:szCs w:val="20"/>
          <w:vertAlign w:val="baseline"/>
        </w:rPr>
        <w:footnoteRef/>
      </w:r>
      <w:r w:rsidRPr="00C21EBD">
        <w:rPr>
          <w:rFonts w:asciiTheme="majorBidi" w:hAnsiTheme="majorBidi" w:cstheme="majorBidi"/>
          <w:sz w:val="20"/>
          <w:szCs w:val="20"/>
          <w:rtl/>
        </w:rPr>
        <w:t>(</w:t>
      </w:r>
      <w:r>
        <w:rPr>
          <w:rFonts w:asciiTheme="majorBidi" w:hAnsiTheme="majorBidi" w:cstheme="majorBidi"/>
          <w:color w:val="000000"/>
          <w:sz w:val="20"/>
          <w:szCs w:val="20"/>
        </w:rPr>
        <w:tab/>
      </w:r>
      <w:r w:rsidRPr="00C21EBD">
        <w:rPr>
          <w:rFonts w:asciiTheme="majorBidi" w:hAnsiTheme="majorBidi" w:cstheme="majorBidi"/>
          <w:color w:val="000000"/>
          <w:sz w:val="20"/>
          <w:szCs w:val="20"/>
        </w:rPr>
        <w:t xml:space="preserve">Farrington, J.; I. </w:t>
      </w:r>
      <w:proofErr w:type="spellStart"/>
      <w:r w:rsidRPr="00C21EBD">
        <w:rPr>
          <w:rFonts w:asciiTheme="majorBidi" w:hAnsiTheme="majorBidi" w:cstheme="majorBidi"/>
          <w:color w:val="000000"/>
          <w:sz w:val="20"/>
          <w:szCs w:val="20"/>
        </w:rPr>
        <w:t>Christoplos</w:t>
      </w:r>
      <w:proofErr w:type="spellEnd"/>
      <w:r w:rsidRPr="00C21EBD">
        <w:rPr>
          <w:rFonts w:asciiTheme="majorBidi" w:hAnsiTheme="majorBidi" w:cstheme="majorBidi"/>
          <w:color w:val="000000"/>
          <w:sz w:val="20"/>
          <w:szCs w:val="20"/>
        </w:rPr>
        <w:t xml:space="preserve">; A. D. Kidd; &amp; M. Beckman. </w:t>
      </w:r>
      <w:r w:rsidRPr="00C21EBD">
        <w:rPr>
          <w:rFonts w:asciiTheme="majorBidi" w:hAnsiTheme="majorBidi" w:cstheme="majorBidi"/>
          <w:color w:val="000000"/>
          <w:sz w:val="20"/>
          <w:szCs w:val="20"/>
          <w:rtl/>
        </w:rPr>
        <w:t>)</w:t>
      </w:r>
      <w:r w:rsidRPr="00C21EBD">
        <w:rPr>
          <w:rFonts w:asciiTheme="majorBidi" w:hAnsiTheme="majorBidi" w:cstheme="majorBidi"/>
          <w:color w:val="000000"/>
          <w:sz w:val="20"/>
          <w:szCs w:val="20"/>
        </w:rPr>
        <w:t>2002.</w:t>
      </w:r>
      <w:r w:rsidRPr="00C21EBD">
        <w:rPr>
          <w:rFonts w:asciiTheme="majorBidi" w:hAnsiTheme="majorBidi" w:cstheme="majorBidi"/>
          <w:color w:val="000000"/>
          <w:sz w:val="20"/>
          <w:szCs w:val="20"/>
          <w:rtl/>
        </w:rPr>
        <w:t>(</w:t>
      </w:r>
      <w:r>
        <w:rPr>
          <w:rFonts w:asciiTheme="majorBidi" w:hAnsiTheme="majorBidi" w:cstheme="majorBidi"/>
          <w:color w:val="000000"/>
          <w:sz w:val="20"/>
          <w:szCs w:val="20"/>
        </w:rPr>
        <w:t xml:space="preserve"> Can </w:t>
      </w:r>
      <w:r w:rsidRPr="00C21EBD">
        <w:rPr>
          <w:rFonts w:asciiTheme="majorBidi" w:hAnsiTheme="majorBidi" w:cstheme="majorBidi"/>
          <w:color w:val="000000"/>
          <w:sz w:val="20"/>
          <w:szCs w:val="20"/>
        </w:rPr>
        <w:t xml:space="preserve">Extension Contribute to Rural Poverty Reduction? Synthesis of a </w:t>
      </w:r>
      <w:proofErr w:type="spellStart"/>
      <w:r w:rsidRPr="00C21EBD">
        <w:rPr>
          <w:rFonts w:asciiTheme="majorBidi" w:hAnsiTheme="majorBidi" w:cstheme="majorBidi"/>
          <w:color w:val="000000"/>
          <w:sz w:val="20"/>
          <w:szCs w:val="20"/>
        </w:rPr>
        <w:t>Sixcountry</w:t>
      </w:r>
      <w:proofErr w:type="spellEnd"/>
      <w:r w:rsidRPr="00C21EBD">
        <w:rPr>
          <w:rFonts w:asciiTheme="majorBidi" w:hAnsiTheme="majorBidi" w:cstheme="majorBidi"/>
          <w:color w:val="000000"/>
          <w:sz w:val="20"/>
          <w:szCs w:val="20"/>
        </w:rPr>
        <w:t xml:space="preserve"> Study. ODI, Agricultural Resear</w:t>
      </w:r>
      <w:r>
        <w:rPr>
          <w:rFonts w:asciiTheme="majorBidi" w:hAnsiTheme="majorBidi" w:cstheme="majorBidi"/>
          <w:color w:val="000000"/>
          <w:sz w:val="20"/>
          <w:szCs w:val="20"/>
        </w:rPr>
        <w:t xml:space="preserve">ch and Extension Network, </w:t>
      </w:r>
      <w:proofErr w:type="spellStart"/>
      <w:r>
        <w:rPr>
          <w:rFonts w:asciiTheme="majorBidi" w:hAnsiTheme="majorBidi" w:cstheme="majorBidi"/>
          <w:color w:val="000000"/>
          <w:sz w:val="20"/>
          <w:szCs w:val="20"/>
        </w:rPr>
        <w:t>paper</w:t>
      </w:r>
      <w:r w:rsidRPr="00C21EBD">
        <w:rPr>
          <w:rFonts w:asciiTheme="majorBidi" w:hAnsiTheme="majorBidi" w:cstheme="majorBidi"/>
          <w:color w:val="000000"/>
          <w:sz w:val="20"/>
          <w:szCs w:val="20"/>
        </w:rPr>
        <w:t>no</w:t>
      </w:r>
      <w:proofErr w:type="spellEnd"/>
      <w:r w:rsidRPr="00C21EBD">
        <w:rPr>
          <w:rFonts w:asciiTheme="majorBidi" w:hAnsiTheme="majorBidi" w:cstheme="majorBidi"/>
          <w:color w:val="000000"/>
          <w:sz w:val="20"/>
          <w:szCs w:val="20"/>
        </w:rPr>
        <w:t>. 123. London</w:t>
      </w:r>
    </w:p>
  </w:footnote>
  <w:footnote w:id="22">
    <w:p w14:paraId="24D3BCD5" w14:textId="27C7E4BF" w:rsidR="00984334" w:rsidRPr="00232729" w:rsidRDefault="00984334" w:rsidP="00C21EBD">
      <w:pPr>
        <w:bidi/>
        <w:spacing w:after="0" w:line="240" w:lineRule="auto"/>
        <w:ind w:left="364" w:right="75" w:hanging="364"/>
        <w:jc w:val="lowKashida"/>
        <w:rPr>
          <w:rFonts w:ascii="Simplified Arabic" w:hAnsi="Simplified Arabic" w:cs="Simplified Arabic"/>
          <w:sz w:val="20"/>
          <w:szCs w:val="20"/>
          <w:rtl/>
          <w:lang w:bidi="ar-EG"/>
        </w:rPr>
      </w:pPr>
      <w:r w:rsidRPr="00232729">
        <w:rPr>
          <w:rStyle w:val="aa"/>
          <w:rFonts w:ascii="Simplified Arabic" w:hAnsi="Simplified Arabic" w:cs="Simplified Arabic"/>
          <w:sz w:val="20"/>
          <w:szCs w:val="20"/>
          <w:vertAlign w:val="baseline"/>
        </w:rPr>
        <w:footnoteRef/>
      </w:r>
      <w:r>
        <w:rPr>
          <w:rFonts w:ascii="Simplified Arabic" w:hAnsi="Simplified Arabic" w:cs="Simplified Arabic" w:hint="cs"/>
          <w:sz w:val="20"/>
          <w:szCs w:val="20"/>
          <w:rtl/>
        </w:rPr>
        <w:t>)</w:t>
      </w:r>
      <w:r>
        <w:rPr>
          <w:rFonts w:ascii="Simplified Arabic" w:hAnsi="Simplified Arabic" w:cs="Simplified Arabic" w:hint="cs"/>
          <w:sz w:val="20"/>
          <w:szCs w:val="20"/>
          <w:rtl/>
        </w:rPr>
        <w:tab/>
      </w:r>
      <w:r w:rsidRPr="00232729">
        <w:rPr>
          <w:rFonts w:ascii="Simplified Arabic" w:hAnsi="Simplified Arabic" w:cs="Simplified Arabic"/>
          <w:color w:val="000000"/>
          <w:sz w:val="20"/>
          <w:szCs w:val="20"/>
          <w:rtl/>
        </w:rPr>
        <w:t xml:space="preserve">حفناوي، </w:t>
      </w:r>
      <w:proofErr w:type="spellStart"/>
      <w:r w:rsidRPr="00232729">
        <w:rPr>
          <w:rFonts w:ascii="Simplified Arabic" w:hAnsi="Simplified Arabic" w:cs="Simplified Arabic"/>
          <w:color w:val="000000"/>
          <w:sz w:val="20"/>
          <w:szCs w:val="20"/>
          <w:rtl/>
        </w:rPr>
        <w:t>عبداالله</w:t>
      </w:r>
      <w:proofErr w:type="spellEnd"/>
      <w:r w:rsidRPr="00232729">
        <w:rPr>
          <w:rFonts w:ascii="Simplified Arabic" w:hAnsi="Simplified Arabic" w:cs="Simplified Arabic"/>
          <w:color w:val="000000"/>
          <w:sz w:val="20"/>
          <w:szCs w:val="20"/>
          <w:rtl/>
        </w:rPr>
        <w:t xml:space="preserve"> عبد الشافي، </w:t>
      </w:r>
      <w:proofErr w:type="spellStart"/>
      <w:r w:rsidRPr="00232729">
        <w:rPr>
          <w:rFonts w:ascii="Simplified Arabic" w:hAnsi="Simplified Arabic" w:cs="Simplified Arabic"/>
          <w:color w:val="000000"/>
          <w:sz w:val="20"/>
          <w:szCs w:val="20"/>
          <w:rtl/>
        </w:rPr>
        <w:t>وميللر</w:t>
      </w:r>
      <w:proofErr w:type="spellEnd"/>
      <w:r w:rsidRPr="00232729">
        <w:rPr>
          <w:rFonts w:ascii="Simplified Arabic" w:hAnsi="Simplified Arabic" w:cs="Simplified Arabic"/>
          <w:color w:val="000000"/>
          <w:sz w:val="20"/>
          <w:szCs w:val="20"/>
          <w:rtl/>
        </w:rPr>
        <w:t xml:space="preserve">، </w:t>
      </w:r>
      <w:proofErr w:type="spellStart"/>
      <w:r w:rsidRPr="00232729">
        <w:rPr>
          <w:rFonts w:ascii="Simplified Arabic" w:hAnsi="Simplified Arabic" w:cs="Simplified Arabic"/>
          <w:color w:val="000000"/>
          <w:sz w:val="20"/>
          <w:szCs w:val="20"/>
          <w:rtl/>
        </w:rPr>
        <w:t>بينهارد</w:t>
      </w:r>
      <w:proofErr w:type="spellEnd"/>
      <w:r w:rsidRPr="00232729">
        <w:rPr>
          <w:rFonts w:ascii="Simplified Arabic" w:hAnsi="Simplified Arabic" w:cs="Simplified Arabic"/>
          <w:color w:val="000000"/>
          <w:sz w:val="20"/>
          <w:szCs w:val="20"/>
          <w:rtl/>
        </w:rPr>
        <w:t>، ،(٢٠٠٣) ، مرجع سابق.</w:t>
      </w:r>
    </w:p>
  </w:footnote>
  <w:footnote w:id="23">
    <w:p w14:paraId="7690D25E" w14:textId="3A9F303B" w:rsidR="00984334" w:rsidRPr="00C21EBD" w:rsidRDefault="00984334" w:rsidP="00C21EBD">
      <w:pPr>
        <w:bidi/>
        <w:spacing w:after="0" w:line="240" w:lineRule="auto"/>
        <w:ind w:right="75"/>
        <w:jc w:val="lowKashida"/>
        <w:rPr>
          <w:rFonts w:ascii="Simplified Arabic" w:hAnsi="Simplified Arabic" w:cs="Simplified Arabic"/>
          <w:sz w:val="20"/>
          <w:szCs w:val="20"/>
          <w:rtl/>
          <w:lang w:bidi="ar-EG"/>
        </w:rPr>
      </w:pPr>
      <w:r>
        <w:rPr>
          <w:rFonts w:ascii="Simplified Arabic" w:hAnsi="Simplified Arabic" w:cs="Simplified Arabic" w:hint="cs"/>
          <w:color w:val="000000"/>
          <w:sz w:val="20"/>
          <w:szCs w:val="20"/>
          <w:rtl/>
          <w:lang w:bidi="ar-EG"/>
        </w:rPr>
        <w:t xml:space="preserve">4)   </w:t>
      </w:r>
      <w:r w:rsidRPr="00C21EBD">
        <w:rPr>
          <w:rFonts w:ascii="Simplified Arabic" w:hAnsi="Simplified Arabic" w:cs="Simplified Arabic"/>
          <w:color w:val="000000"/>
          <w:sz w:val="20"/>
          <w:szCs w:val="20"/>
          <w:rtl/>
          <w:lang w:bidi="ar-EG"/>
        </w:rPr>
        <w:t>المرجع.السابق،.ص.30</w:t>
      </w:r>
      <w:r>
        <w:rPr>
          <w:rFonts w:ascii="Simplified Arabic" w:hAnsi="Simplified Arabic" w:cs="Simplified Arabic" w:hint="cs"/>
          <w:color w:val="000000"/>
          <w:sz w:val="20"/>
          <w:szCs w:val="20"/>
          <w:rtl/>
          <w:lang w:bidi="ar-EG"/>
        </w:rPr>
        <w:t>.</w:t>
      </w:r>
    </w:p>
  </w:footnote>
  <w:footnote w:id="24">
    <w:p w14:paraId="3ADB776A" w14:textId="04F29768" w:rsidR="00984334" w:rsidRPr="00232729" w:rsidRDefault="00984334" w:rsidP="00C21EBD">
      <w:pPr>
        <w:bidi/>
        <w:spacing w:after="0" w:line="240" w:lineRule="auto"/>
        <w:ind w:left="364" w:right="75" w:hanging="364"/>
        <w:jc w:val="lowKashida"/>
        <w:rPr>
          <w:rFonts w:ascii="Simplified Arabic" w:hAnsi="Simplified Arabic" w:cs="Simplified Arabic"/>
          <w:sz w:val="20"/>
          <w:szCs w:val="20"/>
          <w:rtl/>
        </w:rPr>
      </w:pPr>
      <w:r w:rsidRPr="00232729">
        <w:rPr>
          <w:rStyle w:val="aa"/>
          <w:rFonts w:ascii="Simplified Arabic" w:hAnsi="Simplified Arabic" w:cs="Simplified Arabic"/>
          <w:sz w:val="20"/>
          <w:szCs w:val="20"/>
          <w:vertAlign w:val="baseline"/>
        </w:rPr>
        <w:footnoteRef/>
      </w:r>
      <w:r>
        <w:rPr>
          <w:rFonts w:ascii="Simplified Arabic" w:hAnsi="Simplified Arabic" w:cs="Simplified Arabic" w:hint="cs"/>
          <w:color w:val="000000"/>
          <w:sz w:val="20"/>
          <w:szCs w:val="20"/>
          <w:rtl/>
        </w:rPr>
        <w:t>)</w:t>
      </w:r>
      <w:r>
        <w:rPr>
          <w:rFonts w:ascii="Simplified Arabic" w:hAnsi="Simplified Arabic" w:cs="Simplified Arabic" w:hint="cs"/>
          <w:color w:val="000000"/>
          <w:sz w:val="20"/>
          <w:szCs w:val="20"/>
          <w:rtl/>
        </w:rPr>
        <w:tab/>
      </w:r>
      <w:r w:rsidRPr="00232729">
        <w:rPr>
          <w:rFonts w:ascii="Simplified Arabic" w:hAnsi="Simplified Arabic" w:cs="Simplified Arabic"/>
          <w:color w:val="000000"/>
          <w:sz w:val="20"/>
          <w:szCs w:val="20"/>
          <w:rtl/>
        </w:rPr>
        <w:t>جوهانسبرج ،</w:t>
      </w:r>
      <w:r>
        <w:rPr>
          <w:rFonts w:ascii="Simplified Arabic" w:hAnsi="Simplified Arabic" w:cs="Simplified Arabic" w:hint="cs"/>
          <w:color w:val="000000"/>
          <w:sz w:val="20"/>
          <w:szCs w:val="20"/>
          <w:rtl/>
        </w:rPr>
        <w:t xml:space="preserve"> (</w:t>
      </w:r>
      <w:r w:rsidRPr="00232729">
        <w:rPr>
          <w:rFonts w:ascii="Simplified Arabic" w:hAnsi="Simplified Arabic" w:cs="Simplified Arabic"/>
          <w:color w:val="000000"/>
          <w:sz w:val="20"/>
          <w:szCs w:val="20"/>
          <w:rtl/>
        </w:rPr>
        <w:t>٢٠٠٢</w:t>
      </w:r>
      <w:r>
        <w:rPr>
          <w:rFonts w:ascii="Simplified Arabic" w:hAnsi="Simplified Arabic" w:cs="Simplified Arabic" w:hint="cs"/>
          <w:color w:val="000000"/>
          <w:sz w:val="20"/>
          <w:szCs w:val="20"/>
          <w:rtl/>
        </w:rPr>
        <w:t xml:space="preserve">) </w:t>
      </w:r>
      <w:r w:rsidRPr="00232729">
        <w:rPr>
          <w:rFonts w:ascii="Simplified Arabic" w:hAnsi="Simplified Arabic" w:cs="Simplified Arabic"/>
          <w:color w:val="000000"/>
          <w:sz w:val="20"/>
          <w:szCs w:val="20"/>
          <w:rtl/>
        </w:rPr>
        <w:t>: في وزارة الشؤون البلدية والقروية، التنمية العمرانية لمنطقة</w:t>
      </w:r>
      <w:r>
        <w:rPr>
          <w:rFonts w:ascii="Simplified Arabic" w:hAnsi="Simplified Arabic" w:cs="Simplified Arabic"/>
          <w:color w:val="000000"/>
          <w:sz w:val="20"/>
          <w:szCs w:val="20"/>
        </w:rPr>
        <w:t xml:space="preserve"> </w:t>
      </w:r>
      <w:r w:rsidRPr="00232729">
        <w:rPr>
          <w:rFonts w:ascii="Simplified Arabic" w:hAnsi="Simplified Arabic" w:cs="Simplified Arabic"/>
          <w:color w:val="000000"/>
          <w:sz w:val="20"/>
          <w:szCs w:val="20"/>
          <w:rtl/>
        </w:rPr>
        <w:t xml:space="preserve">المدينة المنورة من منظور الحفاظ على البيئة والتنمية المستدامة، أمانة المدينة المنورة </w:t>
      </w:r>
      <w:r>
        <w:rPr>
          <w:rFonts w:ascii="Simplified Arabic" w:hAnsi="Simplified Arabic" w:cs="Simplified Arabic" w:hint="cs"/>
          <w:color w:val="000000"/>
          <w:sz w:val="20"/>
          <w:szCs w:val="20"/>
          <w:rtl/>
        </w:rPr>
        <w:t xml:space="preserve">، </w:t>
      </w:r>
      <w:r w:rsidRPr="00232729">
        <w:rPr>
          <w:rFonts w:ascii="Simplified Arabic" w:hAnsi="Simplified Arabic" w:cs="Simplified Arabic"/>
          <w:color w:val="000000"/>
          <w:sz w:val="20"/>
          <w:szCs w:val="20"/>
          <w:rtl/>
        </w:rPr>
        <w:t xml:space="preserve">تقرير </w:t>
      </w:r>
      <w:r>
        <w:rPr>
          <w:rFonts w:ascii="Simplified Arabic" w:hAnsi="Simplified Arabic" w:cs="Simplified Arabic" w:hint="cs"/>
          <w:color w:val="000000"/>
          <w:sz w:val="20"/>
          <w:szCs w:val="20"/>
          <w:rtl/>
        </w:rPr>
        <w:t>(</w:t>
      </w:r>
      <w:proofErr w:type="spellStart"/>
      <w:r w:rsidRPr="00232729">
        <w:rPr>
          <w:rFonts w:ascii="Simplified Arabic" w:hAnsi="Simplified Arabic" w:cs="Simplified Arabic"/>
          <w:color w:val="000000"/>
          <w:sz w:val="20"/>
          <w:szCs w:val="20"/>
          <w:rtl/>
        </w:rPr>
        <w:t>الإسكو</w:t>
      </w:r>
      <w:proofErr w:type="spellEnd"/>
      <w:r>
        <w:rPr>
          <w:rFonts w:ascii="Simplified Arabic" w:hAnsi="Simplified Arabic" w:cs="Simplified Arabic" w:hint="cs"/>
          <w:color w:val="000000"/>
          <w:sz w:val="20"/>
          <w:szCs w:val="20"/>
          <w:rtl/>
        </w:rPr>
        <w:t>)</w:t>
      </w:r>
      <w:r w:rsidRPr="00232729">
        <w:rPr>
          <w:rFonts w:ascii="Simplified Arabic" w:hAnsi="Simplified Arabic" w:cs="Simplified Arabic"/>
          <w:color w:val="000000"/>
          <w:sz w:val="20"/>
          <w:szCs w:val="20"/>
          <w:rtl/>
        </w:rPr>
        <w:t xml:space="preserve"> اللجنة الاقتصادية والاجتماعية لغربي آسيا التابعة للأمم المتحدة (٠٢٠٠7م)، موجز التقرير حول التنمية الريفية في المنطقة العربية، القاهرة</w:t>
      </w:r>
      <w:r>
        <w:rPr>
          <w:rFonts w:ascii="Simplified Arabic" w:hAnsi="Simplified Arabic" w:cs="Simplified Arabic" w:hint="cs"/>
          <w:sz w:val="20"/>
          <w:szCs w:val="20"/>
          <w:rtl/>
        </w:rPr>
        <w:t>.</w:t>
      </w:r>
    </w:p>
  </w:footnote>
  <w:footnote w:id="25">
    <w:p w14:paraId="777A7751" w14:textId="45C81484" w:rsidR="00984334" w:rsidRPr="00232729" w:rsidRDefault="00984334" w:rsidP="00C21EBD">
      <w:pPr>
        <w:bidi/>
        <w:spacing w:after="0" w:line="240" w:lineRule="auto"/>
        <w:ind w:left="364" w:right="75" w:hanging="364"/>
        <w:jc w:val="lowKashida"/>
        <w:rPr>
          <w:rFonts w:ascii="Simplified Arabic" w:hAnsi="Simplified Arabic" w:cs="Simplified Arabic"/>
          <w:sz w:val="20"/>
          <w:szCs w:val="20"/>
          <w:rtl/>
        </w:rPr>
      </w:pPr>
      <w:r w:rsidRPr="00232729">
        <w:rPr>
          <w:rStyle w:val="aa"/>
          <w:rFonts w:ascii="Simplified Arabic" w:hAnsi="Simplified Arabic" w:cs="Simplified Arabic"/>
          <w:sz w:val="20"/>
          <w:szCs w:val="20"/>
          <w:vertAlign w:val="baseline"/>
        </w:rPr>
        <w:footnoteRef/>
      </w:r>
      <w:r>
        <w:rPr>
          <w:rFonts w:ascii="Simplified Arabic" w:hAnsi="Simplified Arabic" w:cs="Simplified Arabic" w:hint="cs"/>
          <w:sz w:val="20"/>
          <w:szCs w:val="20"/>
          <w:rtl/>
        </w:rPr>
        <w:t>)</w:t>
      </w:r>
      <w:r>
        <w:rPr>
          <w:rFonts w:ascii="Simplified Arabic" w:hAnsi="Simplified Arabic" w:cs="Simplified Arabic" w:hint="cs"/>
          <w:sz w:val="20"/>
          <w:szCs w:val="20"/>
          <w:rtl/>
        </w:rPr>
        <w:tab/>
      </w:r>
      <w:r w:rsidRPr="00232729">
        <w:rPr>
          <w:rFonts w:ascii="Simplified Arabic" w:hAnsi="Simplified Arabic" w:cs="Simplified Arabic"/>
          <w:color w:val="000000"/>
          <w:sz w:val="20"/>
          <w:szCs w:val="20"/>
          <w:rtl/>
        </w:rPr>
        <w:t>الشهري، فائز،(1427) ممارسات التخطيط العمراني بالمملكة العربية السعودية: دراسة</w:t>
      </w:r>
      <w:r>
        <w:rPr>
          <w:rFonts w:ascii="Simplified Arabic" w:hAnsi="Simplified Arabic" w:cs="Simplified Arabic"/>
          <w:color w:val="000000"/>
          <w:sz w:val="20"/>
          <w:szCs w:val="20"/>
        </w:rPr>
        <w:t xml:space="preserve"> </w:t>
      </w:r>
      <w:r w:rsidRPr="00232729">
        <w:rPr>
          <w:rFonts w:ascii="Simplified Arabic" w:hAnsi="Simplified Arabic" w:cs="Simplified Arabic"/>
          <w:color w:val="000000"/>
          <w:sz w:val="20"/>
          <w:szCs w:val="20"/>
          <w:rtl/>
        </w:rPr>
        <w:t>استكشا</w:t>
      </w:r>
      <w:r>
        <w:rPr>
          <w:rFonts w:ascii="Simplified Arabic" w:hAnsi="Simplified Arabic" w:cs="Simplified Arabic"/>
          <w:color w:val="000000"/>
          <w:sz w:val="20"/>
          <w:szCs w:val="20"/>
          <w:rtl/>
        </w:rPr>
        <w:t>فية وإطار عام مقترح من السياسات</w:t>
      </w:r>
      <w:r>
        <w:rPr>
          <w:rFonts w:ascii="Simplified Arabic" w:hAnsi="Simplified Arabic" w:cs="Simplified Arabic" w:hint="cs"/>
          <w:color w:val="000000"/>
          <w:sz w:val="20"/>
          <w:szCs w:val="20"/>
          <w:rtl/>
        </w:rPr>
        <w:t xml:space="preserve"> </w:t>
      </w:r>
      <w:r w:rsidRPr="00232729">
        <w:rPr>
          <w:rFonts w:ascii="Simplified Arabic" w:hAnsi="Simplified Arabic" w:cs="Simplified Arabic"/>
          <w:color w:val="000000"/>
          <w:sz w:val="20"/>
          <w:szCs w:val="20"/>
          <w:rtl/>
        </w:rPr>
        <w:t>لتحقيق التنمية المستدامة، تقنية البناء ،</w:t>
      </w:r>
      <w:r>
        <w:rPr>
          <w:rFonts w:ascii="Simplified Arabic" w:hAnsi="Simplified Arabic" w:cs="Simplified Arabic"/>
          <w:color w:val="000000"/>
          <w:sz w:val="20"/>
          <w:szCs w:val="20"/>
        </w:rPr>
        <w:t xml:space="preserve"> </w:t>
      </w:r>
      <w:r w:rsidRPr="00232729">
        <w:rPr>
          <w:rFonts w:ascii="Simplified Arabic" w:hAnsi="Simplified Arabic" w:cs="Simplified Arabic"/>
          <w:color w:val="000000"/>
          <w:sz w:val="20"/>
          <w:szCs w:val="20"/>
          <w:rtl/>
        </w:rPr>
        <w:t>العدد السابع العام الرياض ، وزارة الشؤون البلدية والقروية</w:t>
      </w:r>
      <w:r>
        <w:rPr>
          <w:rFonts w:ascii="Simplified Arabic" w:hAnsi="Simplified Arabic" w:cs="Simplified Arabic" w:hint="cs"/>
          <w:sz w:val="20"/>
          <w:szCs w:val="20"/>
          <w:rtl/>
        </w:rPr>
        <w:t>.</w:t>
      </w:r>
    </w:p>
  </w:footnote>
  <w:footnote w:id="26">
    <w:p w14:paraId="1DFFC447" w14:textId="3C73E940" w:rsidR="00984334" w:rsidRPr="00C21EBD" w:rsidRDefault="00984334" w:rsidP="00C21EBD">
      <w:pPr>
        <w:bidi/>
        <w:spacing w:after="0" w:line="240" w:lineRule="auto"/>
        <w:ind w:left="364" w:right="75" w:hanging="364"/>
        <w:jc w:val="lowKashida"/>
        <w:rPr>
          <w:rFonts w:ascii="Simplified Arabic" w:hAnsi="Simplified Arabic" w:cs="Simplified Arabic"/>
          <w:sz w:val="20"/>
          <w:szCs w:val="20"/>
          <w:rtl/>
          <w:lang w:bidi="ar-EG"/>
        </w:rPr>
      </w:pPr>
      <w:r w:rsidRPr="00232729">
        <w:rPr>
          <w:rStyle w:val="aa"/>
          <w:rFonts w:ascii="Simplified Arabic" w:hAnsi="Simplified Arabic" w:cs="Simplified Arabic"/>
          <w:sz w:val="20"/>
          <w:szCs w:val="20"/>
          <w:vertAlign w:val="baseline"/>
        </w:rPr>
        <w:footnoteRef/>
      </w:r>
      <w:r w:rsidRPr="00232729">
        <w:rPr>
          <w:rFonts w:ascii="Simplified Arabic" w:hAnsi="Simplified Arabic" w:cs="Simplified Arabic"/>
          <w:sz w:val="20"/>
          <w:szCs w:val="20"/>
        </w:rPr>
        <w:t xml:space="preserve"> </w:t>
      </w:r>
      <w:r>
        <w:rPr>
          <w:rFonts w:ascii="Simplified Arabic" w:hAnsi="Simplified Arabic" w:cs="Simplified Arabic" w:hint="cs"/>
          <w:sz w:val="20"/>
          <w:szCs w:val="20"/>
          <w:rtl/>
        </w:rPr>
        <w:t>)</w:t>
      </w:r>
      <w:r>
        <w:rPr>
          <w:rFonts w:ascii="Simplified Arabic" w:hAnsi="Simplified Arabic" w:cs="Simplified Arabic" w:hint="cs"/>
          <w:sz w:val="20"/>
          <w:szCs w:val="20"/>
          <w:rtl/>
        </w:rPr>
        <w:tab/>
      </w:r>
      <w:r w:rsidRPr="00232729">
        <w:rPr>
          <w:rFonts w:ascii="Simplified Arabic" w:hAnsi="Simplified Arabic" w:cs="Simplified Arabic"/>
          <w:color w:val="000000"/>
          <w:sz w:val="20"/>
          <w:szCs w:val="20"/>
          <w:rtl/>
          <w:lang w:bidi="ar-EG"/>
        </w:rPr>
        <w:t>المرجع السابق.</w:t>
      </w:r>
    </w:p>
  </w:footnote>
  <w:footnote w:id="27">
    <w:p w14:paraId="6DE073DB" w14:textId="11551CAC" w:rsidR="00984334" w:rsidRPr="00C21EBD" w:rsidRDefault="00984334" w:rsidP="00232729">
      <w:pPr>
        <w:spacing w:after="0" w:line="240" w:lineRule="auto"/>
        <w:ind w:left="364" w:hanging="364"/>
        <w:jc w:val="lowKashida"/>
        <w:rPr>
          <w:rFonts w:asciiTheme="majorBidi" w:hAnsiTheme="majorBidi" w:cstheme="majorBidi"/>
          <w:sz w:val="20"/>
          <w:szCs w:val="20"/>
        </w:rPr>
      </w:pPr>
      <w:r w:rsidRPr="00C21EBD">
        <w:rPr>
          <w:rStyle w:val="aa"/>
          <w:rFonts w:asciiTheme="majorBidi" w:hAnsiTheme="majorBidi" w:cstheme="majorBidi"/>
          <w:sz w:val="20"/>
          <w:szCs w:val="20"/>
          <w:vertAlign w:val="baseline"/>
        </w:rPr>
        <w:footnoteRef/>
      </w:r>
      <w:r w:rsidRPr="00C21EBD">
        <w:rPr>
          <w:rFonts w:asciiTheme="majorBidi" w:hAnsiTheme="majorBidi" w:cstheme="majorBidi"/>
          <w:sz w:val="20"/>
          <w:szCs w:val="20"/>
          <w:rtl/>
        </w:rPr>
        <w:t>(</w:t>
      </w:r>
      <w:r w:rsidRPr="00C21EBD">
        <w:rPr>
          <w:rFonts w:asciiTheme="majorBidi" w:hAnsiTheme="majorBidi" w:cstheme="majorBidi"/>
          <w:sz w:val="20"/>
          <w:szCs w:val="20"/>
        </w:rPr>
        <w:t xml:space="preserve"> </w:t>
      </w:r>
      <w:r>
        <w:rPr>
          <w:rFonts w:asciiTheme="majorBidi" w:hAnsiTheme="majorBidi" w:cstheme="majorBidi"/>
          <w:color w:val="000000"/>
          <w:sz w:val="20"/>
          <w:szCs w:val="20"/>
        </w:rPr>
        <w:tab/>
      </w:r>
      <w:r w:rsidRPr="00C21EBD">
        <w:rPr>
          <w:rFonts w:asciiTheme="majorBidi" w:hAnsiTheme="majorBidi" w:cstheme="majorBidi"/>
          <w:color w:val="000000"/>
          <w:sz w:val="20"/>
          <w:szCs w:val="20"/>
        </w:rPr>
        <w:t>Blake, Raymond. 2003. Regional and Rural Development Strategies in Canada: The Search for Solutions. Royal Commission on Renewing and Strengthening Our Place in Canada, March:</w:t>
      </w:r>
      <w:r w:rsidRPr="00C21EBD">
        <w:rPr>
          <w:rFonts w:asciiTheme="majorBidi" w:hAnsiTheme="majorBidi" w:cstheme="majorBidi"/>
          <w:color w:val="000000"/>
          <w:sz w:val="20"/>
          <w:szCs w:val="20"/>
        </w:rPr>
        <w:br/>
      </w:r>
      <w:hyperlink r:id="rId1" w:history="1">
        <w:r w:rsidRPr="00C21EBD">
          <w:rPr>
            <w:rFonts w:asciiTheme="majorBidi" w:hAnsiTheme="majorBidi" w:cstheme="majorBidi"/>
            <w:color w:val="0563C1" w:themeColor="hyperlink"/>
            <w:sz w:val="20"/>
            <w:szCs w:val="20"/>
            <w:u w:val="single"/>
          </w:rPr>
          <w:t>http://www.gov.nf.ca/publicat/royalcomm/research/blake.pdf</w:t>
        </w:r>
      </w:hyperlink>
    </w:p>
    <w:p w14:paraId="1BB250AC" w14:textId="56C98594" w:rsidR="00984334" w:rsidRPr="00232729" w:rsidRDefault="00984334" w:rsidP="00232729">
      <w:pPr>
        <w:spacing w:after="0" w:line="240" w:lineRule="auto"/>
        <w:ind w:left="364" w:right="75" w:hanging="364"/>
        <w:jc w:val="lowKashida"/>
        <w:rPr>
          <w:rFonts w:ascii="Simplified Arabic" w:hAnsi="Simplified Arabic" w:cs="Simplified Arabic"/>
          <w:sz w:val="20"/>
          <w:szCs w:val="20"/>
        </w:rPr>
      </w:pPr>
    </w:p>
    <w:p w14:paraId="22CD8C6F" w14:textId="77777777" w:rsidR="00984334" w:rsidRPr="00232729" w:rsidRDefault="00984334" w:rsidP="00232729">
      <w:pPr>
        <w:pStyle w:val="a9"/>
        <w:ind w:left="364" w:hanging="364"/>
        <w:jc w:val="lowKashida"/>
        <w:rPr>
          <w:rFonts w:ascii="Simplified Arabic" w:hAnsi="Simplified Arabic" w:cs="Simplified Arabic"/>
          <w:rtl/>
          <w:lang w:bidi="ar-EG"/>
        </w:rPr>
      </w:pPr>
    </w:p>
  </w:footnote>
  <w:footnote w:id="28">
    <w:p w14:paraId="081998A9" w14:textId="517896FD" w:rsidR="00984334" w:rsidRPr="00C21EBD" w:rsidRDefault="00984334" w:rsidP="00232729">
      <w:pPr>
        <w:spacing w:after="0" w:line="240" w:lineRule="auto"/>
        <w:ind w:left="364" w:hanging="364"/>
        <w:jc w:val="lowKashida"/>
        <w:rPr>
          <w:rFonts w:asciiTheme="majorBidi" w:hAnsiTheme="majorBidi" w:cstheme="majorBidi"/>
          <w:sz w:val="20"/>
          <w:szCs w:val="20"/>
          <w:rtl/>
          <w:lang w:bidi="ar-EG"/>
        </w:rPr>
      </w:pPr>
      <w:r w:rsidRPr="00C21EBD">
        <w:rPr>
          <w:rStyle w:val="aa"/>
          <w:rFonts w:asciiTheme="majorBidi" w:hAnsiTheme="majorBidi" w:cstheme="majorBidi"/>
          <w:sz w:val="20"/>
          <w:szCs w:val="20"/>
          <w:vertAlign w:val="baseline"/>
        </w:rPr>
        <w:footnoteRef/>
      </w:r>
      <w:r w:rsidRPr="00C21EBD">
        <w:rPr>
          <w:rFonts w:asciiTheme="majorBidi" w:hAnsiTheme="majorBidi" w:cstheme="majorBidi"/>
          <w:sz w:val="20"/>
          <w:szCs w:val="20"/>
          <w:rtl/>
        </w:rPr>
        <w:t>(</w:t>
      </w:r>
      <w:r w:rsidRPr="00C21EBD">
        <w:rPr>
          <w:rFonts w:asciiTheme="majorBidi" w:hAnsiTheme="majorBidi" w:cstheme="majorBidi"/>
          <w:sz w:val="20"/>
          <w:szCs w:val="20"/>
        </w:rPr>
        <w:t xml:space="preserve"> </w:t>
      </w:r>
      <w:r>
        <w:rPr>
          <w:rFonts w:asciiTheme="majorBidi" w:hAnsiTheme="majorBidi" w:cstheme="majorBidi"/>
          <w:color w:val="000000"/>
          <w:sz w:val="20"/>
          <w:szCs w:val="20"/>
        </w:rPr>
        <w:tab/>
      </w:r>
      <w:r w:rsidRPr="00C21EBD">
        <w:rPr>
          <w:rFonts w:asciiTheme="majorBidi" w:hAnsiTheme="majorBidi" w:cstheme="majorBidi"/>
          <w:color w:val="000000"/>
          <w:sz w:val="20"/>
          <w:szCs w:val="20"/>
        </w:rPr>
        <w:t>Blake, Raymond. 2003. Regional and Rural Development Strategies in Canada: The Search for Solutions. Royal Commission on Renewing an</w:t>
      </w:r>
      <w:r w:rsidRPr="00C21EBD">
        <w:rPr>
          <w:rFonts w:asciiTheme="majorBidi" w:hAnsiTheme="majorBidi" w:cstheme="majorBidi"/>
          <w:color w:val="000000"/>
          <w:sz w:val="20"/>
          <w:szCs w:val="20"/>
          <w:rtl/>
        </w:rPr>
        <w:t xml:space="preserve"> </w:t>
      </w:r>
      <w:r w:rsidRPr="00C21EBD">
        <w:rPr>
          <w:rFonts w:asciiTheme="majorBidi" w:hAnsiTheme="majorBidi" w:cstheme="majorBidi"/>
          <w:color w:val="000000"/>
          <w:sz w:val="20"/>
          <w:szCs w:val="20"/>
        </w:rPr>
        <w:t>d Strengthening Our Place in Canada, March:</w:t>
      </w:r>
      <w:r w:rsidRPr="00C21EBD">
        <w:rPr>
          <w:rFonts w:asciiTheme="majorBidi" w:hAnsiTheme="majorBidi" w:cstheme="majorBidi"/>
          <w:color w:val="000000"/>
          <w:sz w:val="20"/>
          <w:szCs w:val="20"/>
        </w:rPr>
        <w:br/>
      </w:r>
      <w:hyperlink r:id="rId2" w:history="1">
        <w:r w:rsidRPr="00C21EBD">
          <w:rPr>
            <w:rFonts w:asciiTheme="majorBidi" w:hAnsiTheme="majorBidi" w:cstheme="majorBidi"/>
            <w:color w:val="0563C1" w:themeColor="hyperlink"/>
            <w:sz w:val="20"/>
            <w:szCs w:val="20"/>
            <w:u w:val="single"/>
          </w:rPr>
          <w:t>http://www.gov.nf.ca/publicat/royalcomm/research/blake.pdf</w:t>
        </w:r>
      </w:hyperlink>
    </w:p>
  </w:footnote>
  <w:footnote w:id="29">
    <w:p w14:paraId="6F9C7083" w14:textId="369AB81D" w:rsidR="00984334" w:rsidRPr="00232729" w:rsidRDefault="00984334" w:rsidP="00C21EBD">
      <w:pPr>
        <w:bidi/>
        <w:spacing w:after="0" w:line="240" w:lineRule="auto"/>
        <w:ind w:left="364" w:hanging="364"/>
        <w:jc w:val="lowKashida"/>
        <w:rPr>
          <w:rFonts w:ascii="Simplified Arabic" w:eastAsia="Times New Roman" w:hAnsi="Simplified Arabic" w:cs="Simplified Arabic"/>
          <w:sz w:val="20"/>
          <w:szCs w:val="20"/>
          <w:rtl/>
          <w:lang w:bidi="ar-EG"/>
        </w:rPr>
      </w:pPr>
      <w:r w:rsidRPr="00232729">
        <w:rPr>
          <w:rStyle w:val="aa"/>
          <w:rFonts w:ascii="Simplified Arabic" w:hAnsi="Simplified Arabic" w:cs="Simplified Arabic"/>
          <w:sz w:val="20"/>
          <w:szCs w:val="20"/>
          <w:vertAlign w:val="baseline"/>
        </w:rPr>
        <w:footnoteRef/>
      </w:r>
      <w:r>
        <w:rPr>
          <w:rFonts w:ascii="Simplified Arabic" w:hAnsi="Simplified Arabic" w:cs="Simplified Arabic" w:hint="cs"/>
          <w:sz w:val="20"/>
          <w:szCs w:val="20"/>
          <w:rtl/>
        </w:rPr>
        <w:t>)</w:t>
      </w:r>
      <w:r>
        <w:rPr>
          <w:rFonts w:ascii="Simplified Arabic" w:hAnsi="Simplified Arabic" w:cs="Simplified Arabic" w:hint="cs"/>
          <w:sz w:val="20"/>
          <w:szCs w:val="20"/>
          <w:rtl/>
        </w:rPr>
        <w:tab/>
      </w:r>
      <w:r w:rsidRPr="00232729">
        <w:rPr>
          <w:rFonts w:ascii="Simplified Arabic" w:hAnsi="Simplified Arabic" w:cs="Simplified Arabic"/>
          <w:sz w:val="20"/>
          <w:szCs w:val="20"/>
        </w:rPr>
        <w:t xml:space="preserve"> </w:t>
      </w:r>
      <w:proofErr w:type="spellStart"/>
      <w:r w:rsidRPr="00232729">
        <w:rPr>
          <w:rFonts w:ascii="Simplified Arabic" w:eastAsia="Times New Roman" w:hAnsi="Simplified Arabic" w:cs="Simplified Arabic"/>
          <w:sz w:val="20"/>
          <w:szCs w:val="20"/>
          <w:rtl/>
        </w:rPr>
        <w:t>یاسر</w:t>
      </w:r>
      <w:proofErr w:type="spellEnd"/>
      <w:r w:rsidRPr="00232729">
        <w:rPr>
          <w:rFonts w:ascii="Simplified Arabic" w:eastAsia="Times New Roman" w:hAnsi="Simplified Arabic" w:cs="Simplified Arabic"/>
          <w:sz w:val="20"/>
          <w:szCs w:val="20"/>
          <w:rtl/>
        </w:rPr>
        <w:t xml:space="preserve"> قصاص(2003)</w:t>
      </w:r>
      <w:r>
        <w:rPr>
          <w:rFonts w:ascii="Simplified Arabic" w:eastAsia="Times New Roman" w:hAnsi="Simplified Arabic" w:cs="Simplified Arabic" w:hint="cs"/>
          <w:sz w:val="20"/>
          <w:szCs w:val="20"/>
          <w:rtl/>
        </w:rPr>
        <w:t>،</w:t>
      </w:r>
      <w:r w:rsidRPr="00232729">
        <w:rPr>
          <w:rFonts w:ascii="Simplified Arabic" w:eastAsia="Times New Roman" w:hAnsi="Simplified Arabic" w:cs="Simplified Arabic"/>
          <w:sz w:val="20"/>
          <w:szCs w:val="20"/>
          <w:rtl/>
        </w:rPr>
        <w:t xml:space="preserve"> الضمان الاجتماعي وتوفير حد الكفاف لفقراء الريف بمركز كفر الشيخ. رسالة ماجستير غير منشورة، جامعة حلوان، كلية الخدمة الاجتماعية</w:t>
      </w:r>
      <w:r w:rsidRPr="00232729">
        <w:rPr>
          <w:rFonts w:ascii="Simplified Arabic" w:eastAsia="Times New Roman" w:hAnsi="Simplified Arabic" w:cs="Simplified Arabic"/>
          <w:sz w:val="20"/>
          <w:szCs w:val="20"/>
          <w:rtl/>
          <w:lang w:bidi="fa-IR"/>
        </w:rPr>
        <w:t xml:space="preserve">. </w:t>
      </w:r>
    </w:p>
    <w:p w14:paraId="5F953D43" w14:textId="77777777" w:rsidR="00984334" w:rsidRPr="00232729" w:rsidRDefault="00984334" w:rsidP="00232729">
      <w:pPr>
        <w:pStyle w:val="a9"/>
        <w:ind w:left="364" w:hanging="364"/>
        <w:jc w:val="lowKashida"/>
        <w:rPr>
          <w:rFonts w:ascii="Simplified Arabic" w:hAnsi="Simplified Arabic" w:cs="Simplified Arabic"/>
          <w:rtl/>
          <w:lang w:bidi="ar-EG"/>
        </w:rPr>
      </w:pPr>
    </w:p>
  </w:footnote>
  <w:footnote w:id="30">
    <w:p w14:paraId="1B531D0A" w14:textId="05F27B8D" w:rsidR="00984334" w:rsidRPr="00232729" w:rsidRDefault="00984334" w:rsidP="00C21EBD">
      <w:pPr>
        <w:bidi/>
        <w:spacing w:after="0" w:line="240" w:lineRule="auto"/>
        <w:ind w:left="364" w:right="75" w:hanging="364"/>
        <w:jc w:val="lowKashida"/>
        <w:rPr>
          <w:rFonts w:ascii="Simplified Arabic" w:hAnsi="Simplified Arabic" w:cs="Simplified Arabic"/>
          <w:sz w:val="20"/>
          <w:szCs w:val="20"/>
          <w:rtl/>
        </w:rPr>
      </w:pPr>
      <w:r w:rsidRPr="00232729">
        <w:rPr>
          <w:rStyle w:val="aa"/>
          <w:rFonts w:ascii="Simplified Arabic" w:hAnsi="Simplified Arabic" w:cs="Simplified Arabic"/>
          <w:sz w:val="20"/>
          <w:szCs w:val="20"/>
          <w:vertAlign w:val="baseline"/>
        </w:rPr>
        <w:footnoteRef/>
      </w:r>
      <w:r>
        <w:rPr>
          <w:rFonts w:ascii="Simplified Arabic" w:hAnsi="Simplified Arabic" w:cs="Simplified Arabic" w:hint="cs"/>
          <w:sz w:val="20"/>
          <w:szCs w:val="20"/>
          <w:rtl/>
        </w:rPr>
        <w:t>)</w:t>
      </w:r>
      <w:r>
        <w:rPr>
          <w:rFonts w:ascii="Simplified Arabic" w:hAnsi="Simplified Arabic" w:cs="Simplified Arabic" w:hint="cs"/>
          <w:sz w:val="20"/>
          <w:szCs w:val="20"/>
          <w:rtl/>
        </w:rPr>
        <w:tab/>
      </w:r>
      <w:r w:rsidRPr="00232729">
        <w:rPr>
          <w:rFonts w:ascii="Simplified Arabic" w:hAnsi="Simplified Arabic" w:cs="Simplified Arabic"/>
          <w:color w:val="000000"/>
          <w:sz w:val="20"/>
          <w:szCs w:val="20"/>
          <w:rtl/>
        </w:rPr>
        <w:t xml:space="preserve">تقرير </w:t>
      </w:r>
      <w:r>
        <w:rPr>
          <w:rFonts w:ascii="Simplified Arabic" w:hAnsi="Simplified Arabic" w:cs="Simplified Arabic" w:hint="cs"/>
          <w:color w:val="000000"/>
          <w:sz w:val="20"/>
          <w:szCs w:val="20"/>
          <w:rtl/>
        </w:rPr>
        <w:t>(</w:t>
      </w:r>
      <w:proofErr w:type="spellStart"/>
      <w:r w:rsidRPr="00232729">
        <w:rPr>
          <w:rFonts w:ascii="Simplified Arabic" w:hAnsi="Simplified Arabic" w:cs="Simplified Arabic"/>
          <w:color w:val="000000"/>
          <w:sz w:val="20"/>
          <w:szCs w:val="20"/>
          <w:rtl/>
        </w:rPr>
        <w:t>الإسكو</w:t>
      </w:r>
      <w:proofErr w:type="spellEnd"/>
      <w:r>
        <w:rPr>
          <w:rFonts w:ascii="Simplified Arabic" w:hAnsi="Simplified Arabic" w:cs="Simplified Arabic" w:hint="cs"/>
          <w:color w:val="000000"/>
          <w:sz w:val="20"/>
          <w:szCs w:val="20"/>
          <w:rtl/>
        </w:rPr>
        <w:t>)</w:t>
      </w:r>
      <w:r w:rsidRPr="00232729">
        <w:rPr>
          <w:rFonts w:ascii="Simplified Arabic" w:hAnsi="Simplified Arabic" w:cs="Simplified Arabic"/>
          <w:color w:val="000000"/>
          <w:sz w:val="20"/>
          <w:szCs w:val="20"/>
          <w:rtl/>
        </w:rPr>
        <w:t xml:space="preserve"> اللجنة الاقتصادية والاجتماعية لغربي آسيا التابعة للأمم المتحدة</w:t>
      </w:r>
      <w:r>
        <w:rPr>
          <w:rFonts w:ascii="Simplified Arabic" w:hAnsi="Simplified Arabic" w:cs="Simplified Arabic"/>
          <w:color w:val="000000"/>
          <w:sz w:val="20"/>
          <w:szCs w:val="20"/>
        </w:rPr>
        <w:t xml:space="preserve"> </w:t>
      </w:r>
      <w:r w:rsidRPr="00232729">
        <w:rPr>
          <w:rFonts w:ascii="Simplified Arabic" w:hAnsi="Simplified Arabic" w:cs="Simplified Arabic"/>
          <w:color w:val="000000"/>
          <w:sz w:val="20"/>
          <w:szCs w:val="20"/>
          <w:rtl/>
        </w:rPr>
        <w:t>٠٢٠٠7م، موجز</w:t>
      </w:r>
      <w:r>
        <w:rPr>
          <w:rFonts w:ascii="Simplified Arabic" w:hAnsi="Simplified Arabic" w:cs="Simplified Arabic"/>
          <w:color w:val="000000"/>
          <w:sz w:val="20"/>
          <w:szCs w:val="20"/>
          <w:rtl/>
        </w:rPr>
        <w:t xml:space="preserve"> التقرير حول التنمية الريفية في</w:t>
      </w:r>
      <w:r>
        <w:rPr>
          <w:rFonts w:ascii="Simplified Arabic" w:hAnsi="Simplified Arabic" w:cs="Simplified Arabic" w:hint="cs"/>
          <w:color w:val="000000"/>
          <w:sz w:val="20"/>
          <w:szCs w:val="20"/>
          <w:rtl/>
        </w:rPr>
        <w:t xml:space="preserve"> </w:t>
      </w:r>
      <w:r w:rsidRPr="00232729">
        <w:rPr>
          <w:rFonts w:ascii="Simplified Arabic" w:hAnsi="Simplified Arabic" w:cs="Simplified Arabic"/>
          <w:color w:val="000000"/>
          <w:sz w:val="20"/>
          <w:szCs w:val="20"/>
          <w:rtl/>
        </w:rPr>
        <w:t>المنطقة العربية، القاهرة</w:t>
      </w:r>
      <w:r>
        <w:rPr>
          <w:rFonts w:ascii="Simplified Arabic" w:hAnsi="Simplified Arabic" w:cs="Simplified Arabic" w:hint="cs"/>
          <w:color w:val="000000"/>
          <w:sz w:val="20"/>
          <w:szCs w:val="20"/>
          <w:rtl/>
        </w:rPr>
        <w:t>.</w:t>
      </w:r>
    </w:p>
    <w:p w14:paraId="5E8DBFA1" w14:textId="77777777" w:rsidR="00984334" w:rsidRPr="00232729" w:rsidRDefault="00984334" w:rsidP="00232729">
      <w:pPr>
        <w:pStyle w:val="a9"/>
        <w:ind w:left="364" w:hanging="364"/>
        <w:jc w:val="lowKashida"/>
        <w:rPr>
          <w:rFonts w:ascii="Simplified Arabic" w:hAnsi="Simplified Arabic" w:cs="Simplified Arabic"/>
          <w:rtl/>
          <w:lang w:bidi="ar-EG"/>
        </w:rPr>
      </w:pPr>
    </w:p>
  </w:footnote>
  <w:footnote w:id="31">
    <w:p w14:paraId="0F8B864C" w14:textId="1660E688" w:rsidR="00984334" w:rsidRPr="00232729" w:rsidRDefault="00984334" w:rsidP="00C21EBD">
      <w:pPr>
        <w:bidi/>
        <w:spacing w:after="0" w:line="240" w:lineRule="auto"/>
        <w:ind w:left="364" w:right="75" w:hanging="364"/>
        <w:jc w:val="lowKashida"/>
        <w:rPr>
          <w:rFonts w:ascii="Simplified Arabic" w:hAnsi="Simplified Arabic" w:cs="Simplified Arabic"/>
          <w:sz w:val="20"/>
          <w:szCs w:val="20"/>
          <w:rtl/>
        </w:rPr>
      </w:pPr>
      <w:r w:rsidRPr="00232729">
        <w:rPr>
          <w:rStyle w:val="aa"/>
          <w:rFonts w:ascii="Simplified Arabic" w:hAnsi="Simplified Arabic" w:cs="Simplified Arabic"/>
          <w:sz w:val="20"/>
          <w:szCs w:val="20"/>
          <w:vertAlign w:val="baseline"/>
        </w:rPr>
        <w:footnoteRef/>
      </w:r>
      <w:r>
        <w:rPr>
          <w:rFonts w:ascii="Simplified Arabic" w:hAnsi="Simplified Arabic" w:cs="Simplified Arabic" w:hint="cs"/>
          <w:sz w:val="20"/>
          <w:szCs w:val="20"/>
          <w:rtl/>
        </w:rPr>
        <w:t>)</w:t>
      </w:r>
      <w:r w:rsidRPr="00232729">
        <w:rPr>
          <w:rFonts w:ascii="Simplified Arabic" w:hAnsi="Simplified Arabic" w:cs="Simplified Arabic"/>
          <w:sz w:val="20"/>
          <w:szCs w:val="20"/>
        </w:rPr>
        <w:t xml:space="preserve"> </w:t>
      </w:r>
      <w:r w:rsidRPr="00232729">
        <w:rPr>
          <w:rFonts w:ascii="Simplified Arabic" w:hAnsi="Simplified Arabic" w:cs="Simplified Arabic"/>
          <w:sz w:val="20"/>
          <w:szCs w:val="20"/>
          <w:rtl/>
        </w:rPr>
        <w:t xml:space="preserve"> </w:t>
      </w:r>
      <w:r w:rsidRPr="00232729">
        <w:rPr>
          <w:rFonts w:ascii="Simplified Arabic" w:hAnsi="Simplified Arabic" w:cs="Simplified Arabic"/>
          <w:color w:val="000000"/>
          <w:sz w:val="20"/>
          <w:szCs w:val="20"/>
          <w:rtl/>
        </w:rPr>
        <w:t>الخضيري، عبدالعزيز(2006)، التنمية</w:t>
      </w:r>
      <w:r>
        <w:rPr>
          <w:rFonts w:ascii="Simplified Arabic" w:hAnsi="Simplified Arabic" w:cs="Simplified Arabic" w:hint="cs"/>
          <w:color w:val="000000"/>
          <w:sz w:val="20"/>
          <w:szCs w:val="20"/>
          <w:rtl/>
        </w:rPr>
        <w:t xml:space="preserve"> </w:t>
      </w:r>
      <w:r w:rsidRPr="00232729">
        <w:rPr>
          <w:rFonts w:ascii="Simplified Arabic" w:hAnsi="Simplified Arabic" w:cs="Simplified Arabic"/>
          <w:color w:val="000000"/>
          <w:sz w:val="20"/>
          <w:szCs w:val="20"/>
          <w:rtl/>
        </w:rPr>
        <w:t xml:space="preserve">..المفهوم والممارسة، صحيفة الاقتصادية، عدد ٤٨٠٢ م٢ </w:t>
      </w:r>
    </w:p>
  </w:footnote>
  <w:footnote w:id="32">
    <w:p w14:paraId="795D3632" w14:textId="72F40496" w:rsidR="00984334" w:rsidRPr="00C21EBD" w:rsidRDefault="00984334" w:rsidP="00C21EBD">
      <w:pPr>
        <w:spacing w:after="0" w:line="240" w:lineRule="auto"/>
        <w:ind w:left="364" w:right="75" w:hanging="364"/>
        <w:jc w:val="lowKashida"/>
        <w:rPr>
          <w:rFonts w:asciiTheme="majorBidi" w:hAnsiTheme="majorBidi" w:cstheme="majorBidi"/>
          <w:sz w:val="20"/>
          <w:szCs w:val="20"/>
          <w:rtl/>
          <w:lang w:bidi="ar-EG"/>
        </w:rPr>
      </w:pPr>
      <w:r w:rsidRPr="00C21EBD">
        <w:rPr>
          <w:rStyle w:val="aa"/>
          <w:rFonts w:asciiTheme="majorBidi" w:hAnsiTheme="majorBidi" w:cstheme="majorBidi"/>
          <w:sz w:val="20"/>
          <w:szCs w:val="20"/>
          <w:vertAlign w:val="baseline"/>
        </w:rPr>
        <w:footnoteRef/>
      </w:r>
      <w:r w:rsidRPr="00C21EBD">
        <w:rPr>
          <w:rFonts w:asciiTheme="majorBidi" w:hAnsiTheme="majorBidi" w:cstheme="majorBidi"/>
          <w:sz w:val="20"/>
          <w:szCs w:val="20"/>
          <w:rtl/>
        </w:rPr>
        <w:t>(</w:t>
      </w:r>
      <w:r>
        <w:rPr>
          <w:rFonts w:asciiTheme="majorBidi" w:hAnsiTheme="majorBidi" w:cstheme="majorBidi"/>
          <w:color w:val="000000"/>
          <w:sz w:val="20"/>
          <w:szCs w:val="20"/>
        </w:rPr>
        <w:tab/>
      </w:r>
      <w:proofErr w:type="spellStart"/>
      <w:r w:rsidRPr="00C21EBD">
        <w:rPr>
          <w:rFonts w:asciiTheme="majorBidi" w:hAnsiTheme="majorBidi" w:cstheme="majorBidi"/>
          <w:color w:val="000000"/>
          <w:sz w:val="20"/>
          <w:szCs w:val="20"/>
        </w:rPr>
        <w:t>Brundtland</w:t>
      </w:r>
      <w:proofErr w:type="spellEnd"/>
      <w:r w:rsidRPr="00C21EBD">
        <w:rPr>
          <w:rFonts w:asciiTheme="majorBidi" w:hAnsiTheme="majorBidi" w:cstheme="majorBidi"/>
          <w:color w:val="000000"/>
          <w:sz w:val="20"/>
          <w:szCs w:val="20"/>
        </w:rPr>
        <w:t xml:space="preserve">, H., </w:t>
      </w:r>
      <w:r w:rsidRPr="00C21EBD">
        <w:rPr>
          <w:rFonts w:asciiTheme="majorBidi" w:hAnsiTheme="majorBidi" w:cstheme="majorBidi"/>
          <w:color w:val="000000"/>
          <w:sz w:val="20"/>
          <w:szCs w:val="20"/>
          <w:rtl/>
        </w:rPr>
        <w:t>)</w:t>
      </w:r>
      <w:r w:rsidRPr="00C21EBD">
        <w:rPr>
          <w:rFonts w:asciiTheme="majorBidi" w:hAnsiTheme="majorBidi" w:cstheme="majorBidi"/>
          <w:color w:val="000000"/>
          <w:sz w:val="20"/>
          <w:szCs w:val="20"/>
        </w:rPr>
        <w:t>1987</w:t>
      </w:r>
      <w:r w:rsidRPr="00C21EBD">
        <w:rPr>
          <w:rFonts w:asciiTheme="majorBidi" w:hAnsiTheme="majorBidi" w:cstheme="majorBidi"/>
          <w:color w:val="000000"/>
          <w:sz w:val="20"/>
          <w:szCs w:val="20"/>
          <w:rtl/>
        </w:rPr>
        <w:t>(</w:t>
      </w:r>
      <w:r w:rsidRPr="00C21EBD">
        <w:rPr>
          <w:rFonts w:asciiTheme="majorBidi" w:hAnsiTheme="majorBidi" w:cstheme="majorBidi"/>
          <w:color w:val="000000"/>
          <w:sz w:val="20"/>
          <w:szCs w:val="20"/>
        </w:rPr>
        <w:t>, Our Common Future: Report of the World</w:t>
      </w:r>
      <w:r w:rsidRPr="00C21EBD">
        <w:rPr>
          <w:rFonts w:asciiTheme="majorBidi" w:hAnsiTheme="majorBidi" w:cstheme="majorBidi"/>
          <w:color w:val="000000"/>
          <w:sz w:val="20"/>
          <w:szCs w:val="20"/>
          <w:rtl/>
        </w:rPr>
        <w:t xml:space="preserve"> </w:t>
      </w:r>
      <w:r w:rsidRPr="00C21EBD">
        <w:rPr>
          <w:rFonts w:asciiTheme="majorBidi" w:hAnsiTheme="majorBidi" w:cstheme="majorBidi"/>
          <w:color w:val="000000"/>
          <w:sz w:val="20"/>
          <w:szCs w:val="20"/>
        </w:rPr>
        <w:t>Commission on Environment and Development. Oxford</w:t>
      </w:r>
    </w:p>
  </w:footnote>
  <w:footnote w:id="33">
    <w:p w14:paraId="4947D5BB" w14:textId="6689E930" w:rsidR="00984334" w:rsidRPr="00232729" w:rsidRDefault="00984334" w:rsidP="00C21EBD">
      <w:pPr>
        <w:bidi/>
        <w:spacing w:after="0" w:line="240" w:lineRule="auto"/>
        <w:ind w:left="364" w:hanging="364"/>
        <w:jc w:val="lowKashida"/>
        <w:rPr>
          <w:rFonts w:ascii="Simplified Arabic" w:hAnsi="Simplified Arabic" w:cs="Simplified Arabic"/>
          <w:sz w:val="20"/>
          <w:szCs w:val="20"/>
          <w:rtl/>
        </w:rPr>
      </w:pPr>
      <w:r w:rsidRPr="00232729">
        <w:rPr>
          <w:rStyle w:val="aa"/>
          <w:rFonts w:ascii="Simplified Arabic" w:hAnsi="Simplified Arabic" w:cs="Simplified Arabic"/>
          <w:sz w:val="20"/>
          <w:szCs w:val="20"/>
          <w:vertAlign w:val="baseline"/>
        </w:rPr>
        <w:footnoteRef/>
      </w:r>
      <w:r>
        <w:rPr>
          <w:rFonts w:ascii="Simplified Arabic" w:hAnsi="Simplified Arabic" w:cs="Simplified Arabic" w:hint="cs"/>
          <w:sz w:val="20"/>
          <w:szCs w:val="20"/>
          <w:rtl/>
        </w:rPr>
        <w:t>)</w:t>
      </w:r>
      <w:r>
        <w:rPr>
          <w:rFonts w:ascii="Simplified Arabic" w:hAnsi="Simplified Arabic" w:cs="Simplified Arabic" w:hint="cs"/>
          <w:sz w:val="20"/>
          <w:szCs w:val="20"/>
          <w:rtl/>
        </w:rPr>
        <w:tab/>
      </w:r>
      <w:r w:rsidRPr="00232729">
        <w:rPr>
          <w:rFonts w:ascii="Simplified Arabic" w:hAnsi="Simplified Arabic" w:cs="Simplified Arabic"/>
          <w:sz w:val="20"/>
          <w:szCs w:val="20"/>
          <w:rtl/>
        </w:rPr>
        <w:t xml:space="preserve">مكتب العمل الدولي: الخلاص من الفقر(2003) (جنيف، مؤتمر العمل الدولي، الدورة 49،  مي مية ( و </w:t>
      </w:r>
      <w:proofErr w:type="spellStart"/>
      <w:r w:rsidRPr="00232729">
        <w:rPr>
          <w:rFonts w:ascii="Simplified Arabic" w:hAnsi="Simplified Arabic" w:cs="Simplified Arabic"/>
          <w:sz w:val="20"/>
          <w:szCs w:val="20"/>
          <w:rtl/>
        </w:rPr>
        <w:t>یاد</w:t>
      </w:r>
      <w:proofErr w:type="spellEnd"/>
      <w:r w:rsidRPr="00232729">
        <w:rPr>
          <w:rFonts w:ascii="Simplified Arabic" w:hAnsi="Simplified Arabic" w:cs="Simplified Arabic"/>
          <w:sz w:val="20"/>
          <w:szCs w:val="20"/>
          <w:rtl/>
        </w:rPr>
        <w:t>)</w:t>
      </w:r>
      <w:r w:rsidRPr="00232729">
        <w:rPr>
          <w:rFonts w:ascii="Times New Roman" w:hAnsi="Times New Roman" w:cs="Times New Roman" w:hint="cs"/>
          <w:sz w:val="20"/>
          <w:szCs w:val="20"/>
          <w:rtl/>
        </w:rPr>
        <w:t>۔</w:t>
      </w:r>
      <w:r w:rsidRPr="00232729">
        <w:rPr>
          <w:rFonts w:ascii="Simplified Arabic" w:hAnsi="Simplified Arabic" w:cs="Simplified Arabic"/>
          <w:sz w:val="20"/>
          <w:szCs w:val="20"/>
          <w:rtl/>
        </w:rPr>
        <w:t xml:space="preserve"> </w:t>
      </w:r>
      <w:r w:rsidRPr="00232729">
        <w:rPr>
          <w:rFonts w:ascii="Simplified Arabic" w:hAnsi="Simplified Arabic" w:cs="Simplified Arabic" w:hint="cs"/>
          <w:sz w:val="20"/>
          <w:szCs w:val="20"/>
          <w:rtl/>
        </w:rPr>
        <w:t>لجنة</w:t>
      </w:r>
      <w:r w:rsidRPr="00232729">
        <w:rPr>
          <w:rFonts w:ascii="Simplified Arabic" w:hAnsi="Simplified Arabic" w:cs="Simplified Arabic"/>
          <w:sz w:val="20"/>
          <w:szCs w:val="20"/>
          <w:rtl/>
        </w:rPr>
        <w:t xml:space="preserve"> </w:t>
      </w:r>
      <w:r w:rsidRPr="00232729">
        <w:rPr>
          <w:rFonts w:ascii="Simplified Arabic" w:hAnsi="Simplified Arabic" w:cs="Simplified Arabic" w:hint="cs"/>
          <w:sz w:val="20"/>
          <w:szCs w:val="20"/>
          <w:rtl/>
        </w:rPr>
        <w:t>الاقتصادية</w:t>
      </w:r>
      <w:r w:rsidRPr="00232729">
        <w:rPr>
          <w:rFonts w:ascii="Simplified Arabic" w:hAnsi="Simplified Arabic" w:cs="Simplified Arabic"/>
          <w:sz w:val="20"/>
          <w:szCs w:val="20"/>
          <w:rtl/>
        </w:rPr>
        <w:t xml:space="preserve"> </w:t>
      </w:r>
      <w:r w:rsidRPr="00232729">
        <w:rPr>
          <w:rFonts w:ascii="Simplified Arabic" w:hAnsi="Simplified Arabic" w:cs="Simplified Arabic" w:hint="cs"/>
          <w:sz w:val="20"/>
          <w:szCs w:val="20"/>
          <w:rtl/>
        </w:rPr>
        <w:t>والاجتماعية</w:t>
      </w:r>
      <w:r w:rsidRPr="00232729">
        <w:rPr>
          <w:rFonts w:ascii="Simplified Arabic" w:hAnsi="Simplified Arabic" w:cs="Simplified Arabic"/>
          <w:sz w:val="20"/>
          <w:szCs w:val="20"/>
          <w:rtl/>
        </w:rPr>
        <w:t xml:space="preserve"> </w:t>
      </w:r>
      <w:r w:rsidRPr="00232729">
        <w:rPr>
          <w:rFonts w:ascii="Simplified Arabic" w:hAnsi="Simplified Arabic" w:cs="Simplified Arabic" w:hint="cs"/>
          <w:sz w:val="20"/>
          <w:szCs w:val="20"/>
          <w:rtl/>
        </w:rPr>
        <w:t>لغرب</w:t>
      </w:r>
      <w:r w:rsidRPr="00232729">
        <w:rPr>
          <w:rFonts w:ascii="Simplified Arabic" w:hAnsi="Simplified Arabic" w:cs="Simplified Arabic"/>
          <w:sz w:val="20"/>
          <w:szCs w:val="20"/>
          <w:rtl/>
        </w:rPr>
        <w:t xml:space="preserve"> </w:t>
      </w:r>
      <w:r w:rsidRPr="00232729">
        <w:rPr>
          <w:rFonts w:ascii="Simplified Arabic" w:hAnsi="Simplified Arabic" w:cs="Simplified Arabic" w:hint="cs"/>
          <w:sz w:val="20"/>
          <w:szCs w:val="20"/>
          <w:rtl/>
        </w:rPr>
        <w:t>آسيا</w:t>
      </w:r>
      <w:r w:rsidRPr="00232729">
        <w:rPr>
          <w:rFonts w:ascii="Simplified Arabic" w:hAnsi="Simplified Arabic" w:cs="Simplified Arabic"/>
          <w:sz w:val="20"/>
          <w:szCs w:val="20"/>
          <w:rtl/>
        </w:rPr>
        <w:t xml:space="preserve"> (</w:t>
      </w:r>
      <w:r w:rsidRPr="00232729">
        <w:rPr>
          <w:rFonts w:ascii="Simplified Arabic" w:hAnsi="Simplified Arabic" w:cs="Simplified Arabic" w:hint="cs"/>
          <w:sz w:val="20"/>
          <w:szCs w:val="20"/>
          <w:rtl/>
        </w:rPr>
        <w:t>الإسكوا</w:t>
      </w:r>
      <w:r w:rsidRPr="00232729">
        <w:rPr>
          <w:rFonts w:ascii="Simplified Arabic" w:hAnsi="Simplified Arabic" w:cs="Simplified Arabic"/>
          <w:sz w:val="20"/>
          <w:szCs w:val="20"/>
          <w:rtl/>
        </w:rPr>
        <w:t xml:space="preserve">)- </w:t>
      </w:r>
      <w:r w:rsidRPr="00232729">
        <w:rPr>
          <w:rFonts w:ascii="Simplified Arabic" w:hAnsi="Simplified Arabic" w:cs="Simplified Arabic" w:hint="cs"/>
          <w:sz w:val="20"/>
          <w:szCs w:val="20"/>
          <w:rtl/>
        </w:rPr>
        <w:t>اللقى</w:t>
      </w:r>
      <w:r w:rsidRPr="00232729">
        <w:rPr>
          <w:rFonts w:ascii="Simplified Arabic" w:hAnsi="Simplified Arabic" w:cs="Simplified Arabic"/>
          <w:sz w:val="20"/>
          <w:szCs w:val="20"/>
          <w:rtl/>
        </w:rPr>
        <w:t xml:space="preserve"> </w:t>
      </w:r>
      <w:r w:rsidRPr="00232729">
        <w:rPr>
          <w:rFonts w:ascii="Simplified Arabic" w:hAnsi="Simplified Arabic" w:cs="Simplified Arabic" w:hint="cs"/>
          <w:sz w:val="20"/>
          <w:szCs w:val="20"/>
          <w:rtl/>
        </w:rPr>
        <w:t>وطرق</w:t>
      </w:r>
      <w:r w:rsidRPr="00232729">
        <w:rPr>
          <w:rFonts w:ascii="Simplified Arabic" w:hAnsi="Simplified Arabic" w:cs="Simplified Arabic"/>
          <w:sz w:val="20"/>
          <w:szCs w:val="20"/>
          <w:rtl/>
        </w:rPr>
        <w:t xml:space="preserve"> </w:t>
      </w:r>
      <w:r w:rsidRPr="00232729">
        <w:rPr>
          <w:rFonts w:ascii="Simplified Arabic" w:hAnsi="Simplified Arabic" w:cs="Simplified Arabic" w:hint="cs"/>
          <w:sz w:val="20"/>
          <w:szCs w:val="20"/>
          <w:rtl/>
        </w:rPr>
        <w:t>قياسه</w:t>
      </w:r>
      <w:r w:rsidRPr="00232729">
        <w:rPr>
          <w:rFonts w:ascii="Simplified Arabic" w:hAnsi="Simplified Arabic" w:cs="Simplified Arabic"/>
          <w:sz w:val="20"/>
          <w:szCs w:val="20"/>
          <w:rtl/>
        </w:rPr>
        <w:t xml:space="preserve"> </w:t>
      </w:r>
      <w:r w:rsidRPr="00232729">
        <w:rPr>
          <w:rFonts w:ascii="Simplified Arabic" w:hAnsi="Simplified Arabic" w:cs="Simplified Arabic" w:hint="cs"/>
          <w:sz w:val="20"/>
          <w:szCs w:val="20"/>
          <w:rtl/>
        </w:rPr>
        <w:t>في</w:t>
      </w:r>
      <w:r w:rsidRPr="00232729">
        <w:rPr>
          <w:rFonts w:ascii="Simplified Arabic" w:hAnsi="Simplified Arabic" w:cs="Simplified Arabic"/>
          <w:sz w:val="20"/>
          <w:szCs w:val="20"/>
          <w:rtl/>
        </w:rPr>
        <w:t xml:space="preserve"> </w:t>
      </w:r>
      <w:r w:rsidRPr="00232729">
        <w:rPr>
          <w:rFonts w:ascii="Simplified Arabic" w:hAnsi="Simplified Arabic" w:cs="Simplified Arabic" w:hint="cs"/>
          <w:sz w:val="20"/>
          <w:szCs w:val="20"/>
          <w:rtl/>
        </w:rPr>
        <w:t>منطقة</w:t>
      </w:r>
      <w:r w:rsidRPr="00232729">
        <w:rPr>
          <w:rFonts w:ascii="Simplified Arabic" w:hAnsi="Simplified Arabic" w:cs="Simplified Arabic"/>
          <w:sz w:val="20"/>
          <w:szCs w:val="20"/>
          <w:rtl/>
        </w:rPr>
        <w:t xml:space="preserve"> </w:t>
      </w:r>
      <w:proofErr w:type="spellStart"/>
      <w:r w:rsidRPr="00232729">
        <w:rPr>
          <w:rFonts w:ascii="Simplified Arabic" w:hAnsi="Simplified Arabic" w:cs="Simplified Arabic" w:hint="cs"/>
          <w:sz w:val="20"/>
          <w:szCs w:val="20"/>
          <w:rtl/>
        </w:rPr>
        <w:t>الإسكرا</w:t>
      </w:r>
      <w:proofErr w:type="spellEnd"/>
      <w:r w:rsidRPr="00232729">
        <w:rPr>
          <w:rFonts w:ascii="Simplified Arabic" w:hAnsi="Simplified Arabic" w:cs="Simplified Arabic"/>
          <w:sz w:val="20"/>
          <w:szCs w:val="20"/>
          <w:rtl/>
        </w:rPr>
        <w:t xml:space="preserve">- </w:t>
      </w:r>
      <w:r w:rsidRPr="00232729">
        <w:rPr>
          <w:rFonts w:ascii="Simplified Arabic" w:hAnsi="Simplified Arabic" w:cs="Simplified Arabic" w:hint="cs"/>
          <w:sz w:val="20"/>
          <w:szCs w:val="20"/>
          <w:rtl/>
        </w:rPr>
        <w:t>محاولة</w:t>
      </w:r>
      <w:r w:rsidRPr="00232729">
        <w:rPr>
          <w:rFonts w:ascii="Simplified Arabic" w:hAnsi="Simplified Arabic" w:cs="Simplified Arabic"/>
          <w:sz w:val="20"/>
          <w:szCs w:val="20"/>
          <w:rtl/>
        </w:rPr>
        <w:t xml:space="preserve"> </w:t>
      </w:r>
      <w:r w:rsidRPr="00232729">
        <w:rPr>
          <w:rFonts w:ascii="Simplified Arabic" w:hAnsi="Simplified Arabic" w:cs="Simplified Arabic" w:hint="cs"/>
          <w:sz w:val="20"/>
          <w:szCs w:val="20"/>
          <w:rtl/>
        </w:rPr>
        <w:t>لبقاء</w:t>
      </w:r>
      <w:r w:rsidRPr="00232729">
        <w:rPr>
          <w:rFonts w:ascii="Simplified Arabic" w:hAnsi="Simplified Arabic" w:cs="Simplified Arabic"/>
          <w:sz w:val="20"/>
          <w:szCs w:val="20"/>
          <w:rtl/>
        </w:rPr>
        <w:t xml:space="preserve"> </w:t>
      </w:r>
      <w:r w:rsidRPr="00232729">
        <w:rPr>
          <w:rFonts w:ascii="Simplified Arabic" w:hAnsi="Simplified Arabic" w:cs="Simplified Arabic" w:hint="cs"/>
          <w:sz w:val="20"/>
          <w:szCs w:val="20"/>
          <w:rtl/>
        </w:rPr>
        <w:t>قاعدة</w:t>
      </w:r>
      <w:r w:rsidRPr="00232729">
        <w:rPr>
          <w:rFonts w:ascii="Simplified Arabic" w:hAnsi="Simplified Arabic" w:cs="Simplified Arabic"/>
          <w:sz w:val="20"/>
          <w:szCs w:val="20"/>
          <w:rtl/>
        </w:rPr>
        <w:t xml:space="preserve"> </w:t>
      </w:r>
      <w:r w:rsidRPr="00232729">
        <w:rPr>
          <w:rFonts w:ascii="Simplified Arabic" w:hAnsi="Simplified Arabic" w:cs="Simplified Arabic" w:hint="cs"/>
          <w:sz w:val="20"/>
          <w:szCs w:val="20"/>
          <w:rtl/>
        </w:rPr>
        <w:t>المؤشرات</w:t>
      </w:r>
      <w:r w:rsidRPr="00232729">
        <w:rPr>
          <w:rFonts w:ascii="Simplified Arabic" w:hAnsi="Simplified Arabic" w:cs="Simplified Arabic"/>
          <w:sz w:val="20"/>
          <w:szCs w:val="20"/>
          <w:rtl/>
        </w:rPr>
        <w:t xml:space="preserve"> </w:t>
      </w:r>
      <w:r w:rsidRPr="00232729">
        <w:rPr>
          <w:rFonts w:ascii="Simplified Arabic" w:hAnsi="Simplified Arabic" w:cs="Simplified Arabic" w:hint="cs"/>
          <w:sz w:val="20"/>
          <w:szCs w:val="20"/>
          <w:rtl/>
        </w:rPr>
        <w:t>الافريقية،</w:t>
      </w:r>
      <w:r w:rsidRPr="00232729">
        <w:rPr>
          <w:rFonts w:ascii="Simplified Arabic" w:hAnsi="Simplified Arabic" w:cs="Simplified Arabic"/>
          <w:sz w:val="20"/>
          <w:szCs w:val="20"/>
          <w:rtl/>
        </w:rPr>
        <w:t xml:space="preserve"> </w:t>
      </w:r>
      <w:r w:rsidRPr="00232729">
        <w:rPr>
          <w:rFonts w:ascii="Simplified Arabic" w:hAnsi="Simplified Arabic" w:cs="Simplified Arabic" w:hint="cs"/>
          <w:sz w:val="20"/>
          <w:szCs w:val="20"/>
          <w:rtl/>
        </w:rPr>
        <w:t>الأمم</w:t>
      </w:r>
      <w:r w:rsidRPr="00232729">
        <w:rPr>
          <w:rFonts w:ascii="Simplified Arabic" w:hAnsi="Simplified Arabic" w:cs="Simplified Arabic"/>
          <w:sz w:val="20"/>
          <w:szCs w:val="20"/>
          <w:rtl/>
        </w:rPr>
        <w:t xml:space="preserve"> </w:t>
      </w:r>
      <w:r w:rsidRPr="00232729">
        <w:rPr>
          <w:rFonts w:ascii="Simplified Arabic" w:hAnsi="Simplified Arabic" w:cs="Simplified Arabic" w:hint="cs"/>
          <w:sz w:val="20"/>
          <w:szCs w:val="20"/>
          <w:rtl/>
        </w:rPr>
        <w:t>المتحدة،</w:t>
      </w:r>
      <w:r w:rsidRPr="00232729">
        <w:rPr>
          <w:rFonts w:ascii="Simplified Arabic" w:hAnsi="Simplified Arabic" w:cs="Simplified Arabic"/>
          <w:sz w:val="20"/>
          <w:szCs w:val="20"/>
          <w:rtl/>
        </w:rPr>
        <w:t xml:space="preserve"> </w:t>
      </w:r>
      <w:r w:rsidRPr="00232729">
        <w:rPr>
          <w:rFonts w:ascii="Simplified Arabic" w:hAnsi="Simplified Arabic" w:cs="Simplified Arabic" w:hint="cs"/>
          <w:sz w:val="20"/>
          <w:szCs w:val="20"/>
          <w:rtl/>
        </w:rPr>
        <w:t>نيويورك،</w:t>
      </w:r>
      <w:r w:rsidRPr="00232729">
        <w:rPr>
          <w:rFonts w:ascii="Simplified Arabic" w:hAnsi="Simplified Arabic" w:cs="Simplified Arabic"/>
          <w:sz w:val="20"/>
          <w:szCs w:val="20"/>
          <w:rtl/>
        </w:rPr>
        <w:t xml:space="preserve"> </w:t>
      </w:r>
      <w:r w:rsidRPr="00232729">
        <w:rPr>
          <w:rFonts w:ascii="Simplified Arabic" w:hAnsi="Simplified Arabic" w:cs="Simplified Arabic"/>
          <w:sz w:val="20"/>
          <w:szCs w:val="20"/>
          <w:rtl/>
          <w:lang w:bidi="fa-IR"/>
        </w:rPr>
        <w:t>۲۰۰۲</w:t>
      </w:r>
      <w:r w:rsidRPr="00232729">
        <w:rPr>
          <w:rFonts w:ascii="Simplified Arabic" w:hAnsi="Simplified Arabic" w:cs="Simplified Arabic"/>
          <w:sz w:val="20"/>
          <w:szCs w:val="20"/>
          <w:rtl/>
        </w:rPr>
        <w:t>،</w:t>
      </w:r>
    </w:p>
  </w:footnote>
  <w:footnote w:id="34">
    <w:p w14:paraId="12881F38" w14:textId="6E8BC3CE" w:rsidR="00984334" w:rsidRPr="00232729" w:rsidRDefault="00984334" w:rsidP="00C21EBD">
      <w:pPr>
        <w:bidi/>
        <w:spacing w:after="0" w:line="240" w:lineRule="auto"/>
        <w:ind w:left="364" w:right="75" w:hanging="364"/>
        <w:jc w:val="lowKashida"/>
        <w:rPr>
          <w:rFonts w:ascii="Simplified Arabic" w:hAnsi="Simplified Arabic" w:cs="Simplified Arabic"/>
          <w:sz w:val="20"/>
          <w:szCs w:val="20"/>
          <w:rtl/>
          <w:lang w:bidi="ar-EG"/>
        </w:rPr>
      </w:pPr>
      <w:r w:rsidRPr="00232729">
        <w:rPr>
          <w:rStyle w:val="aa"/>
          <w:rFonts w:ascii="Simplified Arabic" w:hAnsi="Simplified Arabic" w:cs="Simplified Arabic"/>
          <w:sz w:val="20"/>
          <w:szCs w:val="20"/>
          <w:vertAlign w:val="baseline"/>
        </w:rPr>
        <w:footnoteRef/>
      </w:r>
      <w:r>
        <w:rPr>
          <w:rFonts w:ascii="Simplified Arabic" w:hAnsi="Simplified Arabic" w:cs="Simplified Arabic" w:hint="cs"/>
          <w:sz w:val="20"/>
          <w:szCs w:val="20"/>
          <w:rtl/>
        </w:rPr>
        <w:t>)</w:t>
      </w:r>
      <w:r>
        <w:rPr>
          <w:rFonts w:ascii="Simplified Arabic" w:hAnsi="Simplified Arabic" w:cs="Simplified Arabic" w:hint="cs"/>
          <w:sz w:val="20"/>
          <w:szCs w:val="20"/>
          <w:rtl/>
        </w:rPr>
        <w:tab/>
      </w:r>
      <w:r w:rsidRPr="00232729">
        <w:rPr>
          <w:rFonts w:ascii="Simplified Arabic" w:hAnsi="Simplified Arabic" w:cs="Simplified Arabic"/>
          <w:sz w:val="20"/>
          <w:szCs w:val="20"/>
          <w:rtl/>
        </w:rPr>
        <w:t xml:space="preserve"> </w:t>
      </w:r>
      <w:r w:rsidRPr="00232729">
        <w:rPr>
          <w:rFonts w:ascii="Simplified Arabic" w:hAnsi="Simplified Arabic" w:cs="Simplified Arabic"/>
          <w:color w:val="000000"/>
          <w:sz w:val="20"/>
          <w:szCs w:val="20"/>
          <w:rtl/>
        </w:rPr>
        <w:t>إبراهيم، محمد، ،(١٩٩٥)التنمية السلبية للقرية المصرية، مؤتمر التنمية البيئية الريفية، جامعة عين شمس، جمهورية مصر</w:t>
      </w:r>
      <w:r w:rsidRPr="00232729">
        <w:rPr>
          <w:rFonts w:ascii="Simplified Arabic" w:hAnsi="Simplified Arabic" w:cs="Simplified Arabic"/>
          <w:color w:val="000000"/>
          <w:sz w:val="20"/>
          <w:szCs w:val="20"/>
        </w:rPr>
        <w:t>.</w:t>
      </w:r>
    </w:p>
  </w:footnote>
  <w:footnote w:id="35">
    <w:p w14:paraId="26C1F9A4" w14:textId="4B285F9B" w:rsidR="00984334" w:rsidRPr="00232729" w:rsidRDefault="00984334" w:rsidP="00984334">
      <w:pPr>
        <w:bidi/>
        <w:spacing w:after="0" w:line="240" w:lineRule="auto"/>
        <w:ind w:left="364" w:right="75" w:hanging="364"/>
        <w:jc w:val="lowKashida"/>
        <w:rPr>
          <w:rFonts w:ascii="Simplified Arabic" w:hAnsi="Simplified Arabic" w:cs="Simplified Arabic"/>
          <w:sz w:val="20"/>
          <w:szCs w:val="20"/>
          <w:rtl/>
        </w:rPr>
      </w:pPr>
      <w:r w:rsidRPr="00232729">
        <w:rPr>
          <w:rStyle w:val="aa"/>
          <w:rFonts w:ascii="Simplified Arabic" w:hAnsi="Simplified Arabic" w:cs="Simplified Arabic"/>
          <w:sz w:val="20"/>
          <w:szCs w:val="20"/>
          <w:vertAlign w:val="baseline"/>
        </w:rPr>
        <w:footnoteRef/>
      </w:r>
      <w:r>
        <w:rPr>
          <w:rFonts w:ascii="Simplified Arabic" w:hAnsi="Simplified Arabic" w:cs="Simplified Arabic" w:hint="cs"/>
          <w:sz w:val="20"/>
          <w:szCs w:val="20"/>
          <w:rtl/>
        </w:rPr>
        <w:t>)</w:t>
      </w:r>
      <w:r>
        <w:rPr>
          <w:rFonts w:ascii="Simplified Arabic" w:hAnsi="Simplified Arabic" w:cs="Simplified Arabic" w:hint="cs"/>
          <w:sz w:val="20"/>
          <w:szCs w:val="20"/>
          <w:rtl/>
        </w:rPr>
        <w:tab/>
      </w:r>
      <w:r w:rsidRPr="00232729">
        <w:rPr>
          <w:rFonts w:ascii="Simplified Arabic" w:hAnsi="Simplified Arabic" w:cs="Simplified Arabic"/>
          <w:sz w:val="20"/>
          <w:szCs w:val="20"/>
          <w:rtl/>
        </w:rPr>
        <w:t>هناء محمود حامد، وآخرون(2021،)</w:t>
      </w:r>
      <w:r>
        <w:rPr>
          <w:rFonts w:ascii="Simplified Arabic" w:hAnsi="Simplified Arabic" w:cs="Simplified Arabic" w:hint="cs"/>
          <w:sz w:val="20"/>
          <w:szCs w:val="20"/>
          <w:rtl/>
        </w:rPr>
        <w:t xml:space="preserve">، </w:t>
      </w:r>
      <w:r w:rsidRPr="00232729">
        <w:rPr>
          <w:rFonts w:ascii="Simplified Arabic" w:hAnsi="Simplified Arabic" w:cs="Simplified Arabic"/>
          <w:sz w:val="20"/>
          <w:szCs w:val="20"/>
          <w:rtl/>
        </w:rPr>
        <w:t xml:space="preserve">" </w:t>
      </w:r>
      <w:r w:rsidRPr="00232729">
        <w:rPr>
          <w:rFonts w:ascii="Simplified Arabic" w:hAnsi="Simplified Arabic" w:cs="Simplified Arabic"/>
          <w:sz w:val="20"/>
          <w:szCs w:val="20"/>
          <w:rtl/>
          <w:lang w:bidi="ar-EG"/>
        </w:rPr>
        <w:t xml:space="preserve">آليات وسياسات الجهات الحكومية للتخفيف من حدة الفقر دراسة </w:t>
      </w:r>
      <w:proofErr w:type="spellStart"/>
      <w:r w:rsidRPr="00232729">
        <w:rPr>
          <w:rFonts w:ascii="Simplified Arabic" w:hAnsi="Simplified Arabic" w:cs="Simplified Arabic"/>
          <w:sz w:val="20"/>
          <w:szCs w:val="20"/>
          <w:rtl/>
          <w:lang w:bidi="ar-EG"/>
        </w:rPr>
        <w:t>سوسيولوجية</w:t>
      </w:r>
      <w:proofErr w:type="spellEnd"/>
      <w:r>
        <w:rPr>
          <w:rFonts w:ascii="Simplified Arabic" w:hAnsi="Simplified Arabic" w:cs="Simplified Arabic" w:hint="cs"/>
          <w:sz w:val="20"/>
          <w:szCs w:val="20"/>
          <w:rtl/>
          <w:lang w:bidi="ar-EG"/>
        </w:rPr>
        <w:t xml:space="preserve"> </w:t>
      </w:r>
      <w:r w:rsidRPr="00232729">
        <w:rPr>
          <w:rFonts w:ascii="Simplified Arabic" w:hAnsi="Simplified Arabic" w:cs="Simplified Arabic"/>
          <w:sz w:val="20"/>
          <w:szCs w:val="20"/>
          <w:rtl/>
          <w:lang w:bidi="ar-EG"/>
        </w:rPr>
        <w:t xml:space="preserve">لواحة </w:t>
      </w:r>
      <w:proofErr w:type="spellStart"/>
      <w:r w:rsidRPr="00232729">
        <w:rPr>
          <w:rFonts w:ascii="Simplified Arabic" w:hAnsi="Simplified Arabic" w:cs="Simplified Arabic"/>
          <w:sz w:val="20"/>
          <w:szCs w:val="20"/>
          <w:rtl/>
          <w:lang w:bidi="ar-EG"/>
        </w:rPr>
        <w:t>سيوة</w:t>
      </w:r>
      <w:proofErr w:type="spellEnd"/>
      <w:r w:rsidRPr="00232729">
        <w:rPr>
          <w:rFonts w:ascii="Simplified Arabic" w:hAnsi="Simplified Arabic" w:cs="Simplified Arabic"/>
          <w:sz w:val="20"/>
          <w:szCs w:val="20"/>
          <w:rtl/>
          <w:lang w:bidi="ar-EG"/>
        </w:rPr>
        <w:t>"، مجلة البحث العلمي في الآداب، ج 2، ع 22.</w:t>
      </w:r>
    </w:p>
  </w:footnote>
  <w:footnote w:id="36">
    <w:p w14:paraId="3BA25E29" w14:textId="41D4C90D" w:rsidR="00984334" w:rsidRPr="00232729" w:rsidRDefault="00984334" w:rsidP="00984334">
      <w:pPr>
        <w:bidi/>
        <w:spacing w:after="0" w:line="240" w:lineRule="auto"/>
        <w:ind w:left="364" w:right="75" w:hanging="364"/>
        <w:jc w:val="lowKashida"/>
        <w:rPr>
          <w:rFonts w:ascii="Simplified Arabic" w:hAnsi="Simplified Arabic" w:cs="Simplified Arabic"/>
          <w:sz w:val="20"/>
          <w:szCs w:val="20"/>
          <w:rtl/>
        </w:rPr>
      </w:pPr>
      <w:r w:rsidRPr="00232729">
        <w:rPr>
          <w:rStyle w:val="aa"/>
          <w:rFonts w:ascii="Simplified Arabic" w:hAnsi="Simplified Arabic" w:cs="Simplified Arabic"/>
          <w:sz w:val="20"/>
          <w:szCs w:val="20"/>
          <w:vertAlign w:val="baseline"/>
        </w:rPr>
        <w:footnoteRef/>
      </w:r>
      <w:r>
        <w:rPr>
          <w:rFonts w:ascii="Simplified Arabic" w:hAnsi="Simplified Arabic" w:cs="Simplified Arabic" w:hint="cs"/>
          <w:sz w:val="20"/>
          <w:szCs w:val="20"/>
          <w:rtl/>
        </w:rPr>
        <w:t>)</w:t>
      </w:r>
      <w:r>
        <w:rPr>
          <w:rFonts w:ascii="Simplified Arabic" w:hAnsi="Simplified Arabic" w:cs="Simplified Arabic" w:hint="cs"/>
          <w:sz w:val="20"/>
          <w:szCs w:val="20"/>
          <w:rtl/>
        </w:rPr>
        <w:tab/>
      </w:r>
      <w:r w:rsidRPr="00232729">
        <w:rPr>
          <w:rFonts w:ascii="Simplified Arabic" w:hAnsi="Simplified Arabic" w:cs="Simplified Arabic"/>
          <w:sz w:val="20"/>
          <w:szCs w:val="20"/>
          <w:rtl/>
        </w:rPr>
        <w:t>المصدر السابق.</w:t>
      </w:r>
    </w:p>
  </w:footnote>
  <w:footnote w:id="37">
    <w:p w14:paraId="54A1D833" w14:textId="55D22B25" w:rsidR="00984334" w:rsidRPr="00232729" w:rsidRDefault="00984334" w:rsidP="00984334">
      <w:pPr>
        <w:bidi/>
        <w:spacing w:after="0" w:line="240" w:lineRule="auto"/>
        <w:ind w:left="364" w:right="75" w:hanging="364"/>
        <w:jc w:val="lowKashida"/>
        <w:rPr>
          <w:rFonts w:ascii="Simplified Arabic" w:hAnsi="Simplified Arabic" w:cs="Simplified Arabic"/>
          <w:sz w:val="20"/>
          <w:szCs w:val="20"/>
          <w:rtl/>
        </w:rPr>
      </w:pPr>
      <w:r w:rsidRPr="00232729">
        <w:rPr>
          <w:rStyle w:val="aa"/>
          <w:rFonts w:ascii="Simplified Arabic" w:hAnsi="Simplified Arabic" w:cs="Simplified Arabic"/>
          <w:sz w:val="20"/>
          <w:szCs w:val="20"/>
          <w:vertAlign w:val="baseline"/>
        </w:rPr>
        <w:footnoteRef/>
      </w:r>
      <w:r>
        <w:rPr>
          <w:rFonts w:ascii="Simplified Arabic" w:hAnsi="Simplified Arabic" w:cs="Simplified Arabic" w:hint="cs"/>
          <w:sz w:val="20"/>
          <w:szCs w:val="20"/>
          <w:rtl/>
        </w:rPr>
        <w:t>)</w:t>
      </w:r>
      <w:r>
        <w:rPr>
          <w:rFonts w:ascii="Simplified Arabic" w:hAnsi="Simplified Arabic" w:cs="Simplified Arabic" w:hint="cs"/>
          <w:sz w:val="20"/>
          <w:szCs w:val="20"/>
          <w:rtl/>
        </w:rPr>
        <w:tab/>
      </w:r>
      <w:r w:rsidRPr="00232729">
        <w:rPr>
          <w:rFonts w:ascii="Simplified Arabic" w:hAnsi="Simplified Arabic" w:cs="Simplified Arabic"/>
          <w:sz w:val="20"/>
          <w:szCs w:val="20"/>
          <w:rtl/>
        </w:rPr>
        <w:t>المرجع السابق ص 21</w:t>
      </w:r>
      <w:r>
        <w:rPr>
          <w:rFonts w:ascii="Simplified Arabic" w:hAnsi="Simplified Arabic" w:cs="Simplified Arabic" w:hint="cs"/>
          <w:sz w:val="20"/>
          <w:szCs w:val="20"/>
          <w:rtl/>
        </w:rPr>
        <w:t>.</w:t>
      </w:r>
    </w:p>
  </w:footnote>
  <w:footnote w:id="38">
    <w:p w14:paraId="1E5433ED" w14:textId="279EA6DB" w:rsidR="00984334" w:rsidRPr="00232729" w:rsidRDefault="00984334" w:rsidP="00984334">
      <w:pPr>
        <w:bidi/>
        <w:spacing w:after="0" w:line="240" w:lineRule="auto"/>
        <w:ind w:left="364" w:right="75" w:hanging="364"/>
        <w:jc w:val="lowKashida"/>
        <w:rPr>
          <w:rFonts w:ascii="Simplified Arabic" w:hAnsi="Simplified Arabic" w:cs="Simplified Arabic"/>
          <w:sz w:val="20"/>
          <w:szCs w:val="20"/>
          <w:rtl/>
        </w:rPr>
      </w:pPr>
      <w:r w:rsidRPr="00232729">
        <w:rPr>
          <w:rStyle w:val="aa"/>
          <w:rFonts w:ascii="Simplified Arabic" w:hAnsi="Simplified Arabic" w:cs="Simplified Arabic"/>
          <w:sz w:val="20"/>
          <w:szCs w:val="20"/>
          <w:vertAlign w:val="baseline"/>
        </w:rPr>
        <w:footnoteRef/>
      </w:r>
      <w:r>
        <w:rPr>
          <w:rFonts w:ascii="Simplified Arabic" w:hAnsi="Simplified Arabic" w:cs="Simplified Arabic" w:hint="cs"/>
          <w:sz w:val="20"/>
          <w:szCs w:val="20"/>
          <w:rtl/>
        </w:rPr>
        <w:t>)</w:t>
      </w:r>
      <w:r>
        <w:rPr>
          <w:rFonts w:ascii="Simplified Arabic" w:hAnsi="Simplified Arabic" w:cs="Simplified Arabic" w:hint="cs"/>
          <w:sz w:val="20"/>
          <w:szCs w:val="20"/>
          <w:rtl/>
        </w:rPr>
        <w:tab/>
      </w:r>
      <w:r w:rsidRPr="00232729">
        <w:rPr>
          <w:rFonts w:ascii="Simplified Arabic" w:hAnsi="Simplified Arabic" w:cs="Simplified Arabic"/>
          <w:sz w:val="20"/>
          <w:szCs w:val="20"/>
          <w:rtl/>
        </w:rPr>
        <w:t>نادية محمود، سحر حربي(2020)، " برنامج تدريبي لتأهيل متدربي مبادرة حياة كريمة للعمل في مجال المصنوعات الجلدية اليدوية"، الجمعية العلمية للمصممين، مجلد 10، العدد 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93B27"/>
    <w:multiLevelType w:val="hybridMultilevel"/>
    <w:tmpl w:val="B562E890"/>
    <w:lvl w:ilvl="0" w:tplc="D4600B88">
      <w:start w:val="1"/>
      <w:numFmt w:val="decimal"/>
      <w:lvlText w:val="%1-"/>
      <w:lvlJc w:val="left"/>
      <w:pPr>
        <w:ind w:left="1050" w:hanging="360"/>
      </w:pPr>
      <w:rPr>
        <w:rFonts w:ascii="SimplifiedArabic" w:hAnsi="SimplifiedArabic" w:hint="default"/>
        <w:color w:val="000000"/>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1">
    <w:nsid w:val="09E832A2"/>
    <w:multiLevelType w:val="hybridMultilevel"/>
    <w:tmpl w:val="1E3A020E"/>
    <w:lvl w:ilvl="0" w:tplc="9F82B1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4D5C97"/>
    <w:multiLevelType w:val="multilevel"/>
    <w:tmpl w:val="CCF67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B4D3452"/>
    <w:multiLevelType w:val="hybridMultilevel"/>
    <w:tmpl w:val="A8707BCA"/>
    <w:lvl w:ilvl="0" w:tplc="BA225CD6">
      <w:numFmt w:val="bullet"/>
      <w:lvlText w:val="-"/>
      <w:lvlJc w:val="left"/>
      <w:pPr>
        <w:ind w:left="360" w:hanging="360"/>
      </w:pPr>
      <w:rPr>
        <w:rFonts w:ascii="Simplified Arabic" w:eastAsiaTheme="minorHAnsi" w:hAnsi="Simplified Arabic" w:cs="Simplified Arabic" w:hint="default"/>
        <w:b/>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4">
    <w:nsid w:val="0F8F0FA5"/>
    <w:multiLevelType w:val="hybridMultilevel"/>
    <w:tmpl w:val="F50A486A"/>
    <w:lvl w:ilvl="0" w:tplc="8D347D8E">
      <w:start w:val="1"/>
      <w:numFmt w:val="decimal"/>
      <w:lvlText w:val="%1."/>
      <w:lvlJc w:val="left"/>
      <w:pPr>
        <w:ind w:left="720" w:hanging="360"/>
      </w:pPr>
      <w:rPr>
        <w:rFonts w:ascii="Simplified Arabic" w:hAnsi="Simplified Arabic" w:cs="Simplified Arabic"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211525C"/>
    <w:multiLevelType w:val="hybridMultilevel"/>
    <w:tmpl w:val="CBA4C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3490CC7"/>
    <w:multiLevelType w:val="hybridMultilevel"/>
    <w:tmpl w:val="34CE4328"/>
    <w:lvl w:ilvl="0" w:tplc="F8627026">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7490F17"/>
    <w:multiLevelType w:val="hybridMultilevel"/>
    <w:tmpl w:val="E89C2C38"/>
    <w:lvl w:ilvl="0" w:tplc="DD94EF74">
      <w:start w:val="1"/>
      <w:numFmt w:val="decimal"/>
      <w:lvlText w:val="%1-"/>
      <w:lvlJc w:val="left"/>
      <w:pPr>
        <w:ind w:left="630" w:hanging="360"/>
      </w:pPr>
      <w:rPr>
        <w:rFonts w:hint="default"/>
        <w:u w:val="none"/>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8">
    <w:nsid w:val="1EBC558B"/>
    <w:multiLevelType w:val="hybridMultilevel"/>
    <w:tmpl w:val="E2E627DE"/>
    <w:lvl w:ilvl="0" w:tplc="AB1CCB54">
      <w:start w:val="1"/>
      <w:numFmt w:val="decimal"/>
      <w:lvlText w:val="%1-"/>
      <w:lvlJc w:val="left"/>
      <w:pPr>
        <w:ind w:left="720" w:hanging="360"/>
      </w:pPr>
      <w:rPr>
        <w:rFonts w:ascii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0B43F41"/>
    <w:multiLevelType w:val="hybridMultilevel"/>
    <w:tmpl w:val="13923A50"/>
    <w:lvl w:ilvl="0" w:tplc="1514F96A">
      <w:start w:val="3"/>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2317A10"/>
    <w:multiLevelType w:val="hybridMultilevel"/>
    <w:tmpl w:val="32207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31E76E3"/>
    <w:multiLevelType w:val="hybridMultilevel"/>
    <w:tmpl w:val="7A56A5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46F6078"/>
    <w:multiLevelType w:val="hybridMultilevel"/>
    <w:tmpl w:val="7BBEBED4"/>
    <w:lvl w:ilvl="0" w:tplc="0F8CF17A">
      <w:start w:val="2"/>
      <w:numFmt w:val="bullet"/>
      <w:lvlText w:val="-"/>
      <w:lvlJc w:val="left"/>
      <w:pPr>
        <w:tabs>
          <w:tab w:val="num" w:pos="720"/>
        </w:tabs>
        <w:ind w:left="720" w:hanging="360"/>
      </w:pPr>
      <w:rPr>
        <w:rFonts w:ascii="Times New Roman" w:eastAsia="Times New Roman" w:hAnsi="Times New Roman" w:hint="default"/>
      </w:rPr>
    </w:lvl>
    <w:lvl w:ilvl="1" w:tplc="04010003">
      <w:start w:val="1"/>
      <w:numFmt w:val="bullet"/>
      <w:lvlText w:val="o"/>
      <w:lvlJc w:val="left"/>
      <w:pPr>
        <w:tabs>
          <w:tab w:val="num" w:pos="1440"/>
        </w:tabs>
        <w:ind w:left="1440" w:hanging="360"/>
      </w:pPr>
      <w:rPr>
        <w:rFonts w:ascii="Courier New" w:hAnsi="Courier New" w:hint="default"/>
      </w:rPr>
    </w:lvl>
    <w:lvl w:ilvl="2" w:tplc="04010005">
      <w:start w:val="1"/>
      <w:numFmt w:val="bullet"/>
      <w:lvlText w:val=""/>
      <w:lvlJc w:val="left"/>
      <w:pPr>
        <w:tabs>
          <w:tab w:val="num" w:pos="2160"/>
        </w:tabs>
        <w:ind w:left="2160" w:hanging="360"/>
      </w:pPr>
      <w:rPr>
        <w:rFonts w:ascii="Wingdings" w:hAnsi="Wingdings" w:hint="default"/>
      </w:rPr>
    </w:lvl>
    <w:lvl w:ilvl="3" w:tplc="04010001">
      <w:start w:val="1"/>
      <w:numFmt w:val="bullet"/>
      <w:lvlText w:val=""/>
      <w:lvlJc w:val="left"/>
      <w:pPr>
        <w:tabs>
          <w:tab w:val="num" w:pos="2880"/>
        </w:tabs>
        <w:ind w:left="2880" w:hanging="360"/>
      </w:pPr>
      <w:rPr>
        <w:rFonts w:ascii="Symbol" w:hAnsi="Symbol" w:hint="default"/>
      </w:rPr>
    </w:lvl>
    <w:lvl w:ilvl="4" w:tplc="04010003">
      <w:start w:val="1"/>
      <w:numFmt w:val="bullet"/>
      <w:lvlText w:val="o"/>
      <w:lvlJc w:val="left"/>
      <w:pPr>
        <w:tabs>
          <w:tab w:val="num" w:pos="3600"/>
        </w:tabs>
        <w:ind w:left="3600" w:hanging="360"/>
      </w:pPr>
      <w:rPr>
        <w:rFonts w:ascii="Courier New" w:hAnsi="Courier New" w:hint="default"/>
      </w:rPr>
    </w:lvl>
    <w:lvl w:ilvl="5" w:tplc="04010005">
      <w:start w:val="1"/>
      <w:numFmt w:val="bullet"/>
      <w:lvlText w:val=""/>
      <w:lvlJc w:val="left"/>
      <w:pPr>
        <w:tabs>
          <w:tab w:val="num" w:pos="4320"/>
        </w:tabs>
        <w:ind w:left="4320" w:hanging="360"/>
      </w:pPr>
      <w:rPr>
        <w:rFonts w:ascii="Wingdings" w:hAnsi="Wingdings" w:hint="default"/>
      </w:rPr>
    </w:lvl>
    <w:lvl w:ilvl="6" w:tplc="04010001">
      <w:start w:val="1"/>
      <w:numFmt w:val="bullet"/>
      <w:lvlText w:val=""/>
      <w:lvlJc w:val="left"/>
      <w:pPr>
        <w:tabs>
          <w:tab w:val="num" w:pos="5040"/>
        </w:tabs>
        <w:ind w:left="5040" w:hanging="360"/>
      </w:pPr>
      <w:rPr>
        <w:rFonts w:ascii="Symbol" w:hAnsi="Symbol" w:hint="default"/>
      </w:rPr>
    </w:lvl>
    <w:lvl w:ilvl="7" w:tplc="04010003">
      <w:start w:val="1"/>
      <w:numFmt w:val="bullet"/>
      <w:lvlText w:val="o"/>
      <w:lvlJc w:val="left"/>
      <w:pPr>
        <w:tabs>
          <w:tab w:val="num" w:pos="5760"/>
        </w:tabs>
        <w:ind w:left="5760" w:hanging="360"/>
      </w:pPr>
      <w:rPr>
        <w:rFonts w:ascii="Courier New" w:hAnsi="Courier New" w:hint="default"/>
      </w:rPr>
    </w:lvl>
    <w:lvl w:ilvl="8" w:tplc="04010005">
      <w:start w:val="1"/>
      <w:numFmt w:val="bullet"/>
      <w:lvlText w:val=""/>
      <w:lvlJc w:val="left"/>
      <w:pPr>
        <w:tabs>
          <w:tab w:val="num" w:pos="6480"/>
        </w:tabs>
        <w:ind w:left="6480" w:hanging="360"/>
      </w:pPr>
      <w:rPr>
        <w:rFonts w:ascii="Wingdings" w:hAnsi="Wingdings" w:hint="default"/>
      </w:rPr>
    </w:lvl>
  </w:abstractNum>
  <w:abstractNum w:abstractNumId="13">
    <w:nsid w:val="29DD4B71"/>
    <w:multiLevelType w:val="hybridMultilevel"/>
    <w:tmpl w:val="CA9E9432"/>
    <w:lvl w:ilvl="0" w:tplc="BE94BD8C">
      <w:numFmt w:val="bullet"/>
      <w:lvlText w:val="-"/>
      <w:lvlJc w:val="left"/>
      <w:pPr>
        <w:ind w:left="45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E8F4F45"/>
    <w:multiLevelType w:val="hybridMultilevel"/>
    <w:tmpl w:val="8C5E7366"/>
    <w:lvl w:ilvl="0" w:tplc="D4600B88">
      <w:start w:val="1"/>
      <w:numFmt w:val="decimal"/>
      <w:lvlText w:val="%1-"/>
      <w:lvlJc w:val="left"/>
      <w:pPr>
        <w:ind w:left="2009" w:hanging="360"/>
      </w:pPr>
      <w:rPr>
        <w:rFonts w:ascii="SimplifiedArabic" w:hAnsi="SimplifiedArabic" w:hint="default"/>
        <w:color w:val="000000"/>
      </w:rPr>
    </w:lvl>
    <w:lvl w:ilvl="1" w:tplc="04090019" w:tentative="1">
      <w:start w:val="1"/>
      <w:numFmt w:val="lowerLetter"/>
      <w:lvlText w:val="%2."/>
      <w:lvlJc w:val="left"/>
      <w:pPr>
        <w:ind w:left="2399" w:hanging="360"/>
      </w:pPr>
    </w:lvl>
    <w:lvl w:ilvl="2" w:tplc="0409001B" w:tentative="1">
      <w:start w:val="1"/>
      <w:numFmt w:val="lowerRoman"/>
      <w:lvlText w:val="%3."/>
      <w:lvlJc w:val="right"/>
      <w:pPr>
        <w:ind w:left="3119" w:hanging="180"/>
      </w:pPr>
    </w:lvl>
    <w:lvl w:ilvl="3" w:tplc="0409000F" w:tentative="1">
      <w:start w:val="1"/>
      <w:numFmt w:val="decimal"/>
      <w:lvlText w:val="%4."/>
      <w:lvlJc w:val="left"/>
      <w:pPr>
        <w:ind w:left="3839" w:hanging="360"/>
      </w:pPr>
    </w:lvl>
    <w:lvl w:ilvl="4" w:tplc="04090019" w:tentative="1">
      <w:start w:val="1"/>
      <w:numFmt w:val="lowerLetter"/>
      <w:lvlText w:val="%5."/>
      <w:lvlJc w:val="left"/>
      <w:pPr>
        <w:ind w:left="4559" w:hanging="360"/>
      </w:pPr>
    </w:lvl>
    <w:lvl w:ilvl="5" w:tplc="0409001B" w:tentative="1">
      <w:start w:val="1"/>
      <w:numFmt w:val="lowerRoman"/>
      <w:lvlText w:val="%6."/>
      <w:lvlJc w:val="right"/>
      <w:pPr>
        <w:ind w:left="5279" w:hanging="180"/>
      </w:pPr>
    </w:lvl>
    <w:lvl w:ilvl="6" w:tplc="0409000F" w:tentative="1">
      <w:start w:val="1"/>
      <w:numFmt w:val="decimal"/>
      <w:lvlText w:val="%7."/>
      <w:lvlJc w:val="left"/>
      <w:pPr>
        <w:ind w:left="5999" w:hanging="360"/>
      </w:pPr>
    </w:lvl>
    <w:lvl w:ilvl="7" w:tplc="04090019" w:tentative="1">
      <w:start w:val="1"/>
      <w:numFmt w:val="lowerLetter"/>
      <w:lvlText w:val="%8."/>
      <w:lvlJc w:val="left"/>
      <w:pPr>
        <w:ind w:left="6719" w:hanging="360"/>
      </w:pPr>
    </w:lvl>
    <w:lvl w:ilvl="8" w:tplc="0409001B" w:tentative="1">
      <w:start w:val="1"/>
      <w:numFmt w:val="lowerRoman"/>
      <w:lvlText w:val="%9."/>
      <w:lvlJc w:val="right"/>
      <w:pPr>
        <w:ind w:left="7439" w:hanging="180"/>
      </w:pPr>
    </w:lvl>
  </w:abstractNum>
  <w:abstractNum w:abstractNumId="15">
    <w:nsid w:val="344201FB"/>
    <w:multiLevelType w:val="multilevel"/>
    <w:tmpl w:val="9F586A1E"/>
    <w:lvl w:ilvl="0">
      <w:start w:val="2"/>
      <w:numFmt w:val="decimal"/>
      <w:lvlText w:val="%1"/>
      <w:lvlJc w:val="left"/>
      <w:pPr>
        <w:ind w:left="375" w:hanging="375"/>
      </w:pPr>
      <w:rPr>
        <w:rFonts w:hint="default"/>
      </w:rPr>
    </w:lvl>
    <w:lvl w:ilvl="1">
      <w:start w:val="8"/>
      <w:numFmt w:val="decimal"/>
      <w:lvlText w:val="%1.%2"/>
      <w:lvlJc w:val="left"/>
      <w:pPr>
        <w:ind w:left="1170" w:hanging="720"/>
      </w:pPr>
      <w:rPr>
        <w:rFonts w:hint="default"/>
        <w:lang w:bidi="ar-EG"/>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3240" w:hanging="144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16">
    <w:nsid w:val="3A476A19"/>
    <w:multiLevelType w:val="multilevel"/>
    <w:tmpl w:val="E71E2FE4"/>
    <w:lvl w:ilvl="0">
      <w:start w:val="1"/>
      <w:numFmt w:val="decimal"/>
      <w:lvlText w:val="%1"/>
      <w:lvlJc w:val="left"/>
      <w:pPr>
        <w:ind w:left="405" w:hanging="405"/>
      </w:pPr>
      <w:rPr>
        <w:rFonts w:hint="default"/>
      </w:rPr>
    </w:lvl>
    <w:lvl w:ilvl="1">
      <w:start w:val="3"/>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7">
    <w:nsid w:val="42FA25E0"/>
    <w:multiLevelType w:val="multilevel"/>
    <w:tmpl w:val="69DA3E46"/>
    <w:lvl w:ilvl="0">
      <w:start w:val="2"/>
      <w:numFmt w:val="decimal"/>
      <w:lvlText w:val="%1"/>
      <w:lvlJc w:val="left"/>
      <w:pPr>
        <w:ind w:left="375" w:hanging="375"/>
      </w:pPr>
      <w:rPr>
        <w:rFonts w:hint="default"/>
      </w:rPr>
    </w:lvl>
    <w:lvl w:ilvl="1">
      <w:start w:val="4"/>
      <w:numFmt w:val="decimal"/>
      <w:lvlText w:val="%1.%2"/>
      <w:lvlJc w:val="left"/>
      <w:pPr>
        <w:ind w:left="82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8">
    <w:nsid w:val="43D8794F"/>
    <w:multiLevelType w:val="hybridMultilevel"/>
    <w:tmpl w:val="4FF250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6BD79EF"/>
    <w:multiLevelType w:val="multilevel"/>
    <w:tmpl w:val="2E2A55E8"/>
    <w:lvl w:ilvl="0">
      <w:start w:val="1"/>
      <w:numFmt w:val="decimal"/>
      <w:lvlText w:val="%1"/>
      <w:lvlJc w:val="left"/>
      <w:pPr>
        <w:ind w:left="405" w:hanging="405"/>
      </w:pPr>
      <w:rPr>
        <w:rFonts w:eastAsiaTheme="minorHAnsi" w:hint="default"/>
      </w:rPr>
    </w:lvl>
    <w:lvl w:ilvl="1">
      <w:start w:val="2"/>
      <w:numFmt w:val="decimal"/>
      <w:lvlText w:val="%1.%2"/>
      <w:lvlJc w:val="left"/>
      <w:pPr>
        <w:ind w:left="720" w:hanging="720"/>
      </w:pPr>
      <w:rPr>
        <w:rFonts w:eastAsiaTheme="minorHAnsi" w:hint="default"/>
      </w:rPr>
    </w:lvl>
    <w:lvl w:ilvl="2">
      <w:start w:val="1"/>
      <w:numFmt w:val="decimal"/>
      <w:lvlText w:val="%1.%2.%3"/>
      <w:lvlJc w:val="left"/>
      <w:pPr>
        <w:ind w:left="1440" w:hanging="720"/>
      </w:pPr>
      <w:rPr>
        <w:rFonts w:eastAsiaTheme="minorHAnsi" w:hint="default"/>
      </w:rPr>
    </w:lvl>
    <w:lvl w:ilvl="3">
      <w:start w:val="1"/>
      <w:numFmt w:val="decimal"/>
      <w:lvlText w:val="%1.%2.%3.%4"/>
      <w:lvlJc w:val="left"/>
      <w:pPr>
        <w:ind w:left="2160" w:hanging="1080"/>
      </w:pPr>
      <w:rPr>
        <w:rFonts w:eastAsiaTheme="minorHAnsi" w:hint="default"/>
      </w:rPr>
    </w:lvl>
    <w:lvl w:ilvl="4">
      <w:start w:val="1"/>
      <w:numFmt w:val="decimal"/>
      <w:lvlText w:val="%1.%2.%3.%4.%5"/>
      <w:lvlJc w:val="left"/>
      <w:pPr>
        <w:ind w:left="2880" w:hanging="1440"/>
      </w:pPr>
      <w:rPr>
        <w:rFonts w:eastAsiaTheme="minorHAnsi" w:hint="default"/>
      </w:rPr>
    </w:lvl>
    <w:lvl w:ilvl="5">
      <w:start w:val="1"/>
      <w:numFmt w:val="decimal"/>
      <w:lvlText w:val="%1.%2.%3.%4.%5.%6"/>
      <w:lvlJc w:val="left"/>
      <w:pPr>
        <w:ind w:left="3240" w:hanging="1440"/>
      </w:pPr>
      <w:rPr>
        <w:rFonts w:eastAsiaTheme="minorHAnsi" w:hint="default"/>
      </w:rPr>
    </w:lvl>
    <w:lvl w:ilvl="6">
      <w:start w:val="1"/>
      <w:numFmt w:val="decimal"/>
      <w:lvlText w:val="%1.%2.%3.%4.%5.%6.%7"/>
      <w:lvlJc w:val="left"/>
      <w:pPr>
        <w:ind w:left="3960" w:hanging="1800"/>
      </w:pPr>
      <w:rPr>
        <w:rFonts w:eastAsiaTheme="minorHAnsi" w:hint="default"/>
      </w:rPr>
    </w:lvl>
    <w:lvl w:ilvl="7">
      <w:start w:val="1"/>
      <w:numFmt w:val="decimal"/>
      <w:lvlText w:val="%1.%2.%3.%4.%5.%6.%7.%8"/>
      <w:lvlJc w:val="left"/>
      <w:pPr>
        <w:ind w:left="4320" w:hanging="1800"/>
      </w:pPr>
      <w:rPr>
        <w:rFonts w:eastAsiaTheme="minorHAnsi" w:hint="default"/>
      </w:rPr>
    </w:lvl>
    <w:lvl w:ilvl="8">
      <w:start w:val="1"/>
      <w:numFmt w:val="decimal"/>
      <w:lvlText w:val="%1.%2.%3.%4.%5.%6.%7.%8.%9"/>
      <w:lvlJc w:val="left"/>
      <w:pPr>
        <w:ind w:left="5040" w:hanging="2160"/>
      </w:pPr>
      <w:rPr>
        <w:rFonts w:eastAsiaTheme="minorHAnsi" w:hint="default"/>
      </w:rPr>
    </w:lvl>
  </w:abstractNum>
  <w:abstractNum w:abstractNumId="20">
    <w:nsid w:val="487855B4"/>
    <w:multiLevelType w:val="hybridMultilevel"/>
    <w:tmpl w:val="466E59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F8C6D7B"/>
    <w:multiLevelType w:val="hybridMultilevel"/>
    <w:tmpl w:val="C7C0C632"/>
    <w:lvl w:ilvl="0" w:tplc="F8627026">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4853B7F"/>
    <w:multiLevelType w:val="hybridMultilevel"/>
    <w:tmpl w:val="74B47BEE"/>
    <w:lvl w:ilvl="0" w:tplc="D4600B88">
      <w:start w:val="1"/>
      <w:numFmt w:val="decimal"/>
      <w:lvlText w:val="%1-"/>
      <w:lvlJc w:val="left"/>
      <w:pPr>
        <w:ind w:left="1320" w:hanging="360"/>
      </w:pPr>
      <w:rPr>
        <w:rFonts w:ascii="SimplifiedArabic" w:hAnsi="SimplifiedArabic" w:hint="default"/>
        <w:color w:val="00000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3">
    <w:nsid w:val="55013D67"/>
    <w:multiLevelType w:val="hybridMultilevel"/>
    <w:tmpl w:val="961C2B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6A3672D"/>
    <w:multiLevelType w:val="hybridMultilevel"/>
    <w:tmpl w:val="31BC5BCE"/>
    <w:lvl w:ilvl="0" w:tplc="DCC2B938">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58FC1326"/>
    <w:multiLevelType w:val="hybridMultilevel"/>
    <w:tmpl w:val="96466DE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nsid w:val="59974CA8"/>
    <w:multiLevelType w:val="hybridMultilevel"/>
    <w:tmpl w:val="3D8A222E"/>
    <w:lvl w:ilvl="0" w:tplc="D4600B88">
      <w:start w:val="1"/>
      <w:numFmt w:val="decimal"/>
      <w:lvlText w:val="%1-"/>
      <w:lvlJc w:val="left"/>
      <w:pPr>
        <w:ind w:left="2698" w:hanging="360"/>
      </w:pPr>
      <w:rPr>
        <w:rFonts w:ascii="SimplifiedArabic" w:hAnsi="SimplifiedArabic" w:hint="default"/>
        <w:color w:val="000000"/>
      </w:rPr>
    </w:lvl>
    <w:lvl w:ilvl="1" w:tplc="04090019" w:tentative="1">
      <w:start w:val="1"/>
      <w:numFmt w:val="lowerLetter"/>
      <w:lvlText w:val="%2."/>
      <w:lvlJc w:val="left"/>
      <w:pPr>
        <w:ind w:left="3088" w:hanging="360"/>
      </w:pPr>
    </w:lvl>
    <w:lvl w:ilvl="2" w:tplc="0409001B" w:tentative="1">
      <w:start w:val="1"/>
      <w:numFmt w:val="lowerRoman"/>
      <w:lvlText w:val="%3."/>
      <w:lvlJc w:val="right"/>
      <w:pPr>
        <w:ind w:left="3808" w:hanging="180"/>
      </w:pPr>
    </w:lvl>
    <w:lvl w:ilvl="3" w:tplc="0409000F" w:tentative="1">
      <w:start w:val="1"/>
      <w:numFmt w:val="decimal"/>
      <w:lvlText w:val="%4."/>
      <w:lvlJc w:val="left"/>
      <w:pPr>
        <w:ind w:left="4528" w:hanging="360"/>
      </w:pPr>
    </w:lvl>
    <w:lvl w:ilvl="4" w:tplc="04090019" w:tentative="1">
      <w:start w:val="1"/>
      <w:numFmt w:val="lowerLetter"/>
      <w:lvlText w:val="%5."/>
      <w:lvlJc w:val="left"/>
      <w:pPr>
        <w:ind w:left="5248" w:hanging="360"/>
      </w:pPr>
    </w:lvl>
    <w:lvl w:ilvl="5" w:tplc="0409001B" w:tentative="1">
      <w:start w:val="1"/>
      <w:numFmt w:val="lowerRoman"/>
      <w:lvlText w:val="%6."/>
      <w:lvlJc w:val="right"/>
      <w:pPr>
        <w:ind w:left="5968" w:hanging="180"/>
      </w:pPr>
    </w:lvl>
    <w:lvl w:ilvl="6" w:tplc="0409000F" w:tentative="1">
      <w:start w:val="1"/>
      <w:numFmt w:val="decimal"/>
      <w:lvlText w:val="%7."/>
      <w:lvlJc w:val="left"/>
      <w:pPr>
        <w:ind w:left="6688" w:hanging="360"/>
      </w:pPr>
    </w:lvl>
    <w:lvl w:ilvl="7" w:tplc="04090019" w:tentative="1">
      <w:start w:val="1"/>
      <w:numFmt w:val="lowerLetter"/>
      <w:lvlText w:val="%8."/>
      <w:lvlJc w:val="left"/>
      <w:pPr>
        <w:ind w:left="7408" w:hanging="360"/>
      </w:pPr>
    </w:lvl>
    <w:lvl w:ilvl="8" w:tplc="0409001B" w:tentative="1">
      <w:start w:val="1"/>
      <w:numFmt w:val="lowerRoman"/>
      <w:lvlText w:val="%9."/>
      <w:lvlJc w:val="right"/>
      <w:pPr>
        <w:ind w:left="8128" w:hanging="180"/>
      </w:pPr>
    </w:lvl>
  </w:abstractNum>
  <w:abstractNum w:abstractNumId="27">
    <w:nsid w:val="5C142CE4"/>
    <w:multiLevelType w:val="hybridMultilevel"/>
    <w:tmpl w:val="2CD41D02"/>
    <w:lvl w:ilvl="0" w:tplc="BE94BD8C">
      <w:numFmt w:val="bullet"/>
      <w:lvlText w:val="-"/>
      <w:lvlJc w:val="left"/>
      <w:pPr>
        <w:ind w:left="45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C920671"/>
    <w:multiLevelType w:val="hybridMultilevel"/>
    <w:tmpl w:val="93082762"/>
    <w:lvl w:ilvl="0" w:tplc="504E3654">
      <w:numFmt w:val="bullet"/>
      <w:lvlText w:val="-"/>
      <w:lvlJc w:val="left"/>
      <w:pPr>
        <w:ind w:left="720" w:hanging="360"/>
      </w:pPr>
      <w:rPr>
        <w:rFonts w:ascii="LotusLinotype" w:eastAsiaTheme="minorHAnsi" w:hAnsi="LotusLinotype" w:cstheme="minorBidi" w:hint="default"/>
        <w:color w:val="00000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1234234"/>
    <w:multiLevelType w:val="hybridMultilevel"/>
    <w:tmpl w:val="AFBA183A"/>
    <w:lvl w:ilvl="0" w:tplc="1500E13E">
      <w:start w:val="3"/>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4B11BDC"/>
    <w:multiLevelType w:val="hybridMultilevel"/>
    <w:tmpl w:val="1B4E0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82655DA"/>
    <w:multiLevelType w:val="multilevel"/>
    <w:tmpl w:val="AA74CA16"/>
    <w:lvl w:ilvl="0">
      <w:start w:val="2"/>
      <w:numFmt w:val="decimal"/>
      <w:lvlText w:val="%1"/>
      <w:lvlJc w:val="left"/>
      <w:pPr>
        <w:ind w:left="420" w:hanging="420"/>
      </w:pPr>
      <w:rPr>
        <w:rFonts w:hint="default"/>
      </w:rPr>
    </w:lvl>
    <w:lvl w:ilvl="1">
      <w:start w:val="7"/>
      <w:numFmt w:val="decimal"/>
      <w:lvlText w:val="%1.%2"/>
      <w:lvlJc w:val="left"/>
      <w:pPr>
        <w:ind w:left="1890" w:hanging="72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590" w:hanging="108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7290" w:hanging="1440"/>
      </w:pPr>
      <w:rPr>
        <w:rFonts w:hint="default"/>
      </w:rPr>
    </w:lvl>
    <w:lvl w:ilvl="6">
      <w:start w:val="1"/>
      <w:numFmt w:val="decimal"/>
      <w:lvlText w:val="%1.%2.%3.%4.%5.%6.%7"/>
      <w:lvlJc w:val="left"/>
      <w:pPr>
        <w:ind w:left="8820" w:hanging="1800"/>
      </w:pPr>
      <w:rPr>
        <w:rFonts w:hint="default"/>
      </w:rPr>
    </w:lvl>
    <w:lvl w:ilvl="7">
      <w:start w:val="1"/>
      <w:numFmt w:val="decimal"/>
      <w:lvlText w:val="%1.%2.%3.%4.%5.%6.%7.%8"/>
      <w:lvlJc w:val="left"/>
      <w:pPr>
        <w:ind w:left="9990" w:hanging="1800"/>
      </w:pPr>
      <w:rPr>
        <w:rFonts w:hint="default"/>
      </w:rPr>
    </w:lvl>
    <w:lvl w:ilvl="8">
      <w:start w:val="1"/>
      <w:numFmt w:val="decimal"/>
      <w:lvlText w:val="%1.%2.%3.%4.%5.%6.%7.%8.%9"/>
      <w:lvlJc w:val="left"/>
      <w:pPr>
        <w:ind w:left="11520" w:hanging="2160"/>
      </w:pPr>
      <w:rPr>
        <w:rFonts w:hint="default"/>
      </w:rPr>
    </w:lvl>
  </w:abstractNum>
  <w:abstractNum w:abstractNumId="32">
    <w:nsid w:val="6CC63085"/>
    <w:multiLevelType w:val="hybridMultilevel"/>
    <w:tmpl w:val="262CE3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549552C"/>
    <w:multiLevelType w:val="multilevel"/>
    <w:tmpl w:val="9634E1B2"/>
    <w:lvl w:ilvl="0">
      <w:start w:val="2"/>
      <w:numFmt w:val="decimal"/>
      <w:lvlText w:val="%1"/>
      <w:lvlJc w:val="left"/>
      <w:pPr>
        <w:ind w:left="360" w:hanging="360"/>
      </w:pPr>
      <w:rPr>
        <w:rFonts w:eastAsiaTheme="minorHAnsi" w:hint="default"/>
      </w:rPr>
    </w:lvl>
    <w:lvl w:ilvl="1">
      <w:start w:val="4"/>
      <w:numFmt w:val="decimal"/>
      <w:lvlText w:val="%1.%2"/>
      <w:lvlJc w:val="left"/>
      <w:pPr>
        <w:ind w:left="1080" w:hanging="720"/>
      </w:pPr>
      <w:rPr>
        <w:rFonts w:eastAsiaTheme="minorHAnsi" w:hint="default"/>
      </w:rPr>
    </w:lvl>
    <w:lvl w:ilvl="2">
      <w:start w:val="1"/>
      <w:numFmt w:val="decimal"/>
      <w:lvlText w:val="%1.%2.%3"/>
      <w:lvlJc w:val="left"/>
      <w:pPr>
        <w:ind w:left="1620" w:hanging="720"/>
      </w:pPr>
      <w:rPr>
        <w:rFonts w:eastAsiaTheme="minorHAnsi" w:hint="default"/>
      </w:rPr>
    </w:lvl>
    <w:lvl w:ilvl="3">
      <w:start w:val="1"/>
      <w:numFmt w:val="decimal"/>
      <w:lvlText w:val="%1.%2.%3.%4"/>
      <w:lvlJc w:val="left"/>
      <w:pPr>
        <w:ind w:left="2430" w:hanging="1080"/>
      </w:pPr>
      <w:rPr>
        <w:rFonts w:eastAsiaTheme="minorHAnsi" w:hint="default"/>
      </w:rPr>
    </w:lvl>
    <w:lvl w:ilvl="4">
      <w:start w:val="1"/>
      <w:numFmt w:val="decimal"/>
      <w:lvlText w:val="%1.%2.%3.%4.%5"/>
      <w:lvlJc w:val="left"/>
      <w:pPr>
        <w:ind w:left="3240" w:hanging="1440"/>
      </w:pPr>
      <w:rPr>
        <w:rFonts w:eastAsiaTheme="minorHAnsi" w:hint="default"/>
      </w:rPr>
    </w:lvl>
    <w:lvl w:ilvl="5">
      <w:start w:val="1"/>
      <w:numFmt w:val="decimal"/>
      <w:lvlText w:val="%1.%2.%3.%4.%5.%6"/>
      <w:lvlJc w:val="left"/>
      <w:pPr>
        <w:ind w:left="3690" w:hanging="1440"/>
      </w:pPr>
      <w:rPr>
        <w:rFonts w:eastAsiaTheme="minorHAnsi" w:hint="default"/>
      </w:rPr>
    </w:lvl>
    <w:lvl w:ilvl="6">
      <w:start w:val="1"/>
      <w:numFmt w:val="decimal"/>
      <w:lvlText w:val="%1.%2.%3.%4.%5.%6.%7"/>
      <w:lvlJc w:val="left"/>
      <w:pPr>
        <w:ind w:left="4500" w:hanging="1800"/>
      </w:pPr>
      <w:rPr>
        <w:rFonts w:eastAsiaTheme="minorHAnsi" w:hint="default"/>
      </w:rPr>
    </w:lvl>
    <w:lvl w:ilvl="7">
      <w:start w:val="1"/>
      <w:numFmt w:val="decimal"/>
      <w:lvlText w:val="%1.%2.%3.%4.%5.%6.%7.%8"/>
      <w:lvlJc w:val="left"/>
      <w:pPr>
        <w:ind w:left="4950" w:hanging="1800"/>
      </w:pPr>
      <w:rPr>
        <w:rFonts w:eastAsiaTheme="minorHAnsi" w:hint="default"/>
      </w:rPr>
    </w:lvl>
    <w:lvl w:ilvl="8">
      <w:start w:val="1"/>
      <w:numFmt w:val="decimal"/>
      <w:lvlText w:val="%1.%2.%3.%4.%5.%6.%7.%8.%9"/>
      <w:lvlJc w:val="left"/>
      <w:pPr>
        <w:ind w:left="5760" w:hanging="2160"/>
      </w:pPr>
      <w:rPr>
        <w:rFonts w:eastAsiaTheme="minorHAnsi" w:hint="default"/>
      </w:rPr>
    </w:lvl>
  </w:abstractNum>
  <w:abstractNum w:abstractNumId="34">
    <w:nsid w:val="76376F65"/>
    <w:multiLevelType w:val="hybridMultilevel"/>
    <w:tmpl w:val="2B8E765E"/>
    <w:lvl w:ilvl="0" w:tplc="2F7639EA">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7695725"/>
    <w:multiLevelType w:val="hybridMultilevel"/>
    <w:tmpl w:val="D89A23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24"/>
  </w:num>
  <w:num w:numId="3">
    <w:abstractNumId w:val="6"/>
  </w:num>
  <w:num w:numId="4">
    <w:abstractNumId w:val="25"/>
  </w:num>
  <w:num w:numId="5">
    <w:abstractNumId w:val="23"/>
  </w:num>
  <w:num w:numId="6">
    <w:abstractNumId w:val="27"/>
  </w:num>
  <w:num w:numId="7">
    <w:abstractNumId w:val="7"/>
  </w:num>
  <w:num w:numId="8">
    <w:abstractNumId w:val="0"/>
  </w:num>
  <w:num w:numId="9">
    <w:abstractNumId w:val="22"/>
  </w:num>
  <w:num w:numId="10">
    <w:abstractNumId w:val="14"/>
  </w:num>
  <w:num w:numId="11">
    <w:abstractNumId w:val="26"/>
  </w:num>
  <w:num w:numId="12">
    <w:abstractNumId w:val="28"/>
  </w:num>
  <w:num w:numId="13">
    <w:abstractNumId w:val="3"/>
  </w:num>
  <w:num w:numId="14">
    <w:abstractNumId w:val="19"/>
  </w:num>
  <w:num w:numId="15">
    <w:abstractNumId w:val="8"/>
  </w:num>
  <w:num w:numId="16">
    <w:abstractNumId w:val="33"/>
  </w:num>
  <w:num w:numId="17">
    <w:abstractNumId w:val="12"/>
  </w:num>
  <w:num w:numId="18">
    <w:abstractNumId w:val="15"/>
  </w:num>
  <w:num w:numId="19">
    <w:abstractNumId w:val="21"/>
  </w:num>
  <w:num w:numId="20">
    <w:abstractNumId w:val="34"/>
  </w:num>
  <w:num w:numId="21">
    <w:abstractNumId w:val="16"/>
  </w:num>
  <w:num w:numId="22">
    <w:abstractNumId w:val="17"/>
  </w:num>
  <w:num w:numId="23">
    <w:abstractNumId w:val="31"/>
  </w:num>
  <w:num w:numId="24">
    <w:abstractNumId w:val="10"/>
  </w:num>
  <w:num w:numId="25">
    <w:abstractNumId w:val="4"/>
  </w:num>
  <w:num w:numId="26">
    <w:abstractNumId w:val="30"/>
  </w:num>
  <w:num w:numId="27">
    <w:abstractNumId w:val="35"/>
  </w:num>
  <w:num w:numId="28">
    <w:abstractNumId w:val="11"/>
  </w:num>
  <w:num w:numId="29">
    <w:abstractNumId w:val="1"/>
  </w:num>
  <w:num w:numId="30">
    <w:abstractNumId w:val="18"/>
  </w:num>
  <w:num w:numId="31">
    <w:abstractNumId w:val="5"/>
  </w:num>
  <w:num w:numId="32">
    <w:abstractNumId w:val="20"/>
  </w:num>
  <w:num w:numId="33">
    <w:abstractNumId w:val="32"/>
  </w:num>
  <w:num w:numId="34">
    <w:abstractNumId w:val="13"/>
  </w:num>
  <w:num w:numId="35">
    <w:abstractNumId w:val="9"/>
  </w:num>
  <w:num w:numId="3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5C36"/>
    <w:rsid w:val="000014A0"/>
    <w:rsid w:val="00002A67"/>
    <w:rsid w:val="00006028"/>
    <w:rsid w:val="00013608"/>
    <w:rsid w:val="00027E8E"/>
    <w:rsid w:val="00027FE3"/>
    <w:rsid w:val="00030ECE"/>
    <w:rsid w:val="000337DB"/>
    <w:rsid w:val="000356DB"/>
    <w:rsid w:val="00037E69"/>
    <w:rsid w:val="0004741A"/>
    <w:rsid w:val="0005299F"/>
    <w:rsid w:val="00054B56"/>
    <w:rsid w:val="00067EDA"/>
    <w:rsid w:val="00072112"/>
    <w:rsid w:val="00075F5F"/>
    <w:rsid w:val="00076059"/>
    <w:rsid w:val="000770BA"/>
    <w:rsid w:val="0007745B"/>
    <w:rsid w:val="00080FB2"/>
    <w:rsid w:val="00083CE2"/>
    <w:rsid w:val="000853D9"/>
    <w:rsid w:val="000B0084"/>
    <w:rsid w:val="000B0270"/>
    <w:rsid w:val="000B4B08"/>
    <w:rsid w:val="000B6E61"/>
    <w:rsid w:val="000C5D24"/>
    <w:rsid w:val="000D0BE0"/>
    <w:rsid w:val="000E1D5E"/>
    <w:rsid w:val="000F7C9F"/>
    <w:rsid w:val="00101058"/>
    <w:rsid w:val="001120F9"/>
    <w:rsid w:val="00115842"/>
    <w:rsid w:val="00125219"/>
    <w:rsid w:val="001254CC"/>
    <w:rsid w:val="001278F6"/>
    <w:rsid w:val="00144AB6"/>
    <w:rsid w:val="00147C0A"/>
    <w:rsid w:val="00152653"/>
    <w:rsid w:val="00152A2E"/>
    <w:rsid w:val="00153915"/>
    <w:rsid w:val="001544F8"/>
    <w:rsid w:val="00154B7B"/>
    <w:rsid w:val="001619AE"/>
    <w:rsid w:val="00163AED"/>
    <w:rsid w:val="0017359C"/>
    <w:rsid w:val="001760E8"/>
    <w:rsid w:val="00177A20"/>
    <w:rsid w:val="00181433"/>
    <w:rsid w:val="001817AC"/>
    <w:rsid w:val="00181D8A"/>
    <w:rsid w:val="00183888"/>
    <w:rsid w:val="001923AC"/>
    <w:rsid w:val="00195D44"/>
    <w:rsid w:val="001A0BED"/>
    <w:rsid w:val="001A44BF"/>
    <w:rsid w:val="001B0A3E"/>
    <w:rsid w:val="001B1683"/>
    <w:rsid w:val="001B37A4"/>
    <w:rsid w:val="001B6BDB"/>
    <w:rsid w:val="001B7A0A"/>
    <w:rsid w:val="001B7EEF"/>
    <w:rsid w:val="001C5297"/>
    <w:rsid w:val="001D624C"/>
    <w:rsid w:val="001D6996"/>
    <w:rsid w:val="001D753D"/>
    <w:rsid w:val="001D7FC1"/>
    <w:rsid w:val="001D7FFA"/>
    <w:rsid w:val="001E5079"/>
    <w:rsid w:val="001F3F77"/>
    <w:rsid w:val="001F5633"/>
    <w:rsid w:val="001F6DCC"/>
    <w:rsid w:val="0020070B"/>
    <w:rsid w:val="00202DBF"/>
    <w:rsid w:val="00203170"/>
    <w:rsid w:val="0021324C"/>
    <w:rsid w:val="002138CD"/>
    <w:rsid w:val="002178AA"/>
    <w:rsid w:val="002271FF"/>
    <w:rsid w:val="00227394"/>
    <w:rsid w:val="002278A5"/>
    <w:rsid w:val="00232729"/>
    <w:rsid w:val="00233083"/>
    <w:rsid w:val="00233A9F"/>
    <w:rsid w:val="00235D93"/>
    <w:rsid w:val="00236D3F"/>
    <w:rsid w:val="002428DE"/>
    <w:rsid w:val="002444FD"/>
    <w:rsid w:val="002513C2"/>
    <w:rsid w:val="002517F7"/>
    <w:rsid w:val="002539A7"/>
    <w:rsid w:val="00253CF3"/>
    <w:rsid w:val="00254A2D"/>
    <w:rsid w:val="00257367"/>
    <w:rsid w:val="00266ED1"/>
    <w:rsid w:val="0026714C"/>
    <w:rsid w:val="00270329"/>
    <w:rsid w:val="00275373"/>
    <w:rsid w:val="00277D16"/>
    <w:rsid w:val="002839A3"/>
    <w:rsid w:val="00284C83"/>
    <w:rsid w:val="002853CC"/>
    <w:rsid w:val="00294FB0"/>
    <w:rsid w:val="00295347"/>
    <w:rsid w:val="002A2CA7"/>
    <w:rsid w:val="002D4A2D"/>
    <w:rsid w:val="002F61FF"/>
    <w:rsid w:val="002F7869"/>
    <w:rsid w:val="002F7976"/>
    <w:rsid w:val="003059FA"/>
    <w:rsid w:val="00311C43"/>
    <w:rsid w:val="00313A44"/>
    <w:rsid w:val="003226D7"/>
    <w:rsid w:val="00330EF1"/>
    <w:rsid w:val="0036473F"/>
    <w:rsid w:val="0036612C"/>
    <w:rsid w:val="0036747C"/>
    <w:rsid w:val="003806A4"/>
    <w:rsid w:val="00381902"/>
    <w:rsid w:val="00384CA0"/>
    <w:rsid w:val="00386930"/>
    <w:rsid w:val="0039644C"/>
    <w:rsid w:val="003A1D4C"/>
    <w:rsid w:val="003A357E"/>
    <w:rsid w:val="003A4322"/>
    <w:rsid w:val="003A5526"/>
    <w:rsid w:val="003C1CB3"/>
    <w:rsid w:val="003C5135"/>
    <w:rsid w:val="003D1F40"/>
    <w:rsid w:val="003D2E96"/>
    <w:rsid w:val="003E10AA"/>
    <w:rsid w:val="003E2E5E"/>
    <w:rsid w:val="003E7CCD"/>
    <w:rsid w:val="00413034"/>
    <w:rsid w:val="00413618"/>
    <w:rsid w:val="00425EB8"/>
    <w:rsid w:val="00432EE3"/>
    <w:rsid w:val="00443E5F"/>
    <w:rsid w:val="004460A4"/>
    <w:rsid w:val="00454888"/>
    <w:rsid w:val="00457277"/>
    <w:rsid w:val="00463EEB"/>
    <w:rsid w:val="0046628F"/>
    <w:rsid w:val="00471241"/>
    <w:rsid w:val="00471C64"/>
    <w:rsid w:val="00473048"/>
    <w:rsid w:val="00476B49"/>
    <w:rsid w:val="00485A5D"/>
    <w:rsid w:val="0048719E"/>
    <w:rsid w:val="00490C80"/>
    <w:rsid w:val="00495515"/>
    <w:rsid w:val="004958FF"/>
    <w:rsid w:val="00497546"/>
    <w:rsid w:val="004A1536"/>
    <w:rsid w:val="004A1666"/>
    <w:rsid w:val="004A3008"/>
    <w:rsid w:val="004A5E89"/>
    <w:rsid w:val="004B3564"/>
    <w:rsid w:val="004B6AFB"/>
    <w:rsid w:val="004C3325"/>
    <w:rsid w:val="004C47C7"/>
    <w:rsid w:val="004C79DF"/>
    <w:rsid w:val="004D53B2"/>
    <w:rsid w:val="004D53BB"/>
    <w:rsid w:val="004D6B99"/>
    <w:rsid w:val="004E308A"/>
    <w:rsid w:val="004F0FE2"/>
    <w:rsid w:val="004F20A2"/>
    <w:rsid w:val="00500232"/>
    <w:rsid w:val="00507858"/>
    <w:rsid w:val="005145BC"/>
    <w:rsid w:val="00515B81"/>
    <w:rsid w:val="00520487"/>
    <w:rsid w:val="00523626"/>
    <w:rsid w:val="005257B4"/>
    <w:rsid w:val="00526E91"/>
    <w:rsid w:val="005337A1"/>
    <w:rsid w:val="00535500"/>
    <w:rsid w:val="00544D55"/>
    <w:rsid w:val="0055283F"/>
    <w:rsid w:val="00560CF9"/>
    <w:rsid w:val="00561499"/>
    <w:rsid w:val="0056727F"/>
    <w:rsid w:val="00573E55"/>
    <w:rsid w:val="0057473C"/>
    <w:rsid w:val="005858E0"/>
    <w:rsid w:val="005902F3"/>
    <w:rsid w:val="00591569"/>
    <w:rsid w:val="0059291F"/>
    <w:rsid w:val="00593855"/>
    <w:rsid w:val="00593FE1"/>
    <w:rsid w:val="0059534D"/>
    <w:rsid w:val="005A1876"/>
    <w:rsid w:val="005A693E"/>
    <w:rsid w:val="005B4FB7"/>
    <w:rsid w:val="005D5403"/>
    <w:rsid w:val="005E2A27"/>
    <w:rsid w:val="005E3652"/>
    <w:rsid w:val="005E7171"/>
    <w:rsid w:val="005F5489"/>
    <w:rsid w:val="005F5BB6"/>
    <w:rsid w:val="005F6050"/>
    <w:rsid w:val="005F7E48"/>
    <w:rsid w:val="00613523"/>
    <w:rsid w:val="00622884"/>
    <w:rsid w:val="006265BF"/>
    <w:rsid w:val="0062771A"/>
    <w:rsid w:val="0063636B"/>
    <w:rsid w:val="00636B45"/>
    <w:rsid w:val="00645284"/>
    <w:rsid w:val="00650E19"/>
    <w:rsid w:val="0065385C"/>
    <w:rsid w:val="006551A7"/>
    <w:rsid w:val="006642E0"/>
    <w:rsid w:val="00666047"/>
    <w:rsid w:val="0067729E"/>
    <w:rsid w:val="00677FB2"/>
    <w:rsid w:val="00680949"/>
    <w:rsid w:val="00683D4B"/>
    <w:rsid w:val="006915D4"/>
    <w:rsid w:val="006A0F11"/>
    <w:rsid w:val="006A124A"/>
    <w:rsid w:val="006A1285"/>
    <w:rsid w:val="006B4A95"/>
    <w:rsid w:val="006D49AA"/>
    <w:rsid w:val="006D614B"/>
    <w:rsid w:val="006F1B29"/>
    <w:rsid w:val="006F2FE4"/>
    <w:rsid w:val="006F7394"/>
    <w:rsid w:val="00706424"/>
    <w:rsid w:val="0070795D"/>
    <w:rsid w:val="00712135"/>
    <w:rsid w:val="00712475"/>
    <w:rsid w:val="00720A65"/>
    <w:rsid w:val="00721409"/>
    <w:rsid w:val="00721F53"/>
    <w:rsid w:val="00726BA3"/>
    <w:rsid w:val="00727B10"/>
    <w:rsid w:val="0073250D"/>
    <w:rsid w:val="00733843"/>
    <w:rsid w:val="00735931"/>
    <w:rsid w:val="0074096E"/>
    <w:rsid w:val="00743DB6"/>
    <w:rsid w:val="0075232E"/>
    <w:rsid w:val="0075646F"/>
    <w:rsid w:val="007611BE"/>
    <w:rsid w:val="00767BD1"/>
    <w:rsid w:val="00772128"/>
    <w:rsid w:val="007772A1"/>
    <w:rsid w:val="0078073A"/>
    <w:rsid w:val="007840D4"/>
    <w:rsid w:val="00797681"/>
    <w:rsid w:val="007A1B62"/>
    <w:rsid w:val="007A3884"/>
    <w:rsid w:val="007B2EBC"/>
    <w:rsid w:val="007B4AEF"/>
    <w:rsid w:val="007B6490"/>
    <w:rsid w:val="007C219E"/>
    <w:rsid w:val="007C2A79"/>
    <w:rsid w:val="007C3B57"/>
    <w:rsid w:val="007C50DB"/>
    <w:rsid w:val="007C5AAE"/>
    <w:rsid w:val="007D676C"/>
    <w:rsid w:val="007E1670"/>
    <w:rsid w:val="007E4716"/>
    <w:rsid w:val="007E5E17"/>
    <w:rsid w:val="007F055C"/>
    <w:rsid w:val="007F194C"/>
    <w:rsid w:val="00802B48"/>
    <w:rsid w:val="008050B0"/>
    <w:rsid w:val="00820712"/>
    <w:rsid w:val="008302A1"/>
    <w:rsid w:val="00833770"/>
    <w:rsid w:val="008359BD"/>
    <w:rsid w:val="00844B10"/>
    <w:rsid w:val="00844C62"/>
    <w:rsid w:val="00850C64"/>
    <w:rsid w:val="00852696"/>
    <w:rsid w:val="0085595B"/>
    <w:rsid w:val="00860C6E"/>
    <w:rsid w:val="00864BA1"/>
    <w:rsid w:val="00876798"/>
    <w:rsid w:val="008852AC"/>
    <w:rsid w:val="00885A67"/>
    <w:rsid w:val="00885E80"/>
    <w:rsid w:val="00890782"/>
    <w:rsid w:val="00890CE1"/>
    <w:rsid w:val="00892CC1"/>
    <w:rsid w:val="0089531E"/>
    <w:rsid w:val="008B0002"/>
    <w:rsid w:val="008B019B"/>
    <w:rsid w:val="008B636F"/>
    <w:rsid w:val="008C42A8"/>
    <w:rsid w:val="008C5587"/>
    <w:rsid w:val="008C7686"/>
    <w:rsid w:val="008C7B21"/>
    <w:rsid w:val="008D1BA8"/>
    <w:rsid w:val="008D4F37"/>
    <w:rsid w:val="008D5D3B"/>
    <w:rsid w:val="008E096B"/>
    <w:rsid w:val="008E38A8"/>
    <w:rsid w:val="008E3D0B"/>
    <w:rsid w:val="008F7856"/>
    <w:rsid w:val="00900348"/>
    <w:rsid w:val="00907D85"/>
    <w:rsid w:val="00913726"/>
    <w:rsid w:val="00923E45"/>
    <w:rsid w:val="009254A7"/>
    <w:rsid w:val="009329A8"/>
    <w:rsid w:val="00943807"/>
    <w:rsid w:val="00943851"/>
    <w:rsid w:val="00944A6B"/>
    <w:rsid w:val="009465AD"/>
    <w:rsid w:val="00947B3A"/>
    <w:rsid w:val="009540B1"/>
    <w:rsid w:val="00955328"/>
    <w:rsid w:val="00962A71"/>
    <w:rsid w:val="009631CC"/>
    <w:rsid w:val="00967ED5"/>
    <w:rsid w:val="0098301F"/>
    <w:rsid w:val="00984334"/>
    <w:rsid w:val="009927A6"/>
    <w:rsid w:val="00994D37"/>
    <w:rsid w:val="009A5456"/>
    <w:rsid w:val="009C07D9"/>
    <w:rsid w:val="009C6EA5"/>
    <w:rsid w:val="009D0D17"/>
    <w:rsid w:val="009D5559"/>
    <w:rsid w:val="009E3316"/>
    <w:rsid w:val="009F2EE6"/>
    <w:rsid w:val="009F3F16"/>
    <w:rsid w:val="009F54BE"/>
    <w:rsid w:val="00A1044A"/>
    <w:rsid w:val="00A14A2C"/>
    <w:rsid w:val="00A15E02"/>
    <w:rsid w:val="00A20238"/>
    <w:rsid w:val="00A20A92"/>
    <w:rsid w:val="00A2108D"/>
    <w:rsid w:val="00A2266A"/>
    <w:rsid w:val="00A31328"/>
    <w:rsid w:val="00A46F76"/>
    <w:rsid w:val="00A574AB"/>
    <w:rsid w:val="00A64909"/>
    <w:rsid w:val="00A740C4"/>
    <w:rsid w:val="00A746CE"/>
    <w:rsid w:val="00A94D64"/>
    <w:rsid w:val="00A94F57"/>
    <w:rsid w:val="00A95E15"/>
    <w:rsid w:val="00AA4447"/>
    <w:rsid w:val="00AB0F6B"/>
    <w:rsid w:val="00AB3119"/>
    <w:rsid w:val="00AC642B"/>
    <w:rsid w:val="00AD03A5"/>
    <w:rsid w:val="00AD0C54"/>
    <w:rsid w:val="00AD1645"/>
    <w:rsid w:val="00AD5710"/>
    <w:rsid w:val="00AD6C06"/>
    <w:rsid w:val="00AE4DC7"/>
    <w:rsid w:val="00AF16F0"/>
    <w:rsid w:val="00AF1BFB"/>
    <w:rsid w:val="00AF2637"/>
    <w:rsid w:val="00B115CE"/>
    <w:rsid w:val="00B13772"/>
    <w:rsid w:val="00B1648F"/>
    <w:rsid w:val="00B22D12"/>
    <w:rsid w:val="00B25130"/>
    <w:rsid w:val="00B26C5B"/>
    <w:rsid w:val="00B2799F"/>
    <w:rsid w:val="00B37D9B"/>
    <w:rsid w:val="00B418F4"/>
    <w:rsid w:val="00B41F36"/>
    <w:rsid w:val="00B428EC"/>
    <w:rsid w:val="00B467C9"/>
    <w:rsid w:val="00B550DE"/>
    <w:rsid w:val="00B634A1"/>
    <w:rsid w:val="00B65C9C"/>
    <w:rsid w:val="00B731EE"/>
    <w:rsid w:val="00B73AA7"/>
    <w:rsid w:val="00B74C71"/>
    <w:rsid w:val="00B91E23"/>
    <w:rsid w:val="00B97C45"/>
    <w:rsid w:val="00BA6F7F"/>
    <w:rsid w:val="00BC3F53"/>
    <w:rsid w:val="00BD111D"/>
    <w:rsid w:val="00BF043C"/>
    <w:rsid w:val="00BF19CB"/>
    <w:rsid w:val="00C11DB1"/>
    <w:rsid w:val="00C13884"/>
    <w:rsid w:val="00C1478F"/>
    <w:rsid w:val="00C21EBD"/>
    <w:rsid w:val="00C224BF"/>
    <w:rsid w:val="00C24045"/>
    <w:rsid w:val="00C2438D"/>
    <w:rsid w:val="00C352A4"/>
    <w:rsid w:val="00C3638B"/>
    <w:rsid w:val="00C43D9A"/>
    <w:rsid w:val="00C44003"/>
    <w:rsid w:val="00C55755"/>
    <w:rsid w:val="00C60ABE"/>
    <w:rsid w:val="00C66899"/>
    <w:rsid w:val="00C66D35"/>
    <w:rsid w:val="00C72DE9"/>
    <w:rsid w:val="00C73B50"/>
    <w:rsid w:val="00C77077"/>
    <w:rsid w:val="00C82690"/>
    <w:rsid w:val="00C9054E"/>
    <w:rsid w:val="00CA195E"/>
    <w:rsid w:val="00CA2A06"/>
    <w:rsid w:val="00CA58A3"/>
    <w:rsid w:val="00CB4596"/>
    <w:rsid w:val="00CC7B2A"/>
    <w:rsid w:val="00CD2935"/>
    <w:rsid w:val="00CD6A13"/>
    <w:rsid w:val="00CE1428"/>
    <w:rsid w:val="00CE79C1"/>
    <w:rsid w:val="00CF5C36"/>
    <w:rsid w:val="00CF7FA1"/>
    <w:rsid w:val="00D16923"/>
    <w:rsid w:val="00D16C3E"/>
    <w:rsid w:val="00D16DA5"/>
    <w:rsid w:val="00D20F6E"/>
    <w:rsid w:val="00D22F43"/>
    <w:rsid w:val="00D234A1"/>
    <w:rsid w:val="00D26408"/>
    <w:rsid w:val="00D403EF"/>
    <w:rsid w:val="00D417E4"/>
    <w:rsid w:val="00D427C7"/>
    <w:rsid w:val="00D43D0A"/>
    <w:rsid w:val="00D44867"/>
    <w:rsid w:val="00D500F4"/>
    <w:rsid w:val="00D5230E"/>
    <w:rsid w:val="00D54038"/>
    <w:rsid w:val="00D57CAE"/>
    <w:rsid w:val="00D60D30"/>
    <w:rsid w:val="00D62159"/>
    <w:rsid w:val="00D654C8"/>
    <w:rsid w:val="00D70FCA"/>
    <w:rsid w:val="00D7577D"/>
    <w:rsid w:val="00D9037C"/>
    <w:rsid w:val="00DA14AE"/>
    <w:rsid w:val="00DA1D31"/>
    <w:rsid w:val="00DA1F2C"/>
    <w:rsid w:val="00DA2D21"/>
    <w:rsid w:val="00DA78BD"/>
    <w:rsid w:val="00DC3BF5"/>
    <w:rsid w:val="00DC6C58"/>
    <w:rsid w:val="00DF1359"/>
    <w:rsid w:val="00DF626A"/>
    <w:rsid w:val="00E03AAF"/>
    <w:rsid w:val="00E04324"/>
    <w:rsid w:val="00E0713F"/>
    <w:rsid w:val="00E105A1"/>
    <w:rsid w:val="00E12806"/>
    <w:rsid w:val="00E15A42"/>
    <w:rsid w:val="00E34A62"/>
    <w:rsid w:val="00E351DE"/>
    <w:rsid w:val="00E35EE5"/>
    <w:rsid w:val="00E43AD3"/>
    <w:rsid w:val="00E44BD0"/>
    <w:rsid w:val="00E60DE7"/>
    <w:rsid w:val="00E7232D"/>
    <w:rsid w:val="00E738F8"/>
    <w:rsid w:val="00E75653"/>
    <w:rsid w:val="00E81F2F"/>
    <w:rsid w:val="00E85E61"/>
    <w:rsid w:val="00E9214B"/>
    <w:rsid w:val="00EA1560"/>
    <w:rsid w:val="00EB1A39"/>
    <w:rsid w:val="00EB70FA"/>
    <w:rsid w:val="00EB7DA5"/>
    <w:rsid w:val="00EC7A30"/>
    <w:rsid w:val="00ED1ACD"/>
    <w:rsid w:val="00ED1E12"/>
    <w:rsid w:val="00ED588B"/>
    <w:rsid w:val="00EE1E3D"/>
    <w:rsid w:val="00EF0852"/>
    <w:rsid w:val="00EF340B"/>
    <w:rsid w:val="00EF3EA7"/>
    <w:rsid w:val="00EF69E1"/>
    <w:rsid w:val="00F00777"/>
    <w:rsid w:val="00F07DD7"/>
    <w:rsid w:val="00F213FB"/>
    <w:rsid w:val="00F251BC"/>
    <w:rsid w:val="00F35695"/>
    <w:rsid w:val="00F47CF2"/>
    <w:rsid w:val="00F5142F"/>
    <w:rsid w:val="00F53928"/>
    <w:rsid w:val="00F572BD"/>
    <w:rsid w:val="00F6221A"/>
    <w:rsid w:val="00F65186"/>
    <w:rsid w:val="00F72E4C"/>
    <w:rsid w:val="00F76702"/>
    <w:rsid w:val="00F821D6"/>
    <w:rsid w:val="00F82480"/>
    <w:rsid w:val="00F870AD"/>
    <w:rsid w:val="00FA073B"/>
    <w:rsid w:val="00FA13BC"/>
    <w:rsid w:val="00FA4B81"/>
    <w:rsid w:val="00FB1DDF"/>
    <w:rsid w:val="00FB2973"/>
    <w:rsid w:val="00FC4037"/>
    <w:rsid w:val="00FC5CEA"/>
    <w:rsid w:val="00FD1E6C"/>
    <w:rsid w:val="00FD27D9"/>
    <w:rsid w:val="00FD4703"/>
    <w:rsid w:val="00FD7521"/>
    <w:rsid w:val="00FE30ED"/>
    <w:rsid w:val="00FE43CE"/>
    <w:rsid w:val="00FE7222"/>
    <w:rsid w:val="00FE7786"/>
    <w:rsid w:val="00FF021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E9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Char"/>
    <w:uiPriority w:val="9"/>
    <w:qFormat/>
    <w:rsid w:val="00B91E23"/>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124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unhideWhenUsed/>
    <w:rsid w:val="001D6996"/>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E351DE"/>
    <w:pPr>
      <w:ind w:left="720"/>
      <w:contextualSpacing/>
    </w:pPr>
  </w:style>
  <w:style w:type="character" w:customStyle="1" w:styleId="fontstyle01">
    <w:name w:val="fontstyle01"/>
    <w:basedOn w:val="a0"/>
    <w:rsid w:val="00152A2E"/>
    <w:rPr>
      <w:rFonts w:ascii="SimplifiedArabic" w:hAnsi="SimplifiedArabic" w:hint="default"/>
      <w:b w:val="0"/>
      <w:bCs w:val="0"/>
      <w:i w:val="0"/>
      <w:iCs w:val="0"/>
      <w:color w:val="000000"/>
      <w:sz w:val="26"/>
      <w:szCs w:val="26"/>
    </w:rPr>
  </w:style>
  <w:style w:type="character" w:styleId="Hyperlink">
    <w:name w:val="Hyperlink"/>
    <w:basedOn w:val="a0"/>
    <w:uiPriority w:val="99"/>
    <w:unhideWhenUsed/>
    <w:rsid w:val="00473048"/>
    <w:rPr>
      <w:color w:val="0563C1" w:themeColor="hyperlink"/>
      <w:u w:val="single"/>
    </w:rPr>
  </w:style>
  <w:style w:type="character" w:customStyle="1" w:styleId="UnresolvedMention">
    <w:name w:val="Unresolved Mention"/>
    <w:basedOn w:val="a0"/>
    <w:uiPriority w:val="99"/>
    <w:semiHidden/>
    <w:unhideWhenUsed/>
    <w:rsid w:val="00473048"/>
    <w:rPr>
      <w:color w:val="605E5C"/>
      <w:shd w:val="clear" w:color="auto" w:fill="E1DFDD"/>
    </w:rPr>
  </w:style>
  <w:style w:type="character" w:styleId="a6">
    <w:name w:val="FollowedHyperlink"/>
    <w:basedOn w:val="a0"/>
    <w:uiPriority w:val="99"/>
    <w:semiHidden/>
    <w:unhideWhenUsed/>
    <w:rsid w:val="00473048"/>
    <w:rPr>
      <w:color w:val="954F72" w:themeColor="followedHyperlink"/>
      <w:u w:val="single"/>
    </w:rPr>
  </w:style>
  <w:style w:type="paragraph" w:styleId="a7">
    <w:name w:val="header"/>
    <w:basedOn w:val="a"/>
    <w:link w:val="Char"/>
    <w:uiPriority w:val="99"/>
    <w:unhideWhenUsed/>
    <w:rsid w:val="004F20A2"/>
    <w:pPr>
      <w:tabs>
        <w:tab w:val="center" w:pos="4320"/>
        <w:tab w:val="right" w:pos="8640"/>
      </w:tabs>
      <w:spacing w:after="0" w:line="240" w:lineRule="auto"/>
    </w:pPr>
  </w:style>
  <w:style w:type="character" w:customStyle="1" w:styleId="Char">
    <w:name w:val="رأس الصفحة Char"/>
    <w:basedOn w:val="a0"/>
    <w:link w:val="a7"/>
    <w:uiPriority w:val="99"/>
    <w:rsid w:val="004F20A2"/>
  </w:style>
  <w:style w:type="paragraph" w:styleId="a8">
    <w:name w:val="footer"/>
    <w:basedOn w:val="a"/>
    <w:link w:val="Char0"/>
    <w:uiPriority w:val="99"/>
    <w:unhideWhenUsed/>
    <w:rsid w:val="004F20A2"/>
    <w:pPr>
      <w:tabs>
        <w:tab w:val="center" w:pos="4320"/>
        <w:tab w:val="right" w:pos="8640"/>
      </w:tabs>
      <w:spacing w:after="0" w:line="240" w:lineRule="auto"/>
    </w:pPr>
  </w:style>
  <w:style w:type="character" w:customStyle="1" w:styleId="Char0">
    <w:name w:val="تذييل الصفحة Char"/>
    <w:basedOn w:val="a0"/>
    <w:link w:val="a8"/>
    <w:uiPriority w:val="99"/>
    <w:rsid w:val="004F20A2"/>
  </w:style>
  <w:style w:type="paragraph" w:styleId="a9">
    <w:name w:val="footnote text"/>
    <w:basedOn w:val="a"/>
    <w:link w:val="Char1"/>
    <w:uiPriority w:val="99"/>
    <w:semiHidden/>
    <w:unhideWhenUsed/>
    <w:rsid w:val="00BF043C"/>
    <w:pPr>
      <w:spacing w:after="0" w:line="240" w:lineRule="auto"/>
    </w:pPr>
    <w:rPr>
      <w:sz w:val="20"/>
      <w:szCs w:val="20"/>
    </w:rPr>
  </w:style>
  <w:style w:type="character" w:customStyle="1" w:styleId="Char1">
    <w:name w:val="نص حاشية سفلية Char"/>
    <w:basedOn w:val="a0"/>
    <w:link w:val="a9"/>
    <w:uiPriority w:val="99"/>
    <w:semiHidden/>
    <w:rsid w:val="00BF043C"/>
    <w:rPr>
      <w:sz w:val="20"/>
      <w:szCs w:val="20"/>
    </w:rPr>
  </w:style>
  <w:style w:type="character" w:styleId="aa">
    <w:name w:val="footnote reference"/>
    <w:basedOn w:val="a0"/>
    <w:uiPriority w:val="99"/>
    <w:semiHidden/>
    <w:unhideWhenUsed/>
    <w:rsid w:val="00BF043C"/>
    <w:rPr>
      <w:vertAlign w:val="superscript"/>
    </w:rPr>
  </w:style>
  <w:style w:type="paragraph" w:styleId="ab">
    <w:name w:val="No Spacing"/>
    <w:uiPriority w:val="1"/>
    <w:qFormat/>
    <w:rsid w:val="00C73B50"/>
    <w:pPr>
      <w:spacing w:after="0" w:line="240" w:lineRule="auto"/>
    </w:pPr>
  </w:style>
  <w:style w:type="character" w:customStyle="1" w:styleId="fontstyle21">
    <w:name w:val="fontstyle21"/>
    <w:basedOn w:val="a0"/>
    <w:rsid w:val="00AD03A5"/>
    <w:rPr>
      <w:rFonts w:ascii="TraditionalArabic" w:hAnsi="TraditionalArabic" w:hint="default"/>
      <w:b w:val="0"/>
      <w:bCs w:val="0"/>
      <w:i w:val="0"/>
      <w:iCs w:val="0"/>
      <w:color w:val="000000"/>
      <w:sz w:val="22"/>
      <w:szCs w:val="22"/>
    </w:rPr>
  </w:style>
  <w:style w:type="character" w:customStyle="1" w:styleId="fontstyle31">
    <w:name w:val="fontstyle31"/>
    <w:basedOn w:val="a0"/>
    <w:rsid w:val="00AD03A5"/>
    <w:rPr>
      <w:rFonts w:ascii="TimesNewRoman" w:hAnsi="TimesNewRoman" w:hint="default"/>
      <w:b w:val="0"/>
      <w:bCs w:val="0"/>
      <w:i w:val="0"/>
      <w:iCs w:val="0"/>
      <w:color w:val="000000"/>
      <w:sz w:val="24"/>
      <w:szCs w:val="24"/>
    </w:rPr>
  </w:style>
  <w:style w:type="character" w:customStyle="1" w:styleId="fontstyle11">
    <w:name w:val="fontstyle11"/>
    <w:basedOn w:val="a0"/>
    <w:rsid w:val="00B731EE"/>
    <w:rPr>
      <w:rFonts w:ascii="LotusLinotype" w:hAnsi="LotusLinotype" w:hint="default"/>
      <w:b w:val="0"/>
      <w:bCs w:val="0"/>
      <w:i w:val="0"/>
      <w:iCs w:val="0"/>
      <w:color w:val="000000"/>
      <w:sz w:val="28"/>
      <w:szCs w:val="28"/>
    </w:rPr>
  </w:style>
  <w:style w:type="paragraph" w:styleId="ac">
    <w:name w:val="Balloon Text"/>
    <w:basedOn w:val="a"/>
    <w:link w:val="Char2"/>
    <w:uiPriority w:val="99"/>
    <w:semiHidden/>
    <w:unhideWhenUsed/>
    <w:rsid w:val="006D614B"/>
    <w:pPr>
      <w:spacing w:after="0" w:line="240" w:lineRule="auto"/>
    </w:pPr>
    <w:rPr>
      <w:rFonts w:ascii="Tahoma" w:hAnsi="Tahoma" w:cs="Tahoma"/>
      <w:sz w:val="16"/>
      <w:szCs w:val="16"/>
    </w:rPr>
  </w:style>
  <w:style w:type="character" w:customStyle="1" w:styleId="Char2">
    <w:name w:val="نص في بالون Char"/>
    <w:basedOn w:val="a0"/>
    <w:link w:val="ac"/>
    <w:uiPriority w:val="99"/>
    <w:semiHidden/>
    <w:rsid w:val="006D614B"/>
    <w:rPr>
      <w:rFonts w:ascii="Tahoma" w:hAnsi="Tahoma" w:cs="Tahoma"/>
      <w:sz w:val="16"/>
      <w:szCs w:val="16"/>
    </w:rPr>
  </w:style>
  <w:style w:type="paragraph" w:styleId="ad">
    <w:name w:val="endnote text"/>
    <w:basedOn w:val="a"/>
    <w:link w:val="Char3"/>
    <w:uiPriority w:val="99"/>
    <w:semiHidden/>
    <w:rsid w:val="00D44867"/>
    <w:pPr>
      <w:bidi/>
      <w:spacing w:after="0" w:line="240" w:lineRule="auto"/>
    </w:pPr>
    <w:rPr>
      <w:rFonts w:ascii="Times New Roman" w:eastAsia="Times New Roman" w:hAnsi="Times New Roman" w:cs="Simplified Arabic"/>
      <w:sz w:val="20"/>
      <w:szCs w:val="20"/>
      <w:lang w:eastAsia="ar-SA"/>
    </w:rPr>
  </w:style>
  <w:style w:type="character" w:customStyle="1" w:styleId="Char3">
    <w:name w:val="نص تعليق ختامي Char"/>
    <w:basedOn w:val="a0"/>
    <w:link w:val="ad"/>
    <w:uiPriority w:val="99"/>
    <w:semiHidden/>
    <w:rsid w:val="00D44867"/>
    <w:rPr>
      <w:rFonts w:ascii="Times New Roman" w:eastAsia="Times New Roman" w:hAnsi="Times New Roman" w:cs="Simplified Arabic"/>
      <w:sz w:val="20"/>
      <w:szCs w:val="20"/>
      <w:lang w:eastAsia="ar-SA"/>
    </w:rPr>
  </w:style>
  <w:style w:type="character" w:styleId="ae">
    <w:name w:val="endnote reference"/>
    <w:basedOn w:val="a0"/>
    <w:uiPriority w:val="99"/>
    <w:semiHidden/>
    <w:rsid w:val="00D44867"/>
    <w:rPr>
      <w:rFonts w:cs="Times New Roman"/>
      <w:vertAlign w:val="superscript"/>
    </w:rPr>
  </w:style>
  <w:style w:type="paragraph" w:styleId="HTML">
    <w:name w:val="HTML Preformatted"/>
    <w:basedOn w:val="a"/>
    <w:link w:val="HTMLChar"/>
    <w:uiPriority w:val="99"/>
    <w:unhideWhenUsed/>
    <w:rsid w:val="008B0002"/>
    <w:pPr>
      <w:spacing w:after="0" w:line="240" w:lineRule="auto"/>
    </w:pPr>
    <w:rPr>
      <w:rFonts w:ascii="Consolas" w:hAnsi="Consolas"/>
      <w:sz w:val="20"/>
      <w:szCs w:val="20"/>
    </w:rPr>
  </w:style>
  <w:style w:type="character" w:customStyle="1" w:styleId="HTMLChar">
    <w:name w:val="بتنسيق HTML مسبق Char"/>
    <w:basedOn w:val="a0"/>
    <w:link w:val="HTML"/>
    <w:uiPriority w:val="99"/>
    <w:rsid w:val="008B0002"/>
    <w:rPr>
      <w:rFonts w:ascii="Consolas" w:hAnsi="Consolas"/>
      <w:sz w:val="20"/>
      <w:szCs w:val="20"/>
    </w:rPr>
  </w:style>
  <w:style w:type="paragraph" w:customStyle="1" w:styleId="lead">
    <w:name w:val="lead"/>
    <w:basedOn w:val="a"/>
    <w:rsid w:val="006915D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Char">
    <w:name w:val="عنوان 1 Char"/>
    <w:basedOn w:val="a0"/>
    <w:link w:val="1"/>
    <w:uiPriority w:val="9"/>
    <w:rsid w:val="00B91E23"/>
    <w:rPr>
      <w:rFonts w:asciiTheme="majorHAnsi" w:eastAsiaTheme="majorEastAsia" w:hAnsiTheme="majorHAnsi" w:cstheme="majorBidi"/>
      <w:b/>
      <w:bCs/>
      <w:color w:val="2F5496"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Char"/>
    <w:uiPriority w:val="9"/>
    <w:qFormat/>
    <w:rsid w:val="00B91E23"/>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124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unhideWhenUsed/>
    <w:rsid w:val="001D6996"/>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E351DE"/>
    <w:pPr>
      <w:ind w:left="720"/>
      <w:contextualSpacing/>
    </w:pPr>
  </w:style>
  <w:style w:type="character" w:customStyle="1" w:styleId="fontstyle01">
    <w:name w:val="fontstyle01"/>
    <w:basedOn w:val="a0"/>
    <w:rsid w:val="00152A2E"/>
    <w:rPr>
      <w:rFonts w:ascii="SimplifiedArabic" w:hAnsi="SimplifiedArabic" w:hint="default"/>
      <w:b w:val="0"/>
      <w:bCs w:val="0"/>
      <w:i w:val="0"/>
      <w:iCs w:val="0"/>
      <w:color w:val="000000"/>
      <w:sz w:val="26"/>
      <w:szCs w:val="26"/>
    </w:rPr>
  </w:style>
  <w:style w:type="character" w:styleId="Hyperlink">
    <w:name w:val="Hyperlink"/>
    <w:basedOn w:val="a0"/>
    <w:uiPriority w:val="99"/>
    <w:unhideWhenUsed/>
    <w:rsid w:val="00473048"/>
    <w:rPr>
      <w:color w:val="0563C1" w:themeColor="hyperlink"/>
      <w:u w:val="single"/>
    </w:rPr>
  </w:style>
  <w:style w:type="character" w:customStyle="1" w:styleId="UnresolvedMention">
    <w:name w:val="Unresolved Mention"/>
    <w:basedOn w:val="a0"/>
    <w:uiPriority w:val="99"/>
    <w:semiHidden/>
    <w:unhideWhenUsed/>
    <w:rsid w:val="00473048"/>
    <w:rPr>
      <w:color w:val="605E5C"/>
      <w:shd w:val="clear" w:color="auto" w:fill="E1DFDD"/>
    </w:rPr>
  </w:style>
  <w:style w:type="character" w:styleId="a6">
    <w:name w:val="FollowedHyperlink"/>
    <w:basedOn w:val="a0"/>
    <w:uiPriority w:val="99"/>
    <w:semiHidden/>
    <w:unhideWhenUsed/>
    <w:rsid w:val="00473048"/>
    <w:rPr>
      <w:color w:val="954F72" w:themeColor="followedHyperlink"/>
      <w:u w:val="single"/>
    </w:rPr>
  </w:style>
  <w:style w:type="paragraph" w:styleId="a7">
    <w:name w:val="header"/>
    <w:basedOn w:val="a"/>
    <w:link w:val="Char"/>
    <w:uiPriority w:val="99"/>
    <w:unhideWhenUsed/>
    <w:rsid w:val="004F20A2"/>
    <w:pPr>
      <w:tabs>
        <w:tab w:val="center" w:pos="4320"/>
        <w:tab w:val="right" w:pos="8640"/>
      </w:tabs>
      <w:spacing w:after="0" w:line="240" w:lineRule="auto"/>
    </w:pPr>
  </w:style>
  <w:style w:type="character" w:customStyle="1" w:styleId="Char">
    <w:name w:val="رأس الصفحة Char"/>
    <w:basedOn w:val="a0"/>
    <w:link w:val="a7"/>
    <w:uiPriority w:val="99"/>
    <w:rsid w:val="004F20A2"/>
  </w:style>
  <w:style w:type="paragraph" w:styleId="a8">
    <w:name w:val="footer"/>
    <w:basedOn w:val="a"/>
    <w:link w:val="Char0"/>
    <w:uiPriority w:val="99"/>
    <w:unhideWhenUsed/>
    <w:rsid w:val="004F20A2"/>
    <w:pPr>
      <w:tabs>
        <w:tab w:val="center" w:pos="4320"/>
        <w:tab w:val="right" w:pos="8640"/>
      </w:tabs>
      <w:spacing w:after="0" w:line="240" w:lineRule="auto"/>
    </w:pPr>
  </w:style>
  <w:style w:type="character" w:customStyle="1" w:styleId="Char0">
    <w:name w:val="تذييل الصفحة Char"/>
    <w:basedOn w:val="a0"/>
    <w:link w:val="a8"/>
    <w:uiPriority w:val="99"/>
    <w:rsid w:val="004F20A2"/>
  </w:style>
  <w:style w:type="paragraph" w:styleId="a9">
    <w:name w:val="footnote text"/>
    <w:basedOn w:val="a"/>
    <w:link w:val="Char1"/>
    <w:uiPriority w:val="99"/>
    <w:semiHidden/>
    <w:unhideWhenUsed/>
    <w:rsid w:val="00BF043C"/>
    <w:pPr>
      <w:spacing w:after="0" w:line="240" w:lineRule="auto"/>
    </w:pPr>
    <w:rPr>
      <w:sz w:val="20"/>
      <w:szCs w:val="20"/>
    </w:rPr>
  </w:style>
  <w:style w:type="character" w:customStyle="1" w:styleId="Char1">
    <w:name w:val="نص حاشية سفلية Char"/>
    <w:basedOn w:val="a0"/>
    <w:link w:val="a9"/>
    <w:uiPriority w:val="99"/>
    <w:semiHidden/>
    <w:rsid w:val="00BF043C"/>
    <w:rPr>
      <w:sz w:val="20"/>
      <w:szCs w:val="20"/>
    </w:rPr>
  </w:style>
  <w:style w:type="character" w:styleId="aa">
    <w:name w:val="footnote reference"/>
    <w:basedOn w:val="a0"/>
    <w:uiPriority w:val="99"/>
    <w:semiHidden/>
    <w:unhideWhenUsed/>
    <w:rsid w:val="00BF043C"/>
    <w:rPr>
      <w:vertAlign w:val="superscript"/>
    </w:rPr>
  </w:style>
  <w:style w:type="paragraph" w:styleId="ab">
    <w:name w:val="No Spacing"/>
    <w:uiPriority w:val="1"/>
    <w:qFormat/>
    <w:rsid w:val="00C73B50"/>
    <w:pPr>
      <w:spacing w:after="0" w:line="240" w:lineRule="auto"/>
    </w:pPr>
  </w:style>
  <w:style w:type="character" w:customStyle="1" w:styleId="fontstyle21">
    <w:name w:val="fontstyle21"/>
    <w:basedOn w:val="a0"/>
    <w:rsid w:val="00AD03A5"/>
    <w:rPr>
      <w:rFonts w:ascii="TraditionalArabic" w:hAnsi="TraditionalArabic" w:hint="default"/>
      <w:b w:val="0"/>
      <w:bCs w:val="0"/>
      <w:i w:val="0"/>
      <w:iCs w:val="0"/>
      <w:color w:val="000000"/>
      <w:sz w:val="22"/>
      <w:szCs w:val="22"/>
    </w:rPr>
  </w:style>
  <w:style w:type="character" w:customStyle="1" w:styleId="fontstyle31">
    <w:name w:val="fontstyle31"/>
    <w:basedOn w:val="a0"/>
    <w:rsid w:val="00AD03A5"/>
    <w:rPr>
      <w:rFonts w:ascii="TimesNewRoman" w:hAnsi="TimesNewRoman" w:hint="default"/>
      <w:b w:val="0"/>
      <w:bCs w:val="0"/>
      <w:i w:val="0"/>
      <w:iCs w:val="0"/>
      <w:color w:val="000000"/>
      <w:sz w:val="24"/>
      <w:szCs w:val="24"/>
    </w:rPr>
  </w:style>
  <w:style w:type="character" w:customStyle="1" w:styleId="fontstyle11">
    <w:name w:val="fontstyle11"/>
    <w:basedOn w:val="a0"/>
    <w:rsid w:val="00B731EE"/>
    <w:rPr>
      <w:rFonts w:ascii="LotusLinotype" w:hAnsi="LotusLinotype" w:hint="default"/>
      <w:b w:val="0"/>
      <w:bCs w:val="0"/>
      <w:i w:val="0"/>
      <w:iCs w:val="0"/>
      <w:color w:val="000000"/>
      <w:sz w:val="28"/>
      <w:szCs w:val="28"/>
    </w:rPr>
  </w:style>
  <w:style w:type="paragraph" w:styleId="ac">
    <w:name w:val="Balloon Text"/>
    <w:basedOn w:val="a"/>
    <w:link w:val="Char2"/>
    <w:uiPriority w:val="99"/>
    <w:semiHidden/>
    <w:unhideWhenUsed/>
    <w:rsid w:val="006D614B"/>
    <w:pPr>
      <w:spacing w:after="0" w:line="240" w:lineRule="auto"/>
    </w:pPr>
    <w:rPr>
      <w:rFonts w:ascii="Tahoma" w:hAnsi="Tahoma" w:cs="Tahoma"/>
      <w:sz w:val="16"/>
      <w:szCs w:val="16"/>
    </w:rPr>
  </w:style>
  <w:style w:type="character" w:customStyle="1" w:styleId="Char2">
    <w:name w:val="نص في بالون Char"/>
    <w:basedOn w:val="a0"/>
    <w:link w:val="ac"/>
    <w:uiPriority w:val="99"/>
    <w:semiHidden/>
    <w:rsid w:val="006D614B"/>
    <w:rPr>
      <w:rFonts w:ascii="Tahoma" w:hAnsi="Tahoma" w:cs="Tahoma"/>
      <w:sz w:val="16"/>
      <w:szCs w:val="16"/>
    </w:rPr>
  </w:style>
  <w:style w:type="paragraph" w:styleId="ad">
    <w:name w:val="endnote text"/>
    <w:basedOn w:val="a"/>
    <w:link w:val="Char3"/>
    <w:uiPriority w:val="99"/>
    <w:semiHidden/>
    <w:rsid w:val="00D44867"/>
    <w:pPr>
      <w:bidi/>
      <w:spacing w:after="0" w:line="240" w:lineRule="auto"/>
    </w:pPr>
    <w:rPr>
      <w:rFonts w:ascii="Times New Roman" w:eastAsia="Times New Roman" w:hAnsi="Times New Roman" w:cs="Simplified Arabic"/>
      <w:sz w:val="20"/>
      <w:szCs w:val="20"/>
      <w:lang w:eastAsia="ar-SA"/>
    </w:rPr>
  </w:style>
  <w:style w:type="character" w:customStyle="1" w:styleId="Char3">
    <w:name w:val="نص تعليق ختامي Char"/>
    <w:basedOn w:val="a0"/>
    <w:link w:val="ad"/>
    <w:uiPriority w:val="99"/>
    <w:semiHidden/>
    <w:rsid w:val="00D44867"/>
    <w:rPr>
      <w:rFonts w:ascii="Times New Roman" w:eastAsia="Times New Roman" w:hAnsi="Times New Roman" w:cs="Simplified Arabic"/>
      <w:sz w:val="20"/>
      <w:szCs w:val="20"/>
      <w:lang w:eastAsia="ar-SA"/>
    </w:rPr>
  </w:style>
  <w:style w:type="character" w:styleId="ae">
    <w:name w:val="endnote reference"/>
    <w:basedOn w:val="a0"/>
    <w:uiPriority w:val="99"/>
    <w:semiHidden/>
    <w:rsid w:val="00D44867"/>
    <w:rPr>
      <w:rFonts w:cs="Times New Roman"/>
      <w:vertAlign w:val="superscript"/>
    </w:rPr>
  </w:style>
  <w:style w:type="paragraph" w:styleId="HTML">
    <w:name w:val="HTML Preformatted"/>
    <w:basedOn w:val="a"/>
    <w:link w:val="HTMLChar"/>
    <w:uiPriority w:val="99"/>
    <w:unhideWhenUsed/>
    <w:rsid w:val="008B0002"/>
    <w:pPr>
      <w:spacing w:after="0" w:line="240" w:lineRule="auto"/>
    </w:pPr>
    <w:rPr>
      <w:rFonts w:ascii="Consolas" w:hAnsi="Consolas"/>
      <w:sz w:val="20"/>
      <w:szCs w:val="20"/>
    </w:rPr>
  </w:style>
  <w:style w:type="character" w:customStyle="1" w:styleId="HTMLChar">
    <w:name w:val="بتنسيق HTML مسبق Char"/>
    <w:basedOn w:val="a0"/>
    <w:link w:val="HTML"/>
    <w:uiPriority w:val="99"/>
    <w:rsid w:val="008B0002"/>
    <w:rPr>
      <w:rFonts w:ascii="Consolas" w:hAnsi="Consolas"/>
      <w:sz w:val="20"/>
      <w:szCs w:val="20"/>
    </w:rPr>
  </w:style>
  <w:style w:type="paragraph" w:customStyle="1" w:styleId="lead">
    <w:name w:val="lead"/>
    <w:basedOn w:val="a"/>
    <w:rsid w:val="006915D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Char">
    <w:name w:val="عنوان 1 Char"/>
    <w:basedOn w:val="a0"/>
    <w:link w:val="1"/>
    <w:uiPriority w:val="9"/>
    <w:rsid w:val="00B91E23"/>
    <w:rPr>
      <w:rFonts w:asciiTheme="majorHAnsi" w:eastAsiaTheme="majorEastAsia" w:hAnsiTheme="majorHAnsi" w:cstheme="majorBidi"/>
      <w:b/>
      <w:bCs/>
      <w:color w:val="2F5496"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906103">
      <w:bodyDiv w:val="1"/>
      <w:marLeft w:val="0"/>
      <w:marRight w:val="0"/>
      <w:marTop w:val="0"/>
      <w:marBottom w:val="0"/>
      <w:divBdr>
        <w:top w:val="none" w:sz="0" w:space="0" w:color="auto"/>
        <w:left w:val="none" w:sz="0" w:space="0" w:color="auto"/>
        <w:bottom w:val="none" w:sz="0" w:space="0" w:color="auto"/>
        <w:right w:val="none" w:sz="0" w:space="0" w:color="auto"/>
      </w:divBdr>
    </w:div>
    <w:div w:id="350185822">
      <w:bodyDiv w:val="1"/>
      <w:marLeft w:val="0"/>
      <w:marRight w:val="0"/>
      <w:marTop w:val="0"/>
      <w:marBottom w:val="0"/>
      <w:divBdr>
        <w:top w:val="none" w:sz="0" w:space="0" w:color="auto"/>
        <w:left w:val="none" w:sz="0" w:space="0" w:color="auto"/>
        <w:bottom w:val="none" w:sz="0" w:space="0" w:color="auto"/>
        <w:right w:val="none" w:sz="0" w:space="0" w:color="auto"/>
      </w:divBdr>
      <w:divsChild>
        <w:div w:id="493448924">
          <w:marLeft w:val="0"/>
          <w:marRight w:val="0"/>
          <w:marTop w:val="0"/>
          <w:marBottom w:val="0"/>
          <w:divBdr>
            <w:top w:val="none" w:sz="0" w:space="0" w:color="auto"/>
            <w:left w:val="none" w:sz="0" w:space="0" w:color="auto"/>
            <w:bottom w:val="none" w:sz="0" w:space="0" w:color="auto"/>
            <w:right w:val="none" w:sz="0" w:space="0" w:color="auto"/>
          </w:divBdr>
          <w:divsChild>
            <w:div w:id="187257502">
              <w:marLeft w:val="0"/>
              <w:marRight w:val="0"/>
              <w:marTop w:val="0"/>
              <w:marBottom w:val="0"/>
              <w:divBdr>
                <w:top w:val="none" w:sz="0" w:space="0" w:color="auto"/>
                <w:left w:val="none" w:sz="0" w:space="0" w:color="auto"/>
                <w:bottom w:val="none" w:sz="0" w:space="0" w:color="auto"/>
                <w:right w:val="none" w:sz="0" w:space="0" w:color="auto"/>
              </w:divBdr>
              <w:divsChild>
                <w:div w:id="749078489">
                  <w:marLeft w:val="0"/>
                  <w:marRight w:val="0"/>
                  <w:marTop w:val="0"/>
                  <w:marBottom w:val="0"/>
                  <w:divBdr>
                    <w:top w:val="none" w:sz="0" w:space="0" w:color="auto"/>
                    <w:left w:val="none" w:sz="0" w:space="0" w:color="auto"/>
                    <w:bottom w:val="none" w:sz="0" w:space="0" w:color="auto"/>
                    <w:right w:val="none" w:sz="0" w:space="0" w:color="auto"/>
                  </w:divBdr>
                  <w:divsChild>
                    <w:div w:id="51893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3283257">
          <w:marLeft w:val="0"/>
          <w:marRight w:val="0"/>
          <w:marTop w:val="0"/>
          <w:marBottom w:val="0"/>
          <w:divBdr>
            <w:top w:val="none" w:sz="0" w:space="0" w:color="auto"/>
            <w:left w:val="none" w:sz="0" w:space="0" w:color="auto"/>
            <w:bottom w:val="none" w:sz="0" w:space="0" w:color="auto"/>
            <w:right w:val="none" w:sz="0" w:space="0" w:color="auto"/>
          </w:divBdr>
          <w:divsChild>
            <w:div w:id="1932155328">
              <w:marLeft w:val="0"/>
              <w:marRight w:val="0"/>
              <w:marTop w:val="0"/>
              <w:marBottom w:val="0"/>
              <w:divBdr>
                <w:top w:val="none" w:sz="0" w:space="0" w:color="auto"/>
                <w:left w:val="none" w:sz="0" w:space="0" w:color="auto"/>
                <w:bottom w:val="none" w:sz="0" w:space="0" w:color="auto"/>
                <w:right w:val="none" w:sz="0" w:space="0" w:color="auto"/>
              </w:divBdr>
              <w:divsChild>
                <w:div w:id="969435006">
                  <w:marLeft w:val="0"/>
                  <w:marRight w:val="0"/>
                  <w:marTop w:val="0"/>
                  <w:marBottom w:val="0"/>
                  <w:divBdr>
                    <w:top w:val="none" w:sz="0" w:space="0" w:color="auto"/>
                    <w:left w:val="none" w:sz="0" w:space="0" w:color="auto"/>
                    <w:bottom w:val="none" w:sz="0" w:space="0" w:color="auto"/>
                    <w:right w:val="none" w:sz="0" w:space="0" w:color="auto"/>
                  </w:divBdr>
                </w:div>
                <w:div w:id="1860774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8467178">
      <w:bodyDiv w:val="1"/>
      <w:marLeft w:val="0"/>
      <w:marRight w:val="0"/>
      <w:marTop w:val="0"/>
      <w:marBottom w:val="0"/>
      <w:divBdr>
        <w:top w:val="none" w:sz="0" w:space="0" w:color="auto"/>
        <w:left w:val="none" w:sz="0" w:space="0" w:color="auto"/>
        <w:bottom w:val="none" w:sz="0" w:space="0" w:color="auto"/>
        <w:right w:val="none" w:sz="0" w:space="0" w:color="auto"/>
      </w:divBdr>
    </w:div>
    <w:div w:id="679309125">
      <w:bodyDiv w:val="1"/>
      <w:marLeft w:val="0"/>
      <w:marRight w:val="0"/>
      <w:marTop w:val="0"/>
      <w:marBottom w:val="0"/>
      <w:divBdr>
        <w:top w:val="none" w:sz="0" w:space="0" w:color="auto"/>
        <w:left w:val="none" w:sz="0" w:space="0" w:color="auto"/>
        <w:bottom w:val="none" w:sz="0" w:space="0" w:color="auto"/>
        <w:right w:val="none" w:sz="0" w:space="0" w:color="auto"/>
      </w:divBdr>
    </w:div>
    <w:div w:id="727344683">
      <w:bodyDiv w:val="1"/>
      <w:marLeft w:val="0"/>
      <w:marRight w:val="0"/>
      <w:marTop w:val="0"/>
      <w:marBottom w:val="0"/>
      <w:divBdr>
        <w:top w:val="none" w:sz="0" w:space="0" w:color="auto"/>
        <w:left w:val="none" w:sz="0" w:space="0" w:color="auto"/>
        <w:bottom w:val="none" w:sz="0" w:space="0" w:color="auto"/>
        <w:right w:val="none" w:sz="0" w:space="0" w:color="auto"/>
      </w:divBdr>
    </w:div>
    <w:div w:id="816605483">
      <w:bodyDiv w:val="1"/>
      <w:marLeft w:val="0"/>
      <w:marRight w:val="0"/>
      <w:marTop w:val="0"/>
      <w:marBottom w:val="0"/>
      <w:divBdr>
        <w:top w:val="none" w:sz="0" w:space="0" w:color="auto"/>
        <w:left w:val="none" w:sz="0" w:space="0" w:color="auto"/>
        <w:bottom w:val="none" w:sz="0" w:space="0" w:color="auto"/>
        <w:right w:val="none" w:sz="0" w:space="0" w:color="auto"/>
      </w:divBdr>
    </w:div>
    <w:div w:id="881329234">
      <w:bodyDiv w:val="1"/>
      <w:marLeft w:val="0"/>
      <w:marRight w:val="0"/>
      <w:marTop w:val="0"/>
      <w:marBottom w:val="0"/>
      <w:divBdr>
        <w:top w:val="none" w:sz="0" w:space="0" w:color="auto"/>
        <w:left w:val="none" w:sz="0" w:space="0" w:color="auto"/>
        <w:bottom w:val="none" w:sz="0" w:space="0" w:color="auto"/>
        <w:right w:val="none" w:sz="0" w:space="0" w:color="auto"/>
      </w:divBdr>
    </w:div>
    <w:div w:id="956137252">
      <w:bodyDiv w:val="1"/>
      <w:marLeft w:val="0"/>
      <w:marRight w:val="0"/>
      <w:marTop w:val="0"/>
      <w:marBottom w:val="0"/>
      <w:divBdr>
        <w:top w:val="none" w:sz="0" w:space="0" w:color="auto"/>
        <w:left w:val="none" w:sz="0" w:space="0" w:color="auto"/>
        <w:bottom w:val="none" w:sz="0" w:space="0" w:color="auto"/>
        <w:right w:val="none" w:sz="0" w:space="0" w:color="auto"/>
      </w:divBdr>
    </w:div>
    <w:div w:id="959803131">
      <w:bodyDiv w:val="1"/>
      <w:marLeft w:val="0"/>
      <w:marRight w:val="0"/>
      <w:marTop w:val="0"/>
      <w:marBottom w:val="0"/>
      <w:divBdr>
        <w:top w:val="none" w:sz="0" w:space="0" w:color="auto"/>
        <w:left w:val="none" w:sz="0" w:space="0" w:color="auto"/>
        <w:bottom w:val="none" w:sz="0" w:space="0" w:color="auto"/>
        <w:right w:val="none" w:sz="0" w:space="0" w:color="auto"/>
      </w:divBdr>
    </w:div>
    <w:div w:id="999045158">
      <w:bodyDiv w:val="1"/>
      <w:marLeft w:val="0"/>
      <w:marRight w:val="0"/>
      <w:marTop w:val="0"/>
      <w:marBottom w:val="0"/>
      <w:divBdr>
        <w:top w:val="none" w:sz="0" w:space="0" w:color="auto"/>
        <w:left w:val="none" w:sz="0" w:space="0" w:color="auto"/>
        <w:bottom w:val="none" w:sz="0" w:space="0" w:color="auto"/>
        <w:right w:val="none" w:sz="0" w:space="0" w:color="auto"/>
      </w:divBdr>
    </w:div>
    <w:div w:id="1002898687">
      <w:bodyDiv w:val="1"/>
      <w:marLeft w:val="0"/>
      <w:marRight w:val="0"/>
      <w:marTop w:val="0"/>
      <w:marBottom w:val="0"/>
      <w:divBdr>
        <w:top w:val="none" w:sz="0" w:space="0" w:color="auto"/>
        <w:left w:val="none" w:sz="0" w:space="0" w:color="auto"/>
        <w:bottom w:val="none" w:sz="0" w:space="0" w:color="auto"/>
        <w:right w:val="none" w:sz="0" w:space="0" w:color="auto"/>
      </w:divBdr>
    </w:div>
    <w:div w:id="1411658628">
      <w:bodyDiv w:val="1"/>
      <w:marLeft w:val="0"/>
      <w:marRight w:val="0"/>
      <w:marTop w:val="0"/>
      <w:marBottom w:val="0"/>
      <w:divBdr>
        <w:top w:val="none" w:sz="0" w:space="0" w:color="auto"/>
        <w:left w:val="none" w:sz="0" w:space="0" w:color="auto"/>
        <w:bottom w:val="none" w:sz="0" w:space="0" w:color="auto"/>
        <w:right w:val="none" w:sz="0" w:space="0" w:color="auto"/>
      </w:divBdr>
    </w:div>
    <w:div w:id="1677490098">
      <w:bodyDiv w:val="1"/>
      <w:marLeft w:val="0"/>
      <w:marRight w:val="0"/>
      <w:marTop w:val="0"/>
      <w:marBottom w:val="0"/>
      <w:divBdr>
        <w:top w:val="none" w:sz="0" w:space="0" w:color="auto"/>
        <w:left w:val="none" w:sz="0" w:space="0" w:color="auto"/>
        <w:bottom w:val="none" w:sz="0" w:space="0" w:color="auto"/>
        <w:right w:val="none" w:sz="0" w:space="0" w:color="auto"/>
      </w:divBdr>
    </w:div>
    <w:div w:id="1717509267">
      <w:bodyDiv w:val="1"/>
      <w:marLeft w:val="0"/>
      <w:marRight w:val="0"/>
      <w:marTop w:val="0"/>
      <w:marBottom w:val="0"/>
      <w:divBdr>
        <w:top w:val="none" w:sz="0" w:space="0" w:color="auto"/>
        <w:left w:val="none" w:sz="0" w:space="0" w:color="auto"/>
        <w:bottom w:val="none" w:sz="0" w:space="0" w:color="auto"/>
        <w:right w:val="none" w:sz="0" w:space="0" w:color="auto"/>
      </w:divBdr>
      <w:divsChild>
        <w:div w:id="1112170048">
          <w:marLeft w:val="0"/>
          <w:marRight w:val="0"/>
          <w:marTop w:val="0"/>
          <w:marBottom w:val="0"/>
          <w:divBdr>
            <w:top w:val="none" w:sz="0" w:space="0" w:color="auto"/>
            <w:left w:val="none" w:sz="0" w:space="0" w:color="auto"/>
            <w:bottom w:val="none" w:sz="0" w:space="0" w:color="auto"/>
            <w:right w:val="none" w:sz="0" w:space="0" w:color="auto"/>
          </w:divBdr>
        </w:div>
      </w:divsChild>
    </w:div>
    <w:div w:id="1896432177">
      <w:bodyDiv w:val="1"/>
      <w:marLeft w:val="0"/>
      <w:marRight w:val="0"/>
      <w:marTop w:val="0"/>
      <w:marBottom w:val="0"/>
      <w:divBdr>
        <w:top w:val="none" w:sz="0" w:space="0" w:color="auto"/>
        <w:left w:val="none" w:sz="0" w:space="0" w:color="auto"/>
        <w:bottom w:val="none" w:sz="0" w:space="0" w:color="auto"/>
        <w:right w:val="none" w:sz="0" w:space="0" w:color="auto"/>
      </w:divBdr>
    </w:div>
    <w:div w:id="2076735515">
      <w:bodyDiv w:val="1"/>
      <w:marLeft w:val="0"/>
      <w:marRight w:val="0"/>
      <w:marTop w:val="0"/>
      <w:marBottom w:val="0"/>
      <w:divBdr>
        <w:top w:val="none" w:sz="0" w:space="0" w:color="auto"/>
        <w:left w:val="none" w:sz="0" w:space="0" w:color="auto"/>
        <w:bottom w:val="none" w:sz="0" w:space="0" w:color="auto"/>
        <w:right w:val="none" w:sz="0" w:space="0" w:color="auto"/>
      </w:divBdr>
    </w:div>
    <w:div w:id="2128229637">
      <w:bodyDiv w:val="1"/>
      <w:marLeft w:val="0"/>
      <w:marRight w:val="0"/>
      <w:marTop w:val="0"/>
      <w:marBottom w:val="0"/>
      <w:divBdr>
        <w:top w:val="none" w:sz="0" w:space="0" w:color="auto"/>
        <w:left w:val="none" w:sz="0" w:space="0" w:color="auto"/>
        <w:bottom w:val="none" w:sz="0" w:space="0" w:color="auto"/>
        <w:right w:val="none" w:sz="0" w:space="0" w:color="auto"/>
      </w:divBdr>
      <w:divsChild>
        <w:div w:id="89590031">
          <w:marLeft w:val="0"/>
          <w:marRight w:val="0"/>
          <w:marTop w:val="0"/>
          <w:marBottom w:val="0"/>
          <w:divBdr>
            <w:top w:val="none" w:sz="0" w:space="0" w:color="auto"/>
            <w:left w:val="none" w:sz="0" w:space="0" w:color="auto"/>
            <w:bottom w:val="none" w:sz="0" w:space="0" w:color="auto"/>
            <w:right w:val="none" w:sz="0" w:space="0" w:color="auto"/>
          </w:divBdr>
        </w:div>
      </w:divsChild>
    </w:div>
    <w:div w:id="21434263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png"/></Relationships>
</file>

<file path=word/_rels/footnotes.xml.rels><?xml version="1.0" encoding="UTF-8" standalone="yes"?>
<Relationships xmlns="http://schemas.openxmlformats.org/package/2006/relationships"><Relationship Id="rId2" Type="http://schemas.openxmlformats.org/officeDocument/2006/relationships/hyperlink" Target="http://www.gov.nf.ca/publicat/royalcomm/research/blake.pdf" TargetMode="External"/><Relationship Id="rId1" Type="http://schemas.openxmlformats.org/officeDocument/2006/relationships/hyperlink" Target="http://www.gov.nf.ca/publicat/royalcomm/research/blak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2F66D9-AF29-43D5-9456-1AD0A58EE2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33</Pages>
  <Words>8918</Words>
  <Characters>50835</Characters>
  <Application>Microsoft Office Word</Application>
  <DocSecurity>0</DocSecurity>
  <Lines>423</Lines>
  <Paragraphs>119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59634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DOT</dc:creator>
  <cp:lastModifiedBy>pc03</cp:lastModifiedBy>
  <cp:revision>9</cp:revision>
  <cp:lastPrinted>2022-05-19T11:09:00Z</cp:lastPrinted>
  <dcterms:created xsi:type="dcterms:W3CDTF">2022-05-19T09:42:00Z</dcterms:created>
  <dcterms:modified xsi:type="dcterms:W3CDTF">2022-05-19T11:09:00Z</dcterms:modified>
</cp:coreProperties>
</file>