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CD99C" w14:textId="77777777" w:rsidR="00823739" w:rsidRPr="00DE1C69" w:rsidRDefault="00823739" w:rsidP="00823739">
      <w:pPr>
        <w:spacing w:after="80" w:line="276" w:lineRule="auto"/>
        <w:rPr>
          <w:rtl/>
        </w:rPr>
      </w:pPr>
      <w:r w:rsidRPr="00DE1C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40F1B" wp14:editId="71545D37">
                <wp:simplePos x="0" y="0"/>
                <wp:positionH relativeFrom="column">
                  <wp:posOffset>-506896</wp:posOffset>
                </wp:positionH>
                <wp:positionV relativeFrom="paragraph">
                  <wp:posOffset>23440</wp:posOffset>
                </wp:positionV>
                <wp:extent cx="1828800" cy="571500"/>
                <wp:effectExtent l="22860" t="22860" r="15240" b="15240"/>
                <wp:wrapSquare wrapText="bothSides"/>
                <wp:docPr id="2212070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19EB1" w14:textId="77777777" w:rsidR="00823739" w:rsidRPr="00DE1C69" w:rsidRDefault="00823739" w:rsidP="00823739">
                            <w:pPr>
                              <w:pStyle w:val="Heading1"/>
                              <w:shd w:val="pct15" w:color="auto" w:fill="FFFFFF"/>
                              <w:jc w:val="center"/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0FF1AFE4" w14:textId="77777777" w:rsidR="00823739" w:rsidRDefault="00823739" w:rsidP="00823739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D40F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9.9pt;margin-top:1.85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" strokeweight="2.25pt">
                <v:textbox>
                  <w:txbxContent>
                    <w:p w14:paraId="25C19EB1" w14:textId="77777777" w:rsidR="00823739" w:rsidRPr="00DE1C69" w:rsidRDefault="00823739" w:rsidP="00823739">
                      <w:pPr>
                        <w:pStyle w:val="Heading1"/>
                        <w:shd w:val="pct15" w:color="auto" w:fill="FFFFFF"/>
                        <w:jc w:val="center"/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0FF1AFE4" w14:textId="77777777" w:rsidR="00823739" w:rsidRDefault="00823739" w:rsidP="00823739">
                      <w:pPr>
                        <w:shd w:val="pct15" w:color="auto" w:fill="FFFFFF"/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D52E15" w14:textId="77777777" w:rsidR="00823739" w:rsidRPr="00DE1C69" w:rsidRDefault="00823739" w:rsidP="00823739">
      <w:pPr>
        <w:spacing w:after="80" w:line="276" w:lineRule="auto"/>
        <w:rPr>
          <w:rtl/>
          <w:lang w:bidi="ar-EG"/>
        </w:rPr>
      </w:pPr>
    </w:p>
    <w:p w14:paraId="7155B192" w14:textId="77777777" w:rsidR="00823739" w:rsidRPr="00DE1C69" w:rsidRDefault="00823739" w:rsidP="00823739">
      <w:pPr>
        <w:pStyle w:val="Heading2"/>
        <w:spacing w:line="276" w:lineRule="auto"/>
        <w:rPr>
          <w:rFonts w:ascii="Arial Black" w:hAnsi="Arial Black" w:cs="Arabic Transparent"/>
          <w:b/>
          <w:bCs/>
          <w:color w:val="800000"/>
          <w:rtl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F8A14FD" w14:textId="6B51AA49" w:rsidR="00823739" w:rsidRPr="001C29F7" w:rsidRDefault="00823739" w:rsidP="00823739">
      <w:pPr>
        <w:spacing w:after="80" w:line="276" w:lineRule="auto"/>
        <w:ind w:firstLine="44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 w:rsidRPr="001C29F7">
        <w:rPr>
          <w:rFonts w:cs="PT Bold Heading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  <w:r w:rsidR="000274A0"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 xml:space="preserve"> </w:t>
      </w:r>
    </w:p>
    <w:p w14:paraId="6F541DED" w14:textId="77777777" w:rsidR="00823739" w:rsidRPr="001C29F7" w:rsidRDefault="00823739" w:rsidP="00823739">
      <w:pPr>
        <w:spacing w:after="80" w:line="276" w:lineRule="auto"/>
        <w:ind w:firstLine="44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 w:rsidRPr="001C29F7">
        <w:rPr>
          <w:rFonts w:cs="PT Bold Heading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090CFC38" w14:textId="77777777" w:rsidR="00823739" w:rsidRDefault="00823739" w:rsidP="00823739">
      <w:pPr>
        <w:spacing w:after="80" w:line="276" w:lineRule="auto"/>
        <w:ind w:firstLine="44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رقم (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1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) بتاريخ 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1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0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/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3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/201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4</w:t>
      </w:r>
    </w:p>
    <w:p w14:paraId="5234B234" w14:textId="77777777" w:rsidR="00823739" w:rsidRPr="001C29F7" w:rsidRDefault="00823739" w:rsidP="00823739">
      <w:pPr>
        <w:spacing w:after="80" w:line="276" w:lineRule="auto"/>
        <w:ind w:firstLine="44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</w:p>
    <w:p w14:paraId="4AA56821" w14:textId="77777777" w:rsidR="00823739" w:rsidRPr="00DE1C69" w:rsidRDefault="00823739" w:rsidP="00823739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DE1C69">
        <w:rPr>
          <w:rFonts w:cs="Arabic Transparent"/>
          <w:color w:val="000000"/>
          <w:sz w:val="26"/>
          <w:szCs w:val="26"/>
          <w:rtl/>
          <w:lang w:bidi="ar-EG"/>
        </w:rPr>
        <w:t>عقد مجلس المركز اجتماعه رقم (</w:t>
      </w:r>
      <w:r w:rsidRPr="00DE1C69">
        <w:rPr>
          <w:rFonts w:cs="Arabic Transparent" w:hint="cs"/>
          <w:color w:val="000000"/>
          <w:sz w:val="26"/>
          <w:szCs w:val="26"/>
          <w:rtl/>
          <w:lang w:bidi="ar-EG"/>
        </w:rPr>
        <w:t>1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>) يوم الأ</w:t>
      </w:r>
      <w:r w:rsidRPr="00DE1C69">
        <w:rPr>
          <w:rFonts w:cs="Arabic Transparent" w:hint="cs"/>
          <w:color w:val="000000"/>
          <w:sz w:val="26"/>
          <w:szCs w:val="26"/>
          <w:rtl/>
          <w:lang w:bidi="ar-EG"/>
        </w:rPr>
        <w:t>ثنين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 xml:space="preserve">، الموافق </w:t>
      </w:r>
      <w:r w:rsidRPr="00DE1C69">
        <w:rPr>
          <w:rFonts w:cs="Arabic Transparent" w:hint="cs"/>
          <w:color w:val="000000"/>
          <w:sz w:val="26"/>
          <w:szCs w:val="26"/>
          <w:rtl/>
          <w:lang w:bidi="ar-EG"/>
        </w:rPr>
        <w:t>10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>/</w:t>
      </w:r>
      <w:r w:rsidRPr="00DE1C69">
        <w:rPr>
          <w:rFonts w:cs="Arabic Transparent" w:hint="cs"/>
          <w:color w:val="000000"/>
          <w:sz w:val="26"/>
          <w:szCs w:val="26"/>
          <w:rtl/>
          <w:lang w:bidi="ar-EG"/>
        </w:rPr>
        <w:t>3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>/201</w:t>
      </w:r>
      <w:r w:rsidRPr="00DE1C69">
        <w:rPr>
          <w:rFonts w:cs="Arabic Transparent" w:hint="cs"/>
          <w:color w:val="000000"/>
          <w:sz w:val="26"/>
          <w:szCs w:val="26"/>
          <w:rtl/>
          <w:lang w:bidi="ar-EG"/>
        </w:rPr>
        <w:t>4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 xml:space="preserve"> حيث بدأ الاجتماع في تم</w:t>
      </w:r>
      <w:r w:rsidRPr="00DE1C69">
        <w:rPr>
          <w:rFonts w:cs="Arabic Transparent" w:hint="cs"/>
          <w:color w:val="000000"/>
          <w:sz w:val="26"/>
          <w:szCs w:val="26"/>
          <w:rtl/>
          <w:lang w:bidi="ar-EG"/>
        </w:rPr>
        <w:t>ـ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>ام الساعة الح</w:t>
      </w:r>
      <w:r w:rsidRPr="00DE1C69">
        <w:rPr>
          <w:rFonts w:cs="Arabic Transparent" w:hint="cs"/>
          <w:color w:val="000000"/>
          <w:sz w:val="26"/>
          <w:szCs w:val="26"/>
          <w:rtl/>
          <w:lang w:bidi="ar-EG"/>
        </w:rPr>
        <w:t>ـ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>ادية عشر صباحاً برئاسة ال</w:t>
      </w:r>
      <w:r>
        <w:rPr>
          <w:rFonts w:cs="Arabic Transparent"/>
          <w:color w:val="000000"/>
          <w:sz w:val="26"/>
          <w:szCs w:val="26"/>
          <w:rtl/>
          <w:lang w:bidi="ar-EG"/>
        </w:rPr>
        <w:t>أستاذ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 xml:space="preserve">ة الدكتورة / </w:t>
      </w:r>
      <w:r w:rsidRPr="00DE1C69">
        <w:rPr>
          <w:rFonts w:cs="Arabic Transparent" w:hint="cs"/>
          <w:color w:val="000000"/>
          <w:sz w:val="26"/>
          <w:szCs w:val="26"/>
          <w:rtl/>
          <w:lang w:bidi="ar-EG"/>
        </w:rPr>
        <w:t>إيمان أحمد الشربيني-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 xml:space="preserve"> مدير المركز وبحضور كل من السادة </w:t>
      </w:r>
      <w:r>
        <w:rPr>
          <w:rFonts w:cs="Arabic Transparent"/>
          <w:color w:val="000000"/>
          <w:sz w:val="26"/>
          <w:szCs w:val="26"/>
          <w:rtl/>
          <w:lang w:bidi="ar-EG"/>
        </w:rPr>
        <w:t>أعضاء</w:t>
      </w:r>
      <w:r w:rsidRPr="00DE1C69">
        <w:rPr>
          <w:rFonts w:cs="Arabic Transparent"/>
          <w:color w:val="000000"/>
          <w:sz w:val="26"/>
          <w:szCs w:val="26"/>
          <w:rtl/>
          <w:lang w:bidi="ar-EG"/>
        </w:rPr>
        <w:t xml:space="preserve"> المركز:</w:t>
      </w:r>
    </w:p>
    <w:p w14:paraId="4698A1C4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</w:t>
      </w:r>
      <w:r w:rsidRPr="00D54CC1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عبد القادر 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محمد 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دي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ـ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اب </w:t>
      </w:r>
    </w:p>
    <w:p w14:paraId="6882A5A1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هـدى صالح النم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ـ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</w:t>
      </w:r>
    </w:p>
    <w:p w14:paraId="771911FD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أ.د. عبد الفتاح محمد حسين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</w:t>
      </w:r>
    </w:p>
    <w:p w14:paraId="17D40475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د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.</w:t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 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محمد حسن توفيق</w:t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 </w:t>
      </w:r>
    </w:p>
    <w:p w14:paraId="3BBBC58F" w14:textId="77777777" w:rsidR="00823739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د. حنان رجائي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عبد اللطيف</w:t>
      </w:r>
    </w:p>
    <w:p w14:paraId="2D96DC9C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د. هبة صالح مغيب</w:t>
      </w:r>
    </w:p>
    <w:p w14:paraId="0F9A2876" w14:textId="77777777" w:rsidR="00823739" w:rsidRPr="00DE1C69" w:rsidRDefault="00823739" w:rsidP="00823739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u w:val="single"/>
          <w:rtl/>
          <w:lang w:bidi="ar-EG"/>
        </w:rPr>
      </w:pPr>
      <w:r w:rsidRPr="00DE1C69">
        <w:rPr>
          <w:rFonts w:cs="Simplified Arabic" w:hint="cs"/>
          <w:b/>
          <w:bCs/>
          <w:color w:val="000000"/>
          <w:sz w:val="26"/>
          <w:szCs w:val="26"/>
          <w:u w:val="single"/>
          <w:rtl/>
          <w:lang w:bidi="ar-EG"/>
        </w:rPr>
        <w:t xml:space="preserve">حيث </w:t>
      </w:r>
      <w:r w:rsidRPr="00DE1C69">
        <w:rPr>
          <w:rFonts w:cs="Simplified Arabic"/>
          <w:b/>
          <w:bCs/>
          <w:color w:val="000000"/>
          <w:sz w:val="26"/>
          <w:szCs w:val="26"/>
          <w:u w:val="single"/>
          <w:rtl/>
          <w:lang w:bidi="ar-EG"/>
        </w:rPr>
        <w:t>لم يحضر الاجتماع كل من السادة:</w:t>
      </w:r>
    </w:p>
    <w:p w14:paraId="280EFDE7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 xml:space="preserve">أ.د. 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سعـد طـه عـلام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622F41E3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ممدوح فهمى الشرقاو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ي</w:t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49FF796E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أ.د. أحمد عبد الوهاب برانيه</w:t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68E2543D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1C29F7"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أ.د.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>أحمد فرحـات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4DC69BD9" w14:textId="77777777" w:rsidR="00823739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عبد العزيز إبراهيم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(لسفر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سيادته</w:t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للخارج)</w:t>
      </w:r>
    </w:p>
    <w:p w14:paraId="5755BF0E" w14:textId="77777777" w:rsidR="00823739" w:rsidRPr="001C29F7" w:rsidRDefault="00823739" w:rsidP="0082373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الدين عبد الوهاب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1C29F7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(اعتذار)</w:t>
      </w:r>
    </w:p>
    <w:p w14:paraId="0F8F5328" w14:textId="77777777" w:rsidR="00823739" w:rsidRDefault="00823739" w:rsidP="00823739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64550A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هذا ولقد تم تهنئة 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الأستاذة الدكتورة/ إيمان أحمد الشربيني برئاسة المركز وتمنى لها أعضاء المركز التوفيق في أداء مهامها.</w:t>
      </w:r>
    </w:p>
    <w:p w14:paraId="0875DB8F" w14:textId="77777777" w:rsidR="00823739" w:rsidRPr="0064550A" w:rsidRDefault="00823739" w:rsidP="00823739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كما تم تهنئة الأستاذة الدكتورة/ نجوان سعد الدين عبد الوهاب، على بلوغها سن الستين وعلى انتهاء مدة عملها مدير للمركز بتميز وجدارة.</w:t>
      </w:r>
    </w:p>
    <w:p w14:paraId="2C74AF01" w14:textId="77777777" w:rsidR="00823739" w:rsidRDefault="00823739" w:rsidP="00823739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Simplified Arabic"/>
          <w:b/>
          <w:bCs/>
          <w:color w:val="000000"/>
          <w:sz w:val="28"/>
          <w:szCs w:val="28"/>
          <w:rtl/>
          <w:lang w:bidi="ar-EG"/>
        </w:rPr>
        <w:lastRenderedPageBreak/>
        <w:t>و</w:t>
      </w:r>
      <w:r w:rsidRPr="00883C4C">
        <w:rPr>
          <w:rFonts w:cs="Simplified Arabic"/>
          <w:b/>
          <w:bCs/>
          <w:color w:val="000000"/>
          <w:sz w:val="28"/>
          <w:szCs w:val="28"/>
          <w:rtl/>
          <w:lang w:bidi="ar-EG"/>
        </w:rPr>
        <w:t xml:space="preserve">تناول </w:t>
      </w:r>
      <w:r>
        <w:rPr>
          <w:rFonts w:cs="Simplified Arabic"/>
          <w:b/>
          <w:bCs/>
          <w:color w:val="000000"/>
          <w:sz w:val="28"/>
          <w:szCs w:val="28"/>
          <w:rtl/>
          <w:lang w:bidi="ar-EG"/>
        </w:rPr>
        <w:t>الاجتماع</w:t>
      </w:r>
      <w:r w:rsidRPr="00883C4C">
        <w:rPr>
          <w:rFonts w:cs="Simplified Arabic"/>
          <w:b/>
          <w:bCs/>
          <w:color w:val="000000"/>
          <w:sz w:val="28"/>
          <w:szCs w:val="28"/>
          <w:rtl/>
          <w:lang w:bidi="ar-EG"/>
        </w:rPr>
        <w:t xml:space="preserve"> الموضوعات ال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آ</w:t>
      </w:r>
      <w:r>
        <w:rPr>
          <w:rFonts w:cs="Simplified Arabic"/>
          <w:b/>
          <w:bCs/>
          <w:color w:val="000000"/>
          <w:sz w:val="28"/>
          <w:szCs w:val="28"/>
          <w:rtl/>
          <w:lang w:bidi="ar-EG"/>
        </w:rPr>
        <w:t>ت</w:t>
      </w:r>
      <w:r w:rsidRPr="00883C4C">
        <w:rPr>
          <w:rFonts w:cs="Simplified Arabic"/>
          <w:b/>
          <w:bCs/>
          <w:color w:val="000000"/>
          <w:sz w:val="28"/>
          <w:szCs w:val="28"/>
          <w:rtl/>
          <w:lang w:bidi="ar-EG"/>
        </w:rPr>
        <w:t xml:space="preserve">ية: </w:t>
      </w:r>
    </w:p>
    <w:p w14:paraId="136A79BB" w14:textId="77777777" w:rsidR="00823739" w:rsidRPr="00883C4C" w:rsidRDefault="00823739" w:rsidP="00823739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 w:rsidRPr="00883C4C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أولاً:</w:t>
      </w:r>
      <w:r w:rsidRPr="00883C4C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اعتماد</w:t>
      </w:r>
      <w:r w:rsidRPr="00883C4C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 xml:space="preserve"> محضر 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الاجتماع</w:t>
      </w:r>
      <w:r w:rsidRPr="00883C4C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 xml:space="preserve"> السابق:</w:t>
      </w:r>
    </w:p>
    <w:p w14:paraId="76CCAF88" w14:textId="77777777" w:rsidR="00823739" w:rsidRPr="00DE1C69" w:rsidRDefault="00823739" w:rsidP="00823739">
      <w:pPr>
        <w:spacing w:after="80" w:line="276" w:lineRule="auto"/>
        <w:ind w:firstLine="720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>
        <w:rPr>
          <w:rFonts w:cs="Arabic Transparent" w:hint="cs"/>
          <w:color w:val="000000"/>
          <w:sz w:val="26"/>
          <w:szCs w:val="26"/>
          <w:rtl/>
          <w:lang w:bidi="ar-EG"/>
        </w:rPr>
        <w:t>اعتمد</w:t>
      </w:r>
      <w:r w:rsidRPr="00DE1C69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مجلس المركز محضر الاجتماع السابق حيث لم ترد بشأنه أي ملاحظات.</w:t>
      </w:r>
    </w:p>
    <w:p w14:paraId="2576E1E1" w14:textId="77777777" w:rsidR="00823739" w:rsidRPr="00DE1C69" w:rsidRDefault="00823739" w:rsidP="00823739">
      <w:pPr>
        <w:spacing w:after="80" w:line="276" w:lineRule="auto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C73DA9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ثانياَ:</w:t>
      </w:r>
      <w:r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ab/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تم الاتفاق مع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على ضرورة عقد الاجتماعات الخاصة بالمركز بشكل دوري.</w:t>
      </w:r>
    </w:p>
    <w:p w14:paraId="5CC436C0" w14:textId="77777777" w:rsidR="00823739" w:rsidRDefault="00823739" w:rsidP="00823739">
      <w:pPr>
        <w:spacing w:after="80" w:line="276" w:lineRule="auto"/>
        <w:ind w:left="720" w:hanging="720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C73DA9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ثالثاً: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تم الاتفاق على عقد جلسات علمية يقوم فيها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بعرض أنشطتهم العلمية بشكل دوري وذلك خلال عام 2014.</w:t>
      </w:r>
    </w:p>
    <w:p w14:paraId="6E753E90" w14:textId="77777777" w:rsidR="00823739" w:rsidRDefault="00823739" w:rsidP="00823739">
      <w:pPr>
        <w:spacing w:after="80" w:line="276" w:lineRule="auto"/>
        <w:ind w:left="720" w:hanging="720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EB07DB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رابعاً: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>طالبت مديرة المركز الأعضاء في التفكير لوضع رؤية ورسالة وخطة إستراتيجية للمركز.</w:t>
      </w:r>
    </w:p>
    <w:p w14:paraId="22EDF9D9" w14:textId="77777777" w:rsidR="00823739" w:rsidRDefault="00823739" w:rsidP="00823739">
      <w:pPr>
        <w:spacing w:after="80" w:line="276" w:lineRule="auto"/>
        <w:ind w:left="720" w:hanging="720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B066DB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خامساً: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>طالبت مديرة المركز الأعضاء بطرح تصوراتهم البحثية حول خطة بحوث عام 2014/2015.</w:t>
      </w:r>
    </w:p>
    <w:p w14:paraId="1E96C417" w14:textId="77777777" w:rsidR="00823739" w:rsidRDefault="00823739" w:rsidP="00823739">
      <w:pPr>
        <w:spacing w:after="80" w:line="276" w:lineRule="auto"/>
        <w:ind w:left="720" w:hanging="720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D43BF2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سادساً: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>أحاطت مديرة المركز الأعضاء بأحدث التطورات التي حدثت بالنسبة لبحث</w:t>
      </w:r>
      <w:r w:rsidRPr="00DE1C69">
        <w:rPr>
          <w:rFonts w:cs="Simplified Arabic"/>
          <w:color w:val="000000"/>
          <w:sz w:val="26"/>
          <w:szCs w:val="26"/>
          <w:rtl/>
          <w:lang w:bidi="ar-EG"/>
        </w:rPr>
        <w:t>"</w:t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التخطيط الاستراتيجي كمدخل لتطوير معهد التخطيط القومي"، وقد كانت هناك استجابة ملحوظة من الأعضاء وتعاون كامل في تعبئة الاستمارة.</w:t>
      </w:r>
    </w:p>
    <w:p w14:paraId="18ED5A0F" w14:textId="77777777" w:rsidR="00823739" w:rsidRDefault="00823739" w:rsidP="00823739">
      <w:pPr>
        <w:spacing w:after="80" w:line="276" w:lineRule="auto"/>
        <w:ind w:left="720" w:hanging="720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974F1A">
        <w:rPr>
          <w:rFonts w:cs="Monotype Koufi" w:hint="cs"/>
          <w:b/>
          <w:bCs/>
          <w:color w:val="000000"/>
          <w:sz w:val="26"/>
          <w:szCs w:val="26"/>
          <w:rtl/>
          <w:lang w:bidi="ar-EG"/>
        </w:rPr>
        <w:t>سابعاً:</w:t>
      </w: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تم استطلاع رأي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بخصوص ضعف المشاركة في اللقاء الذي تم بخصوص مناهج البحث العلمي والذي انعقاده يوم الأربعاء 5/3/2014، وأفاد الأعضاء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أنه</w:t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يجب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أن</w:t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يتم الإعلان عن هذه اللقاءات قبلها بفترة كافية وأن يتم ذلك ورقياً وعن طريق الإنترنت لضمان معرفة كل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DE1C69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المعهد بموعد ومكان الانعقاد في وقت مناسب.</w:t>
      </w:r>
    </w:p>
    <w:p w14:paraId="64A4B1A9" w14:textId="77777777" w:rsidR="00823739" w:rsidRPr="00E664BF" w:rsidRDefault="00823739" w:rsidP="00823739">
      <w:pPr>
        <w:spacing w:after="80" w:line="276" w:lineRule="auto"/>
        <w:ind w:left="1440" w:firstLine="720"/>
        <w:jc w:val="both"/>
        <w:rPr>
          <w:rFonts w:cs="Simplified Arabic"/>
          <w:b/>
          <w:bCs/>
          <w:sz w:val="26"/>
          <w:szCs w:val="26"/>
          <w:rtl/>
        </w:rPr>
      </w:pPr>
      <w:r>
        <w:rPr>
          <w:rFonts w:cs="Simplified Arabic" w:hint="cs"/>
          <w:b/>
          <w:bCs/>
          <w:sz w:val="26"/>
          <w:szCs w:val="26"/>
          <w:rtl/>
        </w:rPr>
        <w:t>وقد ا</w:t>
      </w:r>
      <w:r w:rsidRPr="00E664BF">
        <w:rPr>
          <w:rFonts w:cs="Simplified Arabic" w:hint="cs"/>
          <w:b/>
          <w:bCs/>
          <w:sz w:val="26"/>
          <w:szCs w:val="26"/>
          <w:rtl/>
        </w:rPr>
        <w:t xml:space="preserve">نتهى </w:t>
      </w:r>
      <w:r>
        <w:rPr>
          <w:rFonts w:cs="Simplified Arabic" w:hint="cs"/>
          <w:b/>
          <w:bCs/>
          <w:sz w:val="26"/>
          <w:szCs w:val="26"/>
          <w:rtl/>
        </w:rPr>
        <w:t>الاجتماع</w:t>
      </w:r>
      <w:r w:rsidRPr="00E664BF">
        <w:rPr>
          <w:rFonts w:cs="Simplified Arabic" w:hint="cs"/>
          <w:b/>
          <w:bCs/>
          <w:sz w:val="26"/>
          <w:szCs w:val="26"/>
          <w:rtl/>
        </w:rPr>
        <w:t xml:space="preserve"> في تمام الساعة الثانية عشرة والنصف.</w:t>
      </w:r>
    </w:p>
    <w:p w14:paraId="1D4093C9" w14:textId="77777777" w:rsidR="00823739" w:rsidRPr="00430E92" w:rsidRDefault="00823739" w:rsidP="00823739">
      <w:pPr>
        <w:spacing w:after="80" w:line="276" w:lineRule="auto"/>
        <w:ind w:left="720" w:firstLine="720"/>
        <w:jc w:val="both"/>
        <w:rPr>
          <w:rFonts w:cs="Simplified Arabic"/>
          <w:b/>
          <w:bCs/>
          <w:sz w:val="26"/>
          <w:szCs w:val="26"/>
          <w:rtl/>
        </w:rPr>
      </w:pPr>
    </w:p>
    <w:p w14:paraId="5172555E" w14:textId="77777777" w:rsidR="00823739" w:rsidRDefault="00823739" w:rsidP="00823739">
      <w:pPr>
        <w:spacing w:after="80" w:line="276" w:lineRule="auto"/>
        <w:jc w:val="center"/>
        <w:rPr>
          <w:rFonts w:cs="PT Simple Bold Ruled"/>
          <w:b/>
          <w:bCs/>
          <w:color w:val="000000"/>
          <w:sz w:val="26"/>
          <w:szCs w:val="26"/>
          <w:rtl/>
          <w:lang w:bidi="ar-EG"/>
        </w:rPr>
      </w:pP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المقـــرر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  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مديـر المرك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ــ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ز</w:t>
      </w:r>
    </w:p>
    <w:p w14:paraId="2A41DEB3" w14:textId="77777777" w:rsidR="00823739" w:rsidRDefault="00823739" w:rsidP="00823739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3C0953EA" w14:textId="77777777" w:rsidR="00823739" w:rsidRDefault="00823739" w:rsidP="00823739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هبة صالـح مغيب)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 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أ.د.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إيمـان أحمـد الشربيني)</w:t>
      </w:r>
    </w:p>
    <w:p w14:paraId="4CE51E82" w14:textId="77777777" w:rsidR="00823739" w:rsidRDefault="00823739" w:rsidP="00823739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0CD04DA7" w14:textId="77777777" w:rsidR="00823739" w:rsidRDefault="00823739" w:rsidP="00823739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584CB1D7" w14:textId="77777777" w:rsidR="008C3C4A" w:rsidRDefault="008C3C4A">
      <w:pPr>
        <w:rPr>
          <w:lang w:bidi="ar-EG"/>
        </w:rPr>
      </w:pPr>
    </w:p>
    <w:sectPr w:rsidR="008C3C4A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217867"/>
    <w:rsid w:val="002536B2"/>
    <w:rsid w:val="003E3323"/>
    <w:rsid w:val="006F32A0"/>
    <w:rsid w:val="00735F1A"/>
    <w:rsid w:val="00823739"/>
    <w:rsid w:val="00837414"/>
    <w:rsid w:val="008C3C4A"/>
    <w:rsid w:val="009A4378"/>
    <w:rsid w:val="00A343C0"/>
    <w:rsid w:val="00AC15BB"/>
    <w:rsid w:val="00B004F5"/>
    <w:rsid w:val="00D0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dcterms:created xsi:type="dcterms:W3CDTF">2026-03-04T10:03:00Z</dcterms:created>
  <dcterms:modified xsi:type="dcterms:W3CDTF">2026-03-04T10:03:00Z</dcterms:modified>
</cp:coreProperties>
</file>