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0FB36E3C" w:rsidR="005F7179" w:rsidRPr="00282CE6" w:rsidRDefault="00983E22" w:rsidP="000A75EB">
      <w:pPr>
        <w:spacing w:after="0" w:line="276" w:lineRule="auto"/>
        <w:ind w:right="634"/>
        <w:jc w:val="both"/>
        <w:rPr>
          <w:rFonts w:ascii="Times New Roman" w:hAnsi="Times New Roman" w:cs="Simplified Arabic"/>
          <w:b/>
          <w:bCs/>
          <w:color w:val="333333"/>
          <w:sz w:val="28"/>
          <w:szCs w:val="28"/>
          <w:rtl/>
          <w:lang w:bidi="ar-EG"/>
        </w:rPr>
      </w:pPr>
      <w:r w:rsidRPr="00282CE6">
        <w:rPr>
          <w:rFonts w:ascii="Times New Roman" w:hAnsi="Times New Roman" w:cs="Simplified Arabic" w:hint="cs"/>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E2038B" w:rsidRPr="008C3A53" w:rsidRDefault="00E2038B"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E2038B" w:rsidRDefault="00E2038B"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E2038B" w:rsidRPr="008C3A53" w:rsidRDefault="00E2038B"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E2038B" w:rsidRPr="008C3A53" w:rsidRDefault="00E2038B"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E2038B" w:rsidRDefault="00E2038B"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E2038B" w:rsidRPr="008C3A53" w:rsidRDefault="00E2038B"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sidRPr="00282CE6">
        <w:rPr>
          <w:rFonts w:ascii="Times New Roman" w:hAnsi="Times New Roman" w:cs="Simplified Arabic" w:hint="cs"/>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55AD50"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sidRPr="00282CE6">
        <w:rPr>
          <w:rFonts w:ascii="Times New Roman" w:hAnsi="Times New Roman" w:cs="Simplified Arabic" w:hint="cs"/>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69E6AC"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sidRPr="00282CE6">
        <w:rPr>
          <w:rFonts w:ascii="Times New Roman" w:hAnsi="Times New Roman" w:cs="Simplified Arabic" w:hint="cs"/>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E2038B" w:rsidRPr="008C3A53" w:rsidRDefault="00E2038B"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E2038B" w:rsidRPr="008C3A53" w:rsidRDefault="00E2038B"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sidRPr="00282CE6">
        <w:rPr>
          <w:rFonts w:ascii="Times New Roman" w:hAnsi="Times New Roman" w:cs="Simplified Arabic" w:hint="cs"/>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E2038B" w:rsidRDefault="00E2038B"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E2038B" w:rsidRDefault="00E2038B"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Pr="00282CE6" w:rsidRDefault="00E236E1" w:rsidP="000A75EB">
      <w:pPr>
        <w:spacing w:line="276" w:lineRule="auto"/>
        <w:jc w:val="both"/>
        <w:rPr>
          <w:rFonts w:ascii="Times New Roman" w:hAnsi="Times New Roman" w:cs="Simplified Arabic"/>
          <w:b/>
          <w:bCs/>
          <w:sz w:val="28"/>
          <w:szCs w:val="28"/>
          <w:u w:val="single"/>
          <w:rtl/>
          <w:lang w:bidi="ar-EG"/>
        </w:rPr>
      </w:pPr>
    </w:p>
    <w:p w14:paraId="3941B2B1" w14:textId="77777777" w:rsidR="002C0D4E" w:rsidRPr="00282CE6" w:rsidRDefault="002C0D4E" w:rsidP="000A75EB">
      <w:pPr>
        <w:spacing w:after="0" w:line="276" w:lineRule="auto"/>
        <w:jc w:val="both"/>
        <w:rPr>
          <w:rFonts w:ascii="Times New Roman" w:hAnsi="Times New Roman" w:cs="Simplified Arabic"/>
          <w:b/>
          <w:bCs/>
          <w:sz w:val="28"/>
          <w:szCs w:val="28"/>
          <w:rtl/>
          <w:lang w:bidi="ar-EG"/>
        </w:rPr>
      </w:pPr>
    </w:p>
    <w:p w14:paraId="5E165372" w14:textId="77777777" w:rsidR="008C3A53" w:rsidRPr="00282CE6" w:rsidRDefault="008C3A53" w:rsidP="000A75EB">
      <w:pPr>
        <w:spacing w:after="0" w:line="276" w:lineRule="auto"/>
        <w:jc w:val="both"/>
        <w:rPr>
          <w:rFonts w:ascii="Times New Roman" w:hAnsi="Times New Roman" w:cs="Simplified Arabic"/>
          <w:b/>
          <w:bCs/>
          <w:sz w:val="28"/>
          <w:szCs w:val="28"/>
          <w:rtl/>
          <w:lang w:bidi="ar-EG"/>
        </w:rPr>
      </w:pPr>
    </w:p>
    <w:p w14:paraId="198C32A8" w14:textId="77777777" w:rsidR="008C3A53" w:rsidRPr="00282CE6" w:rsidRDefault="008C3A53" w:rsidP="000A75EB">
      <w:pPr>
        <w:spacing w:after="0" w:line="276" w:lineRule="auto"/>
        <w:jc w:val="both"/>
        <w:rPr>
          <w:rFonts w:ascii="Times New Roman" w:hAnsi="Times New Roman" w:cs="Simplified Arabic"/>
          <w:b/>
          <w:bCs/>
          <w:sz w:val="28"/>
          <w:szCs w:val="28"/>
          <w:rtl/>
          <w:lang w:bidi="ar-EG"/>
        </w:rPr>
      </w:pPr>
    </w:p>
    <w:p w14:paraId="684CE2D7" w14:textId="77777777" w:rsidR="00983E22" w:rsidRPr="00282CE6" w:rsidRDefault="00983E22" w:rsidP="000A75EB">
      <w:pPr>
        <w:spacing w:after="0" w:line="276" w:lineRule="auto"/>
        <w:jc w:val="both"/>
        <w:rPr>
          <w:rFonts w:ascii="Times New Roman" w:hAnsi="Times New Roman" w:cs="Simplified Arabic"/>
          <w:b/>
          <w:bCs/>
          <w:sz w:val="28"/>
          <w:szCs w:val="28"/>
          <w:rtl/>
          <w:lang w:bidi="ar-EG"/>
        </w:rPr>
      </w:pPr>
    </w:p>
    <w:p w14:paraId="2A3ACA0C" w14:textId="77777777" w:rsidR="002C0D4E" w:rsidRPr="00282CE6" w:rsidRDefault="002C0D4E" w:rsidP="000A75EB">
      <w:pPr>
        <w:spacing w:after="0" w:line="276" w:lineRule="auto"/>
        <w:jc w:val="both"/>
        <w:rPr>
          <w:rFonts w:ascii="Times New Roman" w:hAnsi="Times New Roman"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rsidRPr="00282CE6"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282CE6" w:rsidRDefault="008C3A53" w:rsidP="00AA3584">
            <w:pPr>
              <w:spacing w:line="276" w:lineRule="auto"/>
              <w:jc w:val="center"/>
              <w:rPr>
                <w:rFonts w:ascii="Times New Roman" w:hAnsi="Times New Roman" w:cs="Simplified Arabic"/>
                <w:b/>
                <w:bCs/>
                <w:sz w:val="32"/>
                <w:szCs w:val="32"/>
                <w:rtl/>
                <w:lang w:bidi="ar-EG"/>
              </w:rPr>
            </w:pPr>
            <w:r w:rsidRPr="00282CE6">
              <w:rPr>
                <w:rFonts w:ascii="Times New Roman" w:hAnsi="Times New Roman" w:cs="Simplified Arabic" w:hint="cs"/>
                <w:b/>
                <w:bCs/>
                <w:sz w:val="32"/>
                <w:szCs w:val="32"/>
                <w:rtl/>
                <w:lang w:bidi="ar-EG"/>
              </w:rPr>
              <w:t>عنوان البحث باللغة العربية</w:t>
            </w:r>
          </w:p>
        </w:tc>
        <w:tc>
          <w:tcPr>
            <w:tcW w:w="6937" w:type="dxa"/>
            <w:tcBorders>
              <w:left w:val="thinThickSmallGap" w:sz="24" w:space="0" w:color="auto"/>
            </w:tcBorders>
          </w:tcPr>
          <w:p w14:paraId="47B0EAB0" w14:textId="77777777" w:rsidR="00C81211" w:rsidRPr="00282CE6" w:rsidRDefault="00C81211" w:rsidP="00AA3584">
            <w:pPr>
              <w:pStyle w:val="ListParagraph"/>
              <w:spacing w:line="276" w:lineRule="auto"/>
              <w:ind w:left="470"/>
              <w:jc w:val="center"/>
              <w:rPr>
                <w:rFonts w:ascii="Times New Roman" w:hAnsi="Times New Roman" w:cs="Simplified Arabic"/>
                <w:b/>
                <w:bCs/>
                <w:sz w:val="28"/>
                <w:szCs w:val="28"/>
                <w:u w:val="single"/>
                <w:rtl/>
                <w:lang w:bidi="ar-EG"/>
              </w:rPr>
            </w:pPr>
          </w:p>
          <w:p w14:paraId="4406E7D3" w14:textId="0988299C" w:rsidR="0077422B" w:rsidRPr="00AA3584" w:rsidRDefault="00C81211" w:rsidP="00AA3584">
            <w:pPr>
              <w:pStyle w:val="ListParagraph"/>
              <w:spacing w:line="276" w:lineRule="auto"/>
              <w:ind w:left="470"/>
              <w:jc w:val="center"/>
              <w:rPr>
                <w:rFonts w:ascii="Times New Roman" w:hAnsi="Times New Roman" w:cs="Simplified Arabic"/>
                <w:b/>
                <w:bCs/>
                <w:sz w:val="28"/>
                <w:szCs w:val="28"/>
                <w:lang w:bidi="ar-EG"/>
              </w:rPr>
            </w:pPr>
            <w:r w:rsidRPr="00AA3584">
              <w:rPr>
                <w:rFonts w:ascii="Times New Roman" w:hAnsi="Times New Roman" w:cs="Simplified Arabic" w:hint="cs"/>
                <w:b/>
                <w:bCs/>
                <w:sz w:val="28"/>
                <w:szCs w:val="28"/>
                <w:rtl/>
                <w:lang w:bidi="ar-EG"/>
              </w:rPr>
              <w:t>دور الحوكمة في التنمية الصحية المستدامة</w:t>
            </w:r>
          </w:p>
        </w:tc>
      </w:tr>
      <w:tr w:rsidR="00F03084" w:rsidRPr="00282CE6"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282CE6" w:rsidRDefault="008C3A53" w:rsidP="00AA3584">
            <w:pPr>
              <w:spacing w:line="276" w:lineRule="auto"/>
              <w:jc w:val="center"/>
              <w:rPr>
                <w:rFonts w:ascii="Times New Roman" w:hAnsi="Times New Roman" w:cs="Simplified Arabic"/>
                <w:b/>
                <w:bCs/>
                <w:sz w:val="32"/>
                <w:szCs w:val="32"/>
                <w:rtl/>
                <w:lang w:bidi="ar-EG"/>
              </w:rPr>
            </w:pPr>
            <w:r w:rsidRPr="00282CE6">
              <w:rPr>
                <w:rFonts w:ascii="Times New Roman" w:hAnsi="Times New Roman"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023C01FA" w14:textId="4C3DA818" w:rsidR="00F03084" w:rsidRPr="00282CE6" w:rsidRDefault="00C81211" w:rsidP="00AA3584">
            <w:pPr>
              <w:tabs>
                <w:tab w:val="center" w:pos="3231"/>
              </w:tabs>
              <w:spacing w:line="276" w:lineRule="auto"/>
              <w:jc w:val="center"/>
              <w:rPr>
                <w:rFonts w:ascii="Times New Roman" w:hAnsi="Times New Roman" w:cs="Simplified Arabic"/>
                <w:b/>
                <w:bCs/>
                <w:sz w:val="28"/>
                <w:szCs w:val="28"/>
                <w:rtl/>
                <w:lang w:bidi="ar-EG"/>
              </w:rPr>
            </w:pPr>
            <w:r w:rsidRPr="00282CE6">
              <w:rPr>
                <w:rFonts w:ascii="Times New Roman" w:hAnsi="Times New Roman" w:cs="Simplified Arabic" w:hint="cs"/>
                <w:b/>
                <w:bCs/>
                <w:sz w:val="28"/>
                <w:szCs w:val="28"/>
                <w:lang w:bidi="ar-EG"/>
              </w:rPr>
              <w:t xml:space="preserve">The </w:t>
            </w:r>
            <w:r w:rsidR="00D87D9F" w:rsidRPr="00282CE6">
              <w:rPr>
                <w:rFonts w:ascii="Times New Roman" w:hAnsi="Times New Roman" w:cs="Simplified Arabic" w:hint="cs"/>
                <w:b/>
                <w:bCs/>
                <w:sz w:val="28"/>
                <w:szCs w:val="28"/>
                <w:lang w:bidi="ar-EG"/>
              </w:rPr>
              <w:t>R</w:t>
            </w:r>
            <w:r w:rsidRPr="00282CE6">
              <w:rPr>
                <w:rFonts w:ascii="Times New Roman" w:hAnsi="Times New Roman" w:cs="Simplified Arabic" w:hint="cs"/>
                <w:b/>
                <w:bCs/>
                <w:sz w:val="28"/>
                <w:szCs w:val="28"/>
                <w:lang w:bidi="ar-EG"/>
              </w:rPr>
              <w:t xml:space="preserve">ole of </w:t>
            </w:r>
            <w:r w:rsidR="00D87D9F" w:rsidRPr="00282CE6">
              <w:rPr>
                <w:rFonts w:ascii="Times New Roman" w:hAnsi="Times New Roman" w:cs="Simplified Arabic" w:hint="cs"/>
                <w:b/>
                <w:bCs/>
                <w:sz w:val="28"/>
                <w:szCs w:val="28"/>
                <w:lang w:bidi="ar-EG"/>
              </w:rPr>
              <w:t>G</w:t>
            </w:r>
            <w:r w:rsidRPr="00282CE6">
              <w:rPr>
                <w:rFonts w:ascii="Times New Roman" w:hAnsi="Times New Roman" w:cs="Simplified Arabic" w:hint="cs"/>
                <w:b/>
                <w:bCs/>
                <w:sz w:val="28"/>
                <w:szCs w:val="28"/>
                <w:lang w:bidi="ar-EG"/>
              </w:rPr>
              <w:t xml:space="preserve">overnance in </w:t>
            </w:r>
            <w:r w:rsidR="00D87D9F" w:rsidRPr="00282CE6">
              <w:rPr>
                <w:rFonts w:ascii="Times New Roman" w:hAnsi="Times New Roman" w:cs="Simplified Arabic" w:hint="cs"/>
                <w:b/>
                <w:bCs/>
                <w:sz w:val="28"/>
                <w:szCs w:val="28"/>
                <w:lang w:bidi="ar-EG"/>
              </w:rPr>
              <w:t>S</w:t>
            </w:r>
            <w:r w:rsidRPr="00282CE6">
              <w:rPr>
                <w:rFonts w:ascii="Times New Roman" w:hAnsi="Times New Roman" w:cs="Simplified Arabic" w:hint="cs"/>
                <w:b/>
                <w:bCs/>
                <w:sz w:val="28"/>
                <w:szCs w:val="28"/>
                <w:lang w:bidi="ar-EG"/>
              </w:rPr>
              <w:t xml:space="preserve">ustainable </w:t>
            </w:r>
            <w:r w:rsidR="00D87D9F" w:rsidRPr="00282CE6">
              <w:rPr>
                <w:rFonts w:ascii="Times New Roman" w:hAnsi="Times New Roman" w:cs="Simplified Arabic" w:hint="cs"/>
                <w:b/>
                <w:bCs/>
                <w:sz w:val="28"/>
                <w:szCs w:val="28"/>
                <w:lang w:bidi="ar-EG"/>
              </w:rPr>
              <w:t>H</w:t>
            </w:r>
            <w:r w:rsidRPr="00282CE6">
              <w:rPr>
                <w:rFonts w:ascii="Times New Roman" w:hAnsi="Times New Roman" w:cs="Simplified Arabic" w:hint="cs"/>
                <w:b/>
                <w:bCs/>
                <w:sz w:val="28"/>
                <w:szCs w:val="28"/>
                <w:lang w:bidi="ar-EG"/>
              </w:rPr>
              <w:t xml:space="preserve">ealth </w:t>
            </w:r>
            <w:r w:rsidR="00D87D9F" w:rsidRPr="00282CE6">
              <w:rPr>
                <w:rFonts w:ascii="Times New Roman" w:hAnsi="Times New Roman" w:cs="Simplified Arabic" w:hint="cs"/>
                <w:b/>
                <w:bCs/>
                <w:sz w:val="28"/>
                <w:szCs w:val="28"/>
                <w:lang w:bidi="ar-EG"/>
              </w:rPr>
              <w:t>D</w:t>
            </w:r>
            <w:r w:rsidRPr="00282CE6">
              <w:rPr>
                <w:rFonts w:ascii="Times New Roman" w:hAnsi="Times New Roman" w:cs="Simplified Arabic" w:hint="cs"/>
                <w:b/>
                <w:bCs/>
                <w:sz w:val="28"/>
                <w:szCs w:val="28"/>
                <w:lang w:bidi="ar-EG"/>
              </w:rPr>
              <w:t>evelopment</w:t>
            </w:r>
          </w:p>
        </w:tc>
      </w:tr>
      <w:tr w:rsidR="00F03084" w:rsidRPr="00282CE6"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282CE6" w:rsidRDefault="008C3A53" w:rsidP="00AA3584">
            <w:pPr>
              <w:spacing w:line="276" w:lineRule="auto"/>
              <w:jc w:val="center"/>
              <w:rPr>
                <w:rFonts w:ascii="Times New Roman" w:hAnsi="Times New Roman" w:cs="Simplified Arabic"/>
                <w:b/>
                <w:bCs/>
                <w:sz w:val="32"/>
                <w:szCs w:val="32"/>
                <w:rtl/>
                <w:lang w:bidi="ar-EG"/>
              </w:rPr>
            </w:pPr>
            <w:r w:rsidRPr="00282CE6">
              <w:rPr>
                <w:rFonts w:ascii="Times New Roman" w:hAnsi="Times New Roman" w:cs="Simplified Arabic" w:hint="cs"/>
                <w:b/>
                <w:bCs/>
                <w:sz w:val="32"/>
                <w:szCs w:val="32"/>
                <w:rtl/>
                <w:lang w:bidi="ar-EG"/>
              </w:rPr>
              <w:t>إعداد</w:t>
            </w:r>
          </w:p>
        </w:tc>
        <w:tc>
          <w:tcPr>
            <w:tcW w:w="6937" w:type="dxa"/>
            <w:tcBorders>
              <w:left w:val="thinThickSmallGap" w:sz="24" w:space="0" w:color="auto"/>
            </w:tcBorders>
          </w:tcPr>
          <w:p w14:paraId="7A1E6DD7" w14:textId="77777777" w:rsidR="00F57DC9" w:rsidRPr="00282CE6" w:rsidRDefault="00F57DC9" w:rsidP="00AA3584">
            <w:pPr>
              <w:spacing w:line="276" w:lineRule="auto"/>
              <w:jc w:val="center"/>
              <w:rPr>
                <w:rFonts w:ascii="Times New Roman" w:hAnsi="Times New Roman" w:cs="Simplified Arabic"/>
                <w:b/>
                <w:bCs/>
                <w:sz w:val="28"/>
                <w:szCs w:val="28"/>
                <w:u w:val="single"/>
                <w:rtl/>
                <w:lang w:bidi="ar-EG"/>
              </w:rPr>
            </w:pPr>
          </w:p>
          <w:p w14:paraId="616AF908" w14:textId="56D2DC2D" w:rsidR="00F03084" w:rsidRPr="00AA3584" w:rsidRDefault="00C81211" w:rsidP="00AA3584">
            <w:pPr>
              <w:spacing w:line="276" w:lineRule="auto"/>
              <w:jc w:val="center"/>
              <w:rPr>
                <w:rFonts w:ascii="Times New Roman" w:hAnsi="Times New Roman" w:cs="Simplified Arabic"/>
                <w:b/>
                <w:bCs/>
                <w:sz w:val="28"/>
                <w:szCs w:val="28"/>
                <w:rtl/>
                <w:lang w:bidi="ar-EG"/>
              </w:rPr>
            </w:pPr>
            <w:bookmarkStart w:id="0" w:name="_GoBack"/>
            <w:r w:rsidRPr="00AA3584">
              <w:rPr>
                <w:rFonts w:ascii="Times New Roman" w:hAnsi="Times New Roman" w:cs="Simplified Arabic" w:hint="cs"/>
                <w:b/>
                <w:bCs/>
                <w:sz w:val="28"/>
                <w:szCs w:val="28"/>
                <w:rtl/>
                <w:lang w:bidi="ar-EG"/>
              </w:rPr>
              <w:t>بدرية عبد الصمد صميدة مطر</w:t>
            </w:r>
            <w:bookmarkEnd w:id="0"/>
          </w:p>
        </w:tc>
      </w:tr>
      <w:tr w:rsidR="00F03084" w:rsidRPr="00282CE6"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282CE6" w:rsidRDefault="008C3A53" w:rsidP="00AA3584">
            <w:pPr>
              <w:spacing w:line="276" w:lineRule="auto"/>
              <w:jc w:val="center"/>
              <w:rPr>
                <w:rFonts w:ascii="Times New Roman" w:hAnsi="Times New Roman" w:cs="Simplified Arabic"/>
                <w:b/>
                <w:bCs/>
                <w:sz w:val="32"/>
                <w:szCs w:val="32"/>
                <w:rtl/>
                <w:lang w:bidi="ar-EG"/>
              </w:rPr>
            </w:pPr>
            <w:r w:rsidRPr="00282CE6">
              <w:rPr>
                <w:rFonts w:ascii="Times New Roman" w:hAnsi="Times New Roman"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Pr="00282CE6" w:rsidRDefault="00F03084" w:rsidP="00AA3584">
            <w:pPr>
              <w:spacing w:line="276" w:lineRule="auto"/>
              <w:jc w:val="center"/>
              <w:rPr>
                <w:rFonts w:ascii="Times New Roman" w:hAnsi="Times New Roman" w:cs="Simplified Arabic"/>
                <w:b/>
                <w:bCs/>
                <w:sz w:val="28"/>
                <w:szCs w:val="28"/>
                <w:u w:val="single"/>
                <w:rtl/>
                <w:lang w:bidi="ar-EG"/>
              </w:rPr>
            </w:pPr>
          </w:p>
          <w:p w14:paraId="1852DF17" w14:textId="6C45A6EA" w:rsidR="0077422B" w:rsidRPr="00AA3584" w:rsidRDefault="00C81211" w:rsidP="00AA3584">
            <w:pPr>
              <w:spacing w:line="276" w:lineRule="auto"/>
              <w:jc w:val="center"/>
              <w:rPr>
                <w:rFonts w:ascii="Times New Roman" w:hAnsi="Times New Roman" w:cs="Simplified Arabic"/>
                <w:b/>
                <w:bCs/>
                <w:sz w:val="28"/>
                <w:szCs w:val="28"/>
                <w:rtl/>
                <w:lang w:bidi="ar-EG"/>
              </w:rPr>
            </w:pPr>
            <w:r w:rsidRPr="00AA3584">
              <w:rPr>
                <w:rFonts w:ascii="Times New Roman" w:hAnsi="Times New Roman" w:cs="Simplified Arabic" w:hint="cs"/>
                <w:b/>
                <w:bCs/>
                <w:sz w:val="28"/>
                <w:szCs w:val="28"/>
                <w:rtl/>
                <w:lang w:bidi="ar-EG"/>
              </w:rPr>
              <w:t>أ . د . عزة الفندرى</w:t>
            </w:r>
          </w:p>
        </w:tc>
      </w:tr>
    </w:tbl>
    <w:p w14:paraId="6F3BF7AB" w14:textId="77777777" w:rsidR="001A6070" w:rsidRPr="00282CE6" w:rsidRDefault="001A6070" w:rsidP="000A75EB">
      <w:pPr>
        <w:spacing w:line="276" w:lineRule="auto"/>
        <w:ind w:firstLine="720"/>
        <w:jc w:val="both"/>
        <w:rPr>
          <w:rFonts w:ascii="Times New Roman" w:hAnsi="Times New Roman" w:cs="Simplified Arabic"/>
          <w:b/>
          <w:bCs/>
          <w:sz w:val="2"/>
          <w:szCs w:val="2"/>
          <w:u w:val="single"/>
          <w:lang w:bidi="ar-EG"/>
        </w:rPr>
      </w:pPr>
    </w:p>
    <w:p w14:paraId="33E03D5E" w14:textId="59BF8E47" w:rsidR="00F03084" w:rsidRPr="00282CE6" w:rsidRDefault="00F03084" w:rsidP="000A75EB">
      <w:pPr>
        <w:spacing w:line="276" w:lineRule="auto"/>
        <w:jc w:val="both"/>
        <w:rPr>
          <w:rFonts w:ascii="Times New Roman" w:hAnsi="Times New Roman" w:cs="Simplified Arabic"/>
          <w:b/>
          <w:bCs/>
          <w:sz w:val="16"/>
          <w:szCs w:val="16"/>
          <w:u w:val="single"/>
          <w:rtl/>
          <w:lang w:bidi="ar-EG"/>
        </w:rPr>
      </w:pPr>
    </w:p>
    <w:p w14:paraId="7E5E4E2D" w14:textId="4EBC70FC" w:rsidR="00F03084" w:rsidRPr="00282CE6" w:rsidRDefault="00F03084" w:rsidP="000A75EB">
      <w:pPr>
        <w:spacing w:line="276" w:lineRule="auto"/>
        <w:jc w:val="both"/>
        <w:rPr>
          <w:rFonts w:ascii="Times New Roman" w:hAnsi="Times New Roman" w:cs="Simplified Arabic"/>
          <w:b/>
          <w:bCs/>
          <w:sz w:val="36"/>
          <w:szCs w:val="36"/>
          <w:rtl/>
          <w:lang w:bidi="ar-EG"/>
        </w:rPr>
      </w:pPr>
    </w:p>
    <w:p w14:paraId="0A9C28DF" w14:textId="3C1B645E" w:rsidR="00D97E7D" w:rsidRPr="00282CE6" w:rsidRDefault="00DE4C61" w:rsidP="000A75EB">
      <w:pPr>
        <w:tabs>
          <w:tab w:val="left" w:pos="6659"/>
        </w:tabs>
        <w:spacing w:line="276" w:lineRule="auto"/>
        <w:jc w:val="both"/>
        <w:rPr>
          <w:rFonts w:ascii="Times New Roman" w:hAnsi="Times New Roman" w:cs="Simplified Arabic"/>
          <w:sz w:val="2"/>
          <w:szCs w:val="2"/>
          <w:rtl/>
        </w:rPr>
      </w:pPr>
      <w:r w:rsidRPr="00282CE6">
        <w:rPr>
          <w:rFonts w:ascii="Times New Roman" w:hAnsi="Times New Roman" w:cs="Simplified Arabic" w:hint="cs"/>
          <w:sz w:val="18"/>
          <w:szCs w:val="18"/>
          <w:rtl/>
        </w:rPr>
        <w:tab/>
      </w:r>
    </w:p>
    <w:p w14:paraId="0E3F3E56" w14:textId="77777777" w:rsidR="008C3A53" w:rsidRPr="00282CE6" w:rsidRDefault="008C3A53" w:rsidP="000A75EB">
      <w:pPr>
        <w:spacing w:line="276" w:lineRule="auto"/>
        <w:jc w:val="both"/>
        <w:rPr>
          <w:rFonts w:ascii="Times New Roman" w:eastAsia="Arial Unicode MS" w:hAnsi="Times New Roman" w:cs="Simplified Arabic"/>
          <w:b/>
          <w:bCs/>
          <w:sz w:val="40"/>
          <w:szCs w:val="44"/>
          <w:rtl/>
        </w:rPr>
      </w:pPr>
      <w:r w:rsidRPr="00282CE6">
        <w:rPr>
          <w:rFonts w:ascii="Times New Roman" w:eastAsia="Arial Unicode MS" w:hAnsi="Times New Roman" w:cs="Simplified Arabic" w:hint="cs"/>
          <w:b/>
          <w:bCs/>
          <w:sz w:val="40"/>
          <w:szCs w:val="44"/>
          <w:rtl/>
        </w:rPr>
        <w:t>لاستكمال متطلبات</w:t>
      </w:r>
    </w:p>
    <w:p w14:paraId="642C4D68" w14:textId="7BBF3E33" w:rsidR="008C3A53" w:rsidRPr="00282CE6" w:rsidRDefault="008C3A53" w:rsidP="000A75EB">
      <w:pPr>
        <w:spacing w:line="276" w:lineRule="auto"/>
        <w:jc w:val="both"/>
        <w:rPr>
          <w:rFonts w:ascii="Times New Roman" w:eastAsia="Arial Unicode MS" w:hAnsi="Times New Roman" w:cs="Simplified Arabic"/>
          <w:b/>
          <w:bCs/>
          <w:sz w:val="40"/>
          <w:szCs w:val="44"/>
          <w:rtl/>
        </w:rPr>
      </w:pPr>
      <w:r w:rsidRPr="00282CE6">
        <w:rPr>
          <w:rFonts w:ascii="Times New Roman" w:eastAsia="Arial Unicode MS" w:hAnsi="Times New Roman" w:cs="Simplified Arabic" w:hint="cs"/>
          <w:b/>
          <w:bCs/>
          <w:sz w:val="40"/>
          <w:szCs w:val="44"/>
          <w:rtl/>
        </w:rPr>
        <w:t>الحصول على الماجستير المهني "التخطيط للتنمية المستدامة"</w:t>
      </w:r>
    </w:p>
    <w:p w14:paraId="7CA59BD0" w14:textId="75603C27" w:rsidR="00393857" w:rsidRPr="00282CE6" w:rsidRDefault="0004508A" w:rsidP="00282CE6">
      <w:pPr>
        <w:spacing w:after="360" w:line="276" w:lineRule="auto"/>
        <w:jc w:val="center"/>
        <w:rPr>
          <w:rFonts w:ascii="Times New Roman" w:hAnsi="Times New Roman" w:cs="Simplified Arabic"/>
          <w:b/>
          <w:bCs/>
          <w:sz w:val="44"/>
          <w:szCs w:val="44"/>
          <w:u w:val="single"/>
          <w:rtl/>
        </w:rPr>
      </w:pPr>
      <w:r w:rsidRPr="00282CE6">
        <w:rPr>
          <w:rFonts w:ascii="Times New Roman" w:eastAsia="Arial Unicode MS" w:hAnsi="Times New Roman" w:cs="Simplified Arabic" w:hint="cs"/>
          <w:b/>
          <w:bCs/>
          <w:sz w:val="52"/>
          <w:szCs w:val="56"/>
          <w:u w:val="single"/>
          <w:rtl/>
        </w:rPr>
        <w:t>2020/2021</w:t>
      </w:r>
      <w:r w:rsidR="0077422B" w:rsidRPr="00282CE6">
        <w:rPr>
          <w:rFonts w:ascii="Times New Roman" w:hAnsi="Times New Roman" w:cs="Simplified Arabic" w:hint="cs"/>
          <w:b/>
          <w:bCs/>
          <w:sz w:val="44"/>
          <w:szCs w:val="44"/>
          <w:u w:val="single"/>
          <w:rtl/>
        </w:rPr>
        <w:br w:type="page"/>
      </w:r>
      <w:r w:rsidR="00393857" w:rsidRPr="00282CE6">
        <w:rPr>
          <w:rFonts w:ascii="Times New Roman" w:hAnsi="Times New Roman" w:cs="Simplified Arabic" w:hint="cs"/>
          <w:b/>
          <w:bCs/>
          <w:sz w:val="44"/>
          <w:szCs w:val="44"/>
          <w:u w:val="single"/>
          <w:rtl/>
        </w:rPr>
        <w:lastRenderedPageBreak/>
        <w:t>فهرس المحتويات</w:t>
      </w:r>
    </w:p>
    <w:p w14:paraId="719A9B79" w14:textId="7D2287EB" w:rsidR="00E5273B" w:rsidRPr="00282CE6" w:rsidRDefault="00E5273B" w:rsidP="000A75EB">
      <w:pPr>
        <w:pStyle w:val="TOC1"/>
        <w:tabs>
          <w:tab w:val="right" w:leader="dot" w:pos="9094"/>
        </w:tabs>
        <w:spacing w:line="276" w:lineRule="auto"/>
        <w:jc w:val="both"/>
        <w:rPr>
          <w:rFonts w:ascii="Times New Roman" w:hAnsi="Times New Roman" w:cs="Simplified Arabic"/>
          <w:b/>
          <w:bCs/>
          <w:noProof/>
          <w:sz w:val="32"/>
          <w:szCs w:val="32"/>
          <w:rtl/>
        </w:rPr>
      </w:pPr>
      <w:r w:rsidRPr="00282CE6">
        <w:rPr>
          <w:rFonts w:ascii="Times New Roman" w:hAnsi="Times New Roman" w:cs="Simplified Arabic" w:hint="cs"/>
          <w:b/>
          <w:bCs/>
          <w:sz w:val="32"/>
          <w:szCs w:val="32"/>
          <w:rtl/>
        </w:rPr>
        <w:fldChar w:fldCharType="begin"/>
      </w:r>
      <w:r w:rsidRPr="00282CE6">
        <w:rPr>
          <w:rFonts w:ascii="Times New Roman" w:hAnsi="Times New Roman" w:cs="Simplified Arabic" w:hint="cs"/>
          <w:b/>
          <w:bCs/>
          <w:sz w:val="32"/>
          <w:szCs w:val="32"/>
          <w:rtl/>
        </w:rPr>
        <w:instrText xml:space="preserve"> </w:instrText>
      </w:r>
      <w:r w:rsidRPr="00282CE6">
        <w:rPr>
          <w:rFonts w:ascii="Times New Roman" w:hAnsi="Times New Roman" w:cs="Simplified Arabic" w:hint="cs"/>
          <w:b/>
          <w:bCs/>
          <w:sz w:val="32"/>
          <w:szCs w:val="32"/>
        </w:rPr>
        <w:instrText>TOC</w:instrText>
      </w:r>
      <w:r w:rsidRPr="00282CE6">
        <w:rPr>
          <w:rFonts w:ascii="Times New Roman" w:hAnsi="Times New Roman" w:cs="Simplified Arabic" w:hint="cs"/>
          <w:b/>
          <w:bCs/>
          <w:sz w:val="32"/>
          <w:szCs w:val="32"/>
          <w:rtl/>
        </w:rPr>
        <w:instrText xml:space="preserve"> \</w:instrText>
      </w:r>
      <w:r w:rsidRPr="00282CE6">
        <w:rPr>
          <w:rFonts w:ascii="Times New Roman" w:hAnsi="Times New Roman" w:cs="Simplified Arabic" w:hint="cs"/>
          <w:b/>
          <w:bCs/>
          <w:sz w:val="32"/>
          <w:szCs w:val="32"/>
        </w:rPr>
        <w:instrText>o "</w:instrText>
      </w:r>
      <w:r w:rsidRPr="00282CE6">
        <w:rPr>
          <w:rFonts w:ascii="Times New Roman" w:hAnsi="Times New Roman" w:cs="Simplified Arabic" w:hint="cs"/>
          <w:b/>
          <w:bCs/>
          <w:sz w:val="32"/>
          <w:szCs w:val="32"/>
          <w:rtl/>
        </w:rPr>
        <w:instrText>1-3</w:instrText>
      </w:r>
      <w:r w:rsidRPr="00282CE6">
        <w:rPr>
          <w:rFonts w:ascii="Times New Roman" w:hAnsi="Times New Roman" w:cs="Simplified Arabic" w:hint="cs"/>
          <w:b/>
          <w:bCs/>
          <w:sz w:val="32"/>
          <w:szCs w:val="32"/>
        </w:rPr>
        <w:instrText>" \h \z \u</w:instrText>
      </w:r>
      <w:r w:rsidRPr="00282CE6">
        <w:rPr>
          <w:rFonts w:ascii="Times New Roman" w:hAnsi="Times New Roman" w:cs="Simplified Arabic" w:hint="cs"/>
          <w:b/>
          <w:bCs/>
          <w:sz w:val="32"/>
          <w:szCs w:val="32"/>
          <w:rtl/>
        </w:rPr>
        <w:instrText xml:space="preserve"> </w:instrText>
      </w:r>
      <w:r w:rsidRPr="00282CE6">
        <w:rPr>
          <w:rFonts w:ascii="Times New Roman" w:hAnsi="Times New Roman" w:cs="Simplified Arabic" w:hint="cs"/>
          <w:b/>
          <w:bCs/>
          <w:sz w:val="32"/>
          <w:szCs w:val="32"/>
          <w:rtl/>
        </w:rPr>
        <w:fldChar w:fldCharType="separate"/>
      </w:r>
      <w:hyperlink w:anchor="_Toc72615312" w:history="1">
        <w:r w:rsidRPr="00282CE6">
          <w:rPr>
            <w:rStyle w:val="Hyperlink"/>
            <w:rFonts w:ascii="Times New Roman" w:hAnsi="Times New Roman" w:cs="Simplified Arabic" w:hint="cs"/>
            <w:b/>
            <w:bCs/>
            <w:noProof/>
            <w:sz w:val="32"/>
            <w:szCs w:val="32"/>
            <w:rtl/>
          </w:rPr>
          <w:t>ملخص البحث التطبيقي</w:t>
        </w:r>
        <w:r w:rsidRPr="00282CE6">
          <w:rPr>
            <w:rFonts w:ascii="Times New Roman" w:hAnsi="Times New Roman" w:cs="Simplified Arabic" w:hint="cs"/>
            <w:b/>
            <w:bCs/>
            <w:noProof/>
            <w:webHidden/>
            <w:sz w:val="32"/>
            <w:szCs w:val="32"/>
            <w:rtl/>
          </w:rPr>
          <w:tab/>
        </w:r>
        <w:r w:rsidRPr="00282CE6">
          <w:rPr>
            <w:rStyle w:val="Hyperlink"/>
            <w:rFonts w:ascii="Times New Roman" w:hAnsi="Times New Roman" w:cs="Simplified Arabic" w:hint="cs"/>
            <w:b/>
            <w:bCs/>
            <w:noProof/>
            <w:sz w:val="32"/>
            <w:szCs w:val="32"/>
            <w:rtl/>
          </w:rPr>
          <w:fldChar w:fldCharType="begin"/>
        </w:r>
        <w:r w:rsidRPr="00282CE6">
          <w:rPr>
            <w:rFonts w:ascii="Times New Roman" w:hAnsi="Times New Roman" w:cs="Simplified Arabic" w:hint="cs"/>
            <w:b/>
            <w:bCs/>
            <w:noProof/>
            <w:webHidden/>
            <w:sz w:val="32"/>
            <w:szCs w:val="32"/>
            <w:rtl/>
          </w:rPr>
          <w:instrText xml:space="preserve"> </w:instrText>
        </w:r>
        <w:r w:rsidRPr="00282CE6">
          <w:rPr>
            <w:rFonts w:ascii="Times New Roman" w:hAnsi="Times New Roman" w:cs="Simplified Arabic" w:hint="cs"/>
            <w:b/>
            <w:bCs/>
            <w:noProof/>
            <w:webHidden/>
            <w:sz w:val="32"/>
            <w:szCs w:val="32"/>
          </w:rPr>
          <w:instrText>PAGEREF</w:instrText>
        </w:r>
        <w:r w:rsidRPr="00282CE6">
          <w:rPr>
            <w:rFonts w:ascii="Times New Roman" w:hAnsi="Times New Roman" w:cs="Simplified Arabic" w:hint="cs"/>
            <w:b/>
            <w:bCs/>
            <w:noProof/>
            <w:webHidden/>
            <w:sz w:val="32"/>
            <w:szCs w:val="32"/>
            <w:rtl/>
          </w:rPr>
          <w:instrText xml:space="preserve"> _</w:instrText>
        </w:r>
        <w:r w:rsidRPr="00282CE6">
          <w:rPr>
            <w:rFonts w:ascii="Times New Roman" w:hAnsi="Times New Roman" w:cs="Simplified Arabic" w:hint="cs"/>
            <w:b/>
            <w:bCs/>
            <w:noProof/>
            <w:webHidden/>
            <w:sz w:val="32"/>
            <w:szCs w:val="32"/>
          </w:rPr>
          <w:instrText>Toc</w:instrText>
        </w:r>
        <w:r w:rsidRPr="00282CE6">
          <w:rPr>
            <w:rFonts w:ascii="Times New Roman" w:hAnsi="Times New Roman" w:cs="Simplified Arabic" w:hint="cs"/>
            <w:b/>
            <w:bCs/>
            <w:noProof/>
            <w:webHidden/>
            <w:sz w:val="32"/>
            <w:szCs w:val="32"/>
            <w:rtl/>
          </w:rPr>
          <w:instrText xml:space="preserve">72615312 </w:instrText>
        </w:r>
        <w:r w:rsidRPr="00282CE6">
          <w:rPr>
            <w:rFonts w:ascii="Times New Roman" w:hAnsi="Times New Roman" w:cs="Simplified Arabic" w:hint="cs"/>
            <w:b/>
            <w:bCs/>
            <w:noProof/>
            <w:webHidden/>
            <w:sz w:val="32"/>
            <w:szCs w:val="32"/>
          </w:rPr>
          <w:instrText>\h</w:instrText>
        </w:r>
        <w:r w:rsidRPr="00282CE6">
          <w:rPr>
            <w:rFonts w:ascii="Times New Roman" w:hAnsi="Times New Roman" w:cs="Simplified Arabic" w:hint="cs"/>
            <w:b/>
            <w:bCs/>
            <w:noProof/>
            <w:webHidden/>
            <w:sz w:val="32"/>
            <w:szCs w:val="32"/>
            <w:rtl/>
          </w:rPr>
          <w:instrText xml:space="preserve"> </w:instrText>
        </w:r>
        <w:r w:rsidRPr="00282CE6">
          <w:rPr>
            <w:rStyle w:val="Hyperlink"/>
            <w:rFonts w:ascii="Times New Roman" w:hAnsi="Times New Roman" w:cs="Simplified Arabic" w:hint="cs"/>
            <w:b/>
            <w:bCs/>
            <w:noProof/>
            <w:sz w:val="32"/>
            <w:szCs w:val="32"/>
            <w:rtl/>
          </w:rPr>
        </w:r>
        <w:r w:rsidRPr="00282CE6">
          <w:rPr>
            <w:rStyle w:val="Hyperlink"/>
            <w:rFonts w:ascii="Times New Roman" w:hAnsi="Times New Roman" w:cs="Simplified Arabic" w:hint="cs"/>
            <w:b/>
            <w:bCs/>
            <w:noProof/>
            <w:sz w:val="32"/>
            <w:szCs w:val="32"/>
            <w:rtl/>
          </w:rPr>
          <w:fldChar w:fldCharType="separate"/>
        </w:r>
        <w:r w:rsidR="00535FEF">
          <w:rPr>
            <w:rFonts w:ascii="Times New Roman" w:hAnsi="Times New Roman" w:cs="Simplified Arabic"/>
            <w:b/>
            <w:bCs/>
            <w:noProof/>
            <w:webHidden/>
            <w:sz w:val="32"/>
            <w:szCs w:val="32"/>
            <w:rtl/>
          </w:rPr>
          <w:t>2</w:t>
        </w:r>
        <w:r w:rsidRPr="00282CE6">
          <w:rPr>
            <w:rStyle w:val="Hyperlink"/>
            <w:rFonts w:ascii="Times New Roman" w:hAnsi="Times New Roman" w:cs="Simplified Arabic" w:hint="cs"/>
            <w:b/>
            <w:bCs/>
            <w:noProof/>
            <w:sz w:val="32"/>
            <w:szCs w:val="32"/>
            <w:rtl/>
          </w:rPr>
          <w:fldChar w:fldCharType="end"/>
        </w:r>
      </w:hyperlink>
    </w:p>
    <w:p w14:paraId="534B779A" w14:textId="4343C5A2" w:rsidR="00E5273B" w:rsidRPr="00282CE6" w:rsidRDefault="0082000A" w:rsidP="000A75EB">
      <w:pPr>
        <w:pStyle w:val="TOC1"/>
        <w:tabs>
          <w:tab w:val="right" w:leader="dot" w:pos="9094"/>
        </w:tabs>
        <w:spacing w:line="276" w:lineRule="auto"/>
        <w:jc w:val="both"/>
        <w:rPr>
          <w:rFonts w:ascii="Times New Roman" w:hAnsi="Times New Roman" w:cs="Simplified Arabic"/>
          <w:b/>
          <w:bCs/>
          <w:noProof/>
          <w:sz w:val="32"/>
          <w:szCs w:val="32"/>
          <w:rtl/>
        </w:rPr>
      </w:pPr>
      <w:hyperlink w:anchor="_Toc72615313" w:history="1">
        <w:r w:rsidR="00E5273B" w:rsidRPr="00282CE6">
          <w:rPr>
            <w:rStyle w:val="Hyperlink"/>
            <w:rFonts w:ascii="Times New Roman" w:hAnsi="Times New Roman" w:cs="Simplified Arabic" w:hint="cs"/>
            <w:b/>
            <w:bCs/>
            <w:noProof/>
            <w:sz w:val="32"/>
            <w:szCs w:val="32"/>
            <w:rtl/>
            <w:lang w:bidi="ar-EG"/>
          </w:rPr>
          <w:t>المقدمة</w:t>
        </w:r>
        <w:r w:rsidR="00E5273B" w:rsidRPr="00282CE6">
          <w:rPr>
            <w:rFonts w:ascii="Times New Roman" w:hAnsi="Times New Roman" w:cs="Simplified Arabic" w:hint="cs"/>
            <w:b/>
            <w:bCs/>
            <w:noProof/>
            <w:webHidden/>
            <w:sz w:val="32"/>
            <w:szCs w:val="32"/>
            <w:rtl/>
          </w:rPr>
          <w:tab/>
        </w:r>
        <w:r w:rsidR="00E5273B" w:rsidRPr="00282CE6">
          <w:rPr>
            <w:rStyle w:val="Hyperlink"/>
            <w:rFonts w:ascii="Times New Roman" w:hAnsi="Times New Roman" w:cs="Simplified Arabic" w:hint="cs"/>
            <w:b/>
            <w:bCs/>
            <w:noProof/>
            <w:sz w:val="32"/>
            <w:szCs w:val="32"/>
            <w:rtl/>
          </w:rPr>
          <w:fldChar w:fldCharType="begin"/>
        </w:r>
        <w:r w:rsidR="00E5273B" w:rsidRPr="00282CE6">
          <w:rPr>
            <w:rFonts w:ascii="Times New Roman" w:hAnsi="Times New Roman" w:cs="Simplified Arabic" w:hint="cs"/>
            <w:b/>
            <w:bCs/>
            <w:noProof/>
            <w:webHidden/>
            <w:sz w:val="32"/>
            <w:szCs w:val="32"/>
            <w:rtl/>
          </w:rPr>
          <w:instrText xml:space="preserve"> </w:instrText>
        </w:r>
        <w:r w:rsidR="00E5273B" w:rsidRPr="00282CE6">
          <w:rPr>
            <w:rFonts w:ascii="Times New Roman" w:hAnsi="Times New Roman" w:cs="Simplified Arabic" w:hint="cs"/>
            <w:b/>
            <w:bCs/>
            <w:noProof/>
            <w:webHidden/>
            <w:sz w:val="32"/>
            <w:szCs w:val="32"/>
          </w:rPr>
          <w:instrText>PAGEREF</w:instrText>
        </w:r>
        <w:r w:rsidR="00E5273B" w:rsidRPr="00282CE6">
          <w:rPr>
            <w:rFonts w:ascii="Times New Roman" w:hAnsi="Times New Roman" w:cs="Simplified Arabic" w:hint="cs"/>
            <w:b/>
            <w:bCs/>
            <w:noProof/>
            <w:webHidden/>
            <w:sz w:val="32"/>
            <w:szCs w:val="32"/>
            <w:rtl/>
          </w:rPr>
          <w:instrText xml:space="preserve"> _</w:instrText>
        </w:r>
        <w:r w:rsidR="00E5273B" w:rsidRPr="00282CE6">
          <w:rPr>
            <w:rFonts w:ascii="Times New Roman" w:hAnsi="Times New Roman" w:cs="Simplified Arabic" w:hint="cs"/>
            <w:b/>
            <w:bCs/>
            <w:noProof/>
            <w:webHidden/>
            <w:sz w:val="32"/>
            <w:szCs w:val="32"/>
          </w:rPr>
          <w:instrText>Toc</w:instrText>
        </w:r>
        <w:r w:rsidR="00E5273B" w:rsidRPr="00282CE6">
          <w:rPr>
            <w:rFonts w:ascii="Times New Roman" w:hAnsi="Times New Roman" w:cs="Simplified Arabic" w:hint="cs"/>
            <w:b/>
            <w:bCs/>
            <w:noProof/>
            <w:webHidden/>
            <w:sz w:val="32"/>
            <w:szCs w:val="32"/>
            <w:rtl/>
          </w:rPr>
          <w:instrText xml:space="preserve">72615313 </w:instrText>
        </w:r>
        <w:r w:rsidR="00E5273B" w:rsidRPr="00282CE6">
          <w:rPr>
            <w:rFonts w:ascii="Times New Roman" w:hAnsi="Times New Roman" w:cs="Simplified Arabic" w:hint="cs"/>
            <w:b/>
            <w:bCs/>
            <w:noProof/>
            <w:webHidden/>
            <w:sz w:val="32"/>
            <w:szCs w:val="32"/>
          </w:rPr>
          <w:instrText>\h</w:instrText>
        </w:r>
        <w:r w:rsidR="00E5273B" w:rsidRPr="00282CE6">
          <w:rPr>
            <w:rFonts w:ascii="Times New Roman" w:hAnsi="Times New Roman" w:cs="Simplified Arabic" w:hint="cs"/>
            <w:b/>
            <w:bCs/>
            <w:noProof/>
            <w:webHidden/>
            <w:sz w:val="32"/>
            <w:szCs w:val="32"/>
            <w:rtl/>
          </w:rPr>
          <w:instrText xml:space="preserve"> </w:instrText>
        </w:r>
        <w:r w:rsidR="00E5273B" w:rsidRPr="00282CE6">
          <w:rPr>
            <w:rStyle w:val="Hyperlink"/>
            <w:rFonts w:ascii="Times New Roman" w:hAnsi="Times New Roman" w:cs="Simplified Arabic" w:hint="cs"/>
            <w:b/>
            <w:bCs/>
            <w:noProof/>
            <w:sz w:val="32"/>
            <w:szCs w:val="32"/>
            <w:rtl/>
          </w:rPr>
        </w:r>
        <w:r w:rsidR="00E5273B" w:rsidRPr="00282CE6">
          <w:rPr>
            <w:rStyle w:val="Hyperlink"/>
            <w:rFonts w:ascii="Times New Roman" w:hAnsi="Times New Roman" w:cs="Simplified Arabic" w:hint="cs"/>
            <w:b/>
            <w:bCs/>
            <w:noProof/>
            <w:sz w:val="32"/>
            <w:szCs w:val="32"/>
            <w:rtl/>
          </w:rPr>
          <w:fldChar w:fldCharType="separate"/>
        </w:r>
        <w:r w:rsidR="00535FEF">
          <w:rPr>
            <w:rFonts w:ascii="Times New Roman" w:hAnsi="Times New Roman" w:cs="Simplified Arabic"/>
            <w:b/>
            <w:bCs/>
            <w:noProof/>
            <w:webHidden/>
            <w:sz w:val="32"/>
            <w:szCs w:val="32"/>
            <w:rtl/>
          </w:rPr>
          <w:t>4</w:t>
        </w:r>
        <w:r w:rsidR="00E5273B" w:rsidRPr="00282CE6">
          <w:rPr>
            <w:rStyle w:val="Hyperlink"/>
            <w:rFonts w:ascii="Times New Roman" w:hAnsi="Times New Roman" w:cs="Simplified Arabic" w:hint="cs"/>
            <w:b/>
            <w:bCs/>
            <w:noProof/>
            <w:sz w:val="32"/>
            <w:szCs w:val="32"/>
            <w:rtl/>
          </w:rPr>
          <w:fldChar w:fldCharType="end"/>
        </w:r>
      </w:hyperlink>
    </w:p>
    <w:p w14:paraId="11383886" w14:textId="4D3E8E27" w:rsidR="00E5273B" w:rsidRPr="00282CE6" w:rsidRDefault="0082000A" w:rsidP="000A75EB">
      <w:pPr>
        <w:pStyle w:val="TOC1"/>
        <w:tabs>
          <w:tab w:val="right" w:leader="dot" w:pos="9094"/>
        </w:tabs>
        <w:spacing w:line="276" w:lineRule="auto"/>
        <w:jc w:val="both"/>
        <w:rPr>
          <w:rFonts w:ascii="Times New Roman" w:hAnsi="Times New Roman" w:cs="Simplified Arabic"/>
          <w:b/>
          <w:bCs/>
          <w:noProof/>
          <w:sz w:val="32"/>
          <w:szCs w:val="32"/>
          <w:rtl/>
        </w:rPr>
      </w:pPr>
      <w:hyperlink w:anchor="_Toc72615314" w:history="1">
        <w:r w:rsidR="00E5273B" w:rsidRPr="00282CE6">
          <w:rPr>
            <w:rStyle w:val="Hyperlink"/>
            <w:rFonts w:ascii="Times New Roman" w:hAnsi="Times New Roman" w:cs="Simplified Arabic" w:hint="cs"/>
            <w:b/>
            <w:bCs/>
            <w:noProof/>
            <w:sz w:val="32"/>
            <w:szCs w:val="32"/>
            <w:rtl/>
            <w:lang w:bidi="ar-EG"/>
          </w:rPr>
          <w:t>أهداف البحث:</w:t>
        </w:r>
        <w:r w:rsidR="00E5273B" w:rsidRPr="00282CE6">
          <w:rPr>
            <w:rFonts w:ascii="Times New Roman" w:hAnsi="Times New Roman" w:cs="Simplified Arabic" w:hint="cs"/>
            <w:b/>
            <w:bCs/>
            <w:noProof/>
            <w:webHidden/>
            <w:sz w:val="32"/>
            <w:szCs w:val="32"/>
            <w:rtl/>
          </w:rPr>
          <w:tab/>
        </w:r>
        <w:r w:rsidR="00E5273B" w:rsidRPr="00282CE6">
          <w:rPr>
            <w:rStyle w:val="Hyperlink"/>
            <w:rFonts w:ascii="Times New Roman" w:hAnsi="Times New Roman" w:cs="Simplified Arabic" w:hint="cs"/>
            <w:b/>
            <w:bCs/>
            <w:noProof/>
            <w:sz w:val="32"/>
            <w:szCs w:val="32"/>
            <w:rtl/>
          </w:rPr>
          <w:fldChar w:fldCharType="begin"/>
        </w:r>
        <w:r w:rsidR="00E5273B" w:rsidRPr="00282CE6">
          <w:rPr>
            <w:rFonts w:ascii="Times New Roman" w:hAnsi="Times New Roman" w:cs="Simplified Arabic" w:hint="cs"/>
            <w:b/>
            <w:bCs/>
            <w:noProof/>
            <w:webHidden/>
            <w:sz w:val="32"/>
            <w:szCs w:val="32"/>
            <w:rtl/>
          </w:rPr>
          <w:instrText xml:space="preserve"> </w:instrText>
        </w:r>
        <w:r w:rsidR="00E5273B" w:rsidRPr="00282CE6">
          <w:rPr>
            <w:rFonts w:ascii="Times New Roman" w:hAnsi="Times New Roman" w:cs="Simplified Arabic" w:hint="cs"/>
            <w:b/>
            <w:bCs/>
            <w:noProof/>
            <w:webHidden/>
            <w:sz w:val="32"/>
            <w:szCs w:val="32"/>
          </w:rPr>
          <w:instrText>PAGEREF</w:instrText>
        </w:r>
        <w:r w:rsidR="00E5273B" w:rsidRPr="00282CE6">
          <w:rPr>
            <w:rFonts w:ascii="Times New Roman" w:hAnsi="Times New Roman" w:cs="Simplified Arabic" w:hint="cs"/>
            <w:b/>
            <w:bCs/>
            <w:noProof/>
            <w:webHidden/>
            <w:sz w:val="32"/>
            <w:szCs w:val="32"/>
            <w:rtl/>
          </w:rPr>
          <w:instrText xml:space="preserve"> _</w:instrText>
        </w:r>
        <w:r w:rsidR="00E5273B" w:rsidRPr="00282CE6">
          <w:rPr>
            <w:rFonts w:ascii="Times New Roman" w:hAnsi="Times New Roman" w:cs="Simplified Arabic" w:hint="cs"/>
            <w:b/>
            <w:bCs/>
            <w:noProof/>
            <w:webHidden/>
            <w:sz w:val="32"/>
            <w:szCs w:val="32"/>
          </w:rPr>
          <w:instrText>Toc</w:instrText>
        </w:r>
        <w:r w:rsidR="00E5273B" w:rsidRPr="00282CE6">
          <w:rPr>
            <w:rFonts w:ascii="Times New Roman" w:hAnsi="Times New Roman" w:cs="Simplified Arabic" w:hint="cs"/>
            <w:b/>
            <w:bCs/>
            <w:noProof/>
            <w:webHidden/>
            <w:sz w:val="32"/>
            <w:szCs w:val="32"/>
            <w:rtl/>
          </w:rPr>
          <w:instrText xml:space="preserve">72615314 </w:instrText>
        </w:r>
        <w:r w:rsidR="00E5273B" w:rsidRPr="00282CE6">
          <w:rPr>
            <w:rFonts w:ascii="Times New Roman" w:hAnsi="Times New Roman" w:cs="Simplified Arabic" w:hint="cs"/>
            <w:b/>
            <w:bCs/>
            <w:noProof/>
            <w:webHidden/>
            <w:sz w:val="32"/>
            <w:szCs w:val="32"/>
          </w:rPr>
          <w:instrText>\h</w:instrText>
        </w:r>
        <w:r w:rsidR="00E5273B" w:rsidRPr="00282CE6">
          <w:rPr>
            <w:rFonts w:ascii="Times New Roman" w:hAnsi="Times New Roman" w:cs="Simplified Arabic" w:hint="cs"/>
            <w:b/>
            <w:bCs/>
            <w:noProof/>
            <w:webHidden/>
            <w:sz w:val="32"/>
            <w:szCs w:val="32"/>
            <w:rtl/>
          </w:rPr>
          <w:instrText xml:space="preserve"> </w:instrText>
        </w:r>
        <w:r w:rsidR="00E5273B" w:rsidRPr="00282CE6">
          <w:rPr>
            <w:rStyle w:val="Hyperlink"/>
            <w:rFonts w:ascii="Times New Roman" w:hAnsi="Times New Roman" w:cs="Simplified Arabic" w:hint="cs"/>
            <w:b/>
            <w:bCs/>
            <w:noProof/>
            <w:sz w:val="32"/>
            <w:szCs w:val="32"/>
            <w:rtl/>
          </w:rPr>
        </w:r>
        <w:r w:rsidR="00E5273B" w:rsidRPr="00282CE6">
          <w:rPr>
            <w:rStyle w:val="Hyperlink"/>
            <w:rFonts w:ascii="Times New Roman" w:hAnsi="Times New Roman" w:cs="Simplified Arabic" w:hint="cs"/>
            <w:b/>
            <w:bCs/>
            <w:noProof/>
            <w:sz w:val="32"/>
            <w:szCs w:val="32"/>
            <w:rtl/>
          </w:rPr>
          <w:fldChar w:fldCharType="separate"/>
        </w:r>
        <w:r w:rsidR="00535FEF">
          <w:rPr>
            <w:rFonts w:ascii="Times New Roman" w:hAnsi="Times New Roman" w:cs="Simplified Arabic"/>
            <w:b/>
            <w:bCs/>
            <w:noProof/>
            <w:webHidden/>
            <w:sz w:val="32"/>
            <w:szCs w:val="32"/>
            <w:rtl/>
          </w:rPr>
          <w:t>6</w:t>
        </w:r>
        <w:r w:rsidR="00E5273B" w:rsidRPr="00282CE6">
          <w:rPr>
            <w:rStyle w:val="Hyperlink"/>
            <w:rFonts w:ascii="Times New Roman" w:hAnsi="Times New Roman" w:cs="Simplified Arabic" w:hint="cs"/>
            <w:b/>
            <w:bCs/>
            <w:noProof/>
            <w:sz w:val="32"/>
            <w:szCs w:val="32"/>
            <w:rtl/>
          </w:rPr>
          <w:fldChar w:fldCharType="end"/>
        </w:r>
      </w:hyperlink>
    </w:p>
    <w:p w14:paraId="34DD1D89" w14:textId="01C0BDAA" w:rsidR="00E5273B" w:rsidRPr="00282CE6" w:rsidRDefault="0082000A" w:rsidP="000A75EB">
      <w:pPr>
        <w:pStyle w:val="TOC1"/>
        <w:tabs>
          <w:tab w:val="right" w:leader="dot" w:pos="9094"/>
        </w:tabs>
        <w:spacing w:line="276" w:lineRule="auto"/>
        <w:jc w:val="both"/>
        <w:rPr>
          <w:rFonts w:ascii="Times New Roman" w:hAnsi="Times New Roman" w:cs="Simplified Arabic"/>
          <w:b/>
          <w:bCs/>
          <w:noProof/>
          <w:sz w:val="32"/>
          <w:szCs w:val="32"/>
          <w:rtl/>
        </w:rPr>
      </w:pPr>
      <w:hyperlink w:anchor="_Toc72615315" w:history="1">
        <w:r w:rsidR="00E5273B" w:rsidRPr="00282CE6">
          <w:rPr>
            <w:rStyle w:val="Hyperlink"/>
            <w:rFonts w:ascii="Times New Roman" w:hAnsi="Times New Roman" w:cs="Simplified Arabic" w:hint="cs"/>
            <w:b/>
            <w:bCs/>
            <w:noProof/>
            <w:sz w:val="32"/>
            <w:szCs w:val="32"/>
            <w:rtl/>
          </w:rPr>
          <w:t>أهمية البحث</w:t>
        </w:r>
        <w:r w:rsidR="00E5273B" w:rsidRPr="00282CE6">
          <w:rPr>
            <w:rFonts w:ascii="Times New Roman" w:hAnsi="Times New Roman" w:cs="Simplified Arabic" w:hint="cs"/>
            <w:b/>
            <w:bCs/>
            <w:noProof/>
            <w:webHidden/>
            <w:sz w:val="32"/>
            <w:szCs w:val="32"/>
            <w:rtl/>
          </w:rPr>
          <w:tab/>
        </w:r>
        <w:r w:rsidR="00E5273B" w:rsidRPr="00282CE6">
          <w:rPr>
            <w:rStyle w:val="Hyperlink"/>
            <w:rFonts w:ascii="Times New Roman" w:hAnsi="Times New Roman" w:cs="Simplified Arabic" w:hint="cs"/>
            <w:b/>
            <w:bCs/>
            <w:noProof/>
            <w:sz w:val="32"/>
            <w:szCs w:val="32"/>
            <w:rtl/>
          </w:rPr>
          <w:fldChar w:fldCharType="begin"/>
        </w:r>
        <w:r w:rsidR="00E5273B" w:rsidRPr="00282CE6">
          <w:rPr>
            <w:rFonts w:ascii="Times New Roman" w:hAnsi="Times New Roman" w:cs="Simplified Arabic" w:hint="cs"/>
            <w:b/>
            <w:bCs/>
            <w:noProof/>
            <w:webHidden/>
            <w:sz w:val="32"/>
            <w:szCs w:val="32"/>
            <w:rtl/>
          </w:rPr>
          <w:instrText xml:space="preserve"> </w:instrText>
        </w:r>
        <w:r w:rsidR="00E5273B" w:rsidRPr="00282CE6">
          <w:rPr>
            <w:rFonts w:ascii="Times New Roman" w:hAnsi="Times New Roman" w:cs="Simplified Arabic" w:hint="cs"/>
            <w:b/>
            <w:bCs/>
            <w:noProof/>
            <w:webHidden/>
            <w:sz w:val="32"/>
            <w:szCs w:val="32"/>
          </w:rPr>
          <w:instrText>PAGEREF</w:instrText>
        </w:r>
        <w:r w:rsidR="00E5273B" w:rsidRPr="00282CE6">
          <w:rPr>
            <w:rFonts w:ascii="Times New Roman" w:hAnsi="Times New Roman" w:cs="Simplified Arabic" w:hint="cs"/>
            <w:b/>
            <w:bCs/>
            <w:noProof/>
            <w:webHidden/>
            <w:sz w:val="32"/>
            <w:szCs w:val="32"/>
            <w:rtl/>
          </w:rPr>
          <w:instrText xml:space="preserve"> _</w:instrText>
        </w:r>
        <w:r w:rsidR="00E5273B" w:rsidRPr="00282CE6">
          <w:rPr>
            <w:rFonts w:ascii="Times New Roman" w:hAnsi="Times New Roman" w:cs="Simplified Arabic" w:hint="cs"/>
            <w:b/>
            <w:bCs/>
            <w:noProof/>
            <w:webHidden/>
            <w:sz w:val="32"/>
            <w:szCs w:val="32"/>
          </w:rPr>
          <w:instrText>Toc</w:instrText>
        </w:r>
        <w:r w:rsidR="00E5273B" w:rsidRPr="00282CE6">
          <w:rPr>
            <w:rFonts w:ascii="Times New Roman" w:hAnsi="Times New Roman" w:cs="Simplified Arabic" w:hint="cs"/>
            <w:b/>
            <w:bCs/>
            <w:noProof/>
            <w:webHidden/>
            <w:sz w:val="32"/>
            <w:szCs w:val="32"/>
            <w:rtl/>
          </w:rPr>
          <w:instrText xml:space="preserve">72615315 </w:instrText>
        </w:r>
        <w:r w:rsidR="00E5273B" w:rsidRPr="00282CE6">
          <w:rPr>
            <w:rFonts w:ascii="Times New Roman" w:hAnsi="Times New Roman" w:cs="Simplified Arabic" w:hint="cs"/>
            <w:b/>
            <w:bCs/>
            <w:noProof/>
            <w:webHidden/>
            <w:sz w:val="32"/>
            <w:szCs w:val="32"/>
          </w:rPr>
          <w:instrText>\h</w:instrText>
        </w:r>
        <w:r w:rsidR="00E5273B" w:rsidRPr="00282CE6">
          <w:rPr>
            <w:rFonts w:ascii="Times New Roman" w:hAnsi="Times New Roman" w:cs="Simplified Arabic" w:hint="cs"/>
            <w:b/>
            <w:bCs/>
            <w:noProof/>
            <w:webHidden/>
            <w:sz w:val="32"/>
            <w:szCs w:val="32"/>
            <w:rtl/>
          </w:rPr>
          <w:instrText xml:space="preserve"> </w:instrText>
        </w:r>
        <w:r w:rsidR="00E5273B" w:rsidRPr="00282CE6">
          <w:rPr>
            <w:rStyle w:val="Hyperlink"/>
            <w:rFonts w:ascii="Times New Roman" w:hAnsi="Times New Roman" w:cs="Simplified Arabic" w:hint="cs"/>
            <w:b/>
            <w:bCs/>
            <w:noProof/>
            <w:sz w:val="32"/>
            <w:szCs w:val="32"/>
            <w:rtl/>
          </w:rPr>
        </w:r>
        <w:r w:rsidR="00E5273B" w:rsidRPr="00282CE6">
          <w:rPr>
            <w:rStyle w:val="Hyperlink"/>
            <w:rFonts w:ascii="Times New Roman" w:hAnsi="Times New Roman" w:cs="Simplified Arabic" w:hint="cs"/>
            <w:b/>
            <w:bCs/>
            <w:noProof/>
            <w:sz w:val="32"/>
            <w:szCs w:val="32"/>
            <w:rtl/>
          </w:rPr>
          <w:fldChar w:fldCharType="separate"/>
        </w:r>
        <w:r w:rsidR="00535FEF">
          <w:rPr>
            <w:rFonts w:ascii="Times New Roman" w:hAnsi="Times New Roman" w:cs="Simplified Arabic"/>
            <w:b/>
            <w:bCs/>
            <w:noProof/>
            <w:webHidden/>
            <w:sz w:val="32"/>
            <w:szCs w:val="32"/>
            <w:rtl/>
          </w:rPr>
          <w:t>6</w:t>
        </w:r>
        <w:r w:rsidR="00E5273B" w:rsidRPr="00282CE6">
          <w:rPr>
            <w:rStyle w:val="Hyperlink"/>
            <w:rFonts w:ascii="Times New Roman" w:hAnsi="Times New Roman" w:cs="Simplified Arabic" w:hint="cs"/>
            <w:b/>
            <w:bCs/>
            <w:noProof/>
            <w:sz w:val="32"/>
            <w:szCs w:val="32"/>
            <w:rtl/>
          </w:rPr>
          <w:fldChar w:fldCharType="end"/>
        </w:r>
      </w:hyperlink>
    </w:p>
    <w:p w14:paraId="21C2D4BB" w14:textId="525FC362" w:rsidR="00E5273B" w:rsidRPr="00282CE6" w:rsidRDefault="0082000A" w:rsidP="000A75EB">
      <w:pPr>
        <w:pStyle w:val="TOC1"/>
        <w:tabs>
          <w:tab w:val="right" w:leader="dot" w:pos="9094"/>
        </w:tabs>
        <w:spacing w:line="276" w:lineRule="auto"/>
        <w:jc w:val="both"/>
        <w:rPr>
          <w:rFonts w:ascii="Times New Roman" w:hAnsi="Times New Roman" w:cs="Simplified Arabic"/>
          <w:b/>
          <w:bCs/>
          <w:noProof/>
          <w:sz w:val="32"/>
          <w:szCs w:val="32"/>
          <w:rtl/>
        </w:rPr>
      </w:pPr>
      <w:hyperlink w:anchor="_Toc72615316" w:history="1">
        <w:r w:rsidR="00E5273B" w:rsidRPr="00282CE6">
          <w:rPr>
            <w:rStyle w:val="Hyperlink"/>
            <w:rFonts w:ascii="Times New Roman" w:hAnsi="Times New Roman" w:cs="Simplified Arabic" w:hint="cs"/>
            <w:b/>
            <w:bCs/>
            <w:noProof/>
            <w:sz w:val="32"/>
            <w:szCs w:val="32"/>
            <w:rtl/>
            <w:lang w:bidi="ar-EG"/>
          </w:rPr>
          <w:t>تساؤلات البحث:</w:t>
        </w:r>
        <w:r w:rsidR="00E5273B" w:rsidRPr="00282CE6">
          <w:rPr>
            <w:rFonts w:ascii="Times New Roman" w:hAnsi="Times New Roman" w:cs="Simplified Arabic" w:hint="cs"/>
            <w:b/>
            <w:bCs/>
            <w:noProof/>
            <w:webHidden/>
            <w:sz w:val="32"/>
            <w:szCs w:val="32"/>
            <w:rtl/>
          </w:rPr>
          <w:tab/>
        </w:r>
        <w:r w:rsidR="00E5273B" w:rsidRPr="00282CE6">
          <w:rPr>
            <w:rStyle w:val="Hyperlink"/>
            <w:rFonts w:ascii="Times New Roman" w:hAnsi="Times New Roman" w:cs="Simplified Arabic" w:hint="cs"/>
            <w:b/>
            <w:bCs/>
            <w:noProof/>
            <w:sz w:val="32"/>
            <w:szCs w:val="32"/>
            <w:rtl/>
          </w:rPr>
          <w:fldChar w:fldCharType="begin"/>
        </w:r>
        <w:r w:rsidR="00E5273B" w:rsidRPr="00282CE6">
          <w:rPr>
            <w:rFonts w:ascii="Times New Roman" w:hAnsi="Times New Roman" w:cs="Simplified Arabic" w:hint="cs"/>
            <w:b/>
            <w:bCs/>
            <w:noProof/>
            <w:webHidden/>
            <w:sz w:val="32"/>
            <w:szCs w:val="32"/>
            <w:rtl/>
          </w:rPr>
          <w:instrText xml:space="preserve"> </w:instrText>
        </w:r>
        <w:r w:rsidR="00E5273B" w:rsidRPr="00282CE6">
          <w:rPr>
            <w:rFonts w:ascii="Times New Roman" w:hAnsi="Times New Roman" w:cs="Simplified Arabic" w:hint="cs"/>
            <w:b/>
            <w:bCs/>
            <w:noProof/>
            <w:webHidden/>
            <w:sz w:val="32"/>
            <w:szCs w:val="32"/>
          </w:rPr>
          <w:instrText>PAGEREF</w:instrText>
        </w:r>
        <w:r w:rsidR="00E5273B" w:rsidRPr="00282CE6">
          <w:rPr>
            <w:rFonts w:ascii="Times New Roman" w:hAnsi="Times New Roman" w:cs="Simplified Arabic" w:hint="cs"/>
            <w:b/>
            <w:bCs/>
            <w:noProof/>
            <w:webHidden/>
            <w:sz w:val="32"/>
            <w:szCs w:val="32"/>
            <w:rtl/>
          </w:rPr>
          <w:instrText xml:space="preserve"> _</w:instrText>
        </w:r>
        <w:r w:rsidR="00E5273B" w:rsidRPr="00282CE6">
          <w:rPr>
            <w:rFonts w:ascii="Times New Roman" w:hAnsi="Times New Roman" w:cs="Simplified Arabic" w:hint="cs"/>
            <w:b/>
            <w:bCs/>
            <w:noProof/>
            <w:webHidden/>
            <w:sz w:val="32"/>
            <w:szCs w:val="32"/>
          </w:rPr>
          <w:instrText>Toc</w:instrText>
        </w:r>
        <w:r w:rsidR="00E5273B" w:rsidRPr="00282CE6">
          <w:rPr>
            <w:rFonts w:ascii="Times New Roman" w:hAnsi="Times New Roman" w:cs="Simplified Arabic" w:hint="cs"/>
            <w:b/>
            <w:bCs/>
            <w:noProof/>
            <w:webHidden/>
            <w:sz w:val="32"/>
            <w:szCs w:val="32"/>
            <w:rtl/>
          </w:rPr>
          <w:instrText xml:space="preserve">72615316 </w:instrText>
        </w:r>
        <w:r w:rsidR="00E5273B" w:rsidRPr="00282CE6">
          <w:rPr>
            <w:rFonts w:ascii="Times New Roman" w:hAnsi="Times New Roman" w:cs="Simplified Arabic" w:hint="cs"/>
            <w:b/>
            <w:bCs/>
            <w:noProof/>
            <w:webHidden/>
            <w:sz w:val="32"/>
            <w:szCs w:val="32"/>
          </w:rPr>
          <w:instrText>\h</w:instrText>
        </w:r>
        <w:r w:rsidR="00E5273B" w:rsidRPr="00282CE6">
          <w:rPr>
            <w:rFonts w:ascii="Times New Roman" w:hAnsi="Times New Roman" w:cs="Simplified Arabic" w:hint="cs"/>
            <w:b/>
            <w:bCs/>
            <w:noProof/>
            <w:webHidden/>
            <w:sz w:val="32"/>
            <w:szCs w:val="32"/>
            <w:rtl/>
          </w:rPr>
          <w:instrText xml:space="preserve"> </w:instrText>
        </w:r>
        <w:r w:rsidR="00E5273B" w:rsidRPr="00282CE6">
          <w:rPr>
            <w:rStyle w:val="Hyperlink"/>
            <w:rFonts w:ascii="Times New Roman" w:hAnsi="Times New Roman" w:cs="Simplified Arabic" w:hint="cs"/>
            <w:b/>
            <w:bCs/>
            <w:noProof/>
            <w:sz w:val="32"/>
            <w:szCs w:val="32"/>
            <w:rtl/>
          </w:rPr>
        </w:r>
        <w:r w:rsidR="00E5273B" w:rsidRPr="00282CE6">
          <w:rPr>
            <w:rStyle w:val="Hyperlink"/>
            <w:rFonts w:ascii="Times New Roman" w:hAnsi="Times New Roman" w:cs="Simplified Arabic" w:hint="cs"/>
            <w:b/>
            <w:bCs/>
            <w:noProof/>
            <w:sz w:val="32"/>
            <w:szCs w:val="32"/>
            <w:rtl/>
          </w:rPr>
          <w:fldChar w:fldCharType="separate"/>
        </w:r>
        <w:r w:rsidR="00535FEF">
          <w:rPr>
            <w:rFonts w:ascii="Times New Roman" w:hAnsi="Times New Roman" w:cs="Simplified Arabic"/>
            <w:b/>
            <w:bCs/>
            <w:noProof/>
            <w:webHidden/>
            <w:sz w:val="32"/>
            <w:szCs w:val="32"/>
            <w:rtl/>
          </w:rPr>
          <w:t>7</w:t>
        </w:r>
        <w:r w:rsidR="00E5273B" w:rsidRPr="00282CE6">
          <w:rPr>
            <w:rStyle w:val="Hyperlink"/>
            <w:rFonts w:ascii="Times New Roman" w:hAnsi="Times New Roman" w:cs="Simplified Arabic" w:hint="cs"/>
            <w:b/>
            <w:bCs/>
            <w:noProof/>
            <w:sz w:val="32"/>
            <w:szCs w:val="32"/>
            <w:rtl/>
          </w:rPr>
          <w:fldChar w:fldCharType="end"/>
        </w:r>
      </w:hyperlink>
    </w:p>
    <w:p w14:paraId="4A67DA1B" w14:textId="68CF32E2" w:rsidR="00E5273B" w:rsidRPr="00282CE6" w:rsidRDefault="0082000A" w:rsidP="000A75EB">
      <w:pPr>
        <w:pStyle w:val="TOC1"/>
        <w:tabs>
          <w:tab w:val="right" w:leader="dot" w:pos="9094"/>
        </w:tabs>
        <w:spacing w:line="276" w:lineRule="auto"/>
        <w:jc w:val="both"/>
        <w:rPr>
          <w:rFonts w:ascii="Times New Roman" w:hAnsi="Times New Roman" w:cs="Simplified Arabic"/>
          <w:b/>
          <w:bCs/>
          <w:noProof/>
          <w:sz w:val="32"/>
          <w:szCs w:val="32"/>
          <w:rtl/>
        </w:rPr>
      </w:pPr>
      <w:hyperlink w:anchor="_Toc72615317" w:history="1">
        <w:r w:rsidR="00E5273B" w:rsidRPr="00282CE6">
          <w:rPr>
            <w:rStyle w:val="Hyperlink"/>
            <w:rFonts w:ascii="Times New Roman" w:hAnsi="Times New Roman" w:cs="Simplified Arabic" w:hint="cs"/>
            <w:b/>
            <w:bCs/>
            <w:noProof/>
            <w:sz w:val="32"/>
            <w:szCs w:val="32"/>
            <w:rtl/>
            <w:lang w:bidi="ar-EG"/>
          </w:rPr>
          <w:t>الدراسات السابقة</w:t>
        </w:r>
        <w:r w:rsidR="00E5273B" w:rsidRPr="00282CE6">
          <w:rPr>
            <w:rFonts w:ascii="Times New Roman" w:hAnsi="Times New Roman" w:cs="Simplified Arabic" w:hint="cs"/>
            <w:b/>
            <w:bCs/>
            <w:noProof/>
            <w:webHidden/>
            <w:sz w:val="32"/>
            <w:szCs w:val="32"/>
            <w:rtl/>
          </w:rPr>
          <w:tab/>
        </w:r>
        <w:r w:rsidR="00E5273B" w:rsidRPr="00282CE6">
          <w:rPr>
            <w:rStyle w:val="Hyperlink"/>
            <w:rFonts w:ascii="Times New Roman" w:hAnsi="Times New Roman" w:cs="Simplified Arabic" w:hint="cs"/>
            <w:b/>
            <w:bCs/>
            <w:noProof/>
            <w:sz w:val="32"/>
            <w:szCs w:val="32"/>
            <w:rtl/>
          </w:rPr>
          <w:fldChar w:fldCharType="begin"/>
        </w:r>
        <w:r w:rsidR="00E5273B" w:rsidRPr="00282CE6">
          <w:rPr>
            <w:rFonts w:ascii="Times New Roman" w:hAnsi="Times New Roman" w:cs="Simplified Arabic" w:hint="cs"/>
            <w:b/>
            <w:bCs/>
            <w:noProof/>
            <w:webHidden/>
            <w:sz w:val="32"/>
            <w:szCs w:val="32"/>
            <w:rtl/>
          </w:rPr>
          <w:instrText xml:space="preserve"> </w:instrText>
        </w:r>
        <w:r w:rsidR="00E5273B" w:rsidRPr="00282CE6">
          <w:rPr>
            <w:rFonts w:ascii="Times New Roman" w:hAnsi="Times New Roman" w:cs="Simplified Arabic" w:hint="cs"/>
            <w:b/>
            <w:bCs/>
            <w:noProof/>
            <w:webHidden/>
            <w:sz w:val="32"/>
            <w:szCs w:val="32"/>
          </w:rPr>
          <w:instrText>PAGEREF</w:instrText>
        </w:r>
        <w:r w:rsidR="00E5273B" w:rsidRPr="00282CE6">
          <w:rPr>
            <w:rFonts w:ascii="Times New Roman" w:hAnsi="Times New Roman" w:cs="Simplified Arabic" w:hint="cs"/>
            <w:b/>
            <w:bCs/>
            <w:noProof/>
            <w:webHidden/>
            <w:sz w:val="32"/>
            <w:szCs w:val="32"/>
            <w:rtl/>
          </w:rPr>
          <w:instrText xml:space="preserve"> _</w:instrText>
        </w:r>
        <w:r w:rsidR="00E5273B" w:rsidRPr="00282CE6">
          <w:rPr>
            <w:rFonts w:ascii="Times New Roman" w:hAnsi="Times New Roman" w:cs="Simplified Arabic" w:hint="cs"/>
            <w:b/>
            <w:bCs/>
            <w:noProof/>
            <w:webHidden/>
            <w:sz w:val="32"/>
            <w:szCs w:val="32"/>
          </w:rPr>
          <w:instrText>Toc</w:instrText>
        </w:r>
        <w:r w:rsidR="00E5273B" w:rsidRPr="00282CE6">
          <w:rPr>
            <w:rFonts w:ascii="Times New Roman" w:hAnsi="Times New Roman" w:cs="Simplified Arabic" w:hint="cs"/>
            <w:b/>
            <w:bCs/>
            <w:noProof/>
            <w:webHidden/>
            <w:sz w:val="32"/>
            <w:szCs w:val="32"/>
            <w:rtl/>
          </w:rPr>
          <w:instrText xml:space="preserve">72615317 </w:instrText>
        </w:r>
        <w:r w:rsidR="00E5273B" w:rsidRPr="00282CE6">
          <w:rPr>
            <w:rFonts w:ascii="Times New Roman" w:hAnsi="Times New Roman" w:cs="Simplified Arabic" w:hint="cs"/>
            <w:b/>
            <w:bCs/>
            <w:noProof/>
            <w:webHidden/>
            <w:sz w:val="32"/>
            <w:szCs w:val="32"/>
          </w:rPr>
          <w:instrText>\h</w:instrText>
        </w:r>
        <w:r w:rsidR="00E5273B" w:rsidRPr="00282CE6">
          <w:rPr>
            <w:rFonts w:ascii="Times New Roman" w:hAnsi="Times New Roman" w:cs="Simplified Arabic" w:hint="cs"/>
            <w:b/>
            <w:bCs/>
            <w:noProof/>
            <w:webHidden/>
            <w:sz w:val="32"/>
            <w:szCs w:val="32"/>
            <w:rtl/>
          </w:rPr>
          <w:instrText xml:space="preserve"> </w:instrText>
        </w:r>
        <w:r w:rsidR="00E5273B" w:rsidRPr="00282CE6">
          <w:rPr>
            <w:rStyle w:val="Hyperlink"/>
            <w:rFonts w:ascii="Times New Roman" w:hAnsi="Times New Roman" w:cs="Simplified Arabic" w:hint="cs"/>
            <w:b/>
            <w:bCs/>
            <w:noProof/>
            <w:sz w:val="32"/>
            <w:szCs w:val="32"/>
            <w:rtl/>
          </w:rPr>
        </w:r>
        <w:r w:rsidR="00E5273B" w:rsidRPr="00282CE6">
          <w:rPr>
            <w:rStyle w:val="Hyperlink"/>
            <w:rFonts w:ascii="Times New Roman" w:hAnsi="Times New Roman" w:cs="Simplified Arabic" w:hint="cs"/>
            <w:b/>
            <w:bCs/>
            <w:noProof/>
            <w:sz w:val="32"/>
            <w:szCs w:val="32"/>
            <w:rtl/>
          </w:rPr>
          <w:fldChar w:fldCharType="separate"/>
        </w:r>
        <w:r w:rsidR="00535FEF">
          <w:rPr>
            <w:rFonts w:ascii="Times New Roman" w:hAnsi="Times New Roman" w:cs="Simplified Arabic"/>
            <w:b/>
            <w:bCs/>
            <w:noProof/>
            <w:webHidden/>
            <w:sz w:val="32"/>
            <w:szCs w:val="32"/>
            <w:rtl/>
          </w:rPr>
          <w:t>8</w:t>
        </w:r>
        <w:r w:rsidR="00E5273B" w:rsidRPr="00282CE6">
          <w:rPr>
            <w:rStyle w:val="Hyperlink"/>
            <w:rFonts w:ascii="Times New Roman" w:hAnsi="Times New Roman" w:cs="Simplified Arabic" w:hint="cs"/>
            <w:b/>
            <w:bCs/>
            <w:noProof/>
            <w:sz w:val="32"/>
            <w:szCs w:val="32"/>
            <w:rtl/>
          </w:rPr>
          <w:fldChar w:fldCharType="end"/>
        </w:r>
      </w:hyperlink>
    </w:p>
    <w:p w14:paraId="0D27254A" w14:textId="7DC2EB80" w:rsidR="00E5273B" w:rsidRPr="00282CE6" w:rsidRDefault="0082000A" w:rsidP="000A75EB">
      <w:pPr>
        <w:pStyle w:val="TOC1"/>
        <w:tabs>
          <w:tab w:val="right" w:leader="dot" w:pos="9094"/>
        </w:tabs>
        <w:spacing w:line="276" w:lineRule="auto"/>
        <w:jc w:val="both"/>
        <w:rPr>
          <w:rFonts w:ascii="Times New Roman" w:hAnsi="Times New Roman" w:cs="Simplified Arabic"/>
          <w:b/>
          <w:bCs/>
          <w:noProof/>
          <w:sz w:val="32"/>
          <w:szCs w:val="32"/>
          <w:rtl/>
        </w:rPr>
      </w:pPr>
      <w:hyperlink w:anchor="_Toc72615318" w:history="1">
        <w:r w:rsidR="00E5273B" w:rsidRPr="00282CE6">
          <w:rPr>
            <w:rStyle w:val="Hyperlink"/>
            <w:rFonts w:ascii="Times New Roman" w:hAnsi="Times New Roman" w:cs="Simplified Arabic" w:hint="cs"/>
            <w:b/>
            <w:bCs/>
            <w:noProof/>
            <w:sz w:val="32"/>
            <w:szCs w:val="32"/>
            <w:rtl/>
            <w:lang w:bidi="ar-EG"/>
          </w:rPr>
          <w:t>أولاً: الدراسات باللغة العربية:</w:t>
        </w:r>
        <w:r w:rsidR="00E5273B" w:rsidRPr="00282CE6">
          <w:rPr>
            <w:rFonts w:ascii="Times New Roman" w:hAnsi="Times New Roman" w:cs="Simplified Arabic" w:hint="cs"/>
            <w:b/>
            <w:bCs/>
            <w:noProof/>
            <w:webHidden/>
            <w:sz w:val="32"/>
            <w:szCs w:val="32"/>
            <w:rtl/>
          </w:rPr>
          <w:tab/>
        </w:r>
        <w:r w:rsidR="00E5273B" w:rsidRPr="00282CE6">
          <w:rPr>
            <w:rStyle w:val="Hyperlink"/>
            <w:rFonts w:ascii="Times New Roman" w:hAnsi="Times New Roman" w:cs="Simplified Arabic" w:hint="cs"/>
            <w:b/>
            <w:bCs/>
            <w:noProof/>
            <w:sz w:val="32"/>
            <w:szCs w:val="32"/>
            <w:rtl/>
          </w:rPr>
          <w:fldChar w:fldCharType="begin"/>
        </w:r>
        <w:r w:rsidR="00E5273B" w:rsidRPr="00282CE6">
          <w:rPr>
            <w:rFonts w:ascii="Times New Roman" w:hAnsi="Times New Roman" w:cs="Simplified Arabic" w:hint="cs"/>
            <w:b/>
            <w:bCs/>
            <w:noProof/>
            <w:webHidden/>
            <w:sz w:val="32"/>
            <w:szCs w:val="32"/>
            <w:rtl/>
          </w:rPr>
          <w:instrText xml:space="preserve"> </w:instrText>
        </w:r>
        <w:r w:rsidR="00E5273B" w:rsidRPr="00282CE6">
          <w:rPr>
            <w:rFonts w:ascii="Times New Roman" w:hAnsi="Times New Roman" w:cs="Simplified Arabic" w:hint="cs"/>
            <w:b/>
            <w:bCs/>
            <w:noProof/>
            <w:webHidden/>
            <w:sz w:val="32"/>
            <w:szCs w:val="32"/>
          </w:rPr>
          <w:instrText>PAGEREF</w:instrText>
        </w:r>
        <w:r w:rsidR="00E5273B" w:rsidRPr="00282CE6">
          <w:rPr>
            <w:rFonts w:ascii="Times New Roman" w:hAnsi="Times New Roman" w:cs="Simplified Arabic" w:hint="cs"/>
            <w:b/>
            <w:bCs/>
            <w:noProof/>
            <w:webHidden/>
            <w:sz w:val="32"/>
            <w:szCs w:val="32"/>
            <w:rtl/>
          </w:rPr>
          <w:instrText xml:space="preserve"> _</w:instrText>
        </w:r>
        <w:r w:rsidR="00E5273B" w:rsidRPr="00282CE6">
          <w:rPr>
            <w:rFonts w:ascii="Times New Roman" w:hAnsi="Times New Roman" w:cs="Simplified Arabic" w:hint="cs"/>
            <w:b/>
            <w:bCs/>
            <w:noProof/>
            <w:webHidden/>
            <w:sz w:val="32"/>
            <w:szCs w:val="32"/>
          </w:rPr>
          <w:instrText>Toc</w:instrText>
        </w:r>
        <w:r w:rsidR="00E5273B" w:rsidRPr="00282CE6">
          <w:rPr>
            <w:rFonts w:ascii="Times New Roman" w:hAnsi="Times New Roman" w:cs="Simplified Arabic" w:hint="cs"/>
            <w:b/>
            <w:bCs/>
            <w:noProof/>
            <w:webHidden/>
            <w:sz w:val="32"/>
            <w:szCs w:val="32"/>
            <w:rtl/>
          </w:rPr>
          <w:instrText xml:space="preserve">72615318 </w:instrText>
        </w:r>
        <w:r w:rsidR="00E5273B" w:rsidRPr="00282CE6">
          <w:rPr>
            <w:rFonts w:ascii="Times New Roman" w:hAnsi="Times New Roman" w:cs="Simplified Arabic" w:hint="cs"/>
            <w:b/>
            <w:bCs/>
            <w:noProof/>
            <w:webHidden/>
            <w:sz w:val="32"/>
            <w:szCs w:val="32"/>
          </w:rPr>
          <w:instrText>\h</w:instrText>
        </w:r>
        <w:r w:rsidR="00E5273B" w:rsidRPr="00282CE6">
          <w:rPr>
            <w:rFonts w:ascii="Times New Roman" w:hAnsi="Times New Roman" w:cs="Simplified Arabic" w:hint="cs"/>
            <w:b/>
            <w:bCs/>
            <w:noProof/>
            <w:webHidden/>
            <w:sz w:val="32"/>
            <w:szCs w:val="32"/>
            <w:rtl/>
          </w:rPr>
          <w:instrText xml:space="preserve"> </w:instrText>
        </w:r>
        <w:r w:rsidR="00E5273B" w:rsidRPr="00282CE6">
          <w:rPr>
            <w:rStyle w:val="Hyperlink"/>
            <w:rFonts w:ascii="Times New Roman" w:hAnsi="Times New Roman" w:cs="Simplified Arabic" w:hint="cs"/>
            <w:b/>
            <w:bCs/>
            <w:noProof/>
            <w:sz w:val="32"/>
            <w:szCs w:val="32"/>
            <w:rtl/>
          </w:rPr>
        </w:r>
        <w:r w:rsidR="00E5273B" w:rsidRPr="00282CE6">
          <w:rPr>
            <w:rStyle w:val="Hyperlink"/>
            <w:rFonts w:ascii="Times New Roman" w:hAnsi="Times New Roman" w:cs="Simplified Arabic" w:hint="cs"/>
            <w:b/>
            <w:bCs/>
            <w:noProof/>
            <w:sz w:val="32"/>
            <w:szCs w:val="32"/>
            <w:rtl/>
          </w:rPr>
          <w:fldChar w:fldCharType="separate"/>
        </w:r>
        <w:r w:rsidR="00535FEF">
          <w:rPr>
            <w:rFonts w:ascii="Times New Roman" w:hAnsi="Times New Roman" w:cs="Simplified Arabic"/>
            <w:b/>
            <w:bCs/>
            <w:noProof/>
            <w:webHidden/>
            <w:sz w:val="32"/>
            <w:szCs w:val="32"/>
            <w:rtl/>
          </w:rPr>
          <w:t>8</w:t>
        </w:r>
        <w:r w:rsidR="00E5273B" w:rsidRPr="00282CE6">
          <w:rPr>
            <w:rStyle w:val="Hyperlink"/>
            <w:rFonts w:ascii="Times New Roman" w:hAnsi="Times New Roman" w:cs="Simplified Arabic" w:hint="cs"/>
            <w:b/>
            <w:bCs/>
            <w:noProof/>
            <w:sz w:val="32"/>
            <w:szCs w:val="32"/>
            <w:rtl/>
          </w:rPr>
          <w:fldChar w:fldCharType="end"/>
        </w:r>
      </w:hyperlink>
    </w:p>
    <w:p w14:paraId="31CE3571" w14:textId="3622108E" w:rsidR="00E5273B" w:rsidRPr="00282CE6" w:rsidRDefault="0082000A" w:rsidP="000A75EB">
      <w:pPr>
        <w:pStyle w:val="TOC1"/>
        <w:tabs>
          <w:tab w:val="right" w:leader="dot" w:pos="9094"/>
        </w:tabs>
        <w:spacing w:line="276" w:lineRule="auto"/>
        <w:jc w:val="both"/>
        <w:rPr>
          <w:rFonts w:ascii="Times New Roman" w:hAnsi="Times New Roman" w:cs="Simplified Arabic"/>
          <w:b/>
          <w:bCs/>
          <w:noProof/>
          <w:sz w:val="32"/>
          <w:szCs w:val="32"/>
          <w:rtl/>
        </w:rPr>
      </w:pPr>
      <w:hyperlink w:anchor="_Toc72615319" w:history="1">
        <w:r w:rsidR="00E5273B" w:rsidRPr="00282CE6">
          <w:rPr>
            <w:rStyle w:val="Hyperlink"/>
            <w:rFonts w:ascii="Times New Roman" w:hAnsi="Times New Roman" w:cs="Simplified Arabic" w:hint="cs"/>
            <w:b/>
            <w:bCs/>
            <w:noProof/>
            <w:sz w:val="32"/>
            <w:szCs w:val="32"/>
            <w:rtl/>
            <w:lang w:bidi="ar-EG"/>
          </w:rPr>
          <w:t>ثانيا: الدراسات باللغة الانجليزية:</w:t>
        </w:r>
        <w:r w:rsidR="00E5273B" w:rsidRPr="00282CE6">
          <w:rPr>
            <w:rFonts w:ascii="Times New Roman" w:hAnsi="Times New Roman" w:cs="Simplified Arabic" w:hint="cs"/>
            <w:b/>
            <w:bCs/>
            <w:noProof/>
            <w:webHidden/>
            <w:sz w:val="32"/>
            <w:szCs w:val="32"/>
            <w:rtl/>
          </w:rPr>
          <w:tab/>
        </w:r>
        <w:r w:rsidR="00E5273B" w:rsidRPr="00282CE6">
          <w:rPr>
            <w:rStyle w:val="Hyperlink"/>
            <w:rFonts w:ascii="Times New Roman" w:hAnsi="Times New Roman" w:cs="Simplified Arabic" w:hint="cs"/>
            <w:b/>
            <w:bCs/>
            <w:noProof/>
            <w:sz w:val="32"/>
            <w:szCs w:val="32"/>
            <w:rtl/>
          </w:rPr>
          <w:fldChar w:fldCharType="begin"/>
        </w:r>
        <w:r w:rsidR="00E5273B" w:rsidRPr="00282CE6">
          <w:rPr>
            <w:rFonts w:ascii="Times New Roman" w:hAnsi="Times New Roman" w:cs="Simplified Arabic" w:hint="cs"/>
            <w:b/>
            <w:bCs/>
            <w:noProof/>
            <w:webHidden/>
            <w:sz w:val="32"/>
            <w:szCs w:val="32"/>
            <w:rtl/>
          </w:rPr>
          <w:instrText xml:space="preserve"> </w:instrText>
        </w:r>
        <w:r w:rsidR="00E5273B" w:rsidRPr="00282CE6">
          <w:rPr>
            <w:rFonts w:ascii="Times New Roman" w:hAnsi="Times New Roman" w:cs="Simplified Arabic" w:hint="cs"/>
            <w:b/>
            <w:bCs/>
            <w:noProof/>
            <w:webHidden/>
            <w:sz w:val="32"/>
            <w:szCs w:val="32"/>
          </w:rPr>
          <w:instrText>PAGEREF</w:instrText>
        </w:r>
        <w:r w:rsidR="00E5273B" w:rsidRPr="00282CE6">
          <w:rPr>
            <w:rFonts w:ascii="Times New Roman" w:hAnsi="Times New Roman" w:cs="Simplified Arabic" w:hint="cs"/>
            <w:b/>
            <w:bCs/>
            <w:noProof/>
            <w:webHidden/>
            <w:sz w:val="32"/>
            <w:szCs w:val="32"/>
            <w:rtl/>
          </w:rPr>
          <w:instrText xml:space="preserve"> _</w:instrText>
        </w:r>
        <w:r w:rsidR="00E5273B" w:rsidRPr="00282CE6">
          <w:rPr>
            <w:rFonts w:ascii="Times New Roman" w:hAnsi="Times New Roman" w:cs="Simplified Arabic" w:hint="cs"/>
            <w:b/>
            <w:bCs/>
            <w:noProof/>
            <w:webHidden/>
            <w:sz w:val="32"/>
            <w:szCs w:val="32"/>
          </w:rPr>
          <w:instrText>Toc</w:instrText>
        </w:r>
        <w:r w:rsidR="00E5273B" w:rsidRPr="00282CE6">
          <w:rPr>
            <w:rFonts w:ascii="Times New Roman" w:hAnsi="Times New Roman" w:cs="Simplified Arabic" w:hint="cs"/>
            <w:b/>
            <w:bCs/>
            <w:noProof/>
            <w:webHidden/>
            <w:sz w:val="32"/>
            <w:szCs w:val="32"/>
            <w:rtl/>
          </w:rPr>
          <w:instrText xml:space="preserve">72615319 </w:instrText>
        </w:r>
        <w:r w:rsidR="00E5273B" w:rsidRPr="00282CE6">
          <w:rPr>
            <w:rFonts w:ascii="Times New Roman" w:hAnsi="Times New Roman" w:cs="Simplified Arabic" w:hint="cs"/>
            <w:b/>
            <w:bCs/>
            <w:noProof/>
            <w:webHidden/>
            <w:sz w:val="32"/>
            <w:szCs w:val="32"/>
          </w:rPr>
          <w:instrText>\h</w:instrText>
        </w:r>
        <w:r w:rsidR="00E5273B" w:rsidRPr="00282CE6">
          <w:rPr>
            <w:rFonts w:ascii="Times New Roman" w:hAnsi="Times New Roman" w:cs="Simplified Arabic" w:hint="cs"/>
            <w:b/>
            <w:bCs/>
            <w:noProof/>
            <w:webHidden/>
            <w:sz w:val="32"/>
            <w:szCs w:val="32"/>
            <w:rtl/>
          </w:rPr>
          <w:instrText xml:space="preserve"> </w:instrText>
        </w:r>
        <w:r w:rsidR="00E5273B" w:rsidRPr="00282CE6">
          <w:rPr>
            <w:rStyle w:val="Hyperlink"/>
            <w:rFonts w:ascii="Times New Roman" w:hAnsi="Times New Roman" w:cs="Simplified Arabic" w:hint="cs"/>
            <w:b/>
            <w:bCs/>
            <w:noProof/>
            <w:sz w:val="32"/>
            <w:szCs w:val="32"/>
            <w:rtl/>
          </w:rPr>
        </w:r>
        <w:r w:rsidR="00E5273B" w:rsidRPr="00282CE6">
          <w:rPr>
            <w:rStyle w:val="Hyperlink"/>
            <w:rFonts w:ascii="Times New Roman" w:hAnsi="Times New Roman" w:cs="Simplified Arabic" w:hint="cs"/>
            <w:b/>
            <w:bCs/>
            <w:noProof/>
            <w:sz w:val="32"/>
            <w:szCs w:val="32"/>
            <w:rtl/>
          </w:rPr>
          <w:fldChar w:fldCharType="separate"/>
        </w:r>
        <w:r w:rsidR="00535FEF">
          <w:rPr>
            <w:rFonts w:ascii="Times New Roman" w:hAnsi="Times New Roman" w:cs="Simplified Arabic"/>
            <w:b/>
            <w:bCs/>
            <w:noProof/>
            <w:webHidden/>
            <w:sz w:val="32"/>
            <w:szCs w:val="32"/>
            <w:rtl/>
          </w:rPr>
          <w:t>9</w:t>
        </w:r>
        <w:r w:rsidR="00E5273B" w:rsidRPr="00282CE6">
          <w:rPr>
            <w:rStyle w:val="Hyperlink"/>
            <w:rFonts w:ascii="Times New Roman" w:hAnsi="Times New Roman" w:cs="Simplified Arabic" w:hint="cs"/>
            <w:b/>
            <w:bCs/>
            <w:noProof/>
            <w:sz w:val="32"/>
            <w:szCs w:val="32"/>
            <w:rtl/>
          </w:rPr>
          <w:fldChar w:fldCharType="end"/>
        </w:r>
      </w:hyperlink>
    </w:p>
    <w:p w14:paraId="4EE4F44F" w14:textId="1AFDF68B" w:rsidR="00E5273B" w:rsidRPr="00282CE6" w:rsidRDefault="0082000A" w:rsidP="000A75EB">
      <w:pPr>
        <w:pStyle w:val="TOC1"/>
        <w:tabs>
          <w:tab w:val="right" w:leader="dot" w:pos="9094"/>
        </w:tabs>
        <w:spacing w:line="276" w:lineRule="auto"/>
        <w:jc w:val="both"/>
        <w:rPr>
          <w:rFonts w:ascii="Times New Roman" w:hAnsi="Times New Roman" w:cs="Simplified Arabic"/>
          <w:b/>
          <w:bCs/>
          <w:noProof/>
          <w:sz w:val="32"/>
          <w:szCs w:val="32"/>
          <w:rtl/>
        </w:rPr>
      </w:pPr>
      <w:hyperlink w:anchor="_Toc72615320" w:history="1">
        <w:r w:rsidR="00E5273B" w:rsidRPr="00282CE6">
          <w:rPr>
            <w:rStyle w:val="Hyperlink"/>
            <w:rFonts w:ascii="Times New Roman" w:hAnsi="Times New Roman" w:cs="Simplified Arabic" w:hint="cs"/>
            <w:b/>
            <w:bCs/>
            <w:noProof/>
            <w:sz w:val="32"/>
            <w:szCs w:val="32"/>
            <w:rtl/>
            <w:lang w:bidi="ar-EG"/>
          </w:rPr>
          <w:t>التعليق على الدراسات السابقة:</w:t>
        </w:r>
        <w:r w:rsidR="00E5273B" w:rsidRPr="00282CE6">
          <w:rPr>
            <w:rFonts w:ascii="Times New Roman" w:hAnsi="Times New Roman" w:cs="Simplified Arabic" w:hint="cs"/>
            <w:b/>
            <w:bCs/>
            <w:noProof/>
            <w:webHidden/>
            <w:sz w:val="32"/>
            <w:szCs w:val="32"/>
            <w:rtl/>
          </w:rPr>
          <w:tab/>
        </w:r>
        <w:r w:rsidR="00E5273B" w:rsidRPr="00282CE6">
          <w:rPr>
            <w:rStyle w:val="Hyperlink"/>
            <w:rFonts w:ascii="Times New Roman" w:hAnsi="Times New Roman" w:cs="Simplified Arabic" w:hint="cs"/>
            <w:b/>
            <w:bCs/>
            <w:noProof/>
            <w:sz w:val="32"/>
            <w:szCs w:val="32"/>
            <w:rtl/>
          </w:rPr>
          <w:fldChar w:fldCharType="begin"/>
        </w:r>
        <w:r w:rsidR="00E5273B" w:rsidRPr="00282CE6">
          <w:rPr>
            <w:rFonts w:ascii="Times New Roman" w:hAnsi="Times New Roman" w:cs="Simplified Arabic" w:hint="cs"/>
            <w:b/>
            <w:bCs/>
            <w:noProof/>
            <w:webHidden/>
            <w:sz w:val="32"/>
            <w:szCs w:val="32"/>
            <w:rtl/>
          </w:rPr>
          <w:instrText xml:space="preserve"> </w:instrText>
        </w:r>
        <w:r w:rsidR="00E5273B" w:rsidRPr="00282CE6">
          <w:rPr>
            <w:rFonts w:ascii="Times New Roman" w:hAnsi="Times New Roman" w:cs="Simplified Arabic" w:hint="cs"/>
            <w:b/>
            <w:bCs/>
            <w:noProof/>
            <w:webHidden/>
            <w:sz w:val="32"/>
            <w:szCs w:val="32"/>
          </w:rPr>
          <w:instrText>PAGEREF</w:instrText>
        </w:r>
        <w:r w:rsidR="00E5273B" w:rsidRPr="00282CE6">
          <w:rPr>
            <w:rFonts w:ascii="Times New Roman" w:hAnsi="Times New Roman" w:cs="Simplified Arabic" w:hint="cs"/>
            <w:b/>
            <w:bCs/>
            <w:noProof/>
            <w:webHidden/>
            <w:sz w:val="32"/>
            <w:szCs w:val="32"/>
            <w:rtl/>
          </w:rPr>
          <w:instrText xml:space="preserve"> _</w:instrText>
        </w:r>
        <w:r w:rsidR="00E5273B" w:rsidRPr="00282CE6">
          <w:rPr>
            <w:rFonts w:ascii="Times New Roman" w:hAnsi="Times New Roman" w:cs="Simplified Arabic" w:hint="cs"/>
            <w:b/>
            <w:bCs/>
            <w:noProof/>
            <w:webHidden/>
            <w:sz w:val="32"/>
            <w:szCs w:val="32"/>
          </w:rPr>
          <w:instrText>Toc</w:instrText>
        </w:r>
        <w:r w:rsidR="00E5273B" w:rsidRPr="00282CE6">
          <w:rPr>
            <w:rFonts w:ascii="Times New Roman" w:hAnsi="Times New Roman" w:cs="Simplified Arabic" w:hint="cs"/>
            <w:b/>
            <w:bCs/>
            <w:noProof/>
            <w:webHidden/>
            <w:sz w:val="32"/>
            <w:szCs w:val="32"/>
            <w:rtl/>
          </w:rPr>
          <w:instrText xml:space="preserve">72615320 </w:instrText>
        </w:r>
        <w:r w:rsidR="00E5273B" w:rsidRPr="00282CE6">
          <w:rPr>
            <w:rFonts w:ascii="Times New Roman" w:hAnsi="Times New Roman" w:cs="Simplified Arabic" w:hint="cs"/>
            <w:b/>
            <w:bCs/>
            <w:noProof/>
            <w:webHidden/>
            <w:sz w:val="32"/>
            <w:szCs w:val="32"/>
          </w:rPr>
          <w:instrText>\h</w:instrText>
        </w:r>
        <w:r w:rsidR="00E5273B" w:rsidRPr="00282CE6">
          <w:rPr>
            <w:rFonts w:ascii="Times New Roman" w:hAnsi="Times New Roman" w:cs="Simplified Arabic" w:hint="cs"/>
            <w:b/>
            <w:bCs/>
            <w:noProof/>
            <w:webHidden/>
            <w:sz w:val="32"/>
            <w:szCs w:val="32"/>
            <w:rtl/>
          </w:rPr>
          <w:instrText xml:space="preserve"> </w:instrText>
        </w:r>
        <w:r w:rsidR="00E5273B" w:rsidRPr="00282CE6">
          <w:rPr>
            <w:rStyle w:val="Hyperlink"/>
            <w:rFonts w:ascii="Times New Roman" w:hAnsi="Times New Roman" w:cs="Simplified Arabic" w:hint="cs"/>
            <w:b/>
            <w:bCs/>
            <w:noProof/>
            <w:sz w:val="32"/>
            <w:szCs w:val="32"/>
            <w:rtl/>
          </w:rPr>
        </w:r>
        <w:r w:rsidR="00E5273B" w:rsidRPr="00282CE6">
          <w:rPr>
            <w:rStyle w:val="Hyperlink"/>
            <w:rFonts w:ascii="Times New Roman" w:hAnsi="Times New Roman" w:cs="Simplified Arabic" w:hint="cs"/>
            <w:b/>
            <w:bCs/>
            <w:noProof/>
            <w:sz w:val="32"/>
            <w:szCs w:val="32"/>
            <w:rtl/>
          </w:rPr>
          <w:fldChar w:fldCharType="separate"/>
        </w:r>
        <w:r w:rsidR="00535FEF">
          <w:rPr>
            <w:rFonts w:ascii="Times New Roman" w:hAnsi="Times New Roman" w:cs="Simplified Arabic"/>
            <w:b/>
            <w:bCs/>
            <w:noProof/>
            <w:webHidden/>
            <w:sz w:val="32"/>
            <w:szCs w:val="32"/>
            <w:rtl/>
          </w:rPr>
          <w:t>10</w:t>
        </w:r>
        <w:r w:rsidR="00E5273B" w:rsidRPr="00282CE6">
          <w:rPr>
            <w:rStyle w:val="Hyperlink"/>
            <w:rFonts w:ascii="Times New Roman" w:hAnsi="Times New Roman" w:cs="Simplified Arabic" w:hint="cs"/>
            <w:b/>
            <w:bCs/>
            <w:noProof/>
            <w:sz w:val="32"/>
            <w:szCs w:val="32"/>
            <w:rtl/>
          </w:rPr>
          <w:fldChar w:fldCharType="end"/>
        </w:r>
      </w:hyperlink>
    </w:p>
    <w:p w14:paraId="407D66BF" w14:textId="2D0C14FF" w:rsidR="00E5273B" w:rsidRPr="00282CE6" w:rsidRDefault="0082000A" w:rsidP="000A75EB">
      <w:pPr>
        <w:pStyle w:val="TOC1"/>
        <w:tabs>
          <w:tab w:val="right" w:leader="dot" w:pos="9094"/>
        </w:tabs>
        <w:spacing w:line="276" w:lineRule="auto"/>
        <w:jc w:val="both"/>
        <w:rPr>
          <w:rFonts w:ascii="Times New Roman" w:hAnsi="Times New Roman" w:cs="Simplified Arabic"/>
          <w:b/>
          <w:bCs/>
          <w:noProof/>
          <w:sz w:val="32"/>
          <w:szCs w:val="32"/>
          <w:rtl/>
        </w:rPr>
      </w:pPr>
      <w:hyperlink w:anchor="_Toc72615321" w:history="1">
        <w:r w:rsidR="00E5273B" w:rsidRPr="00282CE6">
          <w:rPr>
            <w:rStyle w:val="Hyperlink"/>
            <w:rFonts w:ascii="Times New Roman" w:hAnsi="Times New Roman" w:cs="Simplified Arabic" w:hint="cs"/>
            <w:b/>
            <w:bCs/>
            <w:noProof/>
            <w:sz w:val="32"/>
            <w:szCs w:val="32"/>
            <w:rtl/>
          </w:rPr>
          <w:t>أختبار تساؤلات البحث حسب تسلسها مدعماً بالجداول والنتائج التحليلية</w:t>
        </w:r>
        <w:r w:rsidR="00E5273B" w:rsidRPr="00282CE6">
          <w:rPr>
            <w:rFonts w:ascii="Times New Roman" w:hAnsi="Times New Roman" w:cs="Simplified Arabic" w:hint="cs"/>
            <w:b/>
            <w:bCs/>
            <w:noProof/>
            <w:webHidden/>
            <w:sz w:val="32"/>
            <w:szCs w:val="32"/>
            <w:rtl/>
          </w:rPr>
          <w:tab/>
        </w:r>
        <w:r w:rsidR="00E5273B" w:rsidRPr="00282CE6">
          <w:rPr>
            <w:rStyle w:val="Hyperlink"/>
            <w:rFonts w:ascii="Times New Roman" w:hAnsi="Times New Roman" w:cs="Simplified Arabic" w:hint="cs"/>
            <w:b/>
            <w:bCs/>
            <w:noProof/>
            <w:sz w:val="32"/>
            <w:szCs w:val="32"/>
            <w:rtl/>
          </w:rPr>
          <w:fldChar w:fldCharType="begin"/>
        </w:r>
        <w:r w:rsidR="00E5273B" w:rsidRPr="00282CE6">
          <w:rPr>
            <w:rFonts w:ascii="Times New Roman" w:hAnsi="Times New Roman" w:cs="Simplified Arabic" w:hint="cs"/>
            <w:b/>
            <w:bCs/>
            <w:noProof/>
            <w:webHidden/>
            <w:sz w:val="32"/>
            <w:szCs w:val="32"/>
            <w:rtl/>
          </w:rPr>
          <w:instrText xml:space="preserve"> </w:instrText>
        </w:r>
        <w:r w:rsidR="00E5273B" w:rsidRPr="00282CE6">
          <w:rPr>
            <w:rFonts w:ascii="Times New Roman" w:hAnsi="Times New Roman" w:cs="Simplified Arabic" w:hint="cs"/>
            <w:b/>
            <w:bCs/>
            <w:noProof/>
            <w:webHidden/>
            <w:sz w:val="32"/>
            <w:szCs w:val="32"/>
          </w:rPr>
          <w:instrText>PAGEREF</w:instrText>
        </w:r>
        <w:r w:rsidR="00E5273B" w:rsidRPr="00282CE6">
          <w:rPr>
            <w:rFonts w:ascii="Times New Roman" w:hAnsi="Times New Roman" w:cs="Simplified Arabic" w:hint="cs"/>
            <w:b/>
            <w:bCs/>
            <w:noProof/>
            <w:webHidden/>
            <w:sz w:val="32"/>
            <w:szCs w:val="32"/>
            <w:rtl/>
          </w:rPr>
          <w:instrText xml:space="preserve"> _</w:instrText>
        </w:r>
        <w:r w:rsidR="00E5273B" w:rsidRPr="00282CE6">
          <w:rPr>
            <w:rFonts w:ascii="Times New Roman" w:hAnsi="Times New Roman" w:cs="Simplified Arabic" w:hint="cs"/>
            <w:b/>
            <w:bCs/>
            <w:noProof/>
            <w:webHidden/>
            <w:sz w:val="32"/>
            <w:szCs w:val="32"/>
          </w:rPr>
          <w:instrText>Toc</w:instrText>
        </w:r>
        <w:r w:rsidR="00E5273B" w:rsidRPr="00282CE6">
          <w:rPr>
            <w:rFonts w:ascii="Times New Roman" w:hAnsi="Times New Roman" w:cs="Simplified Arabic" w:hint="cs"/>
            <w:b/>
            <w:bCs/>
            <w:noProof/>
            <w:webHidden/>
            <w:sz w:val="32"/>
            <w:szCs w:val="32"/>
            <w:rtl/>
          </w:rPr>
          <w:instrText xml:space="preserve">72615321 </w:instrText>
        </w:r>
        <w:r w:rsidR="00E5273B" w:rsidRPr="00282CE6">
          <w:rPr>
            <w:rFonts w:ascii="Times New Roman" w:hAnsi="Times New Roman" w:cs="Simplified Arabic" w:hint="cs"/>
            <w:b/>
            <w:bCs/>
            <w:noProof/>
            <w:webHidden/>
            <w:sz w:val="32"/>
            <w:szCs w:val="32"/>
          </w:rPr>
          <w:instrText>\h</w:instrText>
        </w:r>
        <w:r w:rsidR="00E5273B" w:rsidRPr="00282CE6">
          <w:rPr>
            <w:rFonts w:ascii="Times New Roman" w:hAnsi="Times New Roman" w:cs="Simplified Arabic" w:hint="cs"/>
            <w:b/>
            <w:bCs/>
            <w:noProof/>
            <w:webHidden/>
            <w:sz w:val="32"/>
            <w:szCs w:val="32"/>
            <w:rtl/>
          </w:rPr>
          <w:instrText xml:space="preserve"> </w:instrText>
        </w:r>
        <w:r w:rsidR="00E5273B" w:rsidRPr="00282CE6">
          <w:rPr>
            <w:rStyle w:val="Hyperlink"/>
            <w:rFonts w:ascii="Times New Roman" w:hAnsi="Times New Roman" w:cs="Simplified Arabic" w:hint="cs"/>
            <w:b/>
            <w:bCs/>
            <w:noProof/>
            <w:sz w:val="32"/>
            <w:szCs w:val="32"/>
            <w:rtl/>
          </w:rPr>
        </w:r>
        <w:r w:rsidR="00E5273B" w:rsidRPr="00282CE6">
          <w:rPr>
            <w:rStyle w:val="Hyperlink"/>
            <w:rFonts w:ascii="Times New Roman" w:hAnsi="Times New Roman" w:cs="Simplified Arabic" w:hint="cs"/>
            <w:b/>
            <w:bCs/>
            <w:noProof/>
            <w:sz w:val="32"/>
            <w:szCs w:val="32"/>
            <w:rtl/>
          </w:rPr>
          <w:fldChar w:fldCharType="separate"/>
        </w:r>
        <w:r w:rsidR="00535FEF">
          <w:rPr>
            <w:rFonts w:ascii="Times New Roman" w:hAnsi="Times New Roman" w:cs="Simplified Arabic"/>
            <w:b/>
            <w:bCs/>
            <w:noProof/>
            <w:webHidden/>
            <w:sz w:val="32"/>
            <w:szCs w:val="32"/>
            <w:rtl/>
          </w:rPr>
          <w:t>11</w:t>
        </w:r>
        <w:r w:rsidR="00E5273B" w:rsidRPr="00282CE6">
          <w:rPr>
            <w:rStyle w:val="Hyperlink"/>
            <w:rFonts w:ascii="Times New Roman" w:hAnsi="Times New Roman" w:cs="Simplified Arabic" w:hint="cs"/>
            <w:b/>
            <w:bCs/>
            <w:noProof/>
            <w:sz w:val="32"/>
            <w:szCs w:val="32"/>
            <w:rtl/>
          </w:rPr>
          <w:fldChar w:fldCharType="end"/>
        </w:r>
      </w:hyperlink>
    </w:p>
    <w:p w14:paraId="25DB8461" w14:textId="460F40B5" w:rsidR="00E5273B" w:rsidRPr="00282CE6" w:rsidRDefault="0082000A" w:rsidP="000A75EB">
      <w:pPr>
        <w:pStyle w:val="TOC1"/>
        <w:tabs>
          <w:tab w:val="left" w:pos="1540"/>
          <w:tab w:val="right" w:leader="dot" w:pos="9094"/>
        </w:tabs>
        <w:spacing w:line="276" w:lineRule="auto"/>
        <w:jc w:val="both"/>
        <w:rPr>
          <w:rFonts w:ascii="Times New Roman" w:hAnsi="Times New Roman" w:cs="Simplified Arabic"/>
          <w:b/>
          <w:bCs/>
          <w:noProof/>
          <w:sz w:val="32"/>
          <w:szCs w:val="32"/>
          <w:rtl/>
        </w:rPr>
      </w:pPr>
      <w:hyperlink w:anchor="_Toc72615322" w:history="1">
        <w:r w:rsidR="00E5273B" w:rsidRPr="00282CE6">
          <w:rPr>
            <w:rStyle w:val="Hyperlink"/>
            <w:rFonts w:ascii="Times New Roman" w:hAnsi="Times New Roman" w:cs="Simplified Arabic" w:hint="cs"/>
            <w:b/>
            <w:bCs/>
            <w:noProof/>
            <w:sz w:val="32"/>
            <w:szCs w:val="32"/>
            <w:rtl/>
            <w:lang w:bidi="ar-EG"/>
          </w:rPr>
          <w:t>4-</w:t>
        </w:r>
        <w:r w:rsidR="00E5273B" w:rsidRPr="00282CE6">
          <w:rPr>
            <w:rStyle w:val="Hyperlink"/>
            <w:rFonts w:ascii="Times New Roman" w:hAnsi="Times New Roman" w:cs="Simplified Arabic" w:hint="cs"/>
            <w:b/>
            <w:bCs/>
            <w:noProof/>
            <w:sz w:val="32"/>
            <w:szCs w:val="32"/>
            <w:rtl/>
          </w:rPr>
          <w:t>نتائج البحث (المستخلصة من الدراسة النظرية والميدانية)</w:t>
        </w:r>
        <w:r w:rsidR="00E5273B" w:rsidRPr="00282CE6">
          <w:rPr>
            <w:rFonts w:ascii="Times New Roman" w:hAnsi="Times New Roman" w:cs="Simplified Arabic" w:hint="cs"/>
            <w:b/>
            <w:bCs/>
            <w:noProof/>
            <w:webHidden/>
            <w:sz w:val="32"/>
            <w:szCs w:val="32"/>
            <w:rtl/>
          </w:rPr>
          <w:tab/>
        </w:r>
        <w:r w:rsidR="00E5273B" w:rsidRPr="00282CE6">
          <w:rPr>
            <w:rStyle w:val="Hyperlink"/>
            <w:rFonts w:ascii="Times New Roman" w:hAnsi="Times New Roman" w:cs="Simplified Arabic" w:hint="cs"/>
            <w:b/>
            <w:bCs/>
            <w:noProof/>
            <w:sz w:val="32"/>
            <w:szCs w:val="32"/>
            <w:rtl/>
          </w:rPr>
          <w:fldChar w:fldCharType="begin"/>
        </w:r>
        <w:r w:rsidR="00E5273B" w:rsidRPr="00282CE6">
          <w:rPr>
            <w:rFonts w:ascii="Times New Roman" w:hAnsi="Times New Roman" w:cs="Simplified Arabic" w:hint="cs"/>
            <w:b/>
            <w:bCs/>
            <w:noProof/>
            <w:webHidden/>
            <w:sz w:val="32"/>
            <w:szCs w:val="32"/>
            <w:rtl/>
          </w:rPr>
          <w:instrText xml:space="preserve"> </w:instrText>
        </w:r>
        <w:r w:rsidR="00E5273B" w:rsidRPr="00282CE6">
          <w:rPr>
            <w:rFonts w:ascii="Times New Roman" w:hAnsi="Times New Roman" w:cs="Simplified Arabic" w:hint="cs"/>
            <w:b/>
            <w:bCs/>
            <w:noProof/>
            <w:webHidden/>
            <w:sz w:val="32"/>
            <w:szCs w:val="32"/>
          </w:rPr>
          <w:instrText>PAGEREF</w:instrText>
        </w:r>
        <w:r w:rsidR="00E5273B" w:rsidRPr="00282CE6">
          <w:rPr>
            <w:rFonts w:ascii="Times New Roman" w:hAnsi="Times New Roman" w:cs="Simplified Arabic" w:hint="cs"/>
            <w:b/>
            <w:bCs/>
            <w:noProof/>
            <w:webHidden/>
            <w:sz w:val="32"/>
            <w:szCs w:val="32"/>
            <w:rtl/>
          </w:rPr>
          <w:instrText xml:space="preserve"> _</w:instrText>
        </w:r>
        <w:r w:rsidR="00E5273B" w:rsidRPr="00282CE6">
          <w:rPr>
            <w:rFonts w:ascii="Times New Roman" w:hAnsi="Times New Roman" w:cs="Simplified Arabic" w:hint="cs"/>
            <w:b/>
            <w:bCs/>
            <w:noProof/>
            <w:webHidden/>
            <w:sz w:val="32"/>
            <w:szCs w:val="32"/>
          </w:rPr>
          <w:instrText>Toc</w:instrText>
        </w:r>
        <w:r w:rsidR="00E5273B" w:rsidRPr="00282CE6">
          <w:rPr>
            <w:rFonts w:ascii="Times New Roman" w:hAnsi="Times New Roman" w:cs="Simplified Arabic" w:hint="cs"/>
            <w:b/>
            <w:bCs/>
            <w:noProof/>
            <w:webHidden/>
            <w:sz w:val="32"/>
            <w:szCs w:val="32"/>
            <w:rtl/>
          </w:rPr>
          <w:instrText xml:space="preserve">72615322 </w:instrText>
        </w:r>
        <w:r w:rsidR="00E5273B" w:rsidRPr="00282CE6">
          <w:rPr>
            <w:rFonts w:ascii="Times New Roman" w:hAnsi="Times New Roman" w:cs="Simplified Arabic" w:hint="cs"/>
            <w:b/>
            <w:bCs/>
            <w:noProof/>
            <w:webHidden/>
            <w:sz w:val="32"/>
            <w:szCs w:val="32"/>
          </w:rPr>
          <w:instrText>\h</w:instrText>
        </w:r>
        <w:r w:rsidR="00E5273B" w:rsidRPr="00282CE6">
          <w:rPr>
            <w:rFonts w:ascii="Times New Roman" w:hAnsi="Times New Roman" w:cs="Simplified Arabic" w:hint="cs"/>
            <w:b/>
            <w:bCs/>
            <w:noProof/>
            <w:webHidden/>
            <w:sz w:val="32"/>
            <w:szCs w:val="32"/>
            <w:rtl/>
          </w:rPr>
          <w:instrText xml:space="preserve"> </w:instrText>
        </w:r>
        <w:r w:rsidR="00E5273B" w:rsidRPr="00282CE6">
          <w:rPr>
            <w:rStyle w:val="Hyperlink"/>
            <w:rFonts w:ascii="Times New Roman" w:hAnsi="Times New Roman" w:cs="Simplified Arabic" w:hint="cs"/>
            <w:b/>
            <w:bCs/>
            <w:noProof/>
            <w:sz w:val="32"/>
            <w:szCs w:val="32"/>
            <w:rtl/>
          </w:rPr>
        </w:r>
        <w:r w:rsidR="00E5273B" w:rsidRPr="00282CE6">
          <w:rPr>
            <w:rStyle w:val="Hyperlink"/>
            <w:rFonts w:ascii="Times New Roman" w:hAnsi="Times New Roman" w:cs="Simplified Arabic" w:hint="cs"/>
            <w:b/>
            <w:bCs/>
            <w:noProof/>
            <w:sz w:val="32"/>
            <w:szCs w:val="32"/>
            <w:rtl/>
          </w:rPr>
          <w:fldChar w:fldCharType="separate"/>
        </w:r>
        <w:r w:rsidR="00535FEF">
          <w:rPr>
            <w:rFonts w:ascii="Times New Roman" w:hAnsi="Times New Roman" w:cs="Simplified Arabic"/>
            <w:b/>
            <w:bCs/>
            <w:noProof/>
            <w:webHidden/>
            <w:sz w:val="32"/>
            <w:szCs w:val="32"/>
            <w:rtl/>
          </w:rPr>
          <w:t>20</w:t>
        </w:r>
        <w:r w:rsidR="00E5273B" w:rsidRPr="00282CE6">
          <w:rPr>
            <w:rStyle w:val="Hyperlink"/>
            <w:rFonts w:ascii="Times New Roman" w:hAnsi="Times New Roman" w:cs="Simplified Arabic" w:hint="cs"/>
            <w:b/>
            <w:bCs/>
            <w:noProof/>
            <w:sz w:val="32"/>
            <w:szCs w:val="32"/>
            <w:rtl/>
          </w:rPr>
          <w:fldChar w:fldCharType="end"/>
        </w:r>
      </w:hyperlink>
    </w:p>
    <w:p w14:paraId="717252A7" w14:textId="6D3F9DB9" w:rsidR="00E5273B" w:rsidRPr="00282CE6" w:rsidRDefault="0082000A" w:rsidP="000A75EB">
      <w:pPr>
        <w:pStyle w:val="TOC1"/>
        <w:tabs>
          <w:tab w:val="left" w:pos="1540"/>
          <w:tab w:val="right" w:leader="dot" w:pos="9094"/>
        </w:tabs>
        <w:spacing w:line="276" w:lineRule="auto"/>
        <w:jc w:val="both"/>
        <w:rPr>
          <w:rFonts w:ascii="Times New Roman" w:hAnsi="Times New Roman" w:cs="Simplified Arabic"/>
          <w:b/>
          <w:bCs/>
          <w:noProof/>
          <w:sz w:val="32"/>
          <w:szCs w:val="32"/>
          <w:rtl/>
        </w:rPr>
      </w:pPr>
      <w:hyperlink w:anchor="_Toc72615323" w:history="1">
        <w:r w:rsidR="00E5273B" w:rsidRPr="00282CE6">
          <w:rPr>
            <w:rStyle w:val="Hyperlink"/>
            <w:rFonts w:ascii="Times New Roman" w:hAnsi="Times New Roman" w:cs="Simplified Arabic" w:hint="cs"/>
            <w:b/>
            <w:bCs/>
            <w:noProof/>
            <w:sz w:val="32"/>
            <w:szCs w:val="32"/>
            <w:rtl/>
            <w:lang w:bidi="ar-EG"/>
          </w:rPr>
          <w:t>5-</w:t>
        </w:r>
        <w:r w:rsidR="00E5273B" w:rsidRPr="00282CE6">
          <w:rPr>
            <w:rStyle w:val="Hyperlink"/>
            <w:rFonts w:ascii="Times New Roman" w:hAnsi="Times New Roman" w:cs="Simplified Arabic" w:hint="cs"/>
            <w:b/>
            <w:bCs/>
            <w:noProof/>
            <w:sz w:val="32"/>
            <w:szCs w:val="32"/>
            <w:rtl/>
          </w:rPr>
          <w:t>توصيات البحث.....</w:t>
        </w:r>
        <w:r w:rsidR="00E5273B" w:rsidRPr="00282CE6">
          <w:rPr>
            <w:rFonts w:ascii="Times New Roman" w:hAnsi="Times New Roman" w:cs="Simplified Arabic" w:hint="cs"/>
            <w:b/>
            <w:bCs/>
            <w:noProof/>
            <w:webHidden/>
            <w:sz w:val="32"/>
            <w:szCs w:val="32"/>
            <w:rtl/>
          </w:rPr>
          <w:tab/>
        </w:r>
        <w:r w:rsidR="00E5273B" w:rsidRPr="00282CE6">
          <w:rPr>
            <w:rStyle w:val="Hyperlink"/>
            <w:rFonts w:ascii="Times New Roman" w:hAnsi="Times New Roman" w:cs="Simplified Arabic" w:hint="cs"/>
            <w:b/>
            <w:bCs/>
            <w:noProof/>
            <w:sz w:val="32"/>
            <w:szCs w:val="32"/>
            <w:rtl/>
          </w:rPr>
          <w:fldChar w:fldCharType="begin"/>
        </w:r>
        <w:r w:rsidR="00E5273B" w:rsidRPr="00282CE6">
          <w:rPr>
            <w:rFonts w:ascii="Times New Roman" w:hAnsi="Times New Roman" w:cs="Simplified Arabic" w:hint="cs"/>
            <w:b/>
            <w:bCs/>
            <w:noProof/>
            <w:webHidden/>
            <w:sz w:val="32"/>
            <w:szCs w:val="32"/>
            <w:rtl/>
          </w:rPr>
          <w:instrText xml:space="preserve"> </w:instrText>
        </w:r>
        <w:r w:rsidR="00E5273B" w:rsidRPr="00282CE6">
          <w:rPr>
            <w:rFonts w:ascii="Times New Roman" w:hAnsi="Times New Roman" w:cs="Simplified Arabic" w:hint="cs"/>
            <w:b/>
            <w:bCs/>
            <w:noProof/>
            <w:webHidden/>
            <w:sz w:val="32"/>
            <w:szCs w:val="32"/>
          </w:rPr>
          <w:instrText>PAGEREF</w:instrText>
        </w:r>
        <w:r w:rsidR="00E5273B" w:rsidRPr="00282CE6">
          <w:rPr>
            <w:rFonts w:ascii="Times New Roman" w:hAnsi="Times New Roman" w:cs="Simplified Arabic" w:hint="cs"/>
            <w:b/>
            <w:bCs/>
            <w:noProof/>
            <w:webHidden/>
            <w:sz w:val="32"/>
            <w:szCs w:val="32"/>
            <w:rtl/>
          </w:rPr>
          <w:instrText xml:space="preserve"> _</w:instrText>
        </w:r>
        <w:r w:rsidR="00E5273B" w:rsidRPr="00282CE6">
          <w:rPr>
            <w:rFonts w:ascii="Times New Roman" w:hAnsi="Times New Roman" w:cs="Simplified Arabic" w:hint="cs"/>
            <w:b/>
            <w:bCs/>
            <w:noProof/>
            <w:webHidden/>
            <w:sz w:val="32"/>
            <w:szCs w:val="32"/>
          </w:rPr>
          <w:instrText>Toc</w:instrText>
        </w:r>
        <w:r w:rsidR="00E5273B" w:rsidRPr="00282CE6">
          <w:rPr>
            <w:rFonts w:ascii="Times New Roman" w:hAnsi="Times New Roman" w:cs="Simplified Arabic" w:hint="cs"/>
            <w:b/>
            <w:bCs/>
            <w:noProof/>
            <w:webHidden/>
            <w:sz w:val="32"/>
            <w:szCs w:val="32"/>
            <w:rtl/>
          </w:rPr>
          <w:instrText xml:space="preserve">72615323 </w:instrText>
        </w:r>
        <w:r w:rsidR="00E5273B" w:rsidRPr="00282CE6">
          <w:rPr>
            <w:rFonts w:ascii="Times New Roman" w:hAnsi="Times New Roman" w:cs="Simplified Arabic" w:hint="cs"/>
            <w:b/>
            <w:bCs/>
            <w:noProof/>
            <w:webHidden/>
            <w:sz w:val="32"/>
            <w:szCs w:val="32"/>
          </w:rPr>
          <w:instrText>\h</w:instrText>
        </w:r>
        <w:r w:rsidR="00E5273B" w:rsidRPr="00282CE6">
          <w:rPr>
            <w:rFonts w:ascii="Times New Roman" w:hAnsi="Times New Roman" w:cs="Simplified Arabic" w:hint="cs"/>
            <w:b/>
            <w:bCs/>
            <w:noProof/>
            <w:webHidden/>
            <w:sz w:val="32"/>
            <w:szCs w:val="32"/>
            <w:rtl/>
          </w:rPr>
          <w:instrText xml:space="preserve"> </w:instrText>
        </w:r>
        <w:r w:rsidR="00E5273B" w:rsidRPr="00282CE6">
          <w:rPr>
            <w:rStyle w:val="Hyperlink"/>
            <w:rFonts w:ascii="Times New Roman" w:hAnsi="Times New Roman" w:cs="Simplified Arabic" w:hint="cs"/>
            <w:b/>
            <w:bCs/>
            <w:noProof/>
            <w:sz w:val="32"/>
            <w:szCs w:val="32"/>
            <w:rtl/>
          </w:rPr>
        </w:r>
        <w:r w:rsidR="00E5273B" w:rsidRPr="00282CE6">
          <w:rPr>
            <w:rStyle w:val="Hyperlink"/>
            <w:rFonts w:ascii="Times New Roman" w:hAnsi="Times New Roman" w:cs="Simplified Arabic" w:hint="cs"/>
            <w:b/>
            <w:bCs/>
            <w:noProof/>
            <w:sz w:val="32"/>
            <w:szCs w:val="32"/>
            <w:rtl/>
          </w:rPr>
          <w:fldChar w:fldCharType="separate"/>
        </w:r>
        <w:r w:rsidR="00535FEF">
          <w:rPr>
            <w:rFonts w:ascii="Times New Roman" w:hAnsi="Times New Roman" w:cs="Simplified Arabic"/>
            <w:b/>
            <w:bCs/>
            <w:noProof/>
            <w:webHidden/>
            <w:sz w:val="32"/>
            <w:szCs w:val="32"/>
            <w:rtl/>
          </w:rPr>
          <w:t>21</w:t>
        </w:r>
        <w:r w:rsidR="00E5273B" w:rsidRPr="00282CE6">
          <w:rPr>
            <w:rStyle w:val="Hyperlink"/>
            <w:rFonts w:ascii="Times New Roman" w:hAnsi="Times New Roman" w:cs="Simplified Arabic" w:hint="cs"/>
            <w:b/>
            <w:bCs/>
            <w:noProof/>
            <w:sz w:val="32"/>
            <w:szCs w:val="32"/>
            <w:rtl/>
          </w:rPr>
          <w:fldChar w:fldCharType="end"/>
        </w:r>
      </w:hyperlink>
    </w:p>
    <w:p w14:paraId="49D9D391" w14:textId="62B24510" w:rsidR="00E5273B" w:rsidRPr="00282CE6" w:rsidRDefault="0082000A" w:rsidP="000A75EB">
      <w:pPr>
        <w:pStyle w:val="TOC1"/>
        <w:tabs>
          <w:tab w:val="right" w:leader="dot" w:pos="9094"/>
        </w:tabs>
        <w:spacing w:line="276" w:lineRule="auto"/>
        <w:jc w:val="both"/>
        <w:rPr>
          <w:rFonts w:ascii="Times New Roman" w:hAnsi="Times New Roman" w:cs="Simplified Arabic"/>
          <w:b/>
          <w:bCs/>
          <w:noProof/>
          <w:sz w:val="32"/>
          <w:szCs w:val="32"/>
          <w:rtl/>
        </w:rPr>
      </w:pPr>
      <w:hyperlink w:anchor="_Toc72615324" w:history="1">
        <w:r w:rsidR="00E5273B" w:rsidRPr="00282CE6">
          <w:rPr>
            <w:rStyle w:val="Hyperlink"/>
            <w:rFonts w:ascii="Times New Roman" w:hAnsi="Times New Roman" w:cs="Simplified Arabic" w:hint="cs"/>
            <w:b/>
            <w:bCs/>
            <w:noProof/>
            <w:sz w:val="32"/>
            <w:szCs w:val="32"/>
            <w:rtl/>
            <w:lang w:bidi="ar-EG"/>
          </w:rPr>
          <w:t>المراجع</w:t>
        </w:r>
        <w:r w:rsidR="00E5273B" w:rsidRPr="00282CE6">
          <w:rPr>
            <w:rFonts w:ascii="Times New Roman" w:hAnsi="Times New Roman" w:cs="Simplified Arabic" w:hint="cs"/>
            <w:b/>
            <w:bCs/>
            <w:noProof/>
            <w:webHidden/>
            <w:sz w:val="32"/>
            <w:szCs w:val="32"/>
            <w:rtl/>
          </w:rPr>
          <w:tab/>
        </w:r>
        <w:r w:rsidR="00E5273B" w:rsidRPr="00282CE6">
          <w:rPr>
            <w:rStyle w:val="Hyperlink"/>
            <w:rFonts w:ascii="Times New Roman" w:hAnsi="Times New Roman" w:cs="Simplified Arabic" w:hint="cs"/>
            <w:b/>
            <w:bCs/>
            <w:noProof/>
            <w:sz w:val="32"/>
            <w:szCs w:val="32"/>
            <w:rtl/>
          </w:rPr>
          <w:fldChar w:fldCharType="begin"/>
        </w:r>
        <w:r w:rsidR="00E5273B" w:rsidRPr="00282CE6">
          <w:rPr>
            <w:rFonts w:ascii="Times New Roman" w:hAnsi="Times New Roman" w:cs="Simplified Arabic" w:hint="cs"/>
            <w:b/>
            <w:bCs/>
            <w:noProof/>
            <w:webHidden/>
            <w:sz w:val="32"/>
            <w:szCs w:val="32"/>
            <w:rtl/>
          </w:rPr>
          <w:instrText xml:space="preserve"> </w:instrText>
        </w:r>
        <w:r w:rsidR="00E5273B" w:rsidRPr="00282CE6">
          <w:rPr>
            <w:rFonts w:ascii="Times New Roman" w:hAnsi="Times New Roman" w:cs="Simplified Arabic" w:hint="cs"/>
            <w:b/>
            <w:bCs/>
            <w:noProof/>
            <w:webHidden/>
            <w:sz w:val="32"/>
            <w:szCs w:val="32"/>
          </w:rPr>
          <w:instrText>PAGEREF</w:instrText>
        </w:r>
        <w:r w:rsidR="00E5273B" w:rsidRPr="00282CE6">
          <w:rPr>
            <w:rFonts w:ascii="Times New Roman" w:hAnsi="Times New Roman" w:cs="Simplified Arabic" w:hint="cs"/>
            <w:b/>
            <w:bCs/>
            <w:noProof/>
            <w:webHidden/>
            <w:sz w:val="32"/>
            <w:szCs w:val="32"/>
            <w:rtl/>
          </w:rPr>
          <w:instrText xml:space="preserve"> _</w:instrText>
        </w:r>
        <w:r w:rsidR="00E5273B" w:rsidRPr="00282CE6">
          <w:rPr>
            <w:rFonts w:ascii="Times New Roman" w:hAnsi="Times New Roman" w:cs="Simplified Arabic" w:hint="cs"/>
            <w:b/>
            <w:bCs/>
            <w:noProof/>
            <w:webHidden/>
            <w:sz w:val="32"/>
            <w:szCs w:val="32"/>
          </w:rPr>
          <w:instrText>Toc</w:instrText>
        </w:r>
        <w:r w:rsidR="00E5273B" w:rsidRPr="00282CE6">
          <w:rPr>
            <w:rFonts w:ascii="Times New Roman" w:hAnsi="Times New Roman" w:cs="Simplified Arabic" w:hint="cs"/>
            <w:b/>
            <w:bCs/>
            <w:noProof/>
            <w:webHidden/>
            <w:sz w:val="32"/>
            <w:szCs w:val="32"/>
            <w:rtl/>
          </w:rPr>
          <w:instrText xml:space="preserve">72615324 </w:instrText>
        </w:r>
        <w:r w:rsidR="00E5273B" w:rsidRPr="00282CE6">
          <w:rPr>
            <w:rFonts w:ascii="Times New Roman" w:hAnsi="Times New Roman" w:cs="Simplified Arabic" w:hint="cs"/>
            <w:b/>
            <w:bCs/>
            <w:noProof/>
            <w:webHidden/>
            <w:sz w:val="32"/>
            <w:szCs w:val="32"/>
          </w:rPr>
          <w:instrText>\h</w:instrText>
        </w:r>
        <w:r w:rsidR="00E5273B" w:rsidRPr="00282CE6">
          <w:rPr>
            <w:rFonts w:ascii="Times New Roman" w:hAnsi="Times New Roman" w:cs="Simplified Arabic" w:hint="cs"/>
            <w:b/>
            <w:bCs/>
            <w:noProof/>
            <w:webHidden/>
            <w:sz w:val="32"/>
            <w:szCs w:val="32"/>
            <w:rtl/>
          </w:rPr>
          <w:instrText xml:space="preserve"> </w:instrText>
        </w:r>
        <w:r w:rsidR="00E5273B" w:rsidRPr="00282CE6">
          <w:rPr>
            <w:rStyle w:val="Hyperlink"/>
            <w:rFonts w:ascii="Times New Roman" w:hAnsi="Times New Roman" w:cs="Simplified Arabic" w:hint="cs"/>
            <w:b/>
            <w:bCs/>
            <w:noProof/>
            <w:sz w:val="32"/>
            <w:szCs w:val="32"/>
            <w:rtl/>
          </w:rPr>
        </w:r>
        <w:r w:rsidR="00E5273B" w:rsidRPr="00282CE6">
          <w:rPr>
            <w:rStyle w:val="Hyperlink"/>
            <w:rFonts w:ascii="Times New Roman" w:hAnsi="Times New Roman" w:cs="Simplified Arabic" w:hint="cs"/>
            <w:b/>
            <w:bCs/>
            <w:noProof/>
            <w:sz w:val="32"/>
            <w:szCs w:val="32"/>
            <w:rtl/>
          </w:rPr>
          <w:fldChar w:fldCharType="separate"/>
        </w:r>
        <w:r w:rsidR="00535FEF">
          <w:rPr>
            <w:rFonts w:ascii="Times New Roman" w:hAnsi="Times New Roman" w:cs="Simplified Arabic"/>
            <w:b/>
            <w:bCs/>
            <w:noProof/>
            <w:webHidden/>
            <w:sz w:val="32"/>
            <w:szCs w:val="32"/>
            <w:rtl/>
          </w:rPr>
          <w:t>23</w:t>
        </w:r>
        <w:r w:rsidR="00E5273B" w:rsidRPr="00282CE6">
          <w:rPr>
            <w:rStyle w:val="Hyperlink"/>
            <w:rFonts w:ascii="Times New Roman" w:hAnsi="Times New Roman" w:cs="Simplified Arabic" w:hint="cs"/>
            <w:b/>
            <w:bCs/>
            <w:noProof/>
            <w:sz w:val="32"/>
            <w:szCs w:val="32"/>
            <w:rtl/>
          </w:rPr>
          <w:fldChar w:fldCharType="end"/>
        </w:r>
      </w:hyperlink>
    </w:p>
    <w:p w14:paraId="4496481A" w14:textId="4BF265CF" w:rsidR="00E5273B" w:rsidRPr="00282CE6" w:rsidRDefault="0082000A" w:rsidP="000A75EB">
      <w:pPr>
        <w:pStyle w:val="TOC1"/>
        <w:tabs>
          <w:tab w:val="right" w:leader="dot" w:pos="9094"/>
        </w:tabs>
        <w:spacing w:line="276" w:lineRule="auto"/>
        <w:jc w:val="both"/>
        <w:rPr>
          <w:rFonts w:ascii="Times New Roman" w:hAnsi="Times New Roman" w:cs="Simplified Arabic"/>
          <w:b/>
          <w:bCs/>
          <w:noProof/>
          <w:sz w:val="32"/>
          <w:szCs w:val="32"/>
          <w:rtl/>
        </w:rPr>
      </w:pPr>
      <w:hyperlink w:anchor="_Toc72615325" w:history="1">
        <w:r w:rsidR="00E5273B" w:rsidRPr="00282CE6">
          <w:rPr>
            <w:rStyle w:val="Hyperlink"/>
            <w:rFonts w:ascii="Times New Roman" w:hAnsi="Times New Roman" w:cs="Simplified Arabic" w:hint="cs"/>
            <w:b/>
            <w:bCs/>
            <w:noProof/>
            <w:sz w:val="32"/>
            <w:szCs w:val="32"/>
            <w:rtl/>
            <w:lang w:bidi="ar-EG"/>
          </w:rPr>
          <w:t>أولاً: المراجع العربية:</w:t>
        </w:r>
        <w:r w:rsidR="00E5273B" w:rsidRPr="00282CE6">
          <w:rPr>
            <w:rFonts w:ascii="Times New Roman" w:hAnsi="Times New Roman" w:cs="Simplified Arabic" w:hint="cs"/>
            <w:b/>
            <w:bCs/>
            <w:noProof/>
            <w:webHidden/>
            <w:sz w:val="32"/>
            <w:szCs w:val="32"/>
            <w:rtl/>
          </w:rPr>
          <w:tab/>
        </w:r>
        <w:r w:rsidR="00E5273B" w:rsidRPr="00282CE6">
          <w:rPr>
            <w:rStyle w:val="Hyperlink"/>
            <w:rFonts w:ascii="Times New Roman" w:hAnsi="Times New Roman" w:cs="Simplified Arabic" w:hint="cs"/>
            <w:b/>
            <w:bCs/>
            <w:noProof/>
            <w:sz w:val="32"/>
            <w:szCs w:val="32"/>
            <w:rtl/>
          </w:rPr>
          <w:fldChar w:fldCharType="begin"/>
        </w:r>
        <w:r w:rsidR="00E5273B" w:rsidRPr="00282CE6">
          <w:rPr>
            <w:rFonts w:ascii="Times New Roman" w:hAnsi="Times New Roman" w:cs="Simplified Arabic" w:hint="cs"/>
            <w:b/>
            <w:bCs/>
            <w:noProof/>
            <w:webHidden/>
            <w:sz w:val="32"/>
            <w:szCs w:val="32"/>
            <w:rtl/>
          </w:rPr>
          <w:instrText xml:space="preserve"> </w:instrText>
        </w:r>
        <w:r w:rsidR="00E5273B" w:rsidRPr="00282CE6">
          <w:rPr>
            <w:rFonts w:ascii="Times New Roman" w:hAnsi="Times New Roman" w:cs="Simplified Arabic" w:hint="cs"/>
            <w:b/>
            <w:bCs/>
            <w:noProof/>
            <w:webHidden/>
            <w:sz w:val="32"/>
            <w:szCs w:val="32"/>
          </w:rPr>
          <w:instrText>PAGEREF</w:instrText>
        </w:r>
        <w:r w:rsidR="00E5273B" w:rsidRPr="00282CE6">
          <w:rPr>
            <w:rFonts w:ascii="Times New Roman" w:hAnsi="Times New Roman" w:cs="Simplified Arabic" w:hint="cs"/>
            <w:b/>
            <w:bCs/>
            <w:noProof/>
            <w:webHidden/>
            <w:sz w:val="32"/>
            <w:szCs w:val="32"/>
            <w:rtl/>
          </w:rPr>
          <w:instrText xml:space="preserve"> _</w:instrText>
        </w:r>
        <w:r w:rsidR="00E5273B" w:rsidRPr="00282CE6">
          <w:rPr>
            <w:rFonts w:ascii="Times New Roman" w:hAnsi="Times New Roman" w:cs="Simplified Arabic" w:hint="cs"/>
            <w:b/>
            <w:bCs/>
            <w:noProof/>
            <w:webHidden/>
            <w:sz w:val="32"/>
            <w:szCs w:val="32"/>
          </w:rPr>
          <w:instrText>Toc</w:instrText>
        </w:r>
        <w:r w:rsidR="00E5273B" w:rsidRPr="00282CE6">
          <w:rPr>
            <w:rFonts w:ascii="Times New Roman" w:hAnsi="Times New Roman" w:cs="Simplified Arabic" w:hint="cs"/>
            <w:b/>
            <w:bCs/>
            <w:noProof/>
            <w:webHidden/>
            <w:sz w:val="32"/>
            <w:szCs w:val="32"/>
            <w:rtl/>
          </w:rPr>
          <w:instrText xml:space="preserve">72615325 </w:instrText>
        </w:r>
        <w:r w:rsidR="00E5273B" w:rsidRPr="00282CE6">
          <w:rPr>
            <w:rFonts w:ascii="Times New Roman" w:hAnsi="Times New Roman" w:cs="Simplified Arabic" w:hint="cs"/>
            <w:b/>
            <w:bCs/>
            <w:noProof/>
            <w:webHidden/>
            <w:sz w:val="32"/>
            <w:szCs w:val="32"/>
          </w:rPr>
          <w:instrText>\h</w:instrText>
        </w:r>
        <w:r w:rsidR="00E5273B" w:rsidRPr="00282CE6">
          <w:rPr>
            <w:rFonts w:ascii="Times New Roman" w:hAnsi="Times New Roman" w:cs="Simplified Arabic" w:hint="cs"/>
            <w:b/>
            <w:bCs/>
            <w:noProof/>
            <w:webHidden/>
            <w:sz w:val="32"/>
            <w:szCs w:val="32"/>
            <w:rtl/>
          </w:rPr>
          <w:instrText xml:space="preserve"> </w:instrText>
        </w:r>
        <w:r w:rsidR="00E5273B" w:rsidRPr="00282CE6">
          <w:rPr>
            <w:rStyle w:val="Hyperlink"/>
            <w:rFonts w:ascii="Times New Roman" w:hAnsi="Times New Roman" w:cs="Simplified Arabic" w:hint="cs"/>
            <w:b/>
            <w:bCs/>
            <w:noProof/>
            <w:sz w:val="32"/>
            <w:szCs w:val="32"/>
            <w:rtl/>
          </w:rPr>
        </w:r>
        <w:r w:rsidR="00E5273B" w:rsidRPr="00282CE6">
          <w:rPr>
            <w:rStyle w:val="Hyperlink"/>
            <w:rFonts w:ascii="Times New Roman" w:hAnsi="Times New Roman" w:cs="Simplified Arabic" w:hint="cs"/>
            <w:b/>
            <w:bCs/>
            <w:noProof/>
            <w:sz w:val="32"/>
            <w:szCs w:val="32"/>
            <w:rtl/>
          </w:rPr>
          <w:fldChar w:fldCharType="separate"/>
        </w:r>
        <w:r w:rsidR="00535FEF">
          <w:rPr>
            <w:rFonts w:ascii="Times New Roman" w:hAnsi="Times New Roman" w:cs="Simplified Arabic"/>
            <w:b/>
            <w:bCs/>
            <w:noProof/>
            <w:webHidden/>
            <w:sz w:val="32"/>
            <w:szCs w:val="32"/>
            <w:rtl/>
          </w:rPr>
          <w:t>23</w:t>
        </w:r>
        <w:r w:rsidR="00E5273B" w:rsidRPr="00282CE6">
          <w:rPr>
            <w:rStyle w:val="Hyperlink"/>
            <w:rFonts w:ascii="Times New Roman" w:hAnsi="Times New Roman" w:cs="Simplified Arabic" w:hint="cs"/>
            <w:b/>
            <w:bCs/>
            <w:noProof/>
            <w:sz w:val="32"/>
            <w:szCs w:val="32"/>
            <w:rtl/>
          </w:rPr>
          <w:fldChar w:fldCharType="end"/>
        </w:r>
      </w:hyperlink>
    </w:p>
    <w:p w14:paraId="5458F2E6" w14:textId="6FC0CCDE" w:rsidR="00E5273B" w:rsidRPr="00282CE6" w:rsidRDefault="0082000A" w:rsidP="000A75EB">
      <w:pPr>
        <w:pStyle w:val="TOC1"/>
        <w:tabs>
          <w:tab w:val="right" w:leader="dot" w:pos="9094"/>
        </w:tabs>
        <w:spacing w:line="276" w:lineRule="auto"/>
        <w:jc w:val="both"/>
        <w:rPr>
          <w:rFonts w:ascii="Times New Roman" w:hAnsi="Times New Roman" w:cs="Simplified Arabic"/>
          <w:b/>
          <w:bCs/>
          <w:noProof/>
          <w:sz w:val="32"/>
          <w:szCs w:val="32"/>
          <w:rtl/>
        </w:rPr>
      </w:pPr>
      <w:hyperlink w:anchor="_Toc72615326" w:history="1">
        <w:r w:rsidR="00E5273B" w:rsidRPr="00282CE6">
          <w:rPr>
            <w:rStyle w:val="Hyperlink"/>
            <w:rFonts w:ascii="Times New Roman" w:hAnsi="Times New Roman" w:cs="Simplified Arabic" w:hint="cs"/>
            <w:b/>
            <w:bCs/>
            <w:noProof/>
            <w:sz w:val="32"/>
            <w:szCs w:val="32"/>
            <w:rtl/>
            <w:lang w:bidi="ar-EG"/>
          </w:rPr>
          <w:t>المراجع الإنجليزية:</w:t>
        </w:r>
        <w:r w:rsidR="00E5273B" w:rsidRPr="00282CE6">
          <w:rPr>
            <w:rFonts w:ascii="Times New Roman" w:hAnsi="Times New Roman" w:cs="Simplified Arabic" w:hint="cs"/>
            <w:b/>
            <w:bCs/>
            <w:noProof/>
            <w:webHidden/>
            <w:sz w:val="32"/>
            <w:szCs w:val="32"/>
            <w:rtl/>
          </w:rPr>
          <w:tab/>
        </w:r>
        <w:r w:rsidR="00E5273B" w:rsidRPr="00282CE6">
          <w:rPr>
            <w:rStyle w:val="Hyperlink"/>
            <w:rFonts w:ascii="Times New Roman" w:hAnsi="Times New Roman" w:cs="Simplified Arabic" w:hint="cs"/>
            <w:b/>
            <w:bCs/>
            <w:noProof/>
            <w:sz w:val="32"/>
            <w:szCs w:val="32"/>
            <w:rtl/>
          </w:rPr>
          <w:fldChar w:fldCharType="begin"/>
        </w:r>
        <w:r w:rsidR="00E5273B" w:rsidRPr="00282CE6">
          <w:rPr>
            <w:rFonts w:ascii="Times New Roman" w:hAnsi="Times New Roman" w:cs="Simplified Arabic" w:hint="cs"/>
            <w:b/>
            <w:bCs/>
            <w:noProof/>
            <w:webHidden/>
            <w:sz w:val="32"/>
            <w:szCs w:val="32"/>
            <w:rtl/>
          </w:rPr>
          <w:instrText xml:space="preserve"> </w:instrText>
        </w:r>
        <w:r w:rsidR="00E5273B" w:rsidRPr="00282CE6">
          <w:rPr>
            <w:rFonts w:ascii="Times New Roman" w:hAnsi="Times New Roman" w:cs="Simplified Arabic" w:hint="cs"/>
            <w:b/>
            <w:bCs/>
            <w:noProof/>
            <w:webHidden/>
            <w:sz w:val="32"/>
            <w:szCs w:val="32"/>
          </w:rPr>
          <w:instrText>PAGEREF</w:instrText>
        </w:r>
        <w:r w:rsidR="00E5273B" w:rsidRPr="00282CE6">
          <w:rPr>
            <w:rFonts w:ascii="Times New Roman" w:hAnsi="Times New Roman" w:cs="Simplified Arabic" w:hint="cs"/>
            <w:b/>
            <w:bCs/>
            <w:noProof/>
            <w:webHidden/>
            <w:sz w:val="32"/>
            <w:szCs w:val="32"/>
            <w:rtl/>
          </w:rPr>
          <w:instrText xml:space="preserve"> _</w:instrText>
        </w:r>
        <w:r w:rsidR="00E5273B" w:rsidRPr="00282CE6">
          <w:rPr>
            <w:rFonts w:ascii="Times New Roman" w:hAnsi="Times New Roman" w:cs="Simplified Arabic" w:hint="cs"/>
            <w:b/>
            <w:bCs/>
            <w:noProof/>
            <w:webHidden/>
            <w:sz w:val="32"/>
            <w:szCs w:val="32"/>
          </w:rPr>
          <w:instrText>Toc</w:instrText>
        </w:r>
        <w:r w:rsidR="00E5273B" w:rsidRPr="00282CE6">
          <w:rPr>
            <w:rFonts w:ascii="Times New Roman" w:hAnsi="Times New Roman" w:cs="Simplified Arabic" w:hint="cs"/>
            <w:b/>
            <w:bCs/>
            <w:noProof/>
            <w:webHidden/>
            <w:sz w:val="32"/>
            <w:szCs w:val="32"/>
            <w:rtl/>
          </w:rPr>
          <w:instrText xml:space="preserve">72615326 </w:instrText>
        </w:r>
        <w:r w:rsidR="00E5273B" w:rsidRPr="00282CE6">
          <w:rPr>
            <w:rFonts w:ascii="Times New Roman" w:hAnsi="Times New Roman" w:cs="Simplified Arabic" w:hint="cs"/>
            <w:b/>
            <w:bCs/>
            <w:noProof/>
            <w:webHidden/>
            <w:sz w:val="32"/>
            <w:szCs w:val="32"/>
          </w:rPr>
          <w:instrText>\h</w:instrText>
        </w:r>
        <w:r w:rsidR="00E5273B" w:rsidRPr="00282CE6">
          <w:rPr>
            <w:rFonts w:ascii="Times New Roman" w:hAnsi="Times New Roman" w:cs="Simplified Arabic" w:hint="cs"/>
            <w:b/>
            <w:bCs/>
            <w:noProof/>
            <w:webHidden/>
            <w:sz w:val="32"/>
            <w:szCs w:val="32"/>
            <w:rtl/>
          </w:rPr>
          <w:instrText xml:space="preserve"> </w:instrText>
        </w:r>
        <w:r w:rsidR="00E5273B" w:rsidRPr="00282CE6">
          <w:rPr>
            <w:rStyle w:val="Hyperlink"/>
            <w:rFonts w:ascii="Times New Roman" w:hAnsi="Times New Roman" w:cs="Simplified Arabic" w:hint="cs"/>
            <w:b/>
            <w:bCs/>
            <w:noProof/>
            <w:sz w:val="32"/>
            <w:szCs w:val="32"/>
            <w:rtl/>
          </w:rPr>
        </w:r>
        <w:r w:rsidR="00E5273B" w:rsidRPr="00282CE6">
          <w:rPr>
            <w:rStyle w:val="Hyperlink"/>
            <w:rFonts w:ascii="Times New Roman" w:hAnsi="Times New Roman" w:cs="Simplified Arabic" w:hint="cs"/>
            <w:b/>
            <w:bCs/>
            <w:noProof/>
            <w:sz w:val="32"/>
            <w:szCs w:val="32"/>
            <w:rtl/>
          </w:rPr>
          <w:fldChar w:fldCharType="separate"/>
        </w:r>
        <w:r w:rsidR="00535FEF">
          <w:rPr>
            <w:rFonts w:ascii="Times New Roman" w:hAnsi="Times New Roman" w:cs="Simplified Arabic"/>
            <w:b/>
            <w:bCs/>
            <w:noProof/>
            <w:webHidden/>
            <w:sz w:val="32"/>
            <w:szCs w:val="32"/>
            <w:rtl/>
          </w:rPr>
          <w:t>24</w:t>
        </w:r>
        <w:r w:rsidR="00E5273B" w:rsidRPr="00282CE6">
          <w:rPr>
            <w:rStyle w:val="Hyperlink"/>
            <w:rFonts w:ascii="Times New Roman" w:hAnsi="Times New Roman" w:cs="Simplified Arabic" w:hint="cs"/>
            <w:b/>
            <w:bCs/>
            <w:noProof/>
            <w:sz w:val="32"/>
            <w:szCs w:val="32"/>
            <w:rtl/>
          </w:rPr>
          <w:fldChar w:fldCharType="end"/>
        </w:r>
      </w:hyperlink>
    </w:p>
    <w:p w14:paraId="48D7A38D" w14:textId="77777777" w:rsidR="00E5273B" w:rsidRPr="00282CE6" w:rsidRDefault="00E5273B" w:rsidP="000A75EB">
      <w:pPr>
        <w:spacing w:line="276" w:lineRule="auto"/>
        <w:jc w:val="both"/>
        <w:rPr>
          <w:rStyle w:val="Heading1Char"/>
          <w:rFonts w:ascii="Times New Roman" w:hAnsi="Times New Roman" w:cs="Simplified Arabic"/>
          <w:b w:val="0"/>
          <w:bCs w:val="0"/>
          <w:color w:val="000000" w:themeColor="text1"/>
          <w:sz w:val="32"/>
          <w:szCs w:val="32"/>
          <w:rtl/>
        </w:rPr>
      </w:pPr>
      <w:r w:rsidRPr="00282CE6">
        <w:rPr>
          <w:rFonts w:ascii="Times New Roman" w:hAnsi="Times New Roman" w:cs="Simplified Arabic" w:hint="cs"/>
          <w:b/>
          <w:bCs/>
          <w:sz w:val="32"/>
          <w:szCs w:val="32"/>
          <w:rtl/>
        </w:rPr>
        <w:fldChar w:fldCharType="end"/>
      </w:r>
      <w:bookmarkStart w:id="1" w:name="_Toc72615312"/>
    </w:p>
    <w:p w14:paraId="05494ABA" w14:textId="77777777" w:rsidR="00E5273B" w:rsidRPr="00282CE6" w:rsidRDefault="00E5273B" w:rsidP="000A75EB">
      <w:pPr>
        <w:spacing w:line="276" w:lineRule="auto"/>
        <w:jc w:val="both"/>
        <w:rPr>
          <w:rStyle w:val="Heading1Char"/>
          <w:rFonts w:ascii="Times New Roman" w:hAnsi="Times New Roman" w:cs="Simplified Arabic"/>
          <w:color w:val="000000" w:themeColor="text1"/>
          <w:sz w:val="32"/>
          <w:szCs w:val="32"/>
          <w:rtl/>
        </w:rPr>
      </w:pPr>
    </w:p>
    <w:p w14:paraId="0997F916" w14:textId="17ABF62E" w:rsidR="001F4909" w:rsidRPr="00282CE6" w:rsidRDefault="001F4909" w:rsidP="00D85A60">
      <w:pPr>
        <w:pStyle w:val="ListParagraph"/>
        <w:numPr>
          <w:ilvl w:val="0"/>
          <w:numId w:val="29"/>
        </w:numPr>
        <w:spacing w:after="0" w:line="276" w:lineRule="auto"/>
        <w:jc w:val="both"/>
        <w:rPr>
          <w:rFonts w:ascii="Times New Roman" w:hAnsi="Times New Roman" w:cs="Simplified Arabic"/>
          <w:b/>
          <w:bCs/>
          <w:sz w:val="28"/>
          <w:szCs w:val="28"/>
          <w:u w:val="single"/>
          <w:rtl/>
          <w:lang w:bidi="ar-EG"/>
        </w:rPr>
      </w:pPr>
      <w:r w:rsidRPr="00282CE6">
        <w:rPr>
          <w:rFonts w:ascii="Times New Roman" w:hAnsi="Times New Roman" w:cs="Simplified Arabic" w:hint="cs"/>
          <w:b/>
          <w:bCs/>
          <w:sz w:val="28"/>
          <w:szCs w:val="28"/>
          <w:u w:val="single"/>
          <w:rtl/>
          <w:lang w:bidi="ar-EG"/>
        </w:rPr>
        <w:lastRenderedPageBreak/>
        <w:t xml:space="preserve">ملخص </w:t>
      </w:r>
      <w:r w:rsidR="00EA455C" w:rsidRPr="00282CE6">
        <w:rPr>
          <w:rFonts w:ascii="Times New Roman" w:hAnsi="Times New Roman" w:cs="Simplified Arabic" w:hint="cs"/>
          <w:b/>
          <w:bCs/>
          <w:sz w:val="28"/>
          <w:szCs w:val="28"/>
          <w:u w:val="single"/>
          <w:rtl/>
          <w:lang w:bidi="ar-EG"/>
        </w:rPr>
        <w:t xml:space="preserve">البحث </w:t>
      </w:r>
      <w:bookmarkEnd w:id="1"/>
    </w:p>
    <w:p w14:paraId="507F47EC" w14:textId="4AFBCEE3" w:rsidR="00CD42DE" w:rsidRPr="00116D34" w:rsidRDefault="00CD42DE" w:rsidP="00FF6357">
      <w:pPr>
        <w:pStyle w:val="ListParagraph"/>
        <w:spacing w:after="160" w:line="276" w:lineRule="auto"/>
        <w:ind w:left="32"/>
        <w:jc w:val="both"/>
        <w:rPr>
          <w:rFonts w:ascii="Simplified Arabic" w:hAnsi="Simplified Arabic" w:cs="Simplified Arabic"/>
          <w:sz w:val="24"/>
          <w:szCs w:val="24"/>
          <w:lang w:bidi="ar-EG"/>
        </w:rPr>
      </w:pPr>
      <w:r w:rsidRPr="00116D34">
        <w:rPr>
          <w:rFonts w:ascii="Simplified Arabic" w:hAnsi="Simplified Arabic" w:cs="Simplified Arabic" w:hint="cs"/>
          <w:sz w:val="24"/>
          <w:szCs w:val="24"/>
          <w:rtl/>
          <w:lang w:bidi="ar-EG"/>
        </w:rPr>
        <w:t>تعتبر حوكمة الصحة أحد أهم آليات الاصلاح والتنمية الصحية وقد هدفت هذه الدراسة إلي إلقاء الضوء على دور الحوكمة في التنمية الصحية المستدامة ولتحقيق هدف الدراسة تم طرح عدة تساؤلات وهي ما مفاهيم وتعريفات حوكمة الصحة</w:t>
      </w:r>
      <w:r w:rsidR="00283BC6" w:rsidRPr="00116D34">
        <w:rPr>
          <w:rFonts w:ascii="Simplified Arabic" w:hAnsi="Simplified Arabic" w:cs="Simplified Arabic" w:hint="cs"/>
          <w:sz w:val="24"/>
          <w:szCs w:val="24"/>
          <w:rtl/>
          <w:lang w:bidi="ar-EG"/>
        </w:rPr>
        <w:t>؟،</w:t>
      </w:r>
      <w:r w:rsidRPr="00116D34">
        <w:rPr>
          <w:rFonts w:ascii="Simplified Arabic" w:hAnsi="Simplified Arabic" w:cs="Simplified Arabic" w:hint="cs"/>
          <w:sz w:val="24"/>
          <w:szCs w:val="24"/>
          <w:rtl/>
          <w:lang w:bidi="ar-EG"/>
        </w:rPr>
        <w:t xml:space="preserve"> ما المعايير التي تقوم عليها حوكمة قطاع الصحة (حكومي – غير حكومي) ؟ ، ما علاقة الحوكمة بالتنمية الصحية المستدامة؟ ، ما موقع حوكمة الصحة في الهيكل التنظيمي لوزارة الصحة ؟ ، ما أثر تطبيق الحوكمة على قطاع الصحة ؟ وتم </w:t>
      </w:r>
      <w:r w:rsidR="00FF6357" w:rsidRPr="00116D34">
        <w:rPr>
          <w:rFonts w:ascii="Simplified Arabic" w:hAnsi="Simplified Arabic" w:cs="Simplified Arabic" w:hint="cs"/>
          <w:sz w:val="24"/>
          <w:szCs w:val="24"/>
          <w:rtl/>
          <w:lang w:bidi="ar-EG"/>
        </w:rPr>
        <w:t>الاطلاع</w:t>
      </w:r>
      <w:r w:rsidRPr="00116D34">
        <w:rPr>
          <w:rFonts w:ascii="Simplified Arabic" w:hAnsi="Simplified Arabic" w:cs="Simplified Arabic" w:hint="cs"/>
          <w:sz w:val="24"/>
          <w:szCs w:val="24"/>
          <w:rtl/>
          <w:lang w:bidi="ar-EG"/>
        </w:rPr>
        <w:t xml:space="preserve"> على بعض الدراسات والبحوث العلمية المتاحة ذات الصلة بموضوع الدراسة والبحوث العلمية المتاحة وتم استخلاص بعض نقاط </w:t>
      </w:r>
      <w:r w:rsidR="00FF6357" w:rsidRPr="00116D34">
        <w:rPr>
          <w:rFonts w:ascii="Simplified Arabic" w:hAnsi="Simplified Arabic" w:cs="Simplified Arabic" w:hint="cs"/>
          <w:sz w:val="24"/>
          <w:szCs w:val="24"/>
          <w:rtl/>
          <w:lang w:bidi="ar-EG"/>
        </w:rPr>
        <w:t>الاختلاف</w:t>
      </w:r>
      <w:r w:rsidRPr="00116D34">
        <w:rPr>
          <w:rFonts w:ascii="Simplified Arabic" w:hAnsi="Simplified Arabic" w:cs="Simplified Arabic" w:hint="cs"/>
          <w:sz w:val="24"/>
          <w:szCs w:val="24"/>
          <w:rtl/>
          <w:lang w:bidi="ar-EG"/>
        </w:rPr>
        <w:t xml:space="preserve"> </w:t>
      </w:r>
      <w:r w:rsidR="00FF6357" w:rsidRPr="00116D34">
        <w:rPr>
          <w:rFonts w:ascii="Simplified Arabic" w:hAnsi="Simplified Arabic" w:cs="Simplified Arabic" w:hint="cs"/>
          <w:sz w:val="24"/>
          <w:szCs w:val="24"/>
          <w:rtl/>
          <w:lang w:bidi="ar-EG"/>
        </w:rPr>
        <w:t>والاتفاق</w:t>
      </w:r>
      <w:r w:rsidRPr="00116D34">
        <w:rPr>
          <w:rFonts w:ascii="Simplified Arabic" w:hAnsi="Simplified Arabic" w:cs="Simplified Arabic" w:hint="cs"/>
          <w:sz w:val="24"/>
          <w:szCs w:val="24"/>
          <w:rtl/>
          <w:lang w:bidi="ar-EG"/>
        </w:rPr>
        <w:t xml:space="preserve"> والتي تفيد في تحقيق هدف الدراسة. وقد اتبعت الدراسة المنهج الوصفي </w:t>
      </w:r>
      <w:r w:rsidR="00FF6357" w:rsidRPr="00116D34">
        <w:rPr>
          <w:rFonts w:ascii="Simplified Arabic" w:hAnsi="Simplified Arabic" w:cs="Simplified Arabic" w:hint="cs"/>
          <w:sz w:val="24"/>
          <w:szCs w:val="24"/>
          <w:rtl/>
          <w:lang w:bidi="ar-EG"/>
        </w:rPr>
        <w:t xml:space="preserve">لإجراء هذه </w:t>
      </w:r>
      <w:r w:rsidR="00E75F09" w:rsidRPr="00116D34">
        <w:rPr>
          <w:rFonts w:ascii="Simplified Arabic" w:hAnsi="Simplified Arabic" w:cs="Simplified Arabic" w:hint="cs"/>
          <w:sz w:val="24"/>
          <w:szCs w:val="24"/>
          <w:rtl/>
          <w:lang w:bidi="ar-EG"/>
        </w:rPr>
        <w:t>الدراسة</w:t>
      </w:r>
      <w:r w:rsidR="00E75F09" w:rsidRPr="00116D34">
        <w:rPr>
          <w:rFonts w:ascii="Simplified Arabic" w:hAnsi="Simplified Arabic" w:cs="Simplified Arabic"/>
          <w:sz w:val="24"/>
          <w:szCs w:val="24"/>
          <w:rtl/>
          <w:lang w:bidi="ar-EG"/>
        </w:rPr>
        <w:t>،</w:t>
      </w:r>
      <w:r w:rsidR="00FF6357" w:rsidRPr="00116D34">
        <w:rPr>
          <w:rFonts w:ascii="Simplified Arabic" w:hAnsi="Simplified Arabic" w:cs="Simplified Arabic" w:hint="cs"/>
          <w:sz w:val="24"/>
          <w:szCs w:val="24"/>
          <w:lang w:bidi="ar-EG"/>
        </w:rPr>
        <w:t xml:space="preserve"> </w:t>
      </w:r>
      <w:r w:rsidR="00E75F09" w:rsidRPr="00116D34">
        <w:rPr>
          <w:rFonts w:ascii="Simplified Arabic" w:hAnsi="Simplified Arabic" w:cs="Simplified Arabic" w:hint="cs"/>
          <w:sz w:val="24"/>
          <w:szCs w:val="24"/>
          <w:rtl/>
          <w:lang w:bidi="ar-EG"/>
        </w:rPr>
        <w:t>واستخلاص</w:t>
      </w:r>
      <w:r w:rsidR="003658F2" w:rsidRPr="00116D34">
        <w:rPr>
          <w:rFonts w:ascii="Simplified Arabic" w:hAnsi="Simplified Arabic" w:cs="Simplified Arabic" w:hint="cs"/>
          <w:sz w:val="24"/>
          <w:szCs w:val="24"/>
          <w:rtl/>
          <w:lang w:bidi="ar-EG"/>
        </w:rPr>
        <w:t xml:space="preserve"> بعض </w:t>
      </w:r>
      <w:r w:rsidR="00FF6357" w:rsidRPr="00116D34">
        <w:rPr>
          <w:rFonts w:ascii="Simplified Arabic" w:hAnsi="Simplified Arabic" w:cs="Simplified Arabic" w:hint="cs"/>
          <w:sz w:val="24"/>
          <w:szCs w:val="24"/>
          <w:rtl/>
          <w:lang w:bidi="ar-EG"/>
        </w:rPr>
        <w:t>ال</w:t>
      </w:r>
      <w:r w:rsidR="003658F2" w:rsidRPr="00116D34">
        <w:rPr>
          <w:rFonts w:ascii="Simplified Arabic" w:hAnsi="Simplified Arabic" w:cs="Simplified Arabic" w:hint="cs"/>
          <w:sz w:val="24"/>
          <w:szCs w:val="24"/>
          <w:rtl/>
          <w:lang w:bidi="ar-EG"/>
        </w:rPr>
        <w:t xml:space="preserve">نتائج </w:t>
      </w:r>
      <w:r w:rsidR="00E75F09" w:rsidRPr="00116D34">
        <w:rPr>
          <w:rFonts w:ascii="Simplified Arabic" w:hAnsi="Simplified Arabic" w:cs="Simplified Arabic" w:hint="cs"/>
          <w:sz w:val="24"/>
          <w:szCs w:val="24"/>
          <w:rtl/>
          <w:lang w:bidi="ar-EG"/>
        </w:rPr>
        <w:t>واقتراح</w:t>
      </w:r>
      <w:r w:rsidR="00FF6357" w:rsidRPr="00116D34">
        <w:rPr>
          <w:rFonts w:ascii="Simplified Arabic" w:hAnsi="Simplified Arabic" w:cs="Simplified Arabic" w:hint="cs"/>
          <w:sz w:val="24"/>
          <w:szCs w:val="24"/>
          <w:rtl/>
          <w:lang w:bidi="ar-EG"/>
        </w:rPr>
        <w:t xml:space="preserve"> ال</w:t>
      </w:r>
      <w:r w:rsidR="003658F2" w:rsidRPr="00116D34">
        <w:rPr>
          <w:rFonts w:ascii="Simplified Arabic" w:hAnsi="Simplified Arabic" w:cs="Simplified Arabic" w:hint="cs"/>
          <w:sz w:val="24"/>
          <w:szCs w:val="24"/>
          <w:rtl/>
          <w:lang w:bidi="ar-EG"/>
        </w:rPr>
        <w:t>توصيات</w:t>
      </w:r>
      <w:r w:rsidR="00FF6357" w:rsidRPr="00116D34">
        <w:rPr>
          <w:rFonts w:ascii="Simplified Arabic" w:hAnsi="Simplified Arabic" w:cs="Simplified Arabic" w:hint="cs"/>
          <w:sz w:val="24"/>
          <w:szCs w:val="24"/>
          <w:rtl/>
          <w:lang w:bidi="ar-EG"/>
        </w:rPr>
        <w:t>.</w:t>
      </w:r>
      <w:r w:rsidR="003658F2" w:rsidRPr="00116D34">
        <w:rPr>
          <w:rFonts w:ascii="Simplified Arabic" w:hAnsi="Simplified Arabic" w:cs="Simplified Arabic" w:hint="cs"/>
          <w:sz w:val="24"/>
          <w:szCs w:val="24"/>
          <w:rtl/>
          <w:lang w:bidi="ar-EG"/>
        </w:rPr>
        <w:t xml:space="preserve"> وقد أشارت الدراسة الي بعض مفاهيم وتعريفات </w:t>
      </w:r>
      <w:r w:rsidR="00E75F09" w:rsidRPr="00116D34">
        <w:rPr>
          <w:rFonts w:ascii="Simplified Arabic" w:hAnsi="Simplified Arabic" w:cs="Simplified Arabic" w:hint="cs"/>
          <w:sz w:val="24"/>
          <w:szCs w:val="24"/>
          <w:rtl/>
          <w:lang w:bidi="ar-EG"/>
        </w:rPr>
        <w:t>حوكمة الصحة</w:t>
      </w:r>
      <w:r w:rsidR="003658F2" w:rsidRPr="00116D34">
        <w:rPr>
          <w:rFonts w:ascii="Simplified Arabic" w:hAnsi="Simplified Arabic" w:cs="Simplified Arabic" w:hint="cs"/>
          <w:sz w:val="24"/>
          <w:szCs w:val="24"/>
          <w:rtl/>
          <w:lang w:bidi="ar-EG"/>
        </w:rPr>
        <w:t xml:space="preserve"> والتنمية المستدامة وعلاقتها </w:t>
      </w:r>
      <w:r w:rsidR="00E75F09" w:rsidRPr="00116D34">
        <w:rPr>
          <w:rFonts w:ascii="Simplified Arabic" w:hAnsi="Simplified Arabic" w:cs="Simplified Arabic" w:hint="cs"/>
          <w:sz w:val="24"/>
          <w:szCs w:val="24"/>
          <w:rtl/>
          <w:lang w:bidi="ar-EG"/>
        </w:rPr>
        <w:t>بالصحة.</w:t>
      </w:r>
      <w:r w:rsidR="003658F2" w:rsidRPr="00116D34">
        <w:rPr>
          <w:rFonts w:ascii="Simplified Arabic" w:hAnsi="Simplified Arabic" w:cs="Simplified Arabic" w:hint="cs"/>
          <w:sz w:val="24"/>
          <w:szCs w:val="24"/>
          <w:rtl/>
          <w:lang w:bidi="ar-EG"/>
        </w:rPr>
        <w:t xml:space="preserve"> كما رصدت الدراسة بعض مقاييس أداء الحوكمة </w:t>
      </w:r>
      <w:r w:rsidR="00FF6357" w:rsidRPr="00116D34">
        <w:rPr>
          <w:rFonts w:ascii="Simplified Arabic" w:hAnsi="Simplified Arabic" w:cs="Simplified Arabic" w:hint="cs"/>
          <w:sz w:val="24"/>
          <w:szCs w:val="24"/>
          <w:rtl/>
          <w:lang w:bidi="ar-EG"/>
        </w:rPr>
        <w:t xml:space="preserve">مثل تلك </w:t>
      </w:r>
      <w:r w:rsidR="003658F2" w:rsidRPr="00116D34">
        <w:rPr>
          <w:rFonts w:ascii="Simplified Arabic" w:hAnsi="Simplified Arabic" w:cs="Simplified Arabic" w:hint="cs"/>
          <w:sz w:val="24"/>
          <w:szCs w:val="24"/>
          <w:rtl/>
          <w:lang w:bidi="ar-EG"/>
        </w:rPr>
        <w:t xml:space="preserve">الصادرة عن منظمة الصحة العالمية </w:t>
      </w:r>
      <w:r w:rsidR="00E75F09" w:rsidRPr="00116D34">
        <w:rPr>
          <w:rFonts w:ascii="Simplified Arabic" w:hAnsi="Simplified Arabic" w:cs="Simplified Arabic" w:hint="cs"/>
          <w:sz w:val="24"/>
          <w:szCs w:val="24"/>
          <w:rtl/>
          <w:lang w:bidi="ar-EG"/>
        </w:rPr>
        <w:t>2008.</w:t>
      </w:r>
    </w:p>
    <w:p w14:paraId="35792F0D" w14:textId="7B036179" w:rsidR="003658F2" w:rsidRPr="00116D34" w:rsidRDefault="003658F2" w:rsidP="003009FE">
      <w:pPr>
        <w:pStyle w:val="ListParagraph"/>
        <w:spacing w:after="160" w:line="276" w:lineRule="auto"/>
        <w:ind w:left="32"/>
        <w:jc w:val="both"/>
        <w:rPr>
          <w:rFonts w:ascii="Simplified Arabic" w:hAnsi="Simplified Arabic" w:cs="Simplified Arabic"/>
          <w:sz w:val="24"/>
          <w:szCs w:val="24"/>
          <w:rtl/>
          <w:lang w:bidi="ar-EG"/>
        </w:rPr>
      </w:pPr>
      <w:r w:rsidRPr="00116D34">
        <w:rPr>
          <w:rFonts w:ascii="Simplified Arabic" w:hAnsi="Simplified Arabic" w:cs="Simplified Arabic" w:hint="cs"/>
          <w:sz w:val="24"/>
          <w:szCs w:val="24"/>
          <w:rtl/>
          <w:lang w:bidi="ar-EG"/>
        </w:rPr>
        <w:t xml:space="preserve">وقد أشارت الدراسة الى موقع حوكمة الصحة في الهيكل التنظيمي في وزارة الصحة </w:t>
      </w:r>
      <w:r w:rsidR="00E75F09" w:rsidRPr="00116D34">
        <w:rPr>
          <w:rFonts w:ascii="Simplified Arabic" w:hAnsi="Simplified Arabic" w:cs="Simplified Arabic" w:hint="cs"/>
          <w:sz w:val="24"/>
          <w:szCs w:val="24"/>
          <w:rtl/>
          <w:lang w:bidi="ar-EG"/>
        </w:rPr>
        <w:t>إلى</w:t>
      </w:r>
      <w:r w:rsidRPr="00116D34">
        <w:rPr>
          <w:rFonts w:ascii="Simplified Arabic" w:hAnsi="Simplified Arabic" w:cs="Simplified Arabic" w:hint="cs"/>
          <w:sz w:val="24"/>
          <w:szCs w:val="24"/>
          <w:rtl/>
          <w:lang w:bidi="ar-EG"/>
        </w:rPr>
        <w:t xml:space="preserve"> استراتيجيات دولتي </w:t>
      </w:r>
      <w:r w:rsidR="00E75F09" w:rsidRPr="00116D34">
        <w:rPr>
          <w:rFonts w:ascii="Simplified Arabic" w:hAnsi="Simplified Arabic" w:cs="Simplified Arabic" w:hint="cs"/>
          <w:sz w:val="24"/>
          <w:szCs w:val="24"/>
          <w:rtl/>
          <w:lang w:bidi="ar-EG"/>
        </w:rPr>
        <w:t>(الاردن</w:t>
      </w:r>
      <w:r w:rsidRPr="00116D34">
        <w:rPr>
          <w:rFonts w:ascii="Simplified Arabic" w:hAnsi="Simplified Arabic" w:cs="Simplified Arabic" w:hint="cs"/>
          <w:sz w:val="24"/>
          <w:szCs w:val="24"/>
          <w:rtl/>
          <w:lang w:bidi="ar-EG"/>
        </w:rPr>
        <w:t xml:space="preserve"> ــ البحرين). وفي النهاية خلصت الدراسة الي بعض النتائج والتي من أهمها عدم وجود ب</w:t>
      </w:r>
      <w:r w:rsidR="00FF6357" w:rsidRPr="00116D34">
        <w:rPr>
          <w:rFonts w:ascii="Simplified Arabic" w:hAnsi="Simplified Arabic" w:cs="Simplified Arabic" w:hint="cs"/>
          <w:sz w:val="24"/>
          <w:szCs w:val="24"/>
          <w:rtl/>
          <w:lang w:bidi="ar-EG"/>
        </w:rPr>
        <w:t>ّ</w:t>
      </w:r>
      <w:r w:rsidRPr="00116D34">
        <w:rPr>
          <w:rFonts w:ascii="Simplified Arabic" w:hAnsi="Simplified Arabic" w:cs="Simplified Arabic" w:hint="cs"/>
          <w:sz w:val="24"/>
          <w:szCs w:val="24"/>
          <w:rtl/>
          <w:lang w:bidi="ar-EG"/>
        </w:rPr>
        <w:t>عد لحوكمة الصحة صراحةً في الهيكل التنظيمي بوزارة الصحة والسكان في مصر. وقد كان من أهم توصيات البحث تعزيز ب</w:t>
      </w:r>
      <w:r w:rsidR="00FF6357" w:rsidRPr="00116D34">
        <w:rPr>
          <w:rFonts w:ascii="Simplified Arabic" w:hAnsi="Simplified Arabic" w:cs="Simplified Arabic" w:hint="cs"/>
          <w:sz w:val="24"/>
          <w:szCs w:val="24"/>
          <w:rtl/>
          <w:lang w:bidi="ar-EG"/>
        </w:rPr>
        <w:t>ّ</w:t>
      </w:r>
      <w:r w:rsidRPr="00116D34">
        <w:rPr>
          <w:rFonts w:ascii="Simplified Arabic" w:hAnsi="Simplified Arabic" w:cs="Simplified Arabic" w:hint="cs"/>
          <w:sz w:val="24"/>
          <w:szCs w:val="24"/>
          <w:rtl/>
          <w:lang w:bidi="ar-EG"/>
        </w:rPr>
        <w:t xml:space="preserve">عد الحوكمة في التنمية والاصلاح </w:t>
      </w:r>
      <w:r w:rsidR="00E75F09" w:rsidRPr="00116D34">
        <w:rPr>
          <w:rFonts w:ascii="Simplified Arabic" w:hAnsi="Simplified Arabic" w:cs="Simplified Arabic" w:hint="cs"/>
          <w:sz w:val="24"/>
          <w:szCs w:val="24"/>
          <w:rtl/>
          <w:lang w:bidi="ar-EG"/>
        </w:rPr>
        <w:t>الصحي</w:t>
      </w:r>
      <w:r w:rsidRPr="00116D34">
        <w:rPr>
          <w:rFonts w:ascii="Simplified Arabic" w:hAnsi="Simplified Arabic" w:cs="Simplified Arabic" w:hint="cs"/>
          <w:sz w:val="24"/>
          <w:szCs w:val="24"/>
          <w:rtl/>
          <w:lang w:bidi="ar-EG"/>
        </w:rPr>
        <w:t xml:space="preserve"> في </w:t>
      </w:r>
      <w:r w:rsidR="00E75F09" w:rsidRPr="00116D34">
        <w:rPr>
          <w:rFonts w:ascii="Simplified Arabic" w:hAnsi="Simplified Arabic" w:cs="Simplified Arabic" w:hint="cs"/>
          <w:sz w:val="24"/>
          <w:szCs w:val="24"/>
          <w:rtl/>
          <w:lang w:bidi="ar-EG"/>
        </w:rPr>
        <w:t>مصر.</w:t>
      </w:r>
      <w:r w:rsidRPr="00116D34">
        <w:rPr>
          <w:rFonts w:ascii="Simplified Arabic" w:hAnsi="Simplified Arabic" w:cs="Simplified Arabic" w:hint="cs"/>
          <w:sz w:val="24"/>
          <w:szCs w:val="24"/>
          <w:rtl/>
          <w:lang w:bidi="ar-EG"/>
        </w:rPr>
        <w:t xml:space="preserve"> </w:t>
      </w:r>
    </w:p>
    <w:p w14:paraId="5F28EFE2" w14:textId="77777777" w:rsidR="00282CE6" w:rsidRPr="00FF6357" w:rsidRDefault="00282CE6" w:rsidP="003009FE">
      <w:pPr>
        <w:pStyle w:val="ListParagraph"/>
        <w:spacing w:after="160" w:line="276" w:lineRule="auto"/>
        <w:ind w:left="32"/>
        <w:jc w:val="both"/>
        <w:rPr>
          <w:rFonts w:ascii="Times New Roman" w:hAnsi="Times New Roman" w:cs="Simplified Arabic"/>
          <w:b/>
          <w:bCs/>
          <w:sz w:val="24"/>
          <w:szCs w:val="24"/>
          <w:rtl/>
          <w:lang w:bidi="ar-EG"/>
        </w:rPr>
      </w:pPr>
    </w:p>
    <w:p w14:paraId="2C84CB6D" w14:textId="5E9E721C" w:rsidR="00FE5796" w:rsidRPr="00116D34" w:rsidRDefault="004D492E" w:rsidP="00282CE6">
      <w:pPr>
        <w:pStyle w:val="ListParagraph"/>
        <w:numPr>
          <w:ilvl w:val="0"/>
          <w:numId w:val="29"/>
        </w:numPr>
        <w:bidi w:val="0"/>
        <w:spacing w:after="360" w:line="276" w:lineRule="auto"/>
        <w:ind w:left="714" w:hanging="357"/>
        <w:jc w:val="both"/>
        <w:rPr>
          <w:rFonts w:ascii="Simplified Arabic" w:hAnsi="Simplified Arabic" w:cs="Simplified Arabic"/>
          <w:b/>
          <w:bCs/>
          <w:sz w:val="28"/>
          <w:szCs w:val="28"/>
          <w:u w:val="single"/>
          <w:lang w:bidi="ar-EG"/>
        </w:rPr>
      </w:pPr>
      <w:r w:rsidRPr="00116D34">
        <w:rPr>
          <w:rFonts w:ascii="Simplified Arabic" w:hAnsi="Simplified Arabic" w:cs="Simplified Arabic" w:hint="cs"/>
          <w:b/>
          <w:bCs/>
          <w:sz w:val="28"/>
          <w:szCs w:val="28"/>
          <w:u w:val="single"/>
          <w:lang w:bidi="ar-EG"/>
        </w:rPr>
        <w:t>Research Summary</w:t>
      </w:r>
    </w:p>
    <w:p w14:paraId="4350B71D" w14:textId="77777777" w:rsidR="004D492E" w:rsidRPr="00116D34" w:rsidRDefault="004D492E" w:rsidP="00116D34">
      <w:pPr>
        <w:pStyle w:val="ListParagraph"/>
        <w:bidi w:val="0"/>
        <w:spacing w:after="160" w:line="276" w:lineRule="auto"/>
        <w:ind w:left="34" w:firstLine="533"/>
        <w:jc w:val="both"/>
        <w:rPr>
          <w:rFonts w:ascii="Simplified Arabic" w:hAnsi="Simplified Arabic" w:cs="Simplified Arabic"/>
          <w:sz w:val="24"/>
          <w:szCs w:val="24"/>
          <w:lang w:bidi="ar-EG"/>
        </w:rPr>
      </w:pPr>
      <w:r w:rsidRPr="00116D34">
        <w:rPr>
          <w:rFonts w:ascii="Simplified Arabic" w:hAnsi="Simplified Arabic" w:cs="Simplified Arabic" w:hint="cs"/>
          <w:sz w:val="24"/>
          <w:szCs w:val="24"/>
          <w:lang w:bidi="ar-EG"/>
        </w:rPr>
        <w:t xml:space="preserve">Health governance is considered one of the most important mechanisms of health reform and development. This study aimed to shed light on the role of governance in sustainable health development. To achieve the goal of the study, several questions were raised, namely, what are the concepts and definitions of health governance? What are the standards for health sector governance (governmental - non-governmental)? What is the relationship of governance to sustainable health development? What is the position of health governance in the organizational structure of the Ministry of Health? What is the impact of implementing governance on the health sector? Some of the available scientific studies and research related to the subject of the study and available scientific research were reviewed, and some points of difference and agreement were extracted that are useful in achieving the goal of the study. The study followed the descriptive theoretical approach to conduct this study with an analysis of some of the results and recommendations of those studies. The study referred to some concepts and definitions of health governance, sustainable </w:t>
      </w:r>
      <w:r w:rsidRPr="00116D34">
        <w:rPr>
          <w:rFonts w:ascii="Simplified Arabic" w:hAnsi="Simplified Arabic" w:cs="Simplified Arabic" w:hint="cs"/>
          <w:sz w:val="24"/>
          <w:szCs w:val="24"/>
          <w:lang w:bidi="ar-EG"/>
        </w:rPr>
        <w:lastRenderedPageBreak/>
        <w:t>development and its relationship to health. The study also monitored some governance performance measures issued by the World Health Organization in 2008</w:t>
      </w:r>
      <w:r w:rsidRPr="00116D34">
        <w:rPr>
          <w:rFonts w:ascii="Simplified Arabic" w:hAnsi="Simplified Arabic" w:cs="Simplified Arabic" w:hint="cs"/>
          <w:sz w:val="24"/>
          <w:szCs w:val="24"/>
          <w:rtl/>
          <w:lang w:bidi="ar-EG"/>
        </w:rPr>
        <w:t>.</w:t>
      </w:r>
    </w:p>
    <w:p w14:paraId="7D7CCF1D" w14:textId="0A8DA9B5" w:rsidR="00FE5796" w:rsidRPr="00FF6357" w:rsidRDefault="004D492E" w:rsidP="003009FE">
      <w:pPr>
        <w:pStyle w:val="ListParagraph"/>
        <w:bidi w:val="0"/>
        <w:spacing w:after="160" w:line="276" w:lineRule="auto"/>
        <w:ind w:left="32"/>
        <w:jc w:val="both"/>
        <w:rPr>
          <w:rFonts w:ascii="Times New Roman" w:hAnsi="Times New Roman" w:cs="Simplified Arabic"/>
          <w:b/>
          <w:bCs/>
          <w:sz w:val="24"/>
          <w:szCs w:val="24"/>
          <w:rtl/>
          <w:lang w:bidi="ar-EG"/>
        </w:rPr>
      </w:pPr>
      <w:r w:rsidRPr="00116D34">
        <w:rPr>
          <w:rFonts w:ascii="Simplified Arabic" w:hAnsi="Simplified Arabic" w:cs="Simplified Arabic" w:hint="cs"/>
          <w:sz w:val="24"/>
          <w:szCs w:val="24"/>
          <w:lang w:bidi="ar-EG"/>
        </w:rPr>
        <w:t>The study referred to the position of health governance in the organizational structure of the Ministry of Health to the strategies of my country (Jordan - Bahrain). In the end, the study concluded with some conclusions, the most important of which is the absence of an explicit health governance dimension in the organizational structure of the Ministry of Health and Population in Egypt. One of the most important recommendations of the research was to strengthen the governance dimension in development and health reform in Egypt.</w:t>
      </w:r>
    </w:p>
    <w:p w14:paraId="464FEA63" w14:textId="02DFB375" w:rsidR="005A26F1" w:rsidRPr="00FF6357" w:rsidRDefault="005A26F1" w:rsidP="000A75EB">
      <w:pPr>
        <w:spacing w:line="276" w:lineRule="auto"/>
        <w:jc w:val="both"/>
        <w:rPr>
          <w:rFonts w:ascii="Times New Roman" w:hAnsi="Times New Roman" w:cs="Simplified Arabic"/>
          <w:b/>
          <w:bCs/>
          <w:color w:val="C00000"/>
          <w:sz w:val="36"/>
          <w:szCs w:val="36"/>
          <w:rtl/>
        </w:rPr>
      </w:pPr>
    </w:p>
    <w:p w14:paraId="24CDA017" w14:textId="77777777" w:rsidR="005A26F1" w:rsidRPr="00FF6357" w:rsidRDefault="005A26F1" w:rsidP="000A75EB">
      <w:pPr>
        <w:spacing w:line="276" w:lineRule="auto"/>
        <w:jc w:val="both"/>
        <w:rPr>
          <w:rFonts w:ascii="Times New Roman" w:hAnsi="Times New Roman" w:cs="Simplified Arabic"/>
          <w:b/>
          <w:bCs/>
          <w:color w:val="C00000"/>
          <w:sz w:val="36"/>
          <w:szCs w:val="36"/>
        </w:rPr>
      </w:pPr>
    </w:p>
    <w:p w14:paraId="2328A5B0" w14:textId="77777777" w:rsidR="00547312" w:rsidRPr="00FF6357" w:rsidRDefault="00547312" w:rsidP="003009FE">
      <w:pPr>
        <w:pStyle w:val="ListParagraph"/>
        <w:spacing w:after="0" w:line="276" w:lineRule="auto"/>
        <w:ind w:left="470"/>
        <w:jc w:val="both"/>
        <w:rPr>
          <w:rFonts w:ascii="Times New Roman" w:hAnsi="Times New Roman" w:cs="Simplified Arabic"/>
          <w:b/>
          <w:bCs/>
          <w:sz w:val="28"/>
          <w:szCs w:val="28"/>
          <w:u w:val="single"/>
          <w:rtl/>
          <w:lang w:bidi="ar-EG"/>
        </w:rPr>
      </w:pPr>
      <w:r w:rsidRPr="00FF6357">
        <w:rPr>
          <w:rFonts w:ascii="Times New Roman" w:hAnsi="Times New Roman" w:cs="Simplified Arabic" w:hint="cs"/>
          <w:b/>
          <w:bCs/>
          <w:sz w:val="28"/>
          <w:szCs w:val="28"/>
          <w:u w:val="single"/>
          <w:rtl/>
          <w:lang w:bidi="ar-EG"/>
        </w:rPr>
        <w:t xml:space="preserve">الكلمات المفتاحية </w:t>
      </w:r>
    </w:p>
    <w:p w14:paraId="42A2F7B7" w14:textId="7756D84F" w:rsidR="001F4909" w:rsidRPr="00A3346F" w:rsidRDefault="00547312" w:rsidP="000A75EB">
      <w:pPr>
        <w:spacing w:after="160" w:line="276" w:lineRule="auto"/>
        <w:ind w:left="720"/>
        <w:jc w:val="both"/>
        <w:rPr>
          <w:rFonts w:ascii="Times New Roman" w:eastAsia="Calibri" w:hAnsi="Times New Roman" w:cs="Simplified Arabic"/>
          <w:sz w:val="24"/>
          <w:szCs w:val="24"/>
        </w:rPr>
      </w:pPr>
      <w:r w:rsidRPr="00A3346F">
        <w:rPr>
          <w:rFonts w:ascii="Times New Roman" w:hAnsi="Times New Roman" w:cs="Simplified Arabic" w:hint="cs"/>
          <w:sz w:val="24"/>
          <w:szCs w:val="24"/>
          <w:rtl/>
          <w:lang w:bidi="ar-EG"/>
        </w:rPr>
        <w:t xml:space="preserve">حوكمة الصحة – التنمية </w:t>
      </w:r>
      <w:r w:rsidR="003D703A" w:rsidRPr="00A3346F">
        <w:rPr>
          <w:rFonts w:ascii="Times New Roman" w:hAnsi="Times New Roman" w:cs="Simplified Arabic" w:hint="cs"/>
          <w:sz w:val="24"/>
          <w:szCs w:val="24"/>
          <w:rtl/>
          <w:lang w:bidi="ar-EG"/>
        </w:rPr>
        <w:t xml:space="preserve">الصحية </w:t>
      </w:r>
      <w:r w:rsidRPr="00A3346F">
        <w:rPr>
          <w:rFonts w:ascii="Times New Roman" w:hAnsi="Times New Roman" w:cs="Simplified Arabic" w:hint="cs"/>
          <w:sz w:val="24"/>
          <w:szCs w:val="24"/>
          <w:rtl/>
          <w:lang w:bidi="ar-EG"/>
        </w:rPr>
        <w:t>المستدامة</w:t>
      </w:r>
      <w:r w:rsidRPr="00A3346F">
        <w:rPr>
          <w:rFonts w:ascii="Times New Roman" w:eastAsia="Calibri" w:hAnsi="Times New Roman" w:cs="Simplified Arabic" w:hint="cs"/>
          <w:sz w:val="24"/>
          <w:szCs w:val="24"/>
          <w:rtl/>
        </w:rPr>
        <w:t>.</w:t>
      </w:r>
    </w:p>
    <w:p w14:paraId="42D8CEC0" w14:textId="77777777" w:rsidR="00640E82" w:rsidRPr="00FF6357" w:rsidRDefault="00640E82" w:rsidP="000A75EB">
      <w:pPr>
        <w:spacing w:after="160" w:line="276" w:lineRule="auto"/>
        <w:ind w:left="720"/>
        <w:jc w:val="both"/>
        <w:rPr>
          <w:rFonts w:ascii="Times New Roman" w:eastAsia="Calibri" w:hAnsi="Times New Roman" w:cs="Simplified Arabic"/>
          <w:b/>
          <w:bCs/>
          <w:sz w:val="28"/>
          <w:szCs w:val="28"/>
        </w:rPr>
      </w:pPr>
    </w:p>
    <w:p w14:paraId="12806F86" w14:textId="77777777" w:rsidR="00640E82" w:rsidRPr="00FF6357" w:rsidRDefault="00640E82" w:rsidP="000A75EB">
      <w:pPr>
        <w:spacing w:after="160" w:line="276" w:lineRule="auto"/>
        <w:ind w:left="720"/>
        <w:jc w:val="both"/>
        <w:rPr>
          <w:rFonts w:ascii="Times New Roman" w:eastAsia="Calibri" w:hAnsi="Times New Roman" w:cs="Simplified Arabic"/>
          <w:b/>
          <w:bCs/>
          <w:sz w:val="28"/>
          <w:szCs w:val="28"/>
        </w:rPr>
      </w:pPr>
    </w:p>
    <w:p w14:paraId="7FA883F3" w14:textId="77777777" w:rsidR="000B78FD" w:rsidRPr="00FF6357" w:rsidRDefault="000B78FD">
      <w:pPr>
        <w:bidi w:val="0"/>
        <w:rPr>
          <w:rFonts w:ascii="Times New Roman" w:eastAsia="Calibri" w:hAnsi="Times New Roman" w:cs="Simplified Arabic"/>
          <w:b/>
          <w:bCs/>
          <w:sz w:val="28"/>
          <w:szCs w:val="28"/>
        </w:rPr>
      </w:pPr>
      <w:bookmarkStart w:id="2" w:name="_Toc72615313"/>
      <w:r w:rsidRPr="00FF6357">
        <w:rPr>
          <w:rFonts w:ascii="Times New Roman" w:eastAsia="Calibri" w:hAnsi="Times New Roman" w:cs="Simplified Arabic"/>
          <w:b/>
          <w:bCs/>
          <w:sz w:val="28"/>
          <w:szCs w:val="28"/>
        </w:rPr>
        <w:br w:type="page"/>
      </w:r>
    </w:p>
    <w:p w14:paraId="4630EA48" w14:textId="777C8934" w:rsidR="001F4909" w:rsidRPr="00FF6357" w:rsidRDefault="001F4909" w:rsidP="008E1C63">
      <w:pPr>
        <w:pStyle w:val="ListParagraph"/>
        <w:numPr>
          <w:ilvl w:val="0"/>
          <w:numId w:val="29"/>
        </w:numPr>
        <w:spacing w:after="0" w:line="276" w:lineRule="auto"/>
        <w:ind w:left="457" w:hanging="284"/>
        <w:jc w:val="both"/>
        <w:rPr>
          <w:rFonts w:ascii="Times New Roman" w:hAnsi="Times New Roman" w:cs="Simplified Arabic"/>
          <w:b/>
          <w:bCs/>
          <w:color w:val="000000" w:themeColor="text1"/>
          <w:sz w:val="32"/>
          <w:szCs w:val="32"/>
          <w:u w:val="single"/>
          <w:lang w:bidi="ar-EG"/>
        </w:rPr>
      </w:pPr>
      <w:r w:rsidRPr="00FF6357">
        <w:rPr>
          <w:rFonts w:ascii="Times New Roman" w:hAnsi="Times New Roman" w:cs="Simplified Arabic" w:hint="cs"/>
          <w:b/>
          <w:bCs/>
          <w:sz w:val="28"/>
          <w:szCs w:val="28"/>
          <w:u w:val="single"/>
          <w:rtl/>
          <w:lang w:bidi="ar-EG"/>
        </w:rPr>
        <w:lastRenderedPageBreak/>
        <w:t>المقدمة</w:t>
      </w:r>
      <w:bookmarkEnd w:id="2"/>
      <w:r w:rsidRPr="00FF6357">
        <w:rPr>
          <w:rFonts w:ascii="Times New Roman" w:hAnsi="Times New Roman" w:cs="Simplified Arabic" w:hint="cs"/>
          <w:b/>
          <w:bCs/>
          <w:color w:val="000000" w:themeColor="text1"/>
          <w:sz w:val="32"/>
          <w:szCs w:val="32"/>
          <w:u w:val="single"/>
          <w:rtl/>
          <w:lang w:bidi="ar-EG"/>
        </w:rPr>
        <w:t xml:space="preserve"> </w:t>
      </w:r>
    </w:p>
    <w:p w14:paraId="45DFAF79" w14:textId="13BD7E5D" w:rsidR="0067181C" w:rsidRPr="00A3346F" w:rsidRDefault="0067181C" w:rsidP="008E1C63">
      <w:pPr>
        <w:spacing w:line="276" w:lineRule="auto"/>
        <w:ind w:left="32" w:firstLine="425"/>
        <w:jc w:val="both"/>
        <w:rPr>
          <w:rFonts w:ascii="Simplified Arabic" w:hAnsi="Simplified Arabic" w:cs="Simplified Arabic"/>
          <w:sz w:val="24"/>
          <w:szCs w:val="24"/>
          <w:rtl/>
        </w:rPr>
      </w:pPr>
      <w:r w:rsidRPr="00A3346F">
        <w:rPr>
          <w:rFonts w:ascii="Simplified Arabic" w:hAnsi="Simplified Arabic" w:cs="Simplified Arabic" w:hint="cs"/>
          <w:sz w:val="24"/>
          <w:szCs w:val="24"/>
          <w:rtl/>
          <w:lang w:bidi="ar-EG"/>
        </w:rPr>
        <w:t>تتصدر</w:t>
      </w:r>
      <w:r w:rsidRPr="00A3346F">
        <w:rPr>
          <w:rFonts w:ascii="Simplified Arabic" w:hAnsi="Simplified Arabic" w:cs="Simplified Arabic" w:hint="cs"/>
          <w:sz w:val="24"/>
          <w:szCs w:val="24"/>
          <w:rtl/>
        </w:rPr>
        <w:t xml:space="preserve"> </w:t>
      </w:r>
      <w:r w:rsidR="00F716AE" w:rsidRPr="00A3346F">
        <w:rPr>
          <w:rFonts w:ascii="Simplified Arabic" w:hAnsi="Simplified Arabic" w:cs="Simplified Arabic" w:hint="cs"/>
          <w:sz w:val="24"/>
          <w:szCs w:val="24"/>
          <w:rtl/>
        </w:rPr>
        <w:t>قضية</w:t>
      </w:r>
      <w:r w:rsidRPr="00A3346F">
        <w:rPr>
          <w:rFonts w:ascii="Simplified Arabic" w:hAnsi="Simplified Arabic" w:cs="Simplified Arabic" w:hint="cs"/>
          <w:sz w:val="24"/>
          <w:szCs w:val="24"/>
          <w:rtl/>
        </w:rPr>
        <w:t xml:space="preserve"> الصحة </w:t>
      </w:r>
      <w:r w:rsidR="00F01256" w:rsidRPr="00A3346F">
        <w:rPr>
          <w:rFonts w:ascii="Simplified Arabic" w:hAnsi="Simplified Arabic" w:cs="Simplified Arabic" w:hint="cs"/>
          <w:sz w:val="24"/>
          <w:szCs w:val="24"/>
          <w:rtl/>
        </w:rPr>
        <w:t xml:space="preserve">أهداف التنمية المستدامة </w:t>
      </w:r>
      <w:r w:rsidR="00F01256" w:rsidRPr="00A3346F">
        <w:rPr>
          <w:rFonts w:ascii="Simplified Arabic" w:hAnsi="Simplified Arabic" w:cs="Simplified Arabic" w:hint="cs"/>
          <w:sz w:val="24"/>
          <w:szCs w:val="24"/>
        </w:rPr>
        <w:t>SDGs</w:t>
      </w:r>
      <w:r w:rsidRPr="00A3346F">
        <w:rPr>
          <w:rFonts w:ascii="Simplified Arabic" w:hAnsi="Simplified Arabic" w:cs="Simplified Arabic" w:hint="cs"/>
          <w:sz w:val="24"/>
          <w:szCs w:val="24"/>
          <w:rtl/>
        </w:rPr>
        <w:t xml:space="preserve">، </w:t>
      </w:r>
      <w:r w:rsidR="0002212D" w:rsidRPr="00A3346F">
        <w:rPr>
          <w:rFonts w:ascii="Simplified Arabic" w:hAnsi="Simplified Arabic" w:cs="Simplified Arabic" w:hint="cs"/>
          <w:sz w:val="24"/>
          <w:szCs w:val="24"/>
          <w:rtl/>
        </w:rPr>
        <w:t>حيث</w:t>
      </w:r>
      <w:r w:rsidRPr="00A3346F">
        <w:rPr>
          <w:rFonts w:ascii="Simplified Arabic" w:hAnsi="Simplified Arabic" w:cs="Simplified Arabic" w:hint="cs"/>
          <w:sz w:val="24"/>
          <w:szCs w:val="24"/>
          <w:rtl/>
        </w:rPr>
        <w:t xml:space="preserve"> </w:t>
      </w:r>
      <w:r w:rsidR="00283BC6" w:rsidRPr="00A3346F">
        <w:rPr>
          <w:rFonts w:ascii="Simplified Arabic" w:hAnsi="Simplified Arabic" w:cs="Simplified Arabic" w:hint="cs"/>
          <w:sz w:val="24"/>
          <w:szCs w:val="24"/>
          <w:rtl/>
        </w:rPr>
        <w:t>إن</w:t>
      </w:r>
      <w:r w:rsidRPr="00A3346F">
        <w:rPr>
          <w:rFonts w:ascii="Simplified Arabic" w:hAnsi="Simplified Arabic" w:cs="Simplified Arabic" w:hint="cs"/>
          <w:sz w:val="24"/>
          <w:szCs w:val="24"/>
          <w:rtl/>
        </w:rPr>
        <w:t xml:space="preserve"> معظم الأهداف </w:t>
      </w:r>
      <w:r w:rsidR="0002212D" w:rsidRPr="00A3346F">
        <w:rPr>
          <w:rFonts w:ascii="Simplified Arabic" w:hAnsi="Simplified Arabic" w:cs="Simplified Arabic" w:hint="cs"/>
          <w:sz w:val="24"/>
          <w:szCs w:val="24"/>
          <w:rtl/>
        </w:rPr>
        <w:t>التنموية</w:t>
      </w:r>
      <w:r w:rsidRPr="00A3346F">
        <w:rPr>
          <w:rFonts w:ascii="Simplified Arabic" w:hAnsi="Simplified Arabic" w:cs="Simplified Arabic" w:hint="cs"/>
          <w:sz w:val="24"/>
          <w:szCs w:val="24"/>
          <w:rtl/>
        </w:rPr>
        <w:t xml:space="preserve"> </w:t>
      </w:r>
      <w:r w:rsidR="009B1A45" w:rsidRPr="00A3346F">
        <w:rPr>
          <w:rFonts w:ascii="Simplified Arabic" w:hAnsi="Simplified Arabic" w:cs="Simplified Arabic" w:hint="cs"/>
          <w:sz w:val="24"/>
          <w:szCs w:val="24"/>
          <w:rtl/>
        </w:rPr>
        <w:t>في مضمونها</w:t>
      </w:r>
      <w:r w:rsidRPr="00A3346F">
        <w:rPr>
          <w:rFonts w:ascii="Simplified Arabic" w:hAnsi="Simplified Arabic" w:cs="Simplified Arabic" w:hint="cs"/>
          <w:sz w:val="24"/>
          <w:szCs w:val="24"/>
          <w:rtl/>
        </w:rPr>
        <w:t xml:space="preserve"> ذات علاقة بالصحة، لذا فإن إحداث أي تقدم </w:t>
      </w:r>
      <w:r w:rsidR="0002212D" w:rsidRPr="00A3346F">
        <w:rPr>
          <w:rFonts w:ascii="Simplified Arabic" w:hAnsi="Simplified Arabic" w:cs="Simplified Arabic" w:hint="cs"/>
          <w:sz w:val="24"/>
          <w:szCs w:val="24"/>
          <w:rtl/>
        </w:rPr>
        <w:t>فيها</w:t>
      </w:r>
      <w:r w:rsidRPr="00A3346F">
        <w:rPr>
          <w:rFonts w:ascii="Simplified Arabic" w:hAnsi="Simplified Arabic" w:cs="Simplified Arabic" w:hint="cs"/>
          <w:sz w:val="24"/>
          <w:szCs w:val="24"/>
          <w:rtl/>
        </w:rPr>
        <w:t xml:space="preserve"> </w:t>
      </w:r>
      <w:r w:rsidR="0002212D" w:rsidRPr="00A3346F">
        <w:rPr>
          <w:rFonts w:ascii="Simplified Arabic" w:hAnsi="Simplified Arabic" w:cs="Simplified Arabic" w:hint="cs"/>
          <w:sz w:val="24"/>
          <w:szCs w:val="24"/>
          <w:rtl/>
        </w:rPr>
        <w:t>يعتمد</w:t>
      </w:r>
      <w:r w:rsidRPr="00A3346F">
        <w:rPr>
          <w:rFonts w:ascii="Simplified Arabic" w:hAnsi="Simplified Arabic" w:cs="Simplified Arabic" w:hint="cs"/>
          <w:sz w:val="24"/>
          <w:szCs w:val="24"/>
          <w:rtl/>
        </w:rPr>
        <w:t xml:space="preserve"> بدرجة </w:t>
      </w:r>
      <w:r w:rsidR="0002212D" w:rsidRPr="00A3346F">
        <w:rPr>
          <w:rFonts w:ascii="Simplified Arabic" w:hAnsi="Simplified Arabic" w:cs="Simplified Arabic" w:hint="cs"/>
          <w:sz w:val="24"/>
          <w:szCs w:val="24"/>
          <w:rtl/>
        </w:rPr>
        <w:t>كبيرة</w:t>
      </w:r>
      <w:r w:rsidRPr="00A3346F">
        <w:rPr>
          <w:rFonts w:ascii="Simplified Arabic" w:hAnsi="Simplified Arabic" w:cs="Simplified Arabic" w:hint="cs"/>
          <w:sz w:val="24"/>
          <w:szCs w:val="24"/>
          <w:rtl/>
        </w:rPr>
        <w:t xml:space="preserve"> على </w:t>
      </w:r>
      <w:r w:rsidR="0002212D" w:rsidRPr="00A3346F">
        <w:rPr>
          <w:rFonts w:ascii="Simplified Arabic" w:hAnsi="Simplified Arabic" w:cs="Simplified Arabic" w:hint="cs"/>
          <w:sz w:val="24"/>
          <w:szCs w:val="24"/>
          <w:rtl/>
        </w:rPr>
        <w:t>تحسين</w:t>
      </w:r>
      <w:r w:rsidRPr="00A3346F">
        <w:rPr>
          <w:rFonts w:ascii="Simplified Arabic" w:hAnsi="Simplified Arabic" w:cs="Simplified Arabic" w:hint="cs"/>
          <w:sz w:val="24"/>
          <w:szCs w:val="24"/>
          <w:rtl/>
        </w:rPr>
        <w:t xml:space="preserve"> الوضع الصحي. فالصحة </w:t>
      </w:r>
      <w:r w:rsidR="0002212D" w:rsidRPr="00A3346F">
        <w:rPr>
          <w:rFonts w:ascii="Simplified Arabic" w:hAnsi="Simplified Arabic" w:cs="Simplified Arabic" w:hint="cs"/>
          <w:sz w:val="24"/>
          <w:szCs w:val="24"/>
          <w:rtl/>
        </w:rPr>
        <w:t>الجيدة</w:t>
      </w:r>
      <w:r w:rsidRPr="00A3346F">
        <w:rPr>
          <w:rFonts w:ascii="Simplified Arabic" w:hAnsi="Simplified Arabic" w:cs="Simplified Arabic" w:hint="cs"/>
          <w:sz w:val="24"/>
          <w:szCs w:val="24"/>
          <w:rtl/>
        </w:rPr>
        <w:t xml:space="preserve"> كانت في نفس الوقت </w:t>
      </w:r>
      <w:r w:rsidR="0002212D" w:rsidRPr="00A3346F">
        <w:rPr>
          <w:rFonts w:ascii="Simplified Arabic" w:hAnsi="Simplified Arabic" w:cs="Simplified Arabic" w:hint="cs"/>
          <w:sz w:val="24"/>
          <w:szCs w:val="24"/>
          <w:rtl/>
        </w:rPr>
        <w:t>نتيجة</w:t>
      </w:r>
      <w:r w:rsidRPr="00A3346F">
        <w:rPr>
          <w:rFonts w:ascii="Simplified Arabic" w:hAnsi="Simplified Arabic" w:cs="Simplified Arabic" w:hint="cs"/>
          <w:sz w:val="24"/>
          <w:szCs w:val="24"/>
          <w:rtl/>
        </w:rPr>
        <w:t xml:space="preserve"> وسببا </w:t>
      </w:r>
      <w:r w:rsidR="0002212D" w:rsidRPr="00A3346F">
        <w:rPr>
          <w:rFonts w:ascii="Simplified Arabic" w:hAnsi="Simplified Arabic" w:cs="Simplified Arabic" w:hint="cs"/>
          <w:sz w:val="24"/>
          <w:szCs w:val="24"/>
          <w:rtl/>
        </w:rPr>
        <w:t>للتنمية</w:t>
      </w:r>
      <w:r w:rsidRPr="00A3346F">
        <w:rPr>
          <w:rFonts w:ascii="Simplified Arabic" w:hAnsi="Simplified Arabic" w:cs="Simplified Arabic" w:hint="cs"/>
          <w:sz w:val="24"/>
          <w:szCs w:val="24"/>
          <w:rtl/>
        </w:rPr>
        <w:t xml:space="preserve">. وهذه العلاقة المتبادلة </w:t>
      </w:r>
      <w:r w:rsidR="0002212D" w:rsidRPr="00A3346F">
        <w:rPr>
          <w:rFonts w:ascii="Simplified Arabic" w:hAnsi="Simplified Arabic" w:cs="Simplified Arabic" w:hint="cs"/>
          <w:sz w:val="24"/>
          <w:szCs w:val="24"/>
          <w:rtl/>
        </w:rPr>
        <w:t>بين</w:t>
      </w:r>
      <w:r w:rsidRPr="00A3346F">
        <w:rPr>
          <w:rFonts w:ascii="Simplified Arabic" w:hAnsi="Simplified Arabic" w:cs="Simplified Arabic" w:hint="cs"/>
          <w:sz w:val="24"/>
          <w:szCs w:val="24"/>
          <w:rtl/>
        </w:rPr>
        <w:t xml:space="preserve"> الصحة </w:t>
      </w:r>
      <w:r w:rsidR="0002212D" w:rsidRPr="00A3346F">
        <w:rPr>
          <w:rFonts w:ascii="Simplified Arabic" w:hAnsi="Simplified Arabic" w:cs="Simplified Arabic" w:hint="cs"/>
          <w:sz w:val="24"/>
          <w:szCs w:val="24"/>
          <w:rtl/>
        </w:rPr>
        <w:t>والتنمية</w:t>
      </w:r>
      <w:r w:rsidRPr="00A3346F">
        <w:rPr>
          <w:rFonts w:ascii="Simplified Arabic" w:hAnsi="Simplified Arabic" w:cs="Simplified Arabic" w:hint="cs"/>
          <w:sz w:val="24"/>
          <w:szCs w:val="24"/>
          <w:rtl/>
        </w:rPr>
        <w:t xml:space="preserve"> تعني أن تحقق </w:t>
      </w:r>
      <w:r w:rsidR="0002212D" w:rsidRPr="00A3346F">
        <w:rPr>
          <w:rFonts w:ascii="Simplified Arabic" w:hAnsi="Simplified Arabic" w:cs="Simplified Arabic" w:hint="cs"/>
          <w:sz w:val="24"/>
          <w:szCs w:val="24"/>
          <w:rtl/>
        </w:rPr>
        <w:t>التنمية</w:t>
      </w:r>
      <w:r w:rsidRPr="00A3346F">
        <w:rPr>
          <w:rFonts w:ascii="Simplified Arabic" w:hAnsi="Simplified Arabic" w:cs="Simplified Arabic" w:hint="cs"/>
          <w:sz w:val="24"/>
          <w:szCs w:val="24"/>
          <w:rtl/>
        </w:rPr>
        <w:t xml:space="preserve"> المستدامة </w:t>
      </w:r>
      <w:r w:rsidR="0002212D" w:rsidRPr="00A3346F">
        <w:rPr>
          <w:rFonts w:ascii="Simplified Arabic" w:hAnsi="Simplified Arabic" w:cs="Simplified Arabic" w:hint="cs"/>
          <w:sz w:val="24"/>
          <w:szCs w:val="24"/>
          <w:rtl/>
        </w:rPr>
        <w:t>يؤدى</w:t>
      </w:r>
      <w:r w:rsidRPr="00A3346F">
        <w:rPr>
          <w:rFonts w:ascii="Simplified Arabic" w:hAnsi="Simplified Arabic" w:cs="Simplified Arabic" w:hint="cs"/>
          <w:sz w:val="24"/>
          <w:szCs w:val="24"/>
          <w:rtl/>
        </w:rPr>
        <w:t xml:space="preserve"> إلى </w:t>
      </w:r>
      <w:r w:rsidR="0002212D" w:rsidRPr="00A3346F">
        <w:rPr>
          <w:rFonts w:ascii="Simplified Arabic" w:hAnsi="Simplified Arabic" w:cs="Simplified Arabic" w:hint="cs"/>
          <w:sz w:val="24"/>
          <w:szCs w:val="24"/>
          <w:rtl/>
        </w:rPr>
        <w:t>تحسين</w:t>
      </w:r>
      <w:r w:rsidRPr="00A3346F">
        <w:rPr>
          <w:rFonts w:ascii="Simplified Arabic" w:hAnsi="Simplified Arabic" w:cs="Simplified Arabic" w:hint="cs"/>
          <w:sz w:val="24"/>
          <w:szCs w:val="24"/>
          <w:rtl/>
        </w:rPr>
        <w:t xml:space="preserve"> الأوضاع </w:t>
      </w:r>
      <w:r w:rsidR="0002212D" w:rsidRPr="00A3346F">
        <w:rPr>
          <w:rFonts w:ascii="Simplified Arabic" w:hAnsi="Simplified Arabic" w:cs="Simplified Arabic" w:hint="cs"/>
          <w:sz w:val="24"/>
          <w:szCs w:val="24"/>
          <w:rtl/>
        </w:rPr>
        <w:t>الصحية</w:t>
      </w:r>
      <w:r w:rsidRPr="00A3346F">
        <w:rPr>
          <w:rFonts w:ascii="Simplified Arabic" w:hAnsi="Simplified Arabic" w:cs="Simplified Arabic" w:hint="cs"/>
          <w:sz w:val="24"/>
          <w:szCs w:val="24"/>
          <w:rtl/>
        </w:rPr>
        <w:t xml:space="preserve">، في </w:t>
      </w:r>
      <w:r w:rsidR="0002212D" w:rsidRPr="00A3346F">
        <w:rPr>
          <w:rFonts w:ascii="Simplified Arabic" w:hAnsi="Simplified Arabic" w:cs="Simplified Arabic" w:hint="cs"/>
          <w:sz w:val="24"/>
          <w:szCs w:val="24"/>
          <w:rtl/>
        </w:rPr>
        <w:t>حين</w:t>
      </w:r>
      <w:r w:rsidRPr="00A3346F">
        <w:rPr>
          <w:rFonts w:ascii="Simplified Arabic" w:hAnsi="Simplified Arabic" w:cs="Simplified Arabic" w:hint="cs"/>
          <w:sz w:val="24"/>
          <w:szCs w:val="24"/>
          <w:rtl/>
        </w:rPr>
        <w:t xml:space="preserve"> أن الصحة الأفضل تساهم في </w:t>
      </w:r>
      <w:r w:rsidR="0002212D" w:rsidRPr="00A3346F">
        <w:rPr>
          <w:rFonts w:ascii="Simplified Arabic" w:hAnsi="Simplified Arabic" w:cs="Simplified Arabic" w:hint="cs"/>
          <w:sz w:val="24"/>
          <w:szCs w:val="24"/>
          <w:rtl/>
        </w:rPr>
        <w:t>التنمية</w:t>
      </w:r>
      <w:r w:rsidRPr="00A3346F">
        <w:rPr>
          <w:rFonts w:ascii="Simplified Arabic" w:hAnsi="Simplified Arabic" w:cs="Simplified Arabic" w:hint="cs"/>
          <w:sz w:val="24"/>
          <w:szCs w:val="24"/>
          <w:rtl/>
        </w:rPr>
        <w:t xml:space="preserve"> المستدامة. ورغم تحسن الوضع الصحي في مصر من خلال بيانات تقرير أهداف التنمية المستدامة </w:t>
      </w:r>
      <w:r w:rsidR="0002212D" w:rsidRPr="00A3346F">
        <w:rPr>
          <w:rFonts w:ascii="Simplified Arabic" w:hAnsi="Simplified Arabic" w:cs="Simplified Arabic" w:hint="cs"/>
          <w:sz w:val="24"/>
          <w:szCs w:val="24"/>
          <w:rtl/>
        </w:rPr>
        <w:t>2019،</w:t>
      </w:r>
      <w:r w:rsidRPr="00A3346F">
        <w:rPr>
          <w:rFonts w:ascii="Simplified Arabic" w:hAnsi="Simplified Arabic" w:cs="Simplified Arabic" w:hint="cs"/>
          <w:sz w:val="24"/>
          <w:szCs w:val="24"/>
          <w:rtl/>
        </w:rPr>
        <w:t xml:space="preserve"> إلا أنها تبقى </w:t>
      </w:r>
      <w:r w:rsidR="0002212D" w:rsidRPr="00A3346F">
        <w:rPr>
          <w:rFonts w:ascii="Simplified Arabic" w:hAnsi="Simplified Arabic" w:cs="Simplified Arabic" w:hint="cs"/>
          <w:sz w:val="24"/>
          <w:szCs w:val="24"/>
          <w:rtl/>
        </w:rPr>
        <w:t>غير</w:t>
      </w:r>
      <w:r w:rsidRPr="00A3346F">
        <w:rPr>
          <w:rFonts w:ascii="Simplified Arabic" w:hAnsi="Simplified Arabic" w:cs="Simplified Arabic" w:hint="cs"/>
          <w:sz w:val="24"/>
          <w:szCs w:val="24"/>
          <w:rtl/>
        </w:rPr>
        <w:t xml:space="preserve"> </w:t>
      </w:r>
      <w:r w:rsidR="0002212D" w:rsidRPr="00A3346F">
        <w:rPr>
          <w:rFonts w:ascii="Simplified Arabic" w:hAnsi="Simplified Arabic" w:cs="Simplified Arabic" w:hint="cs"/>
          <w:sz w:val="24"/>
          <w:szCs w:val="24"/>
          <w:rtl/>
        </w:rPr>
        <w:t>كافية</w:t>
      </w:r>
      <w:r w:rsidRPr="00A3346F">
        <w:rPr>
          <w:rFonts w:ascii="Simplified Arabic" w:hAnsi="Simplified Arabic" w:cs="Simplified Arabic" w:hint="cs"/>
          <w:sz w:val="24"/>
          <w:szCs w:val="24"/>
          <w:rtl/>
        </w:rPr>
        <w:t xml:space="preserve">، </w:t>
      </w:r>
      <w:r w:rsidR="00BC2DE9" w:rsidRPr="00A3346F">
        <w:rPr>
          <w:rFonts w:ascii="Simplified Arabic" w:hAnsi="Simplified Arabic" w:cs="Simplified Arabic" w:hint="cs"/>
          <w:sz w:val="24"/>
          <w:szCs w:val="24"/>
          <w:rtl/>
        </w:rPr>
        <w:t xml:space="preserve">لعديد من التحديات الاقتصادية </w:t>
      </w:r>
      <w:r w:rsidR="00E75F09" w:rsidRPr="00A3346F">
        <w:rPr>
          <w:rFonts w:ascii="Simplified Arabic" w:hAnsi="Simplified Arabic" w:cs="Simplified Arabic" w:hint="cs"/>
          <w:sz w:val="24"/>
          <w:szCs w:val="24"/>
          <w:rtl/>
        </w:rPr>
        <w:t>والاجتماعية</w:t>
      </w:r>
      <w:r w:rsidR="00BC2DE9" w:rsidRPr="00A3346F">
        <w:rPr>
          <w:rFonts w:ascii="Simplified Arabic" w:hAnsi="Simplified Arabic" w:cs="Simplified Arabic" w:hint="cs"/>
          <w:sz w:val="24"/>
          <w:szCs w:val="24"/>
          <w:rtl/>
        </w:rPr>
        <w:t xml:space="preserve"> والبيئية التي تؤثر بشكل مباشر وغير مباشر </w:t>
      </w:r>
      <w:r w:rsidR="00E75F09" w:rsidRPr="00A3346F">
        <w:rPr>
          <w:rFonts w:ascii="Simplified Arabic" w:hAnsi="Simplified Arabic" w:cs="Simplified Arabic" w:hint="cs"/>
          <w:sz w:val="24"/>
          <w:szCs w:val="24"/>
          <w:rtl/>
        </w:rPr>
        <w:t>على</w:t>
      </w:r>
      <w:r w:rsidR="00BC2DE9" w:rsidRPr="00A3346F">
        <w:rPr>
          <w:rFonts w:ascii="Simplified Arabic" w:hAnsi="Simplified Arabic" w:cs="Simplified Arabic" w:hint="cs"/>
          <w:sz w:val="24"/>
          <w:szCs w:val="24"/>
          <w:rtl/>
        </w:rPr>
        <w:t xml:space="preserve"> المستوي الصحي مثل انخفاض الانفاق الصحي والزيادة السكانية وارتفاع معدلات الامية </w:t>
      </w:r>
      <w:r w:rsidR="00E96771" w:rsidRPr="00A3346F">
        <w:rPr>
          <w:rFonts w:ascii="Simplified Arabic" w:hAnsi="Simplified Arabic" w:cs="Simplified Arabic" w:hint="cs"/>
          <w:sz w:val="24"/>
          <w:szCs w:val="24"/>
          <w:rtl/>
        </w:rPr>
        <w:t>وانتشار</w:t>
      </w:r>
      <w:r w:rsidR="00BC2DE9" w:rsidRPr="00A3346F">
        <w:rPr>
          <w:rFonts w:ascii="Simplified Arabic" w:hAnsi="Simplified Arabic" w:cs="Simplified Arabic" w:hint="cs"/>
          <w:sz w:val="24"/>
          <w:szCs w:val="24"/>
          <w:rtl/>
        </w:rPr>
        <w:t xml:space="preserve"> السلوكيات </w:t>
      </w:r>
      <w:r w:rsidR="001956EB" w:rsidRPr="00A3346F">
        <w:rPr>
          <w:rFonts w:ascii="Simplified Arabic" w:hAnsi="Simplified Arabic" w:cs="Simplified Arabic" w:hint="cs"/>
          <w:sz w:val="24"/>
          <w:szCs w:val="24"/>
          <w:rtl/>
        </w:rPr>
        <w:t>غير الصحية</w:t>
      </w:r>
      <w:r w:rsidR="00BC2DE9" w:rsidRPr="00A3346F">
        <w:rPr>
          <w:rFonts w:ascii="Simplified Arabic" w:hAnsi="Simplified Arabic" w:cs="Simplified Arabic" w:hint="cs"/>
          <w:sz w:val="24"/>
          <w:szCs w:val="24"/>
          <w:rtl/>
        </w:rPr>
        <w:t>...الخ.</w:t>
      </w:r>
    </w:p>
    <w:p w14:paraId="4DBA5B12" w14:textId="25A82A3F" w:rsidR="00FB4D7F" w:rsidRPr="00A3346F" w:rsidRDefault="00155311" w:rsidP="008E1C63">
      <w:pPr>
        <w:spacing w:line="276" w:lineRule="auto"/>
        <w:ind w:left="32" w:firstLine="425"/>
        <w:jc w:val="both"/>
        <w:rPr>
          <w:rFonts w:ascii="Simplified Arabic" w:hAnsi="Simplified Arabic" w:cs="Simplified Arabic"/>
          <w:sz w:val="24"/>
          <w:szCs w:val="24"/>
          <w:rtl/>
        </w:rPr>
      </w:pPr>
      <w:r w:rsidRPr="00A3346F">
        <w:rPr>
          <w:rFonts w:ascii="Simplified Arabic" w:hAnsi="Simplified Arabic" w:cs="Simplified Arabic" w:hint="cs"/>
          <w:sz w:val="24"/>
          <w:szCs w:val="24"/>
          <w:rtl/>
          <w:lang w:bidi="ar-EG"/>
        </w:rPr>
        <w:t>كما</w:t>
      </w:r>
      <w:r w:rsidRPr="00A3346F">
        <w:rPr>
          <w:rFonts w:ascii="Simplified Arabic" w:hAnsi="Simplified Arabic" w:cs="Simplified Arabic" w:hint="cs"/>
          <w:sz w:val="24"/>
          <w:szCs w:val="24"/>
          <w:rtl/>
        </w:rPr>
        <w:t xml:space="preserve"> </w:t>
      </w:r>
      <w:r w:rsidR="00E55F9C" w:rsidRPr="00A3346F">
        <w:rPr>
          <w:rFonts w:ascii="Simplified Arabic" w:hAnsi="Simplified Arabic" w:cs="Simplified Arabic" w:hint="cs"/>
          <w:sz w:val="24"/>
          <w:szCs w:val="24"/>
          <w:rtl/>
        </w:rPr>
        <w:t xml:space="preserve">تتصدى أهداف التنمية المستدامة لطائفه واسعه من قضايا </w:t>
      </w:r>
      <w:r w:rsidR="0002212D" w:rsidRPr="00A3346F">
        <w:rPr>
          <w:rFonts w:ascii="Simplified Arabic" w:hAnsi="Simplified Arabic" w:cs="Simplified Arabic" w:hint="cs"/>
          <w:sz w:val="24"/>
          <w:szCs w:val="24"/>
          <w:rtl/>
        </w:rPr>
        <w:t>الاستدامة</w:t>
      </w:r>
      <w:r w:rsidR="00E55F9C" w:rsidRPr="00A3346F">
        <w:rPr>
          <w:rFonts w:ascii="Simplified Arabic" w:hAnsi="Simplified Arabic" w:cs="Simplified Arabic" w:hint="cs"/>
          <w:sz w:val="24"/>
          <w:szCs w:val="24"/>
          <w:rtl/>
        </w:rPr>
        <w:t xml:space="preserve"> التي تؤثر في نهاية المطاف على صحة ورفاه مجتمعنا العالمي. لذا تهدف الأهداف الستة </w:t>
      </w:r>
      <w:r w:rsidR="00D40D80" w:rsidRPr="00A3346F">
        <w:rPr>
          <w:rFonts w:ascii="Simplified Arabic" w:hAnsi="Simplified Arabic" w:cs="Simplified Arabic" w:hint="cs"/>
          <w:sz w:val="24"/>
          <w:szCs w:val="24"/>
          <w:rtl/>
        </w:rPr>
        <w:t>الأولي</w:t>
      </w:r>
      <w:r w:rsidR="00E55F9C" w:rsidRPr="00A3346F">
        <w:rPr>
          <w:rFonts w:ascii="Simplified Arabic" w:hAnsi="Simplified Arabic" w:cs="Simplified Arabic" w:hint="cs"/>
          <w:sz w:val="24"/>
          <w:szCs w:val="24"/>
          <w:rtl/>
        </w:rPr>
        <w:t xml:space="preserve"> إلى معالجه الشواغل العالمية الرئيسة في مجال الصحة العامة مثل الفقر </w:t>
      </w:r>
      <w:r w:rsidR="0002212D" w:rsidRPr="00A3346F">
        <w:rPr>
          <w:rFonts w:ascii="Simplified Arabic" w:hAnsi="Simplified Arabic" w:cs="Simplified Arabic" w:hint="cs"/>
          <w:sz w:val="24"/>
          <w:szCs w:val="24"/>
          <w:rtl/>
        </w:rPr>
        <w:t>وانعدام</w:t>
      </w:r>
      <w:r w:rsidR="00E55F9C" w:rsidRPr="00A3346F">
        <w:rPr>
          <w:rFonts w:ascii="Simplified Arabic" w:hAnsi="Simplified Arabic" w:cs="Simplified Arabic" w:hint="cs"/>
          <w:sz w:val="24"/>
          <w:szCs w:val="24"/>
          <w:rtl/>
        </w:rPr>
        <w:t xml:space="preserve"> </w:t>
      </w:r>
      <w:r w:rsidR="00D40D80" w:rsidRPr="00A3346F">
        <w:rPr>
          <w:rFonts w:ascii="Simplified Arabic" w:hAnsi="Simplified Arabic" w:cs="Simplified Arabic" w:hint="cs"/>
          <w:sz w:val="24"/>
          <w:szCs w:val="24"/>
          <w:rtl/>
        </w:rPr>
        <w:t>الأمن</w:t>
      </w:r>
      <w:r w:rsidR="00E55F9C" w:rsidRPr="00A3346F">
        <w:rPr>
          <w:rFonts w:ascii="Simplified Arabic" w:hAnsi="Simplified Arabic" w:cs="Simplified Arabic" w:hint="cs"/>
          <w:sz w:val="24"/>
          <w:szCs w:val="24"/>
          <w:rtl/>
        </w:rPr>
        <w:t xml:space="preserve"> الغذائي وعدم المساواة بين الجنسين </w:t>
      </w:r>
      <w:r w:rsidR="0002212D" w:rsidRPr="00A3346F">
        <w:rPr>
          <w:rFonts w:ascii="Simplified Arabic" w:hAnsi="Simplified Arabic" w:cs="Simplified Arabic" w:hint="cs"/>
          <w:sz w:val="24"/>
          <w:szCs w:val="24"/>
          <w:rtl/>
        </w:rPr>
        <w:t>والافتقار</w:t>
      </w:r>
      <w:r w:rsidR="00E55F9C" w:rsidRPr="00A3346F">
        <w:rPr>
          <w:rFonts w:ascii="Simplified Arabic" w:hAnsi="Simplified Arabic" w:cs="Simplified Arabic" w:hint="cs"/>
          <w:sz w:val="24"/>
          <w:szCs w:val="24"/>
          <w:rtl/>
        </w:rPr>
        <w:t xml:space="preserve"> إلى المياه الكافية والمرافق الصحية</w:t>
      </w:r>
      <w:r w:rsidR="00E55F9C" w:rsidRPr="00A3346F">
        <w:rPr>
          <w:rFonts w:ascii="Simplified Arabic" w:hAnsi="Simplified Arabic" w:cs="Simplified Arabic" w:hint="cs"/>
          <w:sz w:val="24"/>
          <w:szCs w:val="24"/>
        </w:rPr>
        <w:t xml:space="preserve">. </w:t>
      </w:r>
    </w:p>
    <w:p w14:paraId="75784E2C" w14:textId="52AD8A1F" w:rsidR="003B287B" w:rsidRPr="00A3346F" w:rsidRDefault="003B287B" w:rsidP="008E1C63">
      <w:pPr>
        <w:spacing w:line="276" w:lineRule="auto"/>
        <w:ind w:left="32" w:firstLine="425"/>
        <w:jc w:val="both"/>
        <w:rPr>
          <w:rFonts w:ascii="Simplified Arabic" w:hAnsi="Simplified Arabic" w:cs="Simplified Arabic"/>
          <w:sz w:val="24"/>
          <w:szCs w:val="24"/>
          <w:rtl/>
        </w:rPr>
      </w:pPr>
      <w:r w:rsidRPr="00A3346F">
        <w:rPr>
          <w:rFonts w:ascii="Simplified Arabic" w:hAnsi="Simplified Arabic" w:cs="Simplified Arabic" w:hint="cs"/>
          <w:sz w:val="24"/>
          <w:szCs w:val="24"/>
          <w:rtl/>
        </w:rPr>
        <w:t xml:space="preserve">إن </w:t>
      </w:r>
      <w:r w:rsidR="00B95F86" w:rsidRPr="00A3346F">
        <w:rPr>
          <w:rFonts w:ascii="Simplified Arabic" w:hAnsi="Simplified Arabic" w:cs="Simplified Arabic" w:hint="cs"/>
          <w:sz w:val="24"/>
          <w:szCs w:val="24"/>
          <w:rtl/>
        </w:rPr>
        <w:t>الزيادة</w:t>
      </w:r>
      <w:r w:rsidRPr="00A3346F">
        <w:rPr>
          <w:rFonts w:ascii="Simplified Arabic" w:hAnsi="Simplified Arabic" w:cs="Simplified Arabic" w:hint="cs"/>
          <w:sz w:val="24"/>
          <w:szCs w:val="24"/>
          <w:rtl/>
        </w:rPr>
        <w:t xml:space="preserve"> المضطردة في وعي </w:t>
      </w:r>
      <w:r w:rsidR="00B95F86" w:rsidRPr="00A3346F">
        <w:rPr>
          <w:rFonts w:ascii="Simplified Arabic" w:hAnsi="Simplified Arabic" w:cs="Simplified Arabic" w:hint="cs"/>
          <w:sz w:val="24"/>
          <w:szCs w:val="24"/>
          <w:rtl/>
        </w:rPr>
        <w:t>المواطنين</w:t>
      </w:r>
      <w:r w:rsidRPr="00A3346F">
        <w:rPr>
          <w:rFonts w:ascii="Simplified Arabic" w:hAnsi="Simplified Arabic" w:cs="Simplified Arabic" w:hint="cs"/>
          <w:sz w:val="24"/>
          <w:szCs w:val="24"/>
          <w:rtl/>
        </w:rPr>
        <w:t xml:space="preserve"> وفي سقف مطالبهم وتوقعاتهم وفي قدرتهم على ممارسة الضغوط للحصول على حقوقهم </w:t>
      </w:r>
      <w:r w:rsidR="009B1A45" w:rsidRPr="00A3346F">
        <w:rPr>
          <w:rFonts w:ascii="Simplified Arabic" w:hAnsi="Simplified Arabic" w:cs="Simplified Arabic" w:hint="cs"/>
          <w:sz w:val="24"/>
          <w:szCs w:val="24"/>
          <w:rtl/>
        </w:rPr>
        <w:t xml:space="preserve">الصحية </w:t>
      </w:r>
      <w:r w:rsidR="00B95F86" w:rsidRPr="00A3346F">
        <w:rPr>
          <w:rFonts w:ascii="Simplified Arabic" w:hAnsi="Simplified Arabic" w:cs="Simplified Arabic" w:hint="cs"/>
          <w:sz w:val="24"/>
          <w:szCs w:val="24"/>
          <w:rtl/>
        </w:rPr>
        <w:t>يحتم</w:t>
      </w:r>
      <w:r w:rsidRPr="00A3346F">
        <w:rPr>
          <w:rFonts w:ascii="Simplified Arabic" w:hAnsi="Simplified Arabic" w:cs="Simplified Arabic" w:hint="cs"/>
          <w:sz w:val="24"/>
          <w:szCs w:val="24"/>
          <w:rtl/>
        </w:rPr>
        <w:t xml:space="preserve"> على </w:t>
      </w:r>
      <w:r w:rsidR="00B95F86" w:rsidRPr="00A3346F">
        <w:rPr>
          <w:rFonts w:ascii="Simplified Arabic" w:hAnsi="Simplified Arabic" w:cs="Simplified Arabic" w:hint="cs"/>
          <w:sz w:val="24"/>
          <w:szCs w:val="24"/>
          <w:rtl/>
        </w:rPr>
        <w:t>القائمين</w:t>
      </w:r>
      <w:r w:rsidRPr="00A3346F">
        <w:rPr>
          <w:rFonts w:ascii="Simplified Arabic" w:hAnsi="Simplified Arabic" w:cs="Simplified Arabic" w:hint="cs"/>
          <w:sz w:val="24"/>
          <w:szCs w:val="24"/>
          <w:rtl/>
        </w:rPr>
        <w:t xml:space="preserve"> </w:t>
      </w:r>
      <w:r w:rsidR="009B1A45" w:rsidRPr="00A3346F">
        <w:rPr>
          <w:rFonts w:ascii="Simplified Arabic" w:hAnsi="Simplified Arabic" w:cs="Simplified Arabic" w:hint="cs"/>
          <w:sz w:val="24"/>
          <w:szCs w:val="24"/>
          <w:rtl/>
        </w:rPr>
        <w:t>تقديم الخدمة الصحية</w:t>
      </w:r>
      <w:r w:rsidRPr="00A3346F">
        <w:rPr>
          <w:rFonts w:ascii="Simplified Arabic" w:hAnsi="Simplified Arabic" w:cs="Simplified Arabic" w:hint="cs"/>
          <w:sz w:val="24"/>
          <w:szCs w:val="24"/>
          <w:rtl/>
        </w:rPr>
        <w:t xml:space="preserve"> انتهاج </w:t>
      </w:r>
      <w:r w:rsidR="00B95F86" w:rsidRPr="00A3346F">
        <w:rPr>
          <w:rFonts w:ascii="Simplified Arabic" w:hAnsi="Simplified Arabic" w:cs="Simplified Arabic" w:hint="cs"/>
          <w:sz w:val="24"/>
          <w:szCs w:val="24"/>
          <w:rtl/>
        </w:rPr>
        <w:t>آلية</w:t>
      </w:r>
      <w:r w:rsidRPr="00A3346F">
        <w:rPr>
          <w:rFonts w:ascii="Simplified Arabic" w:hAnsi="Simplified Arabic" w:cs="Simplified Arabic" w:hint="cs"/>
          <w:sz w:val="24"/>
          <w:szCs w:val="24"/>
          <w:rtl/>
        </w:rPr>
        <w:t xml:space="preserve"> الحوكمة من خلال </w:t>
      </w:r>
      <w:r w:rsidR="00B95F86" w:rsidRPr="00A3346F">
        <w:rPr>
          <w:rFonts w:ascii="Simplified Arabic" w:hAnsi="Simplified Arabic" w:cs="Simplified Arabic" w:hint="cs"/>
          <w:sz w:val="24"/>
          <w:szCs w:val="24"/>
          <w:rtl/>
        </w:rPr>
        <w:t>تفعيل</w:t>
      </w:r>
      <w:r w:rsidRPr="00A3346F">
        <w:rPr>
          <w:rFonts w:ascii="Simplified Arabic" w:hAnsi="Simplified Arabic" w:cs="Simplified Arabic" w:hint="cs"/>
          <w:sz w:val="24"/>
          <w:szCs w:val="24"/>
          <w:rtl/>
        </w:rPr>
        <w:t xml:space="preserve"> المجتمع المدني للحد من الفساد </w:t>
      </w:r>
      <w:r w:rsidR="009B1A45" w:rsidRPr="00A3346F">
        <w:rPr>
          <w:rFonts w:ascii="Simplified Arabic" w:hAnsi="Simplified Arabic" w:cs="Simplified Arabic" w:hint="cs"/>
          <w:sz w:val="24"/>
          <w:szCs w:val="24"/>
          <w:rtl/>
        </w:rPr>
        <w:t>في القطاع الصحي</w:t>
      </w:r>
      <w:r w:rsidRPr="00A3346F">
        <w:rPr>
          <w:rFonts w:ascii="Simplified Arabic" w:hAnsi="Simplified Arabic" w:cs="Simplified Arabic" w:hint="cs"/>
          <w:sz w:val="24"/>
          <w:szCs w:val="24"/>
          <w:rtl/>
        </w:rPr>
        <w:t xml:space="preserve"> </w:t>
      </w:r>
      <w:r w:rsidR="00BC2DE9" w:rsidRPr="00A3346F">
        <w:rPr>
          <w:rFonts w:ascii="Simplified Arabic" w:hAnsi="Simplified Arabic" w:cs="Simplified Arabic" w:hint="cs"/>
          <w:sz w:val="24"/>
          <w:szCs w:val="24"/>
          <w:rtl/>
        </w:rPr>
        <w:t>كاستراتيجية</w:t>
      </w:r>
      <w:r w:rsidRPr="00A3346F">
        <w:rPr>
          <w:rFonts w:ascii="Simplified Arabic" w:hAnsi="Simplified Arabic" w:cs="Simplified Arabic" w:hint="cs"/>
          <w:sz w:val="24"/>
          <w:szCs w:val="24"/>
          <w:rtl/>
        </w:rPr>
        <w:t xml:space="preserve"> في </w:t>
      </w:r>
      <w:r w:rsidR="00B95F86" w:rsidRPr="00A3346F">
        <w:rPr>
          <w:rFonts w:ascii="Simplified Arabic" w:hAnsi="Simplified Arabic" w:cs="Simplified Arabic" w:hint="cs"/>
          <w:sz w:val="24"/>
          <w:szCs w:val="24"/>
          <w:rtl/>
        </w:rPr>
        <w:t>تطوير</w:t>
      </w:r>
      <w:r w:rsidRPr="00A3346F">
        <w:rPr>
          <w:rFonts w:ascii="Simplified Arabic" w:hAnsi="Simplified Arabic" w:cs="Simplified Arabic" w:hint="cs"/>
          <w:sz w:val="24"/>
          <w:szCs w:val="24"/>
          <w:rtl/>
        </w:rPr>
        <w:t xml:space="preserve"> </w:t>
      </w:r>
      <w:r w:rsidR="00B95F86" w:rsidRPr="00A3346F">
        <w:rPr>
          <w:rFonts w:ascii="Simplified Arabic" w:hAnsi="Simplified Arabic" w:cs="Simplified Arabic" w:hint="cs"/>
          <w:sz w:val="24"/>
          <w:szCs w:val="24"/>
          <w:rtl/>
        </w:rPr>
        <w:t>أساليب</w:t>
      </w:r>
      <w:r w:rsidRPr="00A3346F">
        <w:rPr>
          <w:rFonts w:ascii="Simplified Arabic" w:hAnsi="Simplified Arabic" w:cs="Simplified Arabic" w:hint="cs"/>
          <w:sz w:val="24"/>
          <w:szCs w:val="24"/>
          <w:rtl/>
        </w:rPr>
        <w:t xml:space="preserve"> الأداء وفي </w:t>
      </w:r>
      <w:r w:rsidR="00B95F86" w:rsidRPr="00A3346F">
        <w:rPr>
          <w:rFonts w:ascii="Simplified Arabic" w:hAnsi="Simplified Arabic" w:cs="Simplified Arabic" w:hint="cs"/>
          <w:sz w:val="24"/>
          <w:szCs w:val="24"/>
          <w:rtl/>
        </w:rPr>
        <w:t>زيادة</w:t>
      </w:r>
      <w:r w:rsidRPr="00A3346F">
        <w:rPr>
          <w:rFonts w:ascii="Simplified Arabic" w:hAnsi="Simplified Arabic" w:cs="Simplified Arabic" w:hint="cs"/>
          <w:sz w:val="24"/>
          <w:szCs w:val="24"/>
          <w:rtl/>
        </w:rPr>
        <w:t xml:space="preserve"> الكفاءة والجودة والعمل على بلوغ مرحلة </w:t>
      </w:r>
      <w:r w:rsidR="00B95F86" w:rsidRPr="00A3346F">
        <w:rPr>
          <w:rFonts w:ascii="Simplified Arabic" w:hAnsi="Simplified Arabic" w:cs="Simplified Arabic" w:hint="cs"/>
          <w:sz w:val="24"/>
          <w:szCs w:val="24"/>
          <w:rtl/>
        </w:rPr>
        <w:t>التحسين</w:t>
      </w:r>
      <w:r w:rsidRPr="00A3346F">
        <w:rPr>
          <w:rFonts w:ascii="Simplified Arabic" w:hAnsi="Simplified Arabic" w:cs="Simplified Arabic" w:hint="cs"/>
          <w:sz w:val="24"/>
          <w:szCs w:val="24"/>
          <w:rtl/>
        </w:rPr>
        <w:t xml:space="preserve"> المستمر والتي بدونها </w:t>
      </w:r>
      <w:r w:rsidR="00F65FE5" w:rsidRPr="00A3346F">
        <w:rPr>
          <w:rFonts w:ascii="Simplified Arabic" w:hAnsi="Simplified Arabic" w:cs="Simplified Arabic" w:hint="cs"/>
          <w:sz w:val="24"/>
          <w:szCs w:val="24"/>
          <w:rtl/>
        </w:rPr>
        <w:t>لا تجوز</w:t>
      </w:r>
      <w:r w:rsidR="00F65FE5" w:rsidRPr="00A3346F">
        <w:rPr>
          <w:rFonts w:ascii="Simplified Arabic" w:hAnsi="Simplified Arabic" w:cs="Simplified Arabic" w:hint="cs"/>
          <w:color w:val="FF0000"/>
          <w:sz w:val="24"/>
          <w:szCs w:val="24"/>
          <w:rtl/>
          <w:lang w:bidi="ar-EG"/>
        </w:rPr>
        <w:t xml:space="preserve"> </w:t>
      </w:r>
      <w:r w:rsidR="009B1A45" w:rsidRPr="00A3346F">
        <w:rPr>
          <w:rFonts w:ascii="Simplified Arabic" w:hAnsi="Simplified Arabic" w:cs="Simplified Arabic" w:hint="cs"/>
          <w:sz w:val="24"/>
          <w:szCs w:val="24"/>
          <w:rtl/>
        </w:rPr>
        <w:t xml:space="preserve">للمؤسسات تقديم الرعاية </w:t>
      </w:r>
      <w:r w:rsidR="00E75F09" w:rsidRPr="00A3346F">
        <w:rPr>
          <w:rFonts w:ascii="Simplified Arabic" w:hAnsi="Simplified Arabic" w:cs="Simplified Arabic" w:hint="cs"/>
          <w:sz w:val="24"/>
          <w:szCs w:val="24"/>
          <w:rtl/>
        </w:rPr>
        <w:t>الصحية</w:t>
      </w:r>
      <w:r w:rsidR="00E75F09" w:rsidRPr="00A3346F">
        <w:rPr>
          <w:rFonts w:ascii="Simplified Arabic" w:hAnsi="Simplified Arabic" w:cs="Simplified Arabic"/>
          <w:sz w:val="24"/>
          <w:szCs w:val="24"/>
        </w:rPr>
        <w:t>.</w:t>
      </w:r>
      <w:r w:rsidRPr="00A3346F">
        <w:rPr>
          <w:rFonts w:ascii="Simplified Arabic" w:hAnsi="Simplified Arabic" w:cs="Simplified Arabic" w:hint="cs"/>
          <w:sz w:val="24"/>
          <w:szCs w:val="24"/>
        </w:rPr>
        <w:t xml:space="preserve"> </w:t>
      </w:r>
    </w:p>
    <w:p w14:paraId="10EEBE6C" w14:textId="09074D02" w:rsidR="008C6390" w:rsidRPr="00A3346F" w:rsidRDefault="008C6390" w:rsidP="00D16599">
      <w:pPr>
        <w:spacing w:line="276" w:lineRule="auto"/>
        <w:ind w:left="32" w:firstLine="425"/>
        <w:jc w:val="both"/>
        <w:rPr>
          <w:rFonts w:ascii="Simplified Arabic" w:hAnsi="Simplified Arabic" w:cs="Simplified Arabic"/>
          <w:sz w:val="24"/>
          <w:szCs w:val="24"/>
          <w:rtl/>
        </w:rPr>
      </w:pPr>
      <w:r w:rsidRPr="00A3346F">
        <w:rPr>
          <w:rFonts w:ascii="Simplified Arabic" w:hAnsi="Simplified Arabic" w:cs="Simplified Arabic" w:hint="cs"/>
          <w:sz w:val="24"/>
          <w:szCs w:val="24"/>
          <w:rtl/>
        </w:rPr>
        <w:t xml:space="preserve">أصبحت الحوكمة تحتل أهمية كبرى على مستوى العالم، وفى ظل ما يشهده العالم من التحول إلى النظام الاقتصادي الرأسمالي، حيث </w:t>
      </w:r>
      <w:r w:rsidRPr="00A3346F">
        <w:rPr>
          <w:rFonts w:ascii="Simplified Arabic" w:hAnsi="Simplified Arabic" w:cs="Simplified Arabic" w:hint="cs"/>
          <w:sz w:val="24"/>
          <w:szCs w:val="24"/>
          <w:rtl/>
          <w:lang w:bidi="ar-EG"/>
        </w:rPr>
        <w:t>تتميز</w:t>
      </w:r>
      <w:r w:rsidRPr="00A3346F">
        <w:rPr>
          <w:rFonts w:ascii="Simplified Arabic" w:hAnsi="Simplified Arabic" w:cs="Simplified Arabic" w:hint="cs"/>
          <w:sz w:val="24"/>
          <w:szCs w:val="24"/>
          <w:rtl/>
        </w:rPr>
        <w:t xml:space="preserve"> الدول الناجحة بما فيها من هيئات ومؤسسات حكومية وخاصة وأهلية بتطبيقها للحوكمة ومبادئها المختلفة التي تؤثر إيجابيا على المواطنين وعلى متخذي القرار في كافة المجالات والقطاعات</w:t>
      </w:r>
      <w:r w:rsidR="00E75F09">
        <w:rPr>
          <w:rFonts w:ascii="Simplified Arabic" w:hAnsi="Simplified Arabic" w:cs="Simplified Arabic" w:hint="cs"/>
          <w:sz w:val="24"/>
          <w:szCs w:val="24"/>
          <w:rtl/>
        </w:rPr>
        <w:t>.</w:t>
      </w:r>
    </w:p>
    <w:p w14:paraId="235BF156" w14:textId="537C92D7" w:rsidR="003B287B" w:rsidRPr="00A3346F" w:rsidRDefault="003B287B" w:rsidP="00D16599">
      <w:pPr>
        <w:spacing w:line="276" w:lineRule="auto"/>
        <w:ind w:left="32" w:firstLine="425"/>
        <w:jc w:val="both"/>
        <w:rPr>
          <w:rFonts w:ascii="Simplified Arabic" w:hAnsi="Simplified Arabic" w:cs="Simplified Arabic"/>
          <w:sz w:val="24"/>
          <w:szCs w:val="24"/>
          <w:rtl/>
        </w:rPr>
      </w:pPr>
      <w:r w:rsidRPr="00A3346F">
        <w:rPr>
          <w:rFonts w:ascii="Simplified Arabic" w:hAnsi="Simplified Arabic" w:cs="Simplified Arabic" w:hint="cs"/>
          <w:sz w:val="24"/>
          <w:szCs w:val="24"/>
          <w:rtl/>
        </w:rPr>
        <w:t xml:space="preserve">إذ تعد الحوكمة من المداخل التي نالت اهتمام </w:t>
      </w:r>
      <w:r w:rsidR="008C6390" w:rsidRPr="00A3346F">
        <w:rPr>
          <w:rFonts w:ascii="Simplified Arabic" w:hAnsi="Simplified Arabic" w:cs="Simplified Arabic" w:hint="cs"/>
          <w:sz w:val="24"/>
          <w:szCs w:val="24"/>
          <w:rtl/>
        </w:rPr>
        <w:t>العديد</w:t>
      </w:r>
      <w:r w:rsidRPr="00A3346F">
        <w:rPr>
          <w:rFonts w:ascii="Simplified Arabic" w:hAnsi="Simplified Arabic" w:cs="Simplified Arabic" w:hint="cs"/>
          <w:sz w:val="24"/>
          <w:szCs w:val="24"/>
          <w:rtl/>
        </w:rPr>
        <w:t xml:space="preserve"> من </w:t>
      </w:r>
      <w:r w:rsidR="008C6390" w:rsidRPr="00A3346F">
        <w:rPr>
          <w:rFonts w:ascii="Simplified Arabic" w:hAnsi="Simplified Arabic" w:cs="Simplified Arabic" w:hint="cs"/>
          <w:sz w:val="24"/>
          <w:szCs w:val="24"/>
          <w:rtl/>
        </w:rPr>
        <w:t>الباحثين</w:t>
      </w:r>
      <w:r w:rsidRPr="00A3346F">
        <w:rPr>
          <w:rFonts w:ascii="Simplified Arabic" w:hAnsi="Simplified Arabic" w:cs="Simplified Arabic" w:hint="cs"/>
          <w:sz w:val="24"/>
          <w:szCs w:val="24"/>
          <w:rtl/>
        </w:rPr>
        <w:t xml:space="preserve"> </w:t>
      </w:r>
      <w:r w:rsidR="008C6390" w:rsidRPr="00A3346F">
        <w:rPr>
          <w:rFonts w:ascii="Simplified Arabic" w:hAnsi="Simplified Arabic" w:cs="Simplified Arabic" w:hint="cs"/>
          <w:sz w:val="24"/>
          <w:szCs w:val="24"/>
          <w:rtl/>
        </w:rPr>
        <w:t>والدارسين</w:t>
      </w:r>
      <w:r w:rsidRPr="00A3346F">
        <w:rPr>
          <w:rFonts w:ascii="Simplified Arabic" w:hAnsi="Simplified Arabic" w:cs="Simplified Arabic" w:hint="cs"/>
          <w:sz w:val="24"/>
          <w:szCs w:val="24"/>
          <w:rtl/>
        </w:rPr>
        <w:t xml:space="preserve"> في مجال الإدارة </w:t>
      </w:r>
      <w:r w:rsidR="008C6390" w:rsidRPr="00A3346F">
        <w:rPr>
          <w:rFonts w:ascii="Simplified Arabic" w:hAnsi="Simplified Arabic" w:cs="Simplified Arabic" w:hint="cs"/>
          <w:sz w:val="24"/>
          <w:szCs w:val="24"/>
          <w:rtl/>
        </w:rPr>
        <w:t>والسياسة</w:t>
      </w:r>
      <w:r w:rsidRPr="00A3346F">
        <w:rPr>
          <w:rFonts w:ascii="Simplified Arabic" w:hAnsi="Simplified Arabic" w:cs="Simplified Arabic" w:hint="cs"/>
          <w:sz w:val="24"/>
          <w:szCs w:val="24"/>
          <w:rtl/>
        </w:rPr>
        <w:t xml:space="preserve"> والقانون بوصفها إحدى </w:t>
      </w:r>
      <w:r w:rsidR="008C6390" w:rsidRPr="00A3346F">
        <w:rPr>
          <w:rFonts w:ascii="Simplified Arabic" w:hAnsi="Simplified Arabic" w:cs="Simplified Arabic" w:hint="cs"/>
          <w:sz w:val="24"/>
          <w:szCs w:val="24"/>
          <w:rtl/>
        </w:rPr>
        <w:t>الآليات</w:t>
      </w:r>
      <w:r w:rsidRPr="00A3346F">
        <w:rPr>
          <w:rFonts w:ascii="Simplified Arabic" w:hAnsi="Simplified Arabic" w:cs="Simplified Arabic" w:hint="cs"/>
          <w:sz w:val="24"/>
          <w:szCs w:val="24"/>
          <w:rtl/>
        </w:rPr>
        <w:t xml:space="preserve"> السائدة والمرغوبة في الفترة </w:t>
      </w:r>
      <w:r w:rsidR="008C6390" w:rsidRPr="00A3346F">
        <w:rPr>
          <w:rFonts w:ascii="Simplified Arabic" w:hAnsi="Simplified Arabic" w:cs="Simplified Arabic" w:hint="cs"/>
          <w:sz w:val="24"/>
          <w:szCs w:val="24"/>
          <w:rtl/>
        </w:rPr>
        <w:t>الحالية</w:t>
      </w:r>
      <w:r w:rsidR="008D2723" w:rsidRPr="00A3346F">
        <w:rPr>
          <w:rFonts w:ascii="Simplified Arabic" w:hAnsi="Simplified Arabic" w:cs="Simplified Arabic" w:hint="cs"/>
          <w:sz w:val="24"/>
          <w:szCs w:val="24"/>
          <w:rtl/>
        </w:rPr>
        <w:t xml:space="preserve"> </w:t>
      </w:r>
      <w:r w:rsidRPr="00A3346F">
        <w:rPr>
          <w:rFonts w:ascii="Simplified Arabic" w:hAnsi="Simplified Arabic" w:cs="Simplified Arabic" w:hint="cs"/>
          <w:sz w:val="24"/>
          <w:szCs w:val="24"/>
          <w:rtl/>
        </w:rPr>
        <w:t xml:space="preserve">، وأصبح </w:t>
      </w:r>
      <w:r w:rsidR="00A11552" w:rsidRPr="00A3346F">
        <w:rPr>
          <w:rFonts w:ascii="Simplified Arabic" w:hAnsi="Simplified Arabic" w:cs="Simplified Arabic" w:hint="cs"/>
          <w:sz w:val="24"/>
          <w:szCs w:val="24"/>
          <w:rtl/>
        </w:rPr>
        <w:t>ينظر</w:t>
      </w:r>
      <w:r w:rsidRPr="00A3346F">
        <w:rPr>
          <w:rFonts w:ascii="Simplified Arabic" w:hAnsi="Simplified Arabic" w:cs="Simplified Arabic" w:hint="cs"/>
          <w:sz w:val="24"/>
          <w:szCs w:val="24"/>
          <w:rtl/>
        </w:rPr>
        <w:t xml:space="preserve"> </w:t>
      </w:r>
      <w:r w:rsidR="00A11552" w:rsidRPr="00A3346F">
        <w:rPr>
          <w:rFonts w:ascii="Simplified Arabic" w:hAnsi="Simplified Arabic" w:cs="Simplified Arabic" w:hint="cs"/>
          <w:sz w:val="24"/>
          <w:szCs w:val="24"/>
          <w:rtl/>
        </w:rPr>
        <w:t>اليها</w:t>
      </w:r>
      <w:r w:rsidRPr="00A3346F">
        <w:rPr>
          <w:rFonts w:ascii="Simplified Arabic" w:hAnsi="Simplified Arabic" w:cs="Simplified Arabic" w:hint="cs"/>
          <w:sz w:val="24"/>
          <w:szCs w:val="24"/>
          <w:rtl/>
        </w:rPr>
        <w:t xml:space="preserve"> كدواء </w:t>
      </w:r>
      <w:r w:rsidR="00A11552" w:rsidRPr="00A3346F">
        <w:rPr>
          <w:rFonts w:ascii="Simplified Arabic" w:hAnsi="Simplified Arabic" w:cs="Simplified Arabic" w:hint="cs"/>
          <w:sz w:val="24"/>
          <w:szCs w:val="24"/>
          <w:rtl/>
        </w:rPr>
        <w:t>لجميع</w:t>
      </w:r>
      <w:r w:rsidRPr="00A3346F">
        <w:rPr>
          <w:rFonts w:ascii="Simplified Arabic" w:hAnsi="Simplified Arabic" w:cs="Simplified Arabic" w:hint="cs"/>
          <w:sz w:val="24"/>
          <w:szCs w:val="24"/>
          <w:rtl/>
        </w:rPr>
        <w:t xml:space="preserve"> الأمراض التي تعاني منها الأجهزة </w:t>
      </w:r>
      <w:r w:rsidR="00A11552" w:rsidRPr="00A3346F">
        <w:rPr>
          <w:rFonts w:ascii="Simplified Arabic" w:hAnsi="Simplified Arabic" w:cs="Simplified Arabic" w:hint="cs"/>
          <w:sz w:val="24"/>
          <w:szCs w:val="24"/>
          <w:rtl/>
        </w:rPr>
        <w:t>الإدارية</w:t>
      </w:r>
      <w:r w:rsidRPr="00A3346F">
        <w:rPr>
          <w:rFonts w:ascii="Simplified Arabic" w:hAnsi="Simplified Arabic" w:cs="Simplified Arabic" w:hint="cs"/>
          <w:sz w:val="24"/>
          <w:szCs w:val="24"/>
          <w:rtl/>
        </w:rPr>
        <w:t xml:space="preserve"> عموما وقد ارتبط هذا المفهوم </w:t>
      </w:r>
      <w:r w:rsidR="00A11552" w:rsidRPr="00A3346F">
        <w:rPr>
          <w:rFonts w:ascii="Simplified Arabic" w:hAnsi="Simplified Arabic" w:cs="Simplified Arabic" w:hint="cs"/>
          <w:sz w:val="24"/>
          <w:szCs w:val="24"/>
          <w:rtl/>
        </w:rPr>
        <w:t>بمفاهيم</w:t>
      </w:r>
      <w:r w:rsidRPr="00A3346F">
        <w:rPr>
          <w:rFonts w:ascii="Simplified Arabic" w:hAnsi="Simplified Arabic" w:cs="Simplified Arabic" w:hint="cs"/>
          <w:sz w:val="24"/>
          <w:szCs w:val="24"/>
          <w:rtl/>
        </w:rPr>
        <w:t xml:space="preserve"> إعادة </w:t>
      </w:r>
      <w:r w:rsidR="00A11552" w:rsidRPr="00A3346F">
        <w:rPr>
          <w:rFonts w:ascii="Simplified Arabic" w:hAnsi="Simplified Arabic" w:cs="Simplified Arabic" w:hint="cs"/>
          <w:sz w:val="24"/>
          <w:szCs w:val="24"/>
          <w:rtl/>
        </w:rPr>
        <w:t>التنظيم</w:t>
      </w:r>
      <w:r w:rsidRPr="00A3346F">
        <w:rPr>
          <w:rFonts w:ascii="Simplified Arabic" w:hAnsi="Simplified Arabic" w:cs="Simplified Arabic" w:hint="cs"/>
          <w:sz w:val="24"/>
          <w:szCs w:val="24"/>
        </w:rPr>
        <w:t xml:space="preserve"> </w:t>
      </w:r>
      <w:r w:rsidR="00BC2DE9" w:rsidRPr="00A3346F">
        <w:rPr>
          <w:rFonts w:ascii="Simplified Arabic" w:hAnsi="Simplified Arabic" w:cs="Simplified Arabic" w:hint="cs"/>
          <w:sz w:val="24"/>
          <w:szCs w:val="24"/>
        </w:rPr>
        <w:t>Reform</w:t>
      </w:r>
      <w:r w:rsidRPr="00A3346F">
        <w:rPr>
          <w:rFonts w:ascii="Simplified Arabic" w:hAnsi="Simplified Arabic" w:cs="Simplified Arabic" w:hint="cs"/>
          <w:sz w:val="24"/>
          <w:szCs w:val="24"/>
        </w:rPr>
        <w:t xml:space="preserve"> </w:t>
      </w:r>
      <w:r w:rsidR="003009FE" w:rsidRPr="00A3346F">
        <w:rPr>
          <w:rFonts w:ascii="Simplified Arabic" w:hAnsi="Simplified Arabic" w:cs="Simplified Arabic" w:hint="cs"/>
          <w:sz w:val="24"/>
          <w:szCs w:val="24"/>
          <w:rtl/>
          <w:lang w:bidi="ar-EG"/>
        </w:rPr>
        <w:t xml:space="preserve"> </w:t>
      </w:r>
      <w:r w:rsidRPr="00A3346F">
        <w:rPr>
          <w:rFonts w:ascii="Simplified Arabic" w:hAnsi="Simplified Arabic" w:cs="Simplified Arabic" w:hint="cs"/>
          <w:sz w:val="24"/>
          <w:szCs w:val="24"/>
          <w:rtl/>
        </w:rPr>
        <w:t>والإصلاح الإداري</w:t>
      </w:r>
      <w:r w:rsidR="004F6643" w:rsidRPr="00A3346F">
        <w:rPr>
          <w:rFonts w:ascii="Simplified Arabic" w:hAnsi="Simplified Arabic" w:cs="Simplified Arabic" w:hint="cs"/>
          <w:sz w:val="24"/>
          <w:szCs w:val="24"/>
          <w:rtl/>
        </w:rPr>
        <w:t xml:space="preserve"> خاصة في تطبيق نظام التأمين الصحي الاجتماعي الشامل</w:t>
      </w:r>
      <w:r w:rsidRPr="00A3346F">
        <w:rPr>
          <w:rFonts w:ascii="Simplified Arabic" w:hAnsi="Simplified Arabic" w:cs="Simplified Arabic" w:hint="cs"/>
          <w:sz w:val="24"/>
          <w:szCs w:val="24"/>
          <w:rtl/>
        </w:rPr>
        <w:t xml:space="preserve"> الموجه </w:t>
      </w:r>
      <w:r w:rsidR="00A11552" w:rsidRPr="00A3346F">
        <w:rPr>
          <w:rFonts w:ascii="Simplified Arabic" w:hAnsi="Simplified Arabic" w:cs="Simplified Arabic" w:hint="cs"/>
          <w:sz w:val="24"/>
          <w:szCs w:val="24"/>
          <w:rtl/>
        </w:rPr>
        <w:t>لتحسين</w:t>
      </w:r>
      <w:r w:rsidRPr="00A3346F">
        <w:rPr>
          <w:rFonts w:ascii="Simplified Arabic" w:hAnsi="Simplified Arabic" w:cs="Simplified Arabic" w:hint="cs"/>
          <w:sz w:val="24"/>
          <w:szCs w:val="24"/>
          <w:rtl/>
        </w:rPr>
        <w:t xml:space="preserve"> كفاءة </w:t>
      </w:r>
      <w:r w:rsidR="00A11552" w:rsidRPr="00A3346F">
        <w:rPr>
          <w:rFonts w:ascii="Simplified Arabic" w:hAnsi="Simplified Arabic" w:cs="Simplified Arabic" w:hint="cs"/>
          <w:sz w:val="24"/>
          <w:szCs w:val="24"/>
          <w:rtl/>
        </w:rPr>
        <w:t>وفاعلية</w:t>
      </w:r>
      <w:r w:rsidRPr="00A3346F">
        <w:rPr>
          <w:rFonts w:ascii="Simplified Arabic" w:hAnsi="Simplified Arabic" w:cs="Simplified Arabic" w:hint="cs"/>
          <w:sz w:val="24"/>
          <w:szCs w:val="24"/>
          <w:rtl/>
        </w:rPr>
        <w:t xml:space="preserve"> أداء تلك الأجهزة وبما </w:t>
      </w:r>
      <w:r w:rsidR="00A11552" w:rsidRPr="00A3346F">
        <w:rPr>
          <w:rFonts w:ascii="Simplified Arabic" w:hAnsi="Simplified Arabic" w:cs="Simplified Arabic" w:hint="cs"/>
          <w:sz w:val="24"/>
          <w:szCs w:val="24"/>
          <w:rtl/>
          <w:lang w:bidi="ar-EG"/>
        </w:rPr>
        <w:t>ينعكس</w:t>
      </w:r>
      <w:r w:rsidRPr="00A3346F">
        <w:rPr>
          <w:rFonts w:ascii="Simplified Arabic" w:hAnsi="Simplified Arabic" w:cs="Simplified Arabic" w:hint="cs"/>
          <w:sz w:val="24"/>
          <w:szCs w:val="24"/>
          <w:rtl/>
        </w:rPr>
        <w:t xml:space="preserve"> على مجمل السمات </w:t>
      </w:r>
      <w:r w:rsidR="00A11552" w:rsidRPr="00A3346F">
        <w:rPr>
          <w:rFonts w:ascii="Simplified Arabic" w:hAnsi="Simplified Arabic" w:cs="Simplified Arabic" w:hint="cs"/>
          <w:sz w:val="24"/>
          <w:szCs w:val="24"/>
          <w:rtl/>
        </w:rPr>
        <w:t>والميزات</w:t>
      </w:r>
      <w:r w:rsidRPr="00A3346F">
        <w:rPr>
          <w:rFonts w:ascii="Simplified Arabic" w:hAnsi="Simplified Arabic" w:cs="Simplified Arabic" w:hint="cs"/>
          <w:sz w:val="24"/>
          <w:szCs w:val="24"/>
          <w:rtl/>
        </w:rPr>
        <w:t xml:space="preserve"> التي تتعلق بخدمات التأمين الصحي بهدف وفاء </w:t>
      </w:r>
      <w:r w:rsidR="00A11552" w:rsidRPr="00A3346F">
        <w:rPr>
          <w:rFonts w:ascii="Simplified Arabic" w:hAnsi="Simplified Arabic" w:cs="Simplified Arabic" w:hint="cs"/>
          <w:sz w:val="24"/>
          <w:szCs w:val="24"/>
          <w:rtl/>
        </w:rPr>
        <w:t>احتياجات</w:t>
      </w:r>
      <w:r w:rsidRPr="00A3346F">
        <w:rPr>
          <w:rFonts w:ascii="Simplified Arabic" w:hAnsi="Simplified Arabic" w:cs="Simplified Arabic" w:hint="cs"/>
          <w:sz w:val="24"/>
          <w:szCs w:val="24"/>
          <w:rtl/>
        </w:rPr>
        <w:t xml:space="preserve"> </w:t>
      </w:r>
      <w:r w:rsidR="00A11552" w:rsidRPr="00A3346F">
        <w:rPr>
          <w:rFonts w:ascii="Simplified Arabic" w:hAnsi="Simplified Arabic" w:cs="Simplified Arabic" w:hint="cs"/>
          <w:sz w:val="24"/>
          <w:szCs w:val="24"/>
          <w:rtl/>
        </w:rPr>
        <w:t>المستفيدين</w:t>
      </w:r>
      <w:r w:rsidRPr="00A3346F">
        <w:rPr>
          <w:rFonts w:ascii="Simplified Arabic" w:hAnsi="Simplified Arabic" w:cs="Simplified Arabic" w:hint="cs"/>
          <w:sz w:val="24"/>
          <w:szCs w:val="24"/>
          <w:rtl/>
        </w:rPr>
        <w:t xml:space="preserve"> به، لما </w:t>
      </w:r>
      <w:r w:rsidR="00A11552" w:rsidRPr="00A3346F">
        <w:rPr>
          <w:rFonts w:ascii="Simplified Arabic" w:hAnsi="Simplified Arabic" w:cs="Simplified Arabic" w:hint="cs"/>
          <w:sz w:val="24"/>
          <w:szCs w:val="24"/>
          <w:rtl/>
        </w:rPr>
        <w:t>يدعو</w:t>
      </w:r>
      <w:r w:rsidRPr="00A3346F">
        <w:rPr>
          <w:rFonts w:ascii="Simplified Arabic" w:hAnsi="Simplified Arabic" w:cs="Simplified Arabic" w:hint="cs"/>
          <w:sz w:val="24"/>
          <w:szCs w:val="24"/>
          <w:rtl/>
        </w:rPr>
        <w:t xml:space="preserve"> </w:t>
      </w:r>
      <w:r w:rsidR="00A11552" w:rsidRPr="00A3346F">
        <w:rPr>
          <w:rFonts w:ascii="Simplified Arabic" w:hAnsi="Simplified Arabic" w:cs="Simplified Arabic" w:hint="cs"/>
          <w:sz w:val="24"/>
          <w:szCs w:val="24"/>
          <w:rtl/>
        </w:rPr>
        <w:t>اليه</w:t>
      </w:r>
      <w:r w:rsidRPr="00A3346F">
        <w:rPr>
          <w:rFonts w:ascii="Simplified Arabic" w:hAnsi="Simplified Arabic" w:cs="Simplified Arabic" w:hint="cs"/>
          <w:sz w:val="24"/>
          <w:szCs w:val="24"/>
          <w:rtl/>
        </w:rPr>
        <w:t xml:space="preserve"> من </w:t>
      </w:r>
      <w:r w:rsidR="00A11552" w:rsidRPr="00A3346F">
        <w:rPr>
          <w:rFonts w:ascii="Simplified Arabic" w:hAnsi="Simplified Arabic" w:cs="Simplified Arabic" w:hint="cs"/>
          <w:sz w:val="24"/>
          <w:szCs w:val="24"/>
          <w:rtl/>
        </w:rPr>
        <w:t>تقليص</w:t>
      </w:r>
      <w:r w:rsidRPr="00A3346F">
        <w:rPr>
          <w:rFonts w:ascii="Simplified Arabic" w:hAnsi="Simplified Arabic" w:cs="Simplified Arabic" w:hint="cs"/>
          <w:sz w:val="24"/>
          <w:szCs w:val="24"/>
          <w:rtl/>
        </w:rPr>
        <w:t xml:space="preserve"> دور الدولة والحد من الفساد الذي </w:t>
      </w:r>
      <w:r w:rsidR="00A11552" w:rsidRPr="00A3346F">
        <w:rPr>
          <w:rFonts w:ascii="Simplified Arabic" w:hAnsi="Simplified Arabic" w:cs="Simplified Arabic" w:hint="cs"/>
          <w:sz w:val="24"/>
          <w:szCs w:val="24"/>
          <w:rtl/>
        </w:rPr>
        <w:t>يتخلل</w:t>
      </w:r>
      <w:r w:rsidRPr="00A3346F">
        <w:rPr>
          <w:rFonts w:ascii="Simplified Arabic" w:hAnsi="Simplified Arabic" w:cs="Simplified Arabic" w:hint="cs"/>
          <w:sz w:val="24"/>
          <w:szCs w:val="24"/>
          <w:rtl/>
        </w:rPr>
        <w:t xml:space="preserve"> الأنظمة </w:t>
      </w:r>
      <w:r w:rsidR="00A11552" w:rsidRPr="00A3346F">
        <w:rPr>
          <w:rFonts w:ascii="Simplified Arabic" w:hAnsi="Simplified Arabic" w:cs="Simplified Arabic" w:hint="cs"/>
          <w:sz w:val="24"/>
          <w:szCs w:val="24"/>
          <w:rtl/>
        </w:rPr>
        <w:t>الصحية</w:t>
      </w:r>
      <w:r w:rsidRPr="00A3346F">
        <w:rPr>
          <w:rFonts w:ascii="Simplified Arabic" w:hAnsi="Simplified Arabic" w:cs="Simplified Arabic" w:hint="cs"/>
          <w:sz w:val="24"/>
          <w:szCs w:val="24"/>
          <w:rtl/>
        </w:rPr>
        <w:t xml:space="preserve"> في الدول </w:t>
      </w:r>
      <w:r w:rsidR="00A11552" w:rsidRPr="00A3346F">
        <w:rPr>
          <w:rFonts w:ascii="Simplified Arabic" w:hAnsi="Simplified Arabic" w:cs="Simplified Arabic" w:hint="cs"/>
          <w:sz w:val="24"/>
          <w:szCs w:val="24"/>
          <w:rtl/>
        </w:rPr>
        <w:t>النامية</w:t>
      </w:r>
      <w:r w:rsidRPr="00A3346F">
        <w:rPr>
          <w:rFonts w:ascii="Simplified Arabic" w:hAnsi="Simplified Arabic" w:cs="Simplified Arabic" w:hint="cs"/>
          <w:sz w:val="24"/>
          <w:szCs w:val="24"/>
          <w:rtl/>
        </w:rPr>
        <w:t xml:space="preserve"> </w:t>
      </w:r>
      <w:r w:rsidR="00A11552" w:rsidRPr="00A3346F">
        <w:rPr>
          <w:rFonts w:ascii="Simplified Arabic" w:hAnsi="Simplified Arabic" w:cs="Simplified Arabic" w:hint="cs"/>
          <w:sz w:val="24"/>
          <w:szCs w:val="24"/>
          <w:rtl/>
        </w:rPr>
        <w:t>وتوزيع</w:t>
      </w:r>
      <w:r w:rsidRPr="00A3346F">
        <w:rPr>
          <w:rFonts w:ascii="Simplified Arabic" w:hAnsi="Simplified Arabic" w:cs="Simplified Arabic" w:hint="cs"/>
          <w:sz w:val="24"/>
          <w:szCs w:val="24"/>
          <w:rtl/>
        </w:rPr>
        <w:t xml:space="preserve"> الأدوار </w:t>
      </w:r>
      <w:r w:rsidR="00A11552" w:rsidRPr="00A3346F">
        <w:rPr>
          <w:rFonts w:ascii="Simplified Arabic" w:hAnsi="Simplified Arabic" w:cs="Simplified Arabic" w:hint="cs"/>
          <w:sz w:val="24"/>
          <w:szCs w:val="24"/>
          <w:rtl/>
        </w:rPr>
        <w:t>بينها</w:t>
      </w:r>
      <w:r w:rsidRPr="00A3346F">
        <w:rPr>
          <w:rFonts w:ascii="Simplified Arabic" w:hAnsi="Simplified Arabic" w:cs="Simplified Arabic" w:hint="cs"/>
          <w:sz w:val="24"/>
          <w:szCs w:val="24"/>
          <w:rtl/>
        </w:rPr>
        <w:t xml:space="preserve"> </w:t>
      </w:r>
      <w:r w:rsidR="00A11552" w:rsidRPr="00A3346F">
        <w:rPr>
          <w:rFonts w:ascii="Simplified Arabic" w:hAnsi="Simplified Arabic" w:cs="Simplified Arabic" w:hint="cs"/>
          <w:sz w:val="24"/>
          <w:szCs w:val="24"/>
          <w:rtl/>
        </w:rPr>
        <w:t>وبين</w:t>
      </w:r>
      <w:r w:rsidRPr="00A3346F">
        <w:rPr>
          <w:rFonts w:ascii="Simplified Arabic" w:hAnsi="Simplified Arabic" w:cs="Simplified Arabic" w:hint="cs"/>
          <w:sz w:val="24"/>
          <w:szCs w:val="24"/>
          <w:rtl/>
        </w:rPr>
        <w:t xml:space="preserve"> مؤسسات المجتمع المدني والقطاع الخاص</w:t>
      </w:r>
      <w:r w:rsidRPr="00A3346F">
        <w:rPr>
          <w:rFonts w:ascii="Simplified Arabic" w:hAnsi="Simplified Arabic" w:cs="Simplified Arabic" w:hint="cs"/>
          <w:sz w:val="24"/>
          <w:szCs w:val="24"/>
        </w:rPr>
        <w:t xml:space="preserve">. </w:t>
      </w:r>
    </w:p>
    <w:p w14:paraId="183A9F0D" w14:textId="0507BD15" w:rsidR="001B030F" w:rsidRPr="00A3346F" w:rsidRDefault="001B030F" w:rsidP="00D16599">
      <w:pPr>
        <w:spacing w:line="276" w:lineRule="auto"/>
        <w:ind w:left="32" w:firstLine="425"/>
        <w:jc w:val="both"/>
        <w:rPr>
          <w:rFonts w:ascii="Simplified Arabic" w:hAnsi="Simplified Arabic" w:cs="Simplified Arabic"/>
          <w:sz w:val="24"/>
          <w:szCs w:val="24"/>
          <w:rtl/>
        </w:rPr>
      </w:pPr>
      <w:r w:rsidRPr="00A3346F">
        <w:rPr>
          <w:rFonts w:ascii="Simplified Arabic" w:hAnsi="Simplified Arabic" w:cs="Simplified Arabic" w:hint="cs"/>
          <w:sz w:val="24"/>
          <w:szCs w:val="24"/>
          <w:rtl/>
        </w:rPr>
        <w:t>وقد أكدت الاهداف الإنمائية بوضوح المسائل الصحية وتقديم الرعاية الصحية التي أدت، على مدى السنوات الخمس عشره التي مرت عليها المبادرة، إلى قدر من التحسن في النتائج المتعلقة بطائفه واسعه من التدابير الصحية في الغالبية العظمي من البلدان</w:t>
      </w:r>
      <w:r w:rsidRPr="00A3346F">
        <w:rPr>
          <w:rFonts w:ascii="Simplified Arabic" w:hAnsi="Simplified Arabic" w:cs="Simplified Arabic" w:hint="cs"/>
          <w:sz w:val="24"/>
          <w:szCs w:val="24"/>
        </w:rPr>
        <w:t xml:space="preserve">. </w:t>
      </w:r>
      <w:r w:rsidRPr="00A3346F">
        <w:rPr>
          <w:rFonts w:ascii="Simplified Arabic" w:hAnsi="Simplified Arabic" w:cs="Simplified Arabic" w:hint="cs"/>
          <w:sz w:val="24"/>
          <w:szCs w:val="24"/>
          <w:rtl/>
        </w:rPr>
        <w:t xml:space="preserve">وسجلت أكبر التحسينات في البلدان الاقل موارد في </w:t>
      </w:r>
      <w:r w:rsidR="00E96771" w:rsidRPr="00A3346F">
        <w:rPr>
          <w:rFonts w:ascii="Simplified Arabic" w:hAnsi="Simplified Arabic" w:cs="Simplified Arabic" w:hint="cs"/>
          <w:sz w:val="24"/>
          <w:szCs w:val="24"/>
          <w:rtl/>
        </w:rPr>
        <w:t>العالم.</w:t>
      </w:r>
    </w:p>
    <w:p w14:paraId="2DA9A2FC" w14:textId="27C5A772" w:rsidR="00FF3E24" w:rsidRPr="00434A56" w:rsidRDefault="002D21B5" w:rsidP="00D16599">
      <w:pPr>
        <w:spacing w:line="276" w:lineRule="auto"/>
        <w:ind w:left="32" w:firstLine="283"/>
        <w:jc w:val="both"/>
        <w:rPr>
          <w:rFonts w:ascii="Simplified Arabic" w:hAnsi="Simplified Arabic" w:cs="Simplified Arabic"/>
          <w:sz w:val="24"/>
          <w:szCs w:val="24"/>
          <w:rtl/>
        </w:rPr>
      </w:pPr>
      <w:r w:rsidRPr="00434A56">
        <w:rPr>
          <w:rFonts w:ascii="Simplified Arabic" w:hAnsi="Simplified Arabic" w:cs="Simplified Arabic" w:hint="cs"/>
          <w:sz w:val="24"/>
          <w:szCs w:val="24"/>
          <w:rtl/>
        </w:rPr>
        <w:lastRenderedPageBreak/>
        <w:t xml:space="preserve">واكد </w:t>
      </w:r>
      <w:r w:rsidR="004E681C" w:rsidRPr="00434A56">
        <w:rPr>
          <w:rFonts w:ascii="Simplified Arabic" w:hAnsi="Simplified Arabic" w:cs="Simplified Arabic" w:hint="cs"/>
          <w:sz w:val="24"/>
          <w:szCs w:val="24"/>
          <w:rtl/>
        </w:rPr>
        <w:t>الهدف الثالث من اهداف</w:t>
      </w:r>
      <w:r w:rsidR="002A1B79" w:rsidRPr="00434A56">
        <w:rPr>
          <w:rFonts w:ascii="Simplified Arabic" w:hAnsi="Simplified Arabic" w:cs="Simplified Arabic" w:hint="cs"/>
          <w:sz w:val="24"/>
          <w:szCs w:val="24"/>
          <w:rtl/>
        </w:rPr>
        <w:t xml:space="preserve"> التنمية </w:t>
      </w:r>
      <w:r w:rsidR="00283BC6" w:rsidRPr="00434A56">
        <w:rPr>
          <w:rFonts w:ascii="Simplified Arabic" w:hAnsi="Simplified Arabic" w:cs="Simplified Arabic" w:hint="cs"/>
          <w:sz w:val="24"/>
          <w:szCs w:val="24"/>
          <w:rtl/>
        </w:rPr>
        <w:t xml:space="preserve">المستدامة </w:t>
      </w:r>
      <w:r w:rsidR="00283BC6" w:rsidRPr="00434A56">
        <w:rPr>
          <w:rFonts w:ascii="Simplified Arabic" w:hAnsi="Simplified Arabic" w:cs="Simplified Arabic" w:hint="cs"/>
          <w:sz w:val="24"/>
          <w:szCs w:val="24"/>
        </w:rPr>
        <w:t>SDGs</w:t>
      </w:r>
      <w:r w:rsidR="002A1B79" w:rsidRPr="00434A56">
        <w:rPr>
          <w:rFonts w:ascii="Simplified Arabic" w:hAnsi="Simplified Arabic" w:cs="Simplified Arabic" w:hint="cs"/>
          <w:sz w:val="24"/>
          <w:szCs w:val="24"/>
          <w:rtl/>
        </w:rPr>
        <w:t xml:space="preserve"> التي ينص علي</w:t>
      </w:r>
      <w:r w:rsidR="004E681C" w:rsidRPr="00434A56">
        <w:rPr>
          <w:rFonts w:ascii="Simplified Arabic" w:hAnsi="Simplified Arabic" w:cs="Simplified Arabic" w:hint="cs"/>
          <w:sz w:val="24"/>
          <w:szCs w:val="24"/>
        </w:rPr>
        <w:t xml:space="preserve"> </w:t>
      </w:r>
      <w:r w:rsidR="004E681C" w:rsidRPr="00434A56">
        <w:rPr>
          <w:rFonts w:ascii="Simplified Arabic" w:hAnsi="Simplified Arabic" w:cs="Simplified Arabic" w:hint="cs"/>
          <w:sz w:val="24"/>
          <w:szCs w:val="24"/>
          <w:rtl/>
        </w:rPr>
        <w:t xml:space="preserve">: ضمان تمتع الجميع بأنماط عيش صحية وبالرفاهية في جميع </w:t>
      </w:r>
      <w:r w:rsidR="004E681C" w:rsidRPr="00434A56">
        <w:rPr>
          <w:rFonts w:ascii="Simplified Arabic" w:hAnsi="Simplified Arabic" w:cs="Simplified Arabic" w:hint="cs"/>
          <w:sz w:val="24"/>
          <w:szCs w:val="24"/>
          <w:rtl/>
          <w:lang w:bidi="ar-EG"/>
        </w:rPr>
        <w:t>الاعمار</w:t>
      </w:r>
      <w:r w:rsidRPr="00434A56">
        <w:rPr>
          <w:rFonts w:ascii="Simplified Arabic" w:hAnsi="Simplified Arabic" w:cs="Simplified Arabic" w:hint="cs"/>
          <w:sz w:val="24"/>
          <w:szCs w:val="24"/>
          <w:rtl/>
          <w:lang w:bidi="ar-EG"/>
        </w:rPr>
        <w:t xml:space="preserve">, </w:t>
      </w:r>
      <w:r w:rsidRPr="00434A56">
        <w:rPr>
          <w:rFonts w:ascii="Simplified Arabic" w:hAnsi="Simplified Arabic" w:cs="Simplified Arabic" w:hint="cs"/>
          <w:sz w:val="24"/>
          <w:szCs w:val="24"/>
          <w:rtl/>
        </w:rPr>
        <w:t>مما يؤكد علي ان</w:t>
      </w:r>
      <w:r w:rsidR="003926D8" w:rsidRPr="00434A56">
        <w:rPr>
          <w:rFonts w:ascii="Simplified Arabic" w:hAnsi="Simplified Arabic" w:cs="Simplified Arabic" w:hint="cs"/>
          <w:sz w:val="24"/>
          <w:szCs w:val="24"/>
          <w:rtl/>
        </w:rPr>
        <w:t xml:space="preserve"> ضمان الحياة الصحية وتشجيع الرفاه لكافة الفئات العمرية عنصر لابد منه في التنمية المستدامة، لذلك تم وضع هذا الهدف لمواصلة العمل الذي تم تحقيقه في إطار الأهداف الإنمائية للألفية لاستمرار انخفاض عدد الوفيات </w:t>
      </w:r>
      <w:r w:rsidRPr="00434A56">
        <w:rPr>
          <w:rFonts w:ascii="Simplified Arabic" w:hAnsi="Simplified Arabic" w:cs="Simplified Arabic" w:hint="cs"/>
          <w:sz w:val="24"/>
          <w:szCs w:val="24"/>
          <w:rtl/>
          <w:lang w:bidi="ar-EG"/>
        </w:rPr>
        <w:t>النفاسي</w:t>
      </w:r>
      <w:r w:rsidR="00E96771">
        <w:rPr>
          <w:rFonts w:ascii="Simplified Arabic" w:hAnsi="Simplified Arabic" w:cs="Simplified Arabic" w:hint="cs"/>
          <w:sz w:val="24"/>
          <w:szCs w:val="24"/>
          <w:rtl/>
          <w:lang w:bidi="ar-EG"/>
        </w:rPr>
        <w:t>ة</w:t>
      </w:r>
      <w:r w:rsidR="00FE2D19" w:rsidRPr="00434A56">
        <w:rPr>
          <w:rFonts w:ascii="Simplified Arabic" w:hAnsi="Simplified Arabic" w:cs="Simplified Arabic" w:hint="cs"/>
          <w:sz w:val="24"/>
          <w:szCs w:val="24"/>
          <w:rtl/>
        </w:rPr>
        <w:t xml:space="preserve"> </w:t>
      </w:r>
      <w:r w:rsidR="003926D8" w:rsidRPr="00434A56">
        <w:rPr>
          <w:rFonts w:ascii="Simplified Arabic" w:hAnsi="Simplified Arabic" w:cs="Simplified Arabic" w:hint="cs"/>
          <w:sz w:val="24"/>
          <w:szCs w:val="24"/>
          <w:rtl/>
        </w:rPr>
        <w:t>ووفيات المواليد والأطفال دون سن الخامسة، ووضع نهاية لأوبئة الإيدز والسل والملاريا. كما يتضمن الهدف أيضا التحديات الناشئة في مجال الصحة ومكافحة الأمراض غير السارية وتمويل قطاع الصحة، والتغطية الصحية الشاملة سواء الوقائية أو العلاجية، والصحة الإنـجابية، وتدريب عالي المستوى لقوة العمل بقطاع الصحة، وضمان الحصول على الأدوية واللقاحات بتكلفة ميسرة</w:t>
      </w:r>
      <w:r w:rsidR="003926D8" w:rsidRPr="00434A56">
        <w:rPr>
          <w:rFonts w:ascii="Simplified Arabic" w:hAnsi="Simplified Arabic" w:cs="Simplified Arabic" w:hint="cs"/>
          <w:sz w:val="24"/>
          <w:szCs w:val="24"/>
        </w:rPr>
        <w:t xml:space="preserve">. </w:t>
      </w:r>
    </w:p>
    <w:p w14:paraId="34DE16D1" w14:textId="77777777" w:rsidR="003926D8" w:rsidRPr="00A3346F" w:rsidRDefault="003926D8" w:rsidP="00D16599">
      <w:pPr>
        <w:spacing w:line="276" w:lineRule="auto"/>
        <w:ind w:left="32" w:firstLine="283"/>
        <w:jc w:val="both"/>
        <w:rPr>
          <w:rFonts w:ascii="Times New Roman" w:hAnsi="Times New Roman" w:cs="Simplified Arabic"/>
          <w:sz w:val="24"/>
          <w:szCs w:val="24"/>
          <w:rtl/>
        </w:rPr>
      </w:pPr>
      <w:r w:rsidRPr="00A3346F">
        <w:rPr>
          <w:rFonts w:ascii="Times New Roman" w:hAnsi="Times New Roman" w:cs="Simplified Arabic" w:hint="cs"/>
          <w:sz w:val="24"/>
          <w:szCs w:val="24"/>
          <w:rtl/>
        </w:rPr>
        <w:t xml:space="preserve">وضعت الأمم المتحدة 13 </w:t>
      </w:r>
      <w:r w:rsidRPr="00A3346F">
        <w:rPr>
          <w:rFonts w:ascii="Times New Roman" w:hAnsi="Times New Roman" w:cs="Simplified Arabic" w:hint="cs"/>
          <w:sz w:val="24"/>
          <w:szCs w:val="24"/>
          <w:rtl/>
          <w:lang w:bidi="ar-EG"/>
        </w:rPr>
        <w:t>غاية</w:t>
      </w:r>
      <w:r w:rsidRPr="00A3346F">
        <w:rPr>
          <w:rFonts w:ascii="Times New Roman" w:hAnsi="Times New Roman" w:cs="Simplified Arabic" w:hint="cs"/>
          <w:sz w:val="24"/>
          <w:szCs w:val="24"/>
          <w:rtl/>
        </w:rPr>
        <w:t xml:space="preserve"> و27 مؤشرًا لهدف التنمية المستدامة الثالث، وتمثل الأهداف والغايات والمؤشرات المتعلقة بضمان تمتع الجميع بأنماط عيش صحية المقاييس التي يهدف العالم من خلالها إلى تتبع ما إذا كان قد تم تحقيق هذا الهدف.</w:t>
      </w:r>
    </w:p>
    <w:p w14:paraId="426ED12B" w14:textId="3D255BAE" w:rsidR="009203ED" w:rsidRPr="00D16599" w:rsidRDefault="002D21B5" w:rsidP="00D16599">
      <w:pPr>
        <w:spacing w:line="276" w:lineRule="auto"/>
        <w:ind w:left="32"/>
        <w:jc w:val="both"/>
        <w:rPr>
          <w:rFonts w:ascii="Times New Roman" w:hAnsi="Times New Roman" w:cs="Simplified Arabic"/>
          <w:b/>
          <w:bCs/>
          <w:sz w:val="24"/>
          <w:szCs w:val="24"/>
          <w:rtl/>
        </w:rPr>
      </w:pPr>
      <w:r w:rsidRPr="00D16599">
        <w:rPr>
          <w:rFonts w:ascii="Times New Roman" w:hAnsi="Times New Roman" w:cs="Simplified Arabic" w:hint="cs"/>
          <w:b/>
          <w:bCs/>
          <w:sz w:val="24"/>
          <w:szCs w:val="24"/>
          <w:rtl/>
        </w:rPr>
        <w:t>وقد تطابقت الاهداف الصحية المعنية بالصحة رؤية مصر 2030 مع ال</w:t>
      </w:r>
      <w:r w:rsidR="008F75E2" w:rsidRPr="00D16599">
        <w:rPr>
          <w:rFonts w:ascii="Times New Roman" w:hAnsi="Times New Roman" w:cs="Simplified Arabic" w:hint="cs"/>
          <w:b/>
          <w:bCs/>
          <w:sz w:val="24"/>
          <w:szCs w:val="24"/>
          <w:rtl/>
        </w:rPr>
        <w:t>اهداف الاممية للتنمية المستدامة</w:t>
      </w:r>
      <w:r w:rsidR="00D16599" w:rsidRPr="00D16599">
        <w:rPr>
          <w:rFonts w:ascii="Times New Roman" w:hAnsi="Times New Roman" w:cs="Simplified Arabic"/>
          <w:b/>
          <w:bCs/>
          <w:sz w:val="24"/>
          <w:szCs w:val="24"/>
        </w:rPr>
        <w:t xml:space="preserve"> </w:t>
      </w:r>
      <w:r w:rsidRPr="00D16599">
        <w:rPr>
          <w:rFonts w:ascii="Times New Roman" w:hAnsi="Times New Roman" w:cs="Simplified Arabic" w:hint="cs"/>
          <w:b/>
          <w:bCs/>
          <w:sz w:val="24"/>
          <w:szCs w:val="24"/>
          <w:rtl/>
        </w:rPr>
        <w:t>حيث نصت علي</w:t>
      </w:r>
      <w:r w:rsidR="002448F6" w:rsidRPr="00D16599">
        <w:rPr>
          <w:rFonts w:ascii="Times New Roman" w:hAnsi="Times New Roman" w:cs="Simplified Arabic" w:hint="cs"/>
          <w:b/>
          <w:bCs/>
          <w:sz w:val="24"/>
          <w:szCs w:val="24"/>
          <w:rtl/>
        </w:rPr>
        <w:t xml:space="preserve"> </w:t>
      </w:r>
    </w:p>
    <w:p w14:paraId="77027CB9" w14:textId="676D75E5" w:rsidR="002448F6" w:rsidRPr="00A3346F" w:rsidRDefault="002448F6" w:rsidP="00D16599">
      <w:pPr>
        <w:pStyle w:val="ListParagraph"/>
        <w:numPr>
          <w:ilvl w:val="0"/>
          <w:numId w:val="32"/>
        </w:numPr>
        <w:spacing w:line="276" w:lineRule="auto"/>
        <w:ind w:left="315" w:firstLine="142"/>
        <w:jc w:val="both"/>
        <w:rPr>
          <w:rFonts w:ascii="Times New Roman" w:hAnsi="Times New Roman" w:cs="Simplified Arabic"/>
          <w:sz w:val="24"/>
          <w:szCs w:val="24"/>
        </w:rPr>
      </w:pPr>
      <w:r w:rsidRPr="00A3346F">
        <w:rPr>
          <w:rFonts w:ascii="Times New Roman" w:hAnsi="Times New Roman" w:cs="Simplified Arabic" w:hint="cs"/>
          <w:sz w:val="24"/>
          <w:szCs w:val="24"/>
          <w:rtl/>
        </w:rPr>
        <w:t xml:space="preserve">النهوض بصحة المواطنين في </w:t>
      </w:r>
      <w:r w:rsidR="00E96771" w:rsidRPr="00A3346F">
        <w:rPr>
          <w:rFonts w:ascii="Times New Roman" w:hAnsi="Times New Roman" w:cs="Simplified Arabic" w:hint="cs"/>
          <w:sz w:val="24"/>
          <w:szCs w:val="24"/>
          <w:rtl/>
        </w:rPr>
        <w:t>إطار</w:t>
      </w:r>
      <w:r w:rsidRPr="00A3346F">
        <w:rPr>
          <w:rFonts w:ascii="Times New Roman" w:hAnsi="Times New Roman" w:cs="Simplified Arabic" w:hint="cs"/>
          <w:sz w:val="24"/>
          <w:szCs w:val="24"/>
          <w:rtl/>
        </w:rPr>
        <w:t xml:space="preserve"> من العدالة </w:t>
      </w:r>
      <w:r w:rsidR="00E96771" w:rsidRPr="00A3346F">
        <w:rPr>
          <w:rFonts w:ascii="Times New Roman" w:hAnsi="Times New Roman" w:cs="Simplified Arabic" w:hint="cs"/>
          <w:sz w:val="24"/>
          <w:szCs w:val="24"/>
          <w:rtl/>
        </w:rPr>
        <w:t>والانصاف</w:t>
      </w:r>
      <w:r w:rsidRPr="00A3346F">
        <w:rPr>
          <w:rFonts w:ascii="Times New Roman" w:hAnsi="Times New Roman" w:cs="Simplified Arabic" w:hint="cs"/>
          <w:sz w:val="24"/>
          <w:szCs w:val="24"/>
          <w:rtl/>
        </w:rPr>
        <w:t>.</w:t>
      </w:r>
    </w:p>
    <w:p w14:paraId="7118E917" w14:textId="178ED9B3" w:rsidR="002448F6" w:rsidRPr="00A3346F" w:rsidRDefault="002448F6" w:rsidP="00D16599">
      <w:pPr>
        <w:pStyle w:val="ListParagraph"/>
        <w:numPr>
          <w:ilvl w:val="0"/>
          <w:numId w:val="32"/>
        </w:numPr>
        <w:spacing w:line="276" w:lineRule="auto"/>
        <w:ind w:left="315" w:firstLine="142"/>
        <w:jc w:val="both"/>
        <w:rPr>
          <w:rFonts w:ascii="Times New Roman" w:hAnsi="Times New Roman" w:cs="Simplified Arabic"/>
          <w:sz w:val="24"/>
          <w:szCs w:val="24"/>
        </w:rPr>
      </w:pPr>
      <w:r w:rsidRPr="00A3346F">
        <w:rPr>
          <w:rFonts w:ascii="Times New Roman" w:hAnsi="Times New Roman" w:cs="Simplified Arabic" w:hint="cs"/>
          <w:sz w:val="24"/>
          <w:szCs w:val="24"/>
          <w:rtl/>
        </w:rPr>
        <w:t>تحقيق التغطية الصحية الشاملة لجميع المصريين مع ضمان جودة الخدمات المقدمة.</w:t>
      </w:r>
    </w:p>
    <w:p w14:paraId="5E4276DA" w14:textId="30172721" w:rsidR="002448F6" w:rsidRPr="00A3346F" w:rsidRDefault="002448F6" w:rsidP="00D16599">
      <w:pPr>
        <w:pStyle w:val="ListParagraph"/>
        <w:numPr>
          <w:ilvl w:val="0"/>
          <w:numId w:val="32"/>
        </w:numPr>
        <w:spacing w:line="276" w:lineRule="auto"/>
        <w:ind w:left="315" w:firstLine="142"/>
        <w:jc w:val="both"/>
        <w:rPr>
          <w:rFonts w:ascii="Times New Roman" w:hAnsi="Times New Roman" w:cs="Simplified Arabic"/>
          <w:sz w:val="24"/>
          <w:szCs w:val="24"/>
        </w:rPr>
      </w:pPr>
      <w:r w:rsidRPr="00A3346F">
        <w:rPr>
          <w:rFonts w:ascii="Times New Roman" w:hAnsi="Times New Roman" w:cs="Simplified Arabic" w:hint="cs"/>
          <w:sz w:val="24"/>
          <w:szCs w:val="24"/>
          <w:rtl/>
        </w:rPr>
        <w:t>حوكمة قطاع الصحة.</w:t>
      </w:r>
    </w:p>
    <w:p w14:paraId="5A209C40" w14:textId="07BF30B8" w:rsidR="002448F6" w:rsidRPr="00A3346F" w:rsidRDefault="00E96771" w:rsidP="002448F6">
      <w:pPr>
        <w:spacing w:line="276" w:lineRule="auto"/>
        <w:jc w:val="both"/>
        <w:rPr>
          <w:rFonts w:ascii="Times New Roman" w:hAnsi="Times New Roman" w:cs="Simplified Arabic"/>
          <w:sz w:val="24"/>
          <w:szCs w:val="24"/>
          <w:rtl/>
        </w:rPr>
      </w:pPr>
      <w:r w:rsidRPr="00A3346F">
        <w:rPr>
          <w:rFonts w:ascii="Times New Roman" w:hAnsi="Times New Roman" w:cs="Simplified Arabic" w:hint="cs"/>
          <w:sz w:val="24"/>
          <w:szCs w:val="24"/>
          <w:rtl/>
        </w:rPr>
        <w:t>وقد</w:t>
      </w:r>
      <w:r w:rsidR="002448F6" w:rsidRPr="00A3346F">
        <w:rPr>
          <w:rFonts w:ascii="Times New Roman" w:hAnsi="Times New Roman" w:cs="Simplified Arabic" w:hint="cs"/>
          <w:sz w:val="24"/>
          <w:szCs w:val="24"/>
          <w:rtl/>
        </w:rPr>
        <w:t xml:space="preserve"> جاء هدف حوكمة قطاع الصحة</w:t>
      </w:r>
      <w:r w:rsidR="00301D29" w:rsidRPr="00A3346F">
        <w:rPr>
          <w:rFonts w:ascii="Times New Roman" w:hAnsi="Times New Roman" w:cs="Simplified Arabic" w:hint="cs"/>
          <w:sz w:val="24"/>
          <w:szCs w:val="24"/>
          <w:rtl/>
        </w:rPr>
        <w:t xml:space="preserve"> كأحد آليات اصلاح منظومة الصحة </w:t>
      </w:r>
      <w:r w:rsidR="00283BC6" w:rsidRPr="00A3346F">
        <w:rPr>
          <w:rFonts w:ascii="Times New Roman" w:hAnsi="Times New Roman" w:cs="Simplified Arabic" w:hint="cs"/>
          <w:sz w:val="24"/>
          <w:szCs w:val="24"/>
          <w:rtl/>
        </w:rPr>
        <w:t>ومتابعة</w:t>
      </w:r>
      <w:r w:rsidR="00301D29" w:rsidRPr="00A3346F">
        <w:rPr>
          <w:rFonts w:ascii="Times New Roman" w:hAnsi="Times New Roman" w:cs="Simplified Arabic" w:hint="cs"/>
          <w:sz w:val="24"/>
          <w:szCs w:val="24"/>
          <w:rtl/>
        </w:rPr>
        <w:t xml:space="preserve"> </w:t>
      </w:r>
      <w:r w:rsidR="00D16599" w:rsidRPr="00A3346F">
        <w:rPr>
          <w:rFonts w:ascii="Times New Roman" w:hAnsi="Times New Roman" w:cs="Simplified Arabic" w:hint="cs"/>
          <w:sz w:val="24"/>
          <w:szCs w:val="24"/>
          <w:rtl/>
        </w:rPr>
        <w:t>تنفيذها،</w:t>
      </w:r>
      <w:r w:rsidR="00301D29" w:rsidRPr="00A3346F">
        <w:rPr>
          <w:rFonts w:ascii="Times New Roman" w:hAnsi="Times New Roman" w:cs="Simplified Arabic" w:hint="cs"/>
          <w:sz w:val="24"/>
          <w:szCs w:val="24"/>
          <w:rtl/>
        </w:rPr>
        <w:t xml:space="preserve"> </w:t>
      </w:r>
      <w:r w:rsidR="00283BC6" w:rsidRPr="00A3346F">
        <w:rPr>
          <w:rFonts w:ascii="Times New Roman" w:hAnsi="Times New Roman" w:cs="Simplified Arabic" w:hint="cs"/>
          <w:sz w:val="24"/>
          <w:szCs w:val="24"/>
          <w:rtl/>
        </w:rPr>
        <w:t>وتم</w:t>
      </w:r>
      <w:r w:rsidR="00301D29" w:rsidRPr="00A3346F">
        <w:rPr>
          <w:rFonts w:ascii="Times New Roman" w:hAnsi="Times New Roman" w:cs="Simplified Arabic" w:hint="cs"/>
          <w:sz w:val="24"/>
          <w:szCs w:val="24"/>
          <w:rtl/>
        </w:rPr>
        <w:t xml:space="preserve"> وضع برنامج لتحقيق هذا الهدف </w:t>
      </w:r>
      <w:r w:rsidR="00283BC6" w:rsidRPr="00A3346F">
        <w:rPr>
          <w:rFonts w:ascii="Times New Roman" w:hAnsi="Times New Roman" w:cs="Simplified Arabic" w:hint="cs"/>
          <w:sz w:val="24"/>
          <w:szCs w:val="24"/>
          <w:rtl/>
        </w:rPr>
        <w:t>وكانت</w:t>
      </w:r>
      <w:r w:rsidR="00301D29" w:rsidRPr="00A3346F">
        <w:rPr>
          <w:rFonts w:ascii="Times New Roman" w:hAnsi="Times New Roman" w:cs="Simplified Arabic" w:hint="cs"/>
          <w:sz w:val="24"/>
          <w:szCs w:val="24"/>
          <w:rtl/>
        </w:rPr>
        <w:t xml:space="preserve"> عناصره </w:t>
      </w:r>
      <w:r w:rsidRPr="00A3346F">
        <w:rPr>
          <w:rFonts w:ascii="Times New Roman" w:hAnsi="Times New Roman" w:cs="Simplified Arabic" w:hint="cs"/>
          <w:sz w:val="24"/>
          <w:szCs w:val="24"/>
          <w:rtl/>
        </w:rPr>
        <w:t xml:space="preserve">الاساسية: </w:t>
      </w:r>
      <w:r w:rsidRPr="00A3346F">
        <w:rPr>
          <w:rFonts w:ascii="Times New Roman" w:hAnsi="Times New Roman" w:cs="Simplified Arabic"/>
          <w:sz w:val="24"/>
          <w:szCs w:val="24"/>
          <w:rtl/>
        </w:rPr>
        <w:t>-</w:t>
      </w:r>
    </w:p>
    <w:p w14:paraId="699B1260" w14:textId="166B7EB7" w:rsidR="00301D29" w:rsidRPr="00A3346F" w:rsidRDefault="00301D29" w:rsidP="00D16599">
      <w:pPr>
        <w:pStyle w:val="ListParagraph"/>
        <w:numPr>
          <w:ilvl w:val="0"/>
          <w:numId w:val="32"/>
        </w:numPr>
        <w:spacing w:line="276" w:lineRule="auto"/>
        <w:ind w:left="740" w:hanging="283"/>
        <w:jc w:val="both"/>
        <w:rPr>
          <w:rFonts w:ascii="Times New Roman" w:hAnsi="Times New Roman" w:cs="Simplified Arabic"/>
          <w:sz w:val="24"/>
          <w:szCs w:val="24"/>
        </w:rPr>
      </w:pPr>
      <w:r w:rsidRPr="00A3346F">
        <w:rPr>
          <w:rFonts w:ascii="Times New Roman" w:hAnsi="Times New Roman" w:cs="Simplified Arabic" w:hint="cs"/>
          <w:sz w:val="24"/>
          <w:szCs w:val="24"/>
          <w:rtl/>
        </w:rPr>
        <w:t xml:space="preserve">تحديث </w:t>
      </w:r>
      <w:r w:rsidR="00D16599" w:rsidRPr="00A3346F">
        <w:rPr>
          <w:rFonts w:ascii="Times New Roman" w:hAnsi="Times New Roman" w:cs="Simplified Arabic" w:hint="cs"/>
          <w:sz w:val="24"/>
          <w:szCs w:val="24"/>
          <w:rtl/>
        </w:rPr>
        <w:t>وتفعيل</w:t>
      </w:r>
      <w:r w:rsidRPr="00A3346F">
        <w:rPr>
          <w:rFonts w:ascii="Times New Roman" w:hAnsi="Times New Roman" w:cs="Simplified Arabic" w:hint="cs"/>
          <w:sz w:val="24"/>
          <w:szCs w:val="24"/>
          <w:rtl/>
        </w:rPr>
        <w:t xml:space="preserve"> دور المجلس الاعلى للصحة.</w:t>
      </w:r>
    </w:p>
    <w:p w14:paraId="605CD119" w14:textId="0C8A23E1" w:rsidR="00026872" w:rsidRPr="00A3346F" w:rsidRDefault="00301D29" w:rsidP="00D16599">
      <w:pPr>
        <w:pStyle w:val="ListParagraph"/>
        <w:numPr>
          <w:ilvl w:val="0"/>
          <w:numId w:val="32"/>
        </w:numPr>
        <w:spacing w:line="276" w:lineRule="auto"/>
        <w:ind w:left="740" w:hanging="283"/>
        <w:jc w:val="both"/>
        <w:rPr>
          <w:rFonts w:ascii="Times New Roman" w:hAnsi="Times New Roman" w:cs="Simplified Arabic"/>
          <w:sz w:val="24"/>
          <w:szCs w:val="24"/>
        </w:rPr>
      </w:pPr>
      <w:r w:rsidRPr="00A3346F">
        <w:rPr>
          <w:rFonts w:ascii="Times New Roman" w:hAnsi="Times New Roman" w:cs="Simplified Arabic" w:hint="cs"/>
          <w:sz w:val="24"/>
          <w:szCs w:val="24"/>
          <w:rtl/>
        </w:rPr>
        <w:t>تحديد</w:t>
      </w:r>
      <w:r w:rsidR="00026872" w:rsidRPr="00A3346F">
        <w:rPr>
          <w:rFonts w:ascii="Times New Roman" w:hAnsi="Times New Roman" w:cs="Simplified Arabic" w:hint="cs"/>
          <w:sz w:val="24"/>
          <w:szCs w:val="24"/>
          <w:rtl/>
        </w:rPr>
        <w:t xml:space="preserve"> </w:t>
      </w:r>
      <w:r w:rsidR="00D16599" w:rsidRPr="00A3346F">
        <w:rPr>
          <w:rFonts w:ascii="Times New Roman" w:hAnsi="Times New Roman" w:cs="Simplified Arabic" w:hint="cs"/>
          <w:sz w:val="24"/>
          <w:szCs w:val="24"/>
          <w:rtl/>
        </w:rPr>
        <w:t>إطار</w:t>
      </w:r>
      <w:r w:rsidR="00026872" w:rsidRPr="00A3346F">
        <w:rPr>
          <w:rFonts w:ascii="Times New Roman" w:hAnsi="Times New Roman" w:cs="Simplified Arabic" w:hint="cs"/>
          <w:sz w:val="24"/>
          <w:szCs w:val="24"/>
          <w:rtl/>
        </w:rPr>
        <w:t xml:space="preserve"> مسئوليات كل من المجلس الاعلى للصحة </w:t>
      </w:r>
      <w:r w:rsidR="00D16599" w:rsidRPr="00A3346F">
        <w:rPr>
          <w:rFonts w:ascii="Times New Roman" w:hAnsi="Times New Roman" w:cs="Simplified Arabic" w:hint="cs"/>
          <w:sz w:val="24"/>
          <w:szCs w:val="24"/>
          <w:rtl/>
        </w:rPr>
        <w:t>والمجلس</w:t>
      </w:r>
      <w:r w:rsidR="00026872" w:rsidRPr="00A3346F">
        <w:rPr>
          <w:rFonts w:ascii="Times New Roman" w:hAnsi="Times New Roman" w:cs="Simplified Arabic" w:hint="cs"/>
          <w:sz w:val="24"/>
          <w:szCs w:val="24"/>
          <w:rtl/>
        </w:rPr>
        <w:t xml:space="preserve"> الطبي العام لضمان عدم تداخل الاختصاصات لك منهما.</w:t>
      </w:r>
    </w:p>
    <w:p w14:paraId="7BBC2BAB" w14:textId="5BDCFA54" w:rsidR="00026872" w:rsidRPr="00A3346F" w:rsidRDefault="00026872" w:rsidP="00D16599">
      <w:pPr>
        <w:pStyle w:val="ListParagraph"/>
        <w:numPr>
          <w:ilvl w:val="0"/>
          <w:numId w:val="32"/>
        </w:numPr>
        <w:spacing w:line="276" w:lineRule="auto"/>
        <w:ind w:left="740" w:hanging="283"/>
        <w:jc w:val="both"/>
        <w:rPr>
          <w:rFonts w:ascii="Times New Roman" w:hAnsi="Times New Roman" w:cs="Simplified Arabic"/>
          <w:sz w:val="24"/>
          <w:szCs w:val="24"/>
        </w:rPr>
      </w:pPr>
      <w:r w:rsidRPr="00A3346F">
        <w:rPr>
          <w:rFonts w:ascii="Times New Roman" w:hAnsi="Times New Roman" w:cs="Simplified Arabic" w:hint="cs"/>
          <w:sz w:val="24"/>
          <w:szCs w:val="24"/>
          <w:rtl/>
        </w:rPr>
        <w:t xml:space="preserve">انشاء جهة مستقلة </w:t>
      </w:r>
      <w:r w:rsidR="0056315E" w:rsidRPr="00A3346F">
        <w:rPr>
          <w:rFonts w:ascii="Times New Roman" w:hAnsi="Times New Roman" w:cs="Simplified Arabic" w:hint="cs"/>
          <w:sz w:val="24"/>
          <w:szCs w:val="24"/>
          <w:rtl/>
        </w:rPr>
        <w:t xml:space="preserve">مسؤولة عن ادارة </w:t>
      </w:r>
      <w:r w:rsidR="00D16599" w:rsidRPr="00A3346F">
        <w:rPr>
          <w:rFonts w:ascii="Times New Roman" w:hAnsi="Times New Roman" w:cs="Simplified Arabic" w:hint="cs"/>
          <w:sz w:val="24"/>
          <w:szCs w:val="24"/>
          <w:rtl/>
        </w:rPr>
        <w:t>وتنسيق</w:t>
      </w:r>
      <w:r w:rsidRPr="00A3346F">
        <w:rPr>
          <w:rFonts w:ascii="Times New Roman" w:hAnsi="Times New Roman" w:cs="Simplified Arabic" w:hint="cs"/>
          <w:sz w:val="24"/>
          <w:szCs w:val="24"/>
          <w:rtl/>
        </w:rPr>
        <w:t xml:space="preserve"> تقديم الخدمات الصحية</w:t>
      </w:r>
      <w:r w:rsidR="0056315E" w:rsidRPr="00A3346F">
        <w:rPr>
          <w:rFonts w:ascii="Times New Roman" w:hAnsi="Times New Roman" w:cs="Simplified Arabic" w:hint="cs"/>
          <w:sz w:val="24"/>
          <w:szCs w:val="24"/>
          <w:rtl/>
        </w:rPr>
        <w:t xml:space="preserve"> بين الجهات التي تقدمها في </w:t>
      </w:r>
      <w:r w:rsidR="00D16599" w:rsidRPr="00A3346F">
        <w:rPr>
          <w:rFonts w:ascii="Times New Roman" w:hAnsi="Times New Roman" w:cs="Simplified Arabic" w:hint="cs"/>
          <w:sz w:val="24"/>
          <w:szCs w:val="24"/>
          <w:rtl/>
        </w:rPr>
        <w:t>إطار</w:t>
      </w:r>
      <w:r w:rsidR="0056315E" w:rsidRPr="00A3346F">
        <w:rPr>
          <w:rFonts w:ascii="Times New Roman" w:hAnsi="Times New Roman" w:cs="Simplified Arabic" w:hint="cs"/>
          <w:sz w:val="24"/>
          <w:szCs w:val="24"/>
          <w:rtl/>
        </w:rPr>
        <w:t xml:space="preserve"> يعزز ضمان جودة الخدمات الصحية المقدمة. </w:t>
      </w:r>
    </w:p>
    <w:p w14:paraId="2E714A0F" w14:textId="086D4468" w:rsidR="0056315E" w:rsidRPr="00A3346F" w:rsidRDefault="00026872" w:rsidP="00D16599">
      <w:pPr>
        <w:pStyle w:val="ListParagraph"/>
        <w:numPr>
          <w:ilvl w:val="0"/>
          <w:numId w:val="32"/>
        </w:numPr>
        <w:spacing w:line="276" w:lineRule="auto"/>
        <w:ind w:left="740" w:hanging="283"/>
        <w:jc w:val="both"/>
        <w:rPr>
          <w:rFonts w:ascii="Times New Roman" w:hAnsi="Times New Roman" w:cs="Simplified Arabic"/>
          <w:sz w:val="24"/>
          <w:szCs w:val="24"/>
        </w:rPr>
      </w:pPr>
      <w:r w:rsidRPr="00A3346F">
        <w:rPr>
          <w:rFonts w:ascii="Times New Roman" w:hAnsi="Times New Roman" w:cs="Simplified Arabic" w:hint="cs"/>
          <w:sz w:val="24"/>
          <w:szCs w:val="24"/>
          <w:rtl/>
        </w:rPr>
        <w:t xml:space="preserve">تقوية </w:t>
      </w:r>
      <w:r w:rsidR="00D16599" w:rsidRPr="00A3346F">
        <w:rPr>
          <w:rFonts w:ascii="Times New Roman" w:hAnsi="Times New Roman" w:cs="Simplified Arabic" w:hint="cs"/>
          <w:sz w:val="24"/>
          <w:szCs w:val="24"/>
          <w:rtl/>
        </w:rPr>
        <w:t>وتفعيل</w:t>
      </w:r>
      <w:r w:rsidRPr="00A3346F">
        <w:rPr>
          <w:rFonts w:ascii="Times New Roman" w:hAnsi="Times New Roman" w:cs="Simplified Arabic" w:hint="cs"/>
          <w:sz w:val="24"/>
          <w:szCs w:val="24"/>
          <w:rtl/>
        </w:rPr>
        <w:t xml:space="preserve"> الدور التنظيمي </w:t>
      </w:r>
      <w:r w:rsidR="00D16599" w:rsidRPr="00A3346F">
        <w:rPr>
          <w:rFonts w:ascii="Times New Roman" w:hAnsi="Times New Roman" w:cs="Simplified Arabic" w:hint="cs"/>
          <w:sz w:val="24"/>
          <w:szCs w:val="24"/>
          <w:rtl/>
        </w:rPr>
        <w:t>والرقابي</w:t>
      </w:r>
      <w:r w:rsidRPr="00A3346F">
        <w:rPr>
          <w:rFonts w:ascii="Times New Roman" w:hAnsi="Times New Roman" w:cs="Simplified Arabic" w:hint="cs"/>
          <w:sz w:val="24"/>
          <w:szCs w:val="24"/>
          <w:rtl/>
        </w:rPr>
        <w:t xml:space="preserve"> لوزارة الصحة </w:t>
      </w:r>
      <w:r w:rsidR="00D16599" w:rsidRPr="00A3346F">
        <w:rPr>
          <w:rFonts w:ascii="Times New Roman" w:hAnsi="Times New Roman" w:cs="Simplified Arabic" w:hint="cs"/>
          <w:sz w:val="24"/>
          <w:szCs w:val="24"/>
          <w:rtl/>
        </w:rPr>
        <w:t>والسكان</w:t>
      </w:r>
      <w:r w:rsidR="0056315E" w:rsidRPr="00A3346F">
        <w:rPr>
          <w:rFonts w:ascii="Times New Roman" w:hAnsi="Times New Roman" w:cs="Simplified Arabic" w:hint="cs"/>
          <w:sz w:val="24"/>
          <w:szCs w:val="24"/>
          <w:rtl/>
        </w:rPr>
        <w:t xml:space="preserve"> ليشمل كل ما يؤثر في صحة المواطنين المقدمة من جميع المؤسسات الصحية الحكومية </w:t>
      </w:r>
      <w:r w:rsidR="00E96771" w:rsidRPr="00A3346F">
        <w:rPr>
          <w:rFonts w:ascii="Times New Roman" w:hAnsi="Times New Roman" w:cs="Simplified Arabic" w:hint="cs"/>
          <w:sz w:val="24"/>
          <w:szCs w:val="24"/>
          <w:rtl/>
        </w:rPr>
        <w:t>وغير</w:t>
      </w:r>
      <w:r w:rsidR="0056315E" w:rsidRPr="00A3346F">
        <w:rPr>
          <w:rFonts w:ascii="Times New Roman" w:hAnsi="Times New Roman" w:cs="Simplified Arabic" w:hint="cs"/>
          <w:sz w:val="24"/>
          <w:szCs w:val="24"/>
          <w:rtl/>
        </w:rPr>
        <w:t xml:space="preserve"> الحكومية.</w:t>
      </w:r>
      <w:r w:rsidRPr="00A3346F">
        <w:rPr>
          <w:rFonts w:ascii="Times New Roman" w:hAnsi="Times New Roman" w:cs="Simplified Arabic" w:hint="cs"/>
          <w:sz w:val="24"/>
          <w:szCs w:val="24"/>
          <w:rtl/>
        </w:rPr>
        <w:t xml:space="preserve"> </w:t>
      </w:r>
    </w:p>
    <w:p w14:paraId="0E1F060E" w14:textId="6BDB2925" w:rsidR="00301D29" w:rsidRPr="00A3346F" w:rsidRDefault="0056315E" w:rsidP="00D16599">
      <w:pPr>
        <w:pStyle w:val="ListParagraph"/>
        <w:numPr>
          <w:ilvl w:val="0"/>
          <w:numId w:val="32"/>
        </w:numPr>
        <w:spacing w:line="276" w:lineRule="auto"/>
        <w:ind w:left="740" w:hanging="283"/>
        <w:jc w:val="both"/>
        <w:rPr>
          <w:rFonts w:ascii="Times New Roman" w:hAnsi="Times New Roman" w:cs="Simplified Arabic"/>
          <w:sz w:val="24"/>
          <w:szCs w:val="24"/>
        </w:rPr>
      </w:pPr>
      <w:r w:rsidRPr="00A3346F">
        <w:rPr>
          <w:rFonts w:ascii="Times New Roman" w:hAnsi="Times New Roman" w:cs="Simplified Arabic" w:hint="cs"/>
          <w:sz w:val="24"/>
          <w:szCs w:val="24"/>
          <w:rtl/>
        </w:rPr>
        <w:t xml:space="preserve">اعادة هيكلة وزارة الصحة </w:t>
      </w:r>
      <w:r w:rsidR="00D16599" w:rsidRPr="00A3346F">
        <w:rPr>
          <w:rFonts w:ascii="Times New Roman" w:hAnsi="Times New Roman" w:cs="Simplified Arabic" w:hint="cs"/>
          <w:sz w:val="24"/>
          <w:szCs w:val="24"/>
          <w:rtl/>
        </w:rPr>
        <w:t>والسكان</w:t>
      </w:r>
      <w:r w:rsidRPr="00A3346F">
        <w:rPr>
          <w:rFonts w:ascii="Times New Roman" w:hAnsi="Times New Roman" w:cs="Simplified Arabic" w:hint="cs"/>
          <w:sz w:val="24"/>
          <w:szCs w:val="24"/>
          <w:rtl/>
        </w:rPr>
        <w:t xml:space="preserve"> ليتناسب مع الدور الجديد المنوط بها.</w:t>
      </w:r>
      <w:r w:rsidR="00301D29" w:rsidRPr="00A3346F">
        <w:rPr>
          <w:rFonts w:ascii="Times New Roman" w:hAnsi="Times New Roman" w:cs="Simplified Arabic" w:hint="cs"/>
          <w:sz w:val="24"/>
          <w:szCs w:val="24"/>
          <w:rtl/>
        </w:rPr>
        <w:t xml:space="preserve"> </w:t>
      </w:r>
    </w:p>
    <w:p w14:paraId="3B542ADB" w14:textId="77777777" w:rsidR="008F75E2" w:rsidRPr="00301D29" w:rsidRDefault="008F75E2" w:rsidP="008F75E2">
      <w:pPr>
        <w:pStyle w:val="ListParagraph"/>
        <w:spacing w:line="276" w:lineRule="auto"/>
        <w:ind w:left="1243"/>
        <w:jc w:val="both"/>
        <w:rPr>
          <w:rFonts w:ascii="Times New Roman" w:hAnsi="Times New Roman" w:cs="Simplified Arabic"/>
          <w:b/>
          <w:bCs/>
          <w:sz w:val="24"/>
          <w:szCs w:val="24"/>
          <w:rtl/>
        </w:rPr>
      </w:pPr>
    </w:p>
    <w:p w14:paraId="028FE742" w14:textId="7FEA4631" w:rsidR="006E7A70" w:rsidRDefault="006E7A70" w:rsidP="00A3346F">
      <w:pPr>
        <w:rPr>
          <w:rFonts w:ascii="Times New Roman" w:hAnsi="Times New Roman" w:cs="Simplified Arabic"/>
          <w:b/>
          <w:bCs/>
          <w:sz w:val="28"/>
          <w:szCs w:val="28"/>
          <w:rtl/>
        </w:rPr>
      </w:pPr>
    </w:p>
    <w:p w14:paraId="5993CAB9" w14:textId="77777777" w:rsidR="00A3346F" w:rsidRPr="00C2429B" w:rsidRDefault="00A3346F" w:rsidP="00A3346F">
      <w:pPr>
        <w:rPr>
          <w:rFonts w:ascii="Times New Roman" w:hAnsi="Times New Roman" w:cs="Simplified Arabic"/>
          <w:b/>
          <w:bCs/>
          <w:color w:val="FF0000"/>
          <w:sz w:val="28"/>
          <w:szCs w:val="28"/>
          <w:rtl/>
          <w:lang w:bidi="ar-EG"/>
        </w:rPr>
      </w:pPr>
    </w:p>
    <w:p w14:paraId="3F98EDE3" w14:textId="78D38B12" w:rsidR="007130B7" w:rsidRPr="00FF6357" w:rsidRDefault="00C2429B" w:rsidP="002F3097">
      <w:pPr>
        <w:pStyle w:val="ListParagraph"/>
        <w:numPr>
          <w:ilvl w:val="0"/>
          <w:numId w:val="29"/>
        </w:numPr>
        <w:spacing w:after="0" w:line="276" w:lineRule="auto"/>
        <w:jc w:val="both"/>
        <w:rPr>
          <w:rFonts w:ascii="Times New Roman" w:hAnsi="Times New Roman" w:cs="Simplified Arabic"/>
          <w:b/>
          <w:bCs/>
          <w:sz w:val="28"/>
          <w:szCs w:val="28"/>
          <w:u w:val="single"/>
          <w:rtl/>
          <w:lang w:bidi="ar-EG"/>
        </w:rPr>
      </w:pPr>
      <w:bookmarkStart w:id="3" w:name="_Toc72615314"/>
      <w:r>
        <w:rPr>
          <w:rFonts w:ascii="Times New Roman" w:hAnsi="Times New Roman" w:cs="Simplified Arabic" w:hint="cs"/>
          <w:b/>
          <w:bCs/>
          <w:sz w:val="28"/>
          <w:szCs w:val="28"/>
          <w:u w:val="single"/>
          <w:rtl/>
          <w:lang w:bidi="ar-EG"/>
        </w:rPr>
        <w:lastRenderedPageBreak/>
        <w:t>هد</w:t>
      </w:r>
      <w:r w:rsidR="007130B7" w:rsidRPr="00FF6357">
        <w:rPr>
          <w:rFonts w:ascii="Times New Roman" w:hAnsi="Times New Roman" w:cs="Simplified Arabic" w:hint="cs"/>
          <w:b/>
          <w:bCs/>
          <w:sz w:val="28"/>
          <w:szCs w:val="28"/>
          <w:u w:val="single"/>
          <w:rtl/>
          <w:lang w:bidi="ar-EG"/>
        </w:rPr>
        <w:t xml:space="preserve">ف </w:t>
      </w:r>
      <w:r w:rsidR="00E5273B" w:rsidRPr="00FF6357">
        <w:rPr>
          <w:rFonts w:ascii="Times New Roman" w:hAnsi="Times New Roman" w:cs="Simplified Arabic" w:hint="cs"/>
          <w:b/>
          <w:bCs/>
          <w:sz w:val="28"/>
          <w:szCs w:val="28"/>
          <w:u w:val="single"/>
          <w:rtl/>
          <w:lang w:bidi="ar-EG"/>
        </w:rPr>
        <w:t>البحث</w:t>
      </w:r>
      <w:r w:rsidR="007130B7" w:rsidRPr="00FF6357">
        <w:rPr>
          <w:rFonts w:ascii="Times New Roman" w:hAnsi="Times New Roman" w:cs="Simplified Arabic" w:hint="cs"/>
          <w:b/>
          <w:bCs/>
          <w:sz w:val="28"/>
          <w:szCs w:val="28"/>
          <w:u w:val="single"/>
          <w:rtl/>
          <w:lang w:bidi="ar-EG"/>
        </w:rPr>
        <w:t>:</w:t>
      </w:r>
      <w:bookmarkEnd w:id="3"/>
    </w:p>
    <w:p w14:paraId="19E54927" w14:textId="3895B8F7" w:rsidR="00694245" w:rsidRPr="00A3346F" w:rsidRDefault="00AC6C58" w:rsidP="002F3097">
      <w:pPr>
        <w:spacing w:line="276" w:lineRule="auto"/>
        <w:ind w:firstLine="315"/>
        <w:jc w:val="both"/>
        <w:rPr>
          <w:rFonts w:ascii="Times New Roman" w:hAnsi="Times New Roman" w:cs="Simplified Arabic"/>
          <w:sz w:val="24"/>
          <w:szCs w:val="24"/>
          <w:rtl/>
          <w:lang w:bidi="ar-EG"/>
        </w:rPr>
      </w:pPr>
      <w:r w:rsidRPr="00A3346F">
        <w:rPr>
          <w:rFonts w:ascii="Times New Roman" w:hAnsi="Times New Roman" w:cs="Simplified Arabic" w:hint="cs"/>
          <w:sz w:val="24"/>
          <w:szCs w:val="24"/>
          <w:rtl/>
          <w:lang w:bidi="ar-EG"/>
        </w:rPr>
        <w:t xml:space="preserve">  </w:t>
      </w:r>
      <w:r w:rsidR="00C2429B" w:rsidRPr="00A3346F">
        <w:rPr>
          <w:rFonts w:ascii="Times New Roman" w:hAnsi="Times New Roman" w:cs="Simplified Arabic" w:hint="cs"/>
          <w:sz w:val="24"/>
          <w:szCs w:val="24"/>
          <w:rtl/>
          <w:lang w:bidi="ar-EG"/>
        </w:rPr>
        <w:t xml:space="preserve">يهدف البحث الي </w:t>
      </w:r>
      <w:r w:rsidR="00F57DC9" w:rsidRPr="00A3346F">
        <w:rPr>
          <w:rFonts w:ascii="Times New Roman" w:hAnsi="Times New Roman" w:cs="Simplified Arabic" w:hint="cs"/>
          <w:sz w:val="24"/>
          <w:szCs w:val="24"/>
          <w:rtl/>
          <w:lang w:bidi="ar-EG"/>
        </w:rPr>
        <w:t xml:space="preserve">إلقاء </w:t>
      </w:r>
      <w:r w:rsidR="00394B4B" w:rsidRPr="00A3346F">
        <w:rPr>
          <w:rFonts w:ascii="Times New Roman" w:hAnsi="Times New Roman" w:cs="Simplified Arabic" w:hint="cs"/>
          <w:sz w:val="24"/>
          <w:szCs w:val="24"/>
          <w:rtl/>
          <w:lang w:bidi="ar-EG"/>
        </w:rPr>
        <w:t>"</w:t>
      </w:r>
      <w:r w:rsidR="00F57DC9" w:rsidRPr="00A3346F">
        <w:rPr>
          <w:rFonts w:ascii="Times New Roman" w:hAnsi="Times New Roman" w:cs="Simplified Arabic" w:hint="cs"/>
          <w:sz w:val="24"/>
          <w:szCs w:val="24"/>
          <w:rtl/>
          <w:lang w:bidi="ar-EG"/>
        </w:rPr>
        <w:t xml:space="preserve">الضوء علي دور الحوكمة في </w:t>
      </w:r>
      <w:r w:rsidR="000939D3" w:rsidRPr="00A3346F">
        <w:rPr>
          <w:rFonts w:ascii="Times New Roman" w:hAnsi="Times New Roman" w:cs="Simplified Arabic" w:hint="cs"/>
          <w:sz w:val="24"/>
          <w:szCs w:val="24"/>
          <w:rtl/>
          <w:lang w:bidi="ar-EG"/>
        </w:rPr>
        <w:t>التنمية الصحية</w:t>
      </w:r>
      <w:r w:rsidR="00FF3E24" w:rsidRPr="00A3346F">
        <w:rPr>
          <w:rFonts w:ascii="Times New Roman" w:hAnsi="Times New Roman" w:cs="Simplified Arabic" w:hint="cs"/>
          <w:sz w:val="24"/>
          <w:szCs w:val="24"/>
          <w:rtl/>
          <w:lang w:bidi="ar-EG"/>
        </w:rPr>
        <w:t xml:space="preserve"> </w:t>
      </w:r>
      <w:r w:rsidR="00F57DC9" w:rsidRPr="00A3346F">
        <w:rPr>
          <w:rFonts w:ascii="Times New Roman" w:hAnsi="Times New Roman" w:cs="Simplified Arabic" w:hint="cs"/>
          <w:sz w:val="24"/>
          <w:szCs w:val="24"/>
          <w:rtl/>
          <w:lang w:bidi="ar-EG"/>
        </w:rPr>
        <w:t>المستدامة</w:t>
      </w:r>
      <w:r w:rsidR="00394B4B" w:rsidRPr="00A3346F">
        <w:rPr>
          <w:rFonts w:ascii="Times New Roman" w:hAnsi="Times New Roman" w:cs="Simplified Arabic" w:hint="cs"/>
          <w:sz w:val="24"/>
          <w:szCs w:val="24"/>
          <w:rtl/>
          <w:lang w:bidi="ar-EG"/>
        </w:rPr>
        <w:t>"</w:t>
      </w:r>
      <w:r w:rsidR="00F57DC9" w:rsidRPr="00A3346F">
        <w:rPr>
          <w:rFonts w:ascii="Times New Roman" w:hAnsi="Times New Roman" w:cs="Simplified Arabic" w:hint="cs"/>
          <w:sz w:val="24"/>
          <w:szCs w:val="24"/>
          <w:lang w:bidi="ar-EG"/>
        </w:rPr>
        <w:t xml:space="preserve"> </w:t>
      </w:r>
      <w:r w:rsidR="00DC118D" w:rsidRPr="00A3346F">
        <w:rPr>
          <w:rFonts w:ascii="Times New Roman" w:hAnsi="Times New Roman" w:cs="Simplified Arabic" w:hint="cs"/>
          <w:sz w:val="24"/>
          <w:szCs w:val="24"/>
          <w:rtl/>
          <w:lang w:bidi="ar-EG"/>
        </w:rPr>
        <w:t>, و لتحقيق هذا الهدف سوف يتم رصد</w:t>
      </w:r>
      <w:r w:rsidRPr="00A3346F">
        <w:rPr>
          <w:rFonts w:ascii="Times New Roman" w:hAnsi="Times New Roman" w:cs="Simplified Arabic" w:hint="cs"/>
          <w:sz w:val="24"/>
          <w:szCs w:val="24"/>
          <w:rtl/>
          <w:lang w:bidi="ar-EG"/>
        </w:rPr>
        <w:t xml:space="preserve"> تأثير الحوكمة </w:t>
      </w:r>
      <w:r w:rsidR="00DC118D" w:rsidRPr="00A3346F">
        <w:rPr>
          <w:rFonts w:ascii="Times New Roman" w:hAnsi="Times New Roman" w:cs="Simplified Arabic" w:hint="cs"/>
          <w:sz w:val="24"/>
          <w:szCs w:val="24"/>
          <w:rtl/>
          <w:lang w:bidi="ar-EG"/>
        </w:rPr>
        <w:t>كأحد آليات</w:t>
      </w:r>
      <w:r w:rsidR="00394B4B" w:rsidRPr="00A3346F">
        <w:rPr>
          <w:rFonts w:ascii="Times New Roman" w:hAnsi="Times New Roman" w:cs="Simplified Arabic" w:hint="cs"/>
          <w:sz w:val="24"/>
          <w:szCs w:val="24"/>
          <w:rtl/>
          <w:lang w:bidi="ar-EG"/>
        </w:rPr>
        <w:t xml:space="preserve"> تحسين الوضع الصحي و جودة الوصول الي الخدمات الصحية و فاعلية و رشادة استخدام الموارد</w:t>
      </w:r>
      <w:r w:rsidR="00DC118D" w:rsidRPr="00A3346F">
        <w:rPr>
          <w:rFonts w:ascii="Times New Roman" w:hAnsi="Times New Roman" w:cs="Simplified Arabic" w:hint="cs"/>
          <w:sz w:val="24"/>
          <w:szCs w:val="24"/>
          <w:rtl/>
          <w:lang w:bidi="ar-EG"/>
        </w:rPr>
        <w:t xml:space="preserve"> </w:t>
      </w:r>
      <w:r w:rsidR="00394B4B" w:rsidRPr="00A3346F">
        <w:rPr>
          <w:rFonts w:ascii="Times New Roman" w:hAnsi="Times New Roman" w:cs="Simplified Arabic" w:hint="cs"/>
          <w:sz w:val="24"/>
          <w:szCs w:val="24"/>
          <w:rtl/>
          <w:lang w:bidi="ar-EG"/>
        </w:rPr>
        <w:t>في اطار من الشفافية و المساءلة.</w:t>
      </w:r>
    </w:p>
    <w:p w14:paraId="3D501C5C" w14:textId="0946AA31" w:rsidR="00BF554A" w:rsidRPr="00A3346F" w:rsidRDefault="00BF554A" w:rsidP="00BF554A">
      <w:pPr>
        <w:pStyle w:val="NoSpacing"/>
        <w:spacing w:line="276" w:lineRule="auto"/>
        <w:ind w:left="457"/>
        <w:rPr>
          <w:rFonts w:ascii="Times New Roman" w:hAnsi="Times New Roman" w:cs="Simplified Arabic"/>
          <w:color w:val="FF0000"/>
          <w:sz w:val="28"/>
          <w:szCs w:val="28"/>
          <w:u w:val="single"/>
          <w:rtl/>
        </w:rPr>
      </w:pPr>
      <w:r w:rsidRPr="00A3346F">
        <w:rPr>
          <w:rFonts w:ascii="Times New Roman" w:hAnsi="Times New Roman" w:cs="Simplified Arabic" w:hint="cs"/>
          <w:sz w:val="24"/>
          <w:szCs w:val="24"/>
          <w:rtl/>
          <w:lang w:bidi="ar-EG"/>
        </w:rPr>
        <w:t xml:space="preserve">ونشير في هذا الصدد الي ان مؤشر الحوكمة يشير الي تحسن وضع مصر عام 2016 ليصبح 22.8 نقطة مئوية مقابل 21.5 نقطة مئوية عام 2014 </w:t>
      </w:r>
      <w:r w:rsidR="00283BC6">
        <w:rPr>
          <w:rFonts w:ascii="Times New Roman" w:hAnsi="Times New Roman" w:cs="Simplified Arabic" w:hint="cs"/>
          <w:sz w:val="24"/>
          <w:szCs w:val="24"/>
          <w:rtl/>
          <w:lang w:bidi="ar-EG"/>
        </w:rPr>
        <w:t>(امنية</w:t>
      </w:r>
      <w:r w:rsidR="00005330" w:rsidRPr="00C32F49">
        <w:rPr>
          <w:rFonts w:ascii="Simplified Arabic" w:hAnsi="Simplified Arabic" w:cs="Simplified Arabic" w:hint="cs"/>
          <w:sz w:val="24"/>
          <w:szCs w:val="24"/>
          <w:rtl/>
          <w:lang w:bidi="ar-EG"/>
        </w:rPr>
        <w:t xml:space="preserve"> السيد رمضان</w:t>
      </w:r>
      <w:r w:rsidR="00005330">
        <w:rPr>
          <w:rFonts w:ascii="Simplified Arabic" w:hAnsi="Simplified Arabic" w:cs="Simplified Arabic" w:hint="cs"/>
          <w:sz w:val="24"/>
          <w:szCs w:val="24"/>
          <w:rtl/>
          <w:lang w:bidi="ar-EG"/>
        </w:rPr>
        <w:t xml:space="preserve"> </w:t>
      </w:r>
      <w:r w:rsidR="00283BC6">
        <w:rPr>
          <w:rFonts w:ascii="Simplified Arabic" w:hAnsi="Simplified Arabic" w:cs="Simplified Arabic" w:hint="cs"/>
          <w:sz w:val="24"/>
          <w:szCs w:val="24"/>
          <w:rtl/>
          <w:lang w:bidi="ar-EG"/>
        </w:rPr>
        <w:t>محمد)</w:t>
      </w:r>
    </w:p>
    <w:p w14:paraId="62E5A622" w14:textId="455CC392" w:rsidR="00BF554A" w:rsidRPr="00394B4B" w:rsidRDefault="00BF554A" w:rsidP="00394B4B">
      <w:pPr>
        <w:spacing w:line="276" w:lineRule="auto"/>
        <w:jc w:val="both"/>
        <w:rPr>
          <w:rFonts w:ascii="Times New Roman" w:hAnsi="Times New Roman" w:cs="Simplified Arabic"/>
          <w:b/>
          <w:bCs/>
          <w:sz w:val="24"/>
          <w:szCs w:val="24"/>
        </w:rPr>
      </w:pPr>
    </w:p>
    <w:p w14:paraId="08BD8785" w14:textId="77777777" w:rsidR="00E25792" w:rsidRPr="00FF6357" w:rsidRDefault="00E5273B" w:rsidP="002F3097">
      <w:pPr>
        <w:pStyle w:val="ListParagraph"/>
        <w:numPr>
          <w:ilvl w:val="0"/>
          <w:numId w:val="29"/>
        </w:numPr>
        <w:spacing w:after="0" w:line="276" w:lineRule="auto"/>
        <w:jc w:val="both"/>
        <w:rPr>
          <w:rFonts w:ascii="Times New Roman" w:hAnsi="Times New Roman" w:cs="Simplified Arabic"/>
          <w:b/>
          <w:bCs/>
          <w:sz w:val="28"/>
          <w:szCs w:val="28"/>
          <w:u w:val="single"/>
          <w:rtl/>
          <w:lang w:bidi="ar-EG"/>
        </w:rPr>
      </w:pPr>
      <w:bookmarkStart w:id="4" w:name="_Toc72615315"/>
      <w:r w:rsidRPr="00FF6357">
        <w:rPr>
          <w:rFonts w:ascii="Times New Roman" w:hAnsi="Times New Roman" w:cs="Simplified Arabic" w:hint="cs"/>
          <w:b/>
          <w:bCs/>
          <w:sz w:val="28"/>
          <w:szCs w:val="28"/>
          <w:u w:val="single"/>
          <w:rtl/>
          <w:lang w:bidi="ar-EG"/>
        </w:rPr>
        <w:t xml:space="preserve">أهمية </w:t>
      </w:r>
      <w:bookmarkStart w:id="5" w:name="_Toc58262129"/>
      <w:bookmarkEnd w:id="4"/>
      <w:r w:rsidR="00A60414" w:rsidRPr="00FF6357">
        <w:rPr>
          <w:rFonts w:ascii="Times New Roman" w:hAnsi="Times New Roman" w:cs="Simplified Arabic" w:hint="cs"/>
          <w:b/>
          <w:bCs/>
          <w:sz w:val="28"/>
          <w:szCs w:val="28"/>
          <w:u w:val="single"/>
          <w:rtl/>
          <w:lang w:bidi="ar-EG"/>
        </w:rPr>
        <w:t>البحث:</w:t>
      </w:r>
    </w:p>
    <w:p w14:paraId="0D8C76E9" w14:textId="6A04B183" w:rsidR="00D95E06" w:rsidRPr="00A3346F" w:rsidRDefault="00A60414" w:rsidP="000B78FD">
      <w:pPr>
        <w:pStyle w:val="ListParagraph"/>
        <w:spacing w:line="276" w:lineRule="auto"/>
        <w:ind w:left="315"/>
        <w:jc w:val="both"/>
        <w:rPr>
          <w:rFonts w:ascii="Times New Roman" w:hAnsi="Times New Roman" w:cs="Simplified Arabic"/>
          <w:sz w:val="24"/>
          <w:szCs w:val="24"/>
          <w:rtl/>
        </w:rPr>
      </w:pPr>
      <w:r w:rsidRPr="00FF6357">
        <w:rPr>
          <w:rFonts w:ascii="Times New Roman" w:hAnsi="Times New Roman" w:cs="Simplified Arabic" w:hint="cs"/>
          <w:b/>
          <w:bCs/>
          <w:sz w:val="24"/>
          <w:szCs w:val="24"/>
          <w:rtl/>
        </w:rPr>
        <w:t xml:space="preserve"> </w:t>
      </w:r>
      <w:r w:rsidRPr="00A3346F">
        <w:rPr>
          <w:rFonts w:ascii="Times New Roman" w:hAnsi="Times New Roman" w:cs="Simplified Arabic" w:hint="cs"/>
          <w:sz w:val="24"/>
          <w:szCs w:val="24"/>
          <w:rtl/>
        </w:rPr>
        <w:t>الأمر</w:t>
      </w:r>
      <w:r w:rsidR="00D95E06" w:rsidRPr="00A3346F">
        <w:rPr>
          <w:rFonts w:ascii="Times New Roman" w:hAnsi="Times New Roman" w:cs="Simplified Arabic" w:hint="cs"/>
          <w:sz w:val="24"/>
          <w:szCs w:val="24"/>
          <w:rtl/>
        </w:rPr>
        <w:t xml:space="preserve"> الذي سوف</w:t>
      </w:r>
      <w:r w:rsidR="00D95E06" w:rsidRPr="00A3346F">
        <w:rPr>
          <w:rFonts w:ascii="Times New Roman" w:hAnsi="Times New Roman" w:cs="Simplified Arabic" w:hint="cs"/>
          <w:sz w:val="24"/>
          <w:szCs w:val="24"/>
        </w:rPr>
        <w:t xml:space="preserve"> </w:t>
      </w:r>
      <w:r w:rsidR="00D95E06" w:rsidRPr="00A3346F">
        <w:rPr>
          <w:rFonts w:ascii="Times New Roman" w:hAnsi="Times New Roman" w:cs="Simplified Arabic" w:hint="cs"/>
          <w:sz w:val="24"/>
          <w:szCs w:val="24"/>
          <w:rtl/>
        </w:rPr>
        <w:t>يجعل</w:t>
      </w:r>
      <w:r w:rsidR="00D95E06" w:rsidRPr="00A3346F">
        <w:rPr>
          <w:rFonts w:ascii="Times New Roman" w:hAnsi="Times New Roman" w:cs="Simplified Arabic" w:hint="cs"/>
          <w:sz w:val="24"/>
          <w:szCs w:val="24"/>
        </w:rPr>
        <w:t xml:space="preserve"> </w:t>
      </w:r>
      <w:r w:rsidR="00D95E06" w:rsidRPr="00A3346F">
        <w:rPr>
          <w:rFonts w:ascii="Times New Roman" w:hAnsi="Times New Roman" w:cs="Simplified Arabic" w:hint="cs"/>
          <w:sz w:val="24"/>
          <w:szCs w:val="24"/>
          <w:rtl/>
        </w:rPr>
        <w:t>لهذا</w:t>
      </w:r>
      <w:r w:rsidR="00D95E06" w:rsidRPr="00A3346F">
        <w:rPr>
          <w:rFonts w:ascii="Times New Roman" w:hAnsi="Times New Roman" w:cs="Simplified Arabic" w:hint="cs"/>
          <w:sz w:val="24"/>
          <w:szCs w:val="24"/>
        </w:rPr>
        <w:t xml:space="preserve"> </w:t>
      </w:r>
      <w:r w:rsidR="00D95E06" w:rsidRPr="00A3346F">
        <w:rPr>
          <w:rFonts w:ascii="Times New Roman" w:hAnsi="Times New Roman" w:cs="Simplified Arabic" w:hint="cs"/>
          <w:sz w:val="24"/>
          <w:szCs w:val="24"/>
          <w:rtl/>
        </w:rPr>
        <w:t>البحث</w:t>
      </w:r>
      <w:r w:rsidR="00D95E06" w:rsidRPr="00A3346F">
        <w:rPr>
          <w:rFonts w:ascii="Times New Roman" w:hAnsi="Times New Roman" w:cs="Simplified Arabic" w:hint="cs"/>
          <w:sz w:val="24"/>
          <w:szCs w:val="24"/>
        </w:rPr>
        <w:t xml:space="preserve"> </w:t>
      </w:r>
      <w:r w:rsidR="00D95E06" w:rsidRPr="00A3346F">
        <w:rPr>
          <w:rFonts w:ascii="Times New Roman" w:hAnsi="Times New Roman" w:cs="Simplified Arabic" w:hint="cs"/>
          <w:sz w:val="24"/>
          <w:szCs w:val="24"/>
          <w:rtl/>
        </w:rPr>
        <w:t>أهمية</w:t>
      </w:r>
      <w:r w:rsidR="00D95E06" w:rsidRPr="00A3346F">
        <w:rPr>
          <w:rFonts w:ascii="Times New Roman" w:hAnsi="Times New Roman" w:cs="Simplified Arabic" w:hint="cs"/>
          <w:sz w:val="24"/>
          <w:szCs w:val="24"/>
        </w:rPr>
        <w:t xml:space="preserve"> </w:t>
      </w:r>
      <w:r w:rsidR="00D95E06" w:rsidRPr="00A3346F">
        <w:rPr>
          <w:rFonts w:ascii="Times New Roman" w:hAnsi="Times New Roman" w:cs="Simplified Arabic" w:hint="cs"/>
          <w:sz w:val="24"/>
          <w:szCs w:val="24"/>
          <w:rtl/>
        </w:rPr>
        <w:t>تنطلق</w:t>
      </w:r>
      <w:r w:rsidR="00D95E06" w:rsidRPr="00A3346F">
        <w:rPr>
          <w:rFonts w:ascii="Times New Roman" w:hAnsi="Times New Roman" w:cs="Simplified Arabic" w:hint="cs"/>
          <w:sz w:val="24"/>
          <w:szCs w:val="24"/>
        </w:rPr>
        <w:t xml:space="preserve"> </w:t>
      </w:r>
      <w:r w:rsidR="00D95E06" w:rsidRPr="00A3346F">
        <w:rPr>
          <w:rFonts w:ascii="Times New Roman" w:hAnsi="Times New Roman" w:cs="Simplified Arabic" w:hint="cs"/>
          <w:sz w:val="24"/>
          <w:szCs w:val="24"/>
          <w:rtl/>
        </w:rPr>
        <w:t>من</w:t>
      </w:r>
      <w:r w:rsidR="00D95E06" w:rsidRPr="00A3346F">
        <w:rPr>
          <w:rFonts w:ascii="Times New Roman" w:hAnsi="Times New Roman" w:cs="Simplified Arabic" w:hint="cs"/>
          <w:sz w:val="24"/>
          <w:szCs w:val="24"/>
        </w:rPr>
        <w:t xml:space="preserve"> </w:t>
      </w:r>
      <w:r w:rsidR="00D95E06" w:rsidRPr="00A3346F">
        <w:rPr>
          <w:rFonts w:ascii="Times New Roman" w:hAnsi="Times New Roman" w:cs="Simplified Arabic" w:hint="cs"/>
          <w:sz w:val="24"/>
          <w:szCs w:val="24"/>
          <w:rtl/>
        </w:rPr>
        <w:t>النقاط</w:t>
      </w:r>
      <w:r w:rsidR="00D95E06" w:rsidRPr="00A3346F">
        <w:rPr>
          <w:rFonts w:ascii="Times New Roman" w:hAnsi="Times New Roman" w:cs="Simplified Arabic" w:hint="cs"/>
          <w:sz w:val="24"/>
          <w:szCs w:val="24"/>
        </w:rPr>
        <w:t xml:space="preserve"> </w:t>
      </w:r>
      <w:r w:rsidR="00D95E06" w:rsidRPr="00A3346F">
        <w:rPr>
          <w:rFonts w:ascii="Times New Roman" w:hAnsi="Times New Roman" w:cs="Simplified Arabic" w:hint="cs"/>
          <w:sz w:val="24"/>
          <w:szCs w:val="24"/>
          <w:rtl/>
        </w:rPr>
        <w:t>الآتية:</w:t>
      </w:r>
      <w:bookmarkEnd w:id="5"/>
      <w:r w:rsidR="00D95E06" w:rsidRPr="00A3346F">
        <w:rPr>
          <w:rFonts w:ascii="Times New Roman" w:hAnsi="Times New Roman" w:cs="Simplified Arabic" w:hint="cs"/>
          <w:sz w:val="24"/>
          <w:szCs w:val="24"/>
        </w:rPr>
        <w:t xml:space="preserve"> </w:t>
      </w:r>
    </w:p>
    <w:p w14:paraId="6A16D56A" w14:textId="1D5B7F7C" w:rsidR="00E25792" w:rsidRPr="00A3346F" w:rsidRDefault="00E25792" w:rsidP="00A3346F">
      <w:pPr>
        <w:pStyle w:val="ListParagraph"/>
        <w:spacing w:line="276" w:lineRule="auto"/>
        <w:ind w:left="32"/>
        <w:jc w:val="both"/>
        <w:rPr>
          <w:rFonts w:ascii="Times New Roman" w:hAnsi="Times New Roman" w:cs="Simplified Arabic"/>
          <w:sz w:val="24"/>
          <w:szCs w:val="24"/>
          <w:rtl/>
        </w:rPr>
      </w:pPr>
      <w:r w:rsidRPr="00A3346F">
        <w:rPr>
          <w:rFonts w:ascii="Times New Roman" w:hAnsi="Times New Roman" w:cs="Simplified Arabic" w:hint="cs"/>
          <w:sz w:val="24"/>
          <w:szCs w:val="24"/>
          <w:rtl/>
        </w:rPr>
        <w:t xml:space="preserve">تختلف طبيعة وفلسفة القطاع الصحي عن أي قطاع آخر حيث أن محركه </w:t>
      </w:r>
      <w:r w:rsidR="00394B4B" w:rsidRPr="00A3346F">
        <w:rPr>
          <w:rFonts w:ascii="Times New Roman" w:hAnsi="Times New Roman" w:cs="Simplified Arabic" w:hint="cs"/>
          <w:sz w:val="24"/>
          <w:szCs w:val="24"/>
          <w:rtl/>
        </w:rPr>
        <w:t>الأساسي</w:t>
      </w:r>
      <w:r w:rsidRPr="00A3346F">
        <w:rPr>
          <w:rFonts w:ascii="Times New Roman" w:hAnsi="Times New Roman" w:cs="Simplified Arabic" w:hint="cs"/>
          <w:sz w:val="24"/>
          <w:szCs w:val="24"/>
          <w:rtl/>
        </w:rPr>
        <w:t xml:space="preserve"> هو محرك </w:t>
      </w:r>
      <w:r w:rsidR="00394B4B" w:rsidRPr="00A3346F">
        <w:rPr>
          <w:rFonts w:ascii="Times New Roman" w:hAnsi="Times New Roman" w:cs="Simplified Arabic" w:hint="cs"/>
          <w:sz w:val="24"/>
          <w:szCs w:val="24"/>
          <w:rtl/>
        </w:rPr>
        <w:t>إنساني</w:t>
      </w:r>
      <w:r w:rsidRPr="00A3346F">
        <w:rPr>
          <w:rFonts w:ascii="Times New Roman" w:hAnsi="Times New Roman" w:cs="Simplified Arabic" w:hint="cs"/>
          <w:sz w:val="24"/>
          <w:szCs w:val="24"/>
          <w:rtl/>
        </w:rPr>
        <w:t xml:space="preserve"> يتجلى فى توفير الخدمات العلاجية والوقاية ومن هنا كانت </w:t>
      </w:r>
      <w:r w:rsidR="00394B4B" w:rsidRPr="00A3346F">
        <w:rPr>
          <w:rFonts w:ascii="Times New Roman" w:hAnsi="Times New Roman" w:cs="Simplified Arabic" w:hint="cs"/>
          <w:sz w:val="24"/>
          <w:szCs w:val="24"/>
          <w:rtl/>
        </w:rPr>
        <w:t>الأهمية</w:t>
      </w:r>
      <w:r w:rsidRPr="00A3346F">
        <w:rPr>
          <w:rFonts w:ascii="Times New Roman" w:hAnsi="Times New Roman" w:cs="Simplified Arabic" w:hint="cs"/>
          <w:sz w:val="24"/>
          <w:szCs w:val="24"/>
          <w:rtl/>
        </w:rPr>
        <w:t xml:space="preserve"> القصوى للالتزام بمستويات عالية من الاخلاقيات والمبادئ بما يضمن عدم تعريض المريض للإقصاء او التمييز، على أن تكون خدمات الرعاية المقدمة ذات جودة صحية عالية لجميع أفراد المجتمع دون النظر عن الجنس ، الدين ، الطبقة الاجتماعية او الانتماء </w:t>
      </w:r>
      <w:r w:rsidR="00E96771" w:rsidRPr="00A3346F">
        <w:rPr>
          <w:rFonts w:ascii="Times New Roman" w:hAnsi="Times New Roman" w:cs="Simplified Arabic" w:hint="cs"/>
          <w:sz w:val="24"/>
          <w:szCs w:val="24"/>
          <w:rtl/>
        </w:rPr>
        <w:t>السياسي</w:t>
      </w:r>
      <w:r w:rsidR="00394B4B" w:rsidRPr="00A3346F">
        <w:rPr>
          <w:rFonts w:ascii="Times New Roman" w:hAnsi="Times New Roman" w:cs="Simplified Arabic" w:hint="cs"/>
          <w:sz w:val="24"/>
          <w:szCs w:val="24"/>
          <w:rtl/>
        </w:rPr>
        <w:t xml:space="preserve"> ، ويكفل الدستور </w:t>
      </w:r>
      <w:r w:rsidR="00E96771" w:rsidRPr="00A3346F">
        <w:rPr>
          <w:rFonts w:ascii="Times New Roman" w:hAnsi="Times New Roman" w:cs="Simplified Arabic" w:hint="cs"/>
          <w:sz w:val="24"/>
          <w:szCs w:val="24"/>
          <w:rtl/>
        </w:rPr>
        <w:t>المصري</w:t>
      </w:r>
      <w:r w:rsidR="00394B4B" w:rsidRPr="00A3346F">
        <w:rPr>
          <w:rFonts w:ascii="Times New Roman" w:hAnsi="Times New Roman" w:cs="Simplified Arabic" w:hint="cs"/>
          <w:sz w:val="24"/>
          <w:szCs w:val="24"/>
          <w:rtl/>
        </w:rPr>
        <w:t xml:space="preserve"> مبدئ</w:t>
      </w:r>
      <w:r w:rsidRPr="00A3346F">
        <w:rPr>
          <w:rFonts w:ascii="Times New Roman" w:hAnsi="Times New Roman" w:cs="Simplified Arabic" w:hint="cs"/>
          <w:sz w:val="24"/>
          <w:szCs w:val="24"/>
          <w:rtl/>
        </w:rPr>
        <w:t xml:space="preserve"> الحق </w:t>
      </w:r>
      <w:r w:rsidR="00E96771" w:rsidRPr="00A3346F">
        <w:rPr>
          <w:rFonts w:ascii="Times New Roman" w:hAnsi="Times New Roman" w:cs="Simplified Arabic" w:hint="cs"/>
          <w:sz w:val="24"/>
          <w:szCs w:val="24"/>
          <w:rtl/>
        </w:rPr>
        <w:t>في</w:t>
      </w:r>
      <w:r w:rsidRPr="00A3346F">
        <w:rPr>
          <w:rFonts w:ascii="Times New Roman" w:hAnsi="Times New Roman" w:cs="Simplified Arabic" w:hint="cs"/>
          <w:sz w:val="24"/>
          <w:szCs w:val="24"/>
          <w:rtl/>
        </w:rPr>
        <w:t xml:space="preserve"> الصحة لجميع المواطنين المصريين ، </w:t>
      </w:r>
      <w:r w:rsidR="00394B4B" w:rsidRPr="00A3346F">
        <w:rPr>
          <w:rFonts w:ascii="Times New Roman" w:hAnsi="Times New Roman" w:cs="Simplified Arabic" w:hint="cs"/>
          <w:sz w:val="24"/>
          <w:szCs w:val="24"/>
          <w:rtl/>
        </w:rPr>
        <w:t>باعتبار</w:t>
      </w:r>
      <w:r w:rsidRPr="00A3346F">
        <w:rPr>
          <w:rFonts w:ascii="Times New Roman" w:hAnsi="Times New Roman" w:cs="Simplified Arabic" w:hint="cs"/>
          <w:sz w:val="24"/>
          <w:szCs w:val="24"/>
          <w:rtl/>
        </w:rPr>
        <w:t xml:space="preserve"> ذلك حجراً أساسيا لبناء منظومة عادلة ومنصفة وقد نص الدستور </w:t>
      </w:r>
      <w:r w:rsidR="00E96771" w:rsidRPr="00A3346F">
        <w:rPr>
          <w:rFonts w:ascii="Times New Roman" w:hAnsi="Times New Roman" w:cs="Simplified Arabic" w:hint="cs"/>
          <w:sz w:val="24"/>
          <w:szCs w:val="24"/>
          <w:rtl/>
        </w:rPr>
        <w:t>المصري</w:t>
      </w:r>
      <w:r w:rsidRPr="00A3346F">
        <w:rPr>
          <w:rFonts w:ascii="Times New Roman" w:hAnsi="Times New Roman" w:cs="Simplified Arabic" w:hint="cs"/>
          <w:sz w:val="24"/>
          <w:szCs w:val="24"/>
          <w:rtl/>
        </w:rPr>
        <w:t xml:space="preserve"> في العديد من المواد </w:t>
      </w:r>
      <w:r w:rsidR="00E96771" w:rsidRPr="00A3346F">
        <w:rPr>
          <w:rFonts w:ascii="Times New Roman" w:hAnsi="Times New Roman" w:cs="Simplified Arabic" w:hint="cs"/>
          <w:sz w:val="24"/>
          <w:szCs w:val="24"/>
          <w:rtl/>
        </w:rPr>
        <w:t>التي</w:t>
      </w:r>
      <w:r w:rsidRPr="00A3346F">
        <w:rPr>
          <w:rFonts w:ascii="Times New Roman" w:hAnsi="Times New Roman" w:cs="Simplified Arabic" w:hint="cs"/>
          <w:sz w:val="24"/>
          <w:szCs w:val="24"/>
          <w:rtl/>
        </w:rPr>
        <w:t xml:space="preserve"> تتكامل مع بعضها لبلو</w:t>
      </w:r>
      <w:r w:rsidR="00665169" w:rsidRPr="00A3346F">
        <w:rPr>
          <w:rFonts w:ascii="Times New Roman" w:hAnsi="Times New Roman" w:cs="Simplified Arabic" w:hint="cs"/>
          <w:sz w:val="24"/>
          <w:szCs w:val="24"/>
          <w:rtl/>
        </w:rPr>
        <w:t>غ تلك الحقوق فالمادة</w:t>
      </w:r>
      <w:r w:rsidRPr="00A3346F">
        <w:rPr>
          <w:rFonts w:ascii="Times New Roman" w:hAnsi="Times New Roman" w:cs="Simplified Arabic" w:hint="cs"/>
          <w:sz w:val="24"/>
          <w:szCs w:val="24"/>
          <w:rtl/>
        </w:rPr>
        <w:t xml:space="preserve"> (</w:t>
      </w:r>
      <w:r w:rsidR="00665169" w:rsidRPr="00A3346F">
        <w:rPr>
          <w:rFonts w:ascii="Times New Roman" w:hAnsi="Times New Roman" w:cs="Simplified Arabic" w:hint="cs"/>
          <w:sz w:val="24"/>
          <w:szCs w:val="24"/>
          <w:rtl/>
        </w:rPr>
        <w:t>18</w:t>
      </w:r>
      <w:r w:rsidRPr="00A3346F">
        <w:rPr>
          <w:rFonts w:ascii="Times New Roman" w:hAnsi="Times New Roman" w:cs="Simplified Arabic" w:hint="cs"/>
          <w:sz w:val="24"/>
          <w:szCs w:val="24"/>
          <w:rtl/>
        </w:rPr>
        <w:t xml:space="preserve">) تتمحور حول ضمان توفير جودة وعدالة تقديم الخدمة </w:t>
      </w:r>
      <w:r w:rsidR="00665169" w:rsidRPr="00A3346F">
        <w:rPr>
          <w:rFonts w:ascii="Times New Roman" w:hAnsi="Times New Roman" w:cs="Simplified Arabic" w:hint="cs"/>
          <w:sz w:val="24"/>
          <w:szCs w:val="24"/>
          <w:rtl/>
        </w:rPr>
        <w:t>مع توفير تأمين مصادر التمويل وتعزيزها</w:t>
      </w:r>
      <w:r w:rsidRPr="00A3346F">
        <w:rPr>
          <w:rFonts w:ascii="Times New Roman" w:hAnsi="Times New Roman" w:cs="Simplified Arabic" w:hint="cs"/>
          <w:sz w:val="24"/>
          <w:szCs w:val="24"/>
          <w:rtl/>
        </w:rPr>
        <w:t xml:space="preserve"> </w:t>
      </w:r>
      <w:r w:rsidR="00665169" w:rsidRPr="00A3346F">
        <w:rPr>
          <w:rFonts w:ascii="Times New Roman" w:hAnsi="Times New Roman" w:cs="Simplified Arabic" w:hint="cs"/>
          <w:sz w:val="24"/>
          <w:szCs w:val="24"/>
          <w:rtl/>
        </w:rPr>
        <w:t>حتى تصل إلى المعدلات العالمية</w:t>
      </w:r>
      <w:r w:rsidRPr="00A3346F">
        <w:rPr>
          <w:rFonts w:ascii="Times New Roman" w:hAnsi="Times New Roman" w:cs="Simplified Arabic" w:hint="cs"/>
          <w:sz w:val="24"/>
          <w:szCs w:val="24"/>
          <w:rtl/>
        </w:rPr>
        <w:t xml:space="preserve"> (على الأقل</w:t>
      </w:r>
      <w:r w:rsidR="00665169" w:rsidRPr="00A3346F">
        <w:rPr>
          <w:rFonts w:ascii="Times New Roman" w:hAnsi="Times New Roman" w:cs="Simplified Arabic" w:hint="cs"/>
          <w:sz w:val="24"/>
          <w:szCs w:val="24"/>
          <w:rtl/>
        </w:rPr>
        <w:t xml:space="preserve"> 3</w:t>
      </w:r>
      <w:r w:rsidRPr="00A3346F">
        <w:rPr>
          <w:rFonts w:ascii="Times New Roman" w:hAnsi="Times New Roman" w:cs="Simplified Arabic" w:hint="cs"/>
          <w:sz w:val="24"/>
          <w:szCs w:val="24"/>
          <w:rtl/>
        </w:rPr>
        <w:t xml:space="preserve"> </w:t>
      </w:r>
      <w:r w:rsidR="00665169" w:rsidRPr="00A3346F">
        <w:rPr>
          <w:rFonts w:ascii="Times New Roman" w:hAnsi="Times New Roman" w:cs="Simplified Arabic" w:hint="cs"/>
          <w:sz w:val="24"/>
          <w:szCs w:val="24"/>
          <w:rtl/>
        </w:rPr>
        <w:t xml:space="preserve">% من الناتج </w:t>
      </w:r>
      <w:r w:rsidRPr="00A3346F">
        <w:rPr>
          <w:rFonts w:ascii="Times New Roman" w:hAnsi="Times New Roman" w:cs="Simplified Arabic" w:hint="cs"/>
          <w:sz w:val="24"/>
          <w:szCs w:val="24"/>
          <w:rtl/>
        </w:rPr>
        <w:t xml:space="preserve">المحلى الإجمالي الآن)، مع ضمان اقامة نظام للتأمين </w:t>
      </w:r>
      <w:r w:rsidR="00E96771" w:rsidRPr="00A3346F">
        <w:rPr>
          <w:rFonts w:ascii="Times New Roman" w:hAnsi="Times New Roman" w:cs="Simplified Arabic" w:hint="cs"/>
          <w:sz w:val="24"/>
          <w:szCs w:val="24"/>
          <w:rtl/>
        </w:rPr>
        <w:t>الصحي</w:t>
      </w:r>
      <w:r w:rsidRPr="00A3346F">
        <w:rPr>
          <w:rFonts w:ascii="Times New Roman" w:hAnsi="Times New Roman" w:cs="Simplified Arabic" w:hint="cs"/>
          <w:sz w:val="24"/>
          <w:szCs w:val="24"/>
          <w:rtl/>
        </w:rPr>
        <w:t xml:space="preserve"> الشامل لكل المصريين ، على أن يت</w:t>
      </w:r>
      <w:r w:rsidR="001060E6" w:rsidRPr="00A3346F">
        <w:rPr>
          <w:rFonts w:ascii="Times New Roman" w:hAnsi="Times New Roman" w:cs="Simplified Arabic" w:hint="cs"/>
          <w:sz w:val="24"/>
          <w:szCs w:val="24"/>
          <w:rtl/>
        </w:rPr>
        <w:t>زا</w:t>
      </w:r>
      <w:r w:rsidRPr="00A3346F">
        <w:rPr>
          <w:rFonts w:ascii="Times New Roman" w:hAnsi="Times New Roman" w:cs="Simplified Arabic" w:hint="cs"/>
          <w:sz w:val="24"/>
          <w:szCs w:val="24"/>
          <w:rtl/>
        </w:rPr>
        <w:t xml:space="preserve">من  ذلك مع تحسين أوضاع جميع العاملين </w:t>
      </w:r>
      <w:r w:rsidR="00283BC6" w:rsidRPr="00A3346F">
        <w:rPr>
          <w:rFonts w:ascii="Times New Roman" w:hAnsi="Times New Roman" w:cs="Simplified Arabic" w:hint="cs"/>
          <w:sz w:val="24"/>
          <w:szCs w:val="24"/>
          <w:rtl/>
        </w:rPr>
        <w:t>في</w:t>
      </w:r>
      <w:r w:rsidRPr="00A3346F">
        <w:rPr>
          <w:rFonts w:ascii="Times New Roman" w:hAnsi="Times New Roman" w:cs="Simplified Arabic" w:hint="cs"/>
          <w:sz w:val="24"/>
          <w:szCs w:val="24"/>
          <w:rtl/>
        </w:rPr>
        <w:t xml:space="preserve"> الفريق </w:t>
      </w:r>
      <w:r w:rsidR="00394B4B" w:rsidRPr="00A3346F">
        <w:rPr>
          <w:rFonts w:ascii="Times New Roman" w:hAnsi="Times New Roman" w:cs="Simplified Arabic" w:hint="cs"/>
          <w:sz w:val="24"/>
          <w:szCs w:val="24"/>
          <w:rtl/>
        </w:rPr>
        <w:t>الطبي</w:t>
      </w:r>
      <w:r w:rsidRPr="00A3346F">
        <w:rPr>
          <w:rFonts w:ascii="Times New Roman" w:hAnsi="Times New Roman" w:cs="Simplified Arabic" w:hint="cs"/>
          <w:sz w:val="24"/>
          <w:szCs w:val="24"/>
          <w:rtl/>
        </w:rPr>
        <w:t xml:space="preserve"> ، كما اهتم الدستور بتأكيد دور شركاء التنمية </w:t>
      </w:r>
      <w:r w:rsidR="00E96771" w:rsidRPr="00A3346F">
        <w:rPr>
          <w:rFonts w:ascii="Times New Roman" w:hAnsi="Times New Roman" w:cs="Simplified Arabic" w:hint="cs"/>
          <w:sz w:val="24"/>
          <w:szCs w:val="24"/>
          <w:rtl/>
        </w:rPr>
        <w:t>في</w:t>
      </w:r>
      <w:r w:rsidR="001060E6" w:rsidRPr="00A3346F">
        <w:rPr>
          <w:rFonts w:ascii="Times New Roman" w:hAnsi="Times New Roman" w:cs="Simplified Arabic" w:hint="cs"/>
          <w:sz w:val="24"/>
          <w:szCs w:val="24"/>
          <w:rtl/>
        </w:rPr>
        <w:t xml:space="preserve"> المجتمع </w:t>
      </w:r>
      <w:r w:rsidR="00E96771" w:rsidRPr="00A3346F">
        <w:rPr>
          <w:rFonts w:ascii="Times New Roman" w:hAnsi="Times New Roman" w:cs="Simplified Arabic" w:hint="cs"/>
          <w:sz w:val="24"/>
          <w:szCs w:val="24"/>
          <w:rtl/>
        </w:rPr>
        <w:t>المدني</w:t>
      </w:r>
      <w:r w:rsidRPr="00A3346F">
        <w:rPr>
          <w:rFonts w:ascii="Times New Roman" w:hAnsi="Times New Roman" w:cs="Simplified Arabic" w:hint="cs"/>
          <w:sz w:val="24"/>
          <w:szCs w:val="24"/>
          <w:rtl/>
        </w:rPr>
        <w:t xml:space="preserve"> </w:t>
      </w:r>
      <w:r w:rsidR="001060E6" w:rsidRPr="00A3346F">
        <w:rPr>
          <w:rFonts w:ascii="Times New Roman" w:hAnsi="Times New Roman" w:cs="Simplified Arabic" w:hint="cs"/>
          <w:sz w:val="24"/>
          <w:szCs w:val="24"/>
          <w:rtl/>
        </w:rPr>
        <w:t xml:space="preserve">لتقديم الخدمات الصحية . أيضا أهتم الدستور </w:t>
      </w:r>
      <w:r w:rsidR="00283BC6" w:rsidRPr="00A3346F">
        <w:rPr>
          <w:rFonts w:ascii="Times New Roman" w:hAnsi="Times New Roman" w:cs="Simplified Arabic" w:hint="cs"/>
          <w:sz w:val="24"/>
          <w:szCs w:val="24"/>
          <w:rtl/>
        </w:rPr>
        <w:t>في</w:t>
      </w:r>
      <w:r w:rsidR="001060E6" w:rsidRPr="00A3346F">
        <w:rPr>
          <w:rFonts w:ascii="Times New Roman" w:hAnsi="Times New Roman" w:cs="Simplified Arabic" w:hint="cs"/>
          <w:sz w:val="24"/>
          <w:szCs w:val="24"/>
          <w:rtl/>
        </w:rPr>
        <w:t xml:space="preserve"> مادة (41) </w:t>
      </w:r>
      <w:r w:rsidRPr="00A3346F">
        <w:rPr>
          <w:rFonts w:ascii="Times New Roman" w:hAnsi="Times New Roman" w:cs="Simplified Arabic" w:hint="cs"/>
          <w:sz w:val="24"/>
          <w:szCs w:val="24"/>
          <w:rtl/>
        </w:rPr>
        <w:t>بمعدلات</w:t>
      </w:r>
      <w:r w:rsidR="001060E6" w:rsidRPr="00A3346F">
        <w:rPr>
          <w:rFonts w:ascii="Times New Roman" w:hAnsi="Times New Roman" w:cs="Simplified Arabic" w:hint="cs"/>
          <w:sz w:val="24"/>
          <w:szCs w:val="24"/>
          <w:rtl/>
        </w:rPr>
        <w:t xml:space="preserve"> النمو </w:t>
      </w:r>
      <w:r w:rsidR="00E96771" w:rsidRPr="00A3346F">
        <w:rPr>
          <w:rFonts w:ascii="Times New Roman" w:hAnsi="Times New Roman" w:cs="Simplified Arabic" w:hint="cs"/>
          <w:sz w:val="24"/>
          <w:szCs w:val="24"/>
          <w:rtl/>
        </w:rPr>
        <w:t>السكاني وتحسين</w:t>
      </w:r>
      <w:r w:rsidR="00A369C9" w:rsidRPr="00A3346F">
        <w:rPr>
          <w:rFonts w:ascii="Times New Roman" w:hAnsi="Times New Roman" w:cs="Simplified Arabic" w:hint="cs"/>
          <w:sz w:val="24"/>
          <w:szCs w:val="24"/>
          <w:rtl/>
        </w:rPr>
        <w:t xml:space="preserve"> الخصائص </w:t>
      </w:r>
      <w:r w:rsidR="00E96771" w:rsidRPr="00A3346F">
        <w:rPr>
          <w:rFonts w:ascii="Times New Roman" w:hAnsi="Times New Roman" w:cs="Simplified Arabic" w:hint="cs"/>
          <w:sz w:val="24"/>
          <w:szCs w:val="24"/>
          <w:rtl/>
        </w:rPr>
        <w:t>السكانية،</w:t>
      </w:r>
      <w:r w:rsidRPr="00A3346F">
        <w:rPr>
          <w:rFonts w:ascii="Times New Roman" w:hAnsi="Times New Roman" w:cs="Simplified Arabic" w:hint="cs"/>
          <w:sz w:val="24"/>
          <w:szCs w:val="24"/>
          <w:rtl/>
        </w:rPr>
        <w:t xml:space="preserve"> </w:t>
      </w:r>
      <w:r w:rsidR="00476AAB" w:rsidRPr="00A3346F">
        <w:rPr>
          <w:rFonts w:ascii="Times New Roman" w:hAnsi="Times New Roman" w:cs="Simplified Arabic" w:hint="cs"/>
          <w:sz w:val="24"/>
          <w:szCs w:val="24"/>
          <w:rtl/>
        </w:rPr>
        <w:t xml:space="preserve">بيئيا أكدت المادة ً (46) </w:t>
      </w:r>
      <w:r w:rsidRPr="00A3346F">
        <w:rPr>
          <w:rFonts w:ascii="Times New Roman" w:hAnsi="Times New Roman" w:cs="Simplified Arabic" w:hint="cs"/>
          <w:sz w:val="24"/>
          <w:szCs w:val="24"/>
          <w:rtl/>
        </w:rPr>
        <w:t>على الحفاظ على البيئة الصحية</w:t>
      </w:r>
      <w:r w:rsidR="00476AAB" w:rsidRPr="00A3346F">
        <w:rPr>
          <w:rFonts w:ascii="Times New Roman" w:hAnsi="Times New Roman" w:cs="Simplified Arabic" w:hint="cs"/>
          <w:sz w:val="24"/>
          <w:szCs w:val="24"/>
          <w:rtl/>
        </w:rPr>
        <w:t xml:space="preserve"> في إطار التنمية </w:t>
      </w:r>
      <w:r w:rsidR="00283BC6" w:rsidRPr="00A3346F">
        <w:rPr>
          <w:rFonts w:ascii="Times New Roman" w:hAnsi="Times New Roman" w:cs="Simplified Arabic" w:hint="cs"/>
          <w:sz w:val="24"/>
          <w:szCs w:val="24"/>
          <w:rtl/>
        </w:rPr>
        <w:t>المستدامة.</w:t>
      </w:r>
      <w:r w:rsidR="00476AAB" w:rsidRPr="00A3346F">
        <w:rPr>
          <w:rFonts w:ascii="Times New Roman" w:hAnsi="Times New Roman" w:cs="Simplified Arabic" w:hint="cs"/>
          <w:sz w:val="24"/>
          <w:szCs w:val="24"/>
          <w:rtl/>
        </w:rPr>
        <w:t xml:space="preserve"> أيضا أكدت المادة (60) والمادة (61)</w:t>
      </w:r>
      <w:r w:rsidRPr="00A3346F">
        <w:rPr>
          <w:rFonts w:ascii="Times New Roman" w:hAnsi="Times New Roman" w:cs="Simplified Arabic" w:hint="cs"/>
          <w:sz w:val="24"/>
          <w:szCs w:val="24"/>
          <w:rtl/>
        </w:rPr>
        <w:t xml:space="preserve"> </w:t>
      </w:r>
      <w:r w:rsidR="00476AAB" w:rsidRPr="00A3346F">
        <w:rPr>
          <w:rFonts w:ascii="Times New Roman" w:hAnsi="Times New Roman" w:cs="Simplified Arabic" w:hint="cs"/>
          <w:sz w:val="24"/>
          <w:szCs w:val="24"/>
          <w:rtl/>
        </w:rPr>
        <w:t xml:space="preserve">على حرمة جسد الإنسان والاعتداء عليه </w:t>
      </w:r>
      <w:r w:rsidR="00E96771" w:rsidRPr="00A3346F">
        <w:rPr>
          <w:rFonts w:ascii="Times New Roman" w:hAnsi="Times New Roman" w:cs="Simplified Arabic" w:hint="cs"/>
          <w:sz w:val="24"/>
          <w:szCs w:val="24"/>
          <w:rtl/>
        </w:rPr>
        <w:t>وتشويهه،</w:t>
      </w:r>
      <w:r w:rsidR="00476AAB" w:rsidRPr="00A3346F">
        <w:rPr>
          <w:rFonts w:ascii="Times New Roman" w:hAnsi="Times New Roman" w:cs="Simplified Arabic" w:hint="cs"/>
          <w:sz w:val="24"/>
          <w:szCs w:val="24"/>
          <w:rtl/>
        </w:rPr>
        <w:t xml:space="preserve"> وأكدت على آلية قانونية لتنظيم قواعد التبرع بالأنسجة وأعضاء الجسد فى إطار الحفاظ على</w:t>
      </w:r>
      <w:r w:rsidR="001D0085" w:rsidRPr="00A3346F">
        <w:rPr>
          <w:rFonts w:ascii="Times New Roman" w:hAnsi="Times New Roman" w:cs="Simplified Arabic" w:hint="cs"/>
          <w:sz w:val="24"/>
          <w:szCs w:val="24"/>
          <w:rtl/>
        </w:rPr>
        <w:t xml:space="preserve"> كرامة الإنسان وصحته أكدت</w:t>
      </w:r>
      <w:r w:rsidR="00CE03B2" w:rsidRPr="00A3346F">
        <w:rPr>
          <w:rFonts w:ascii="Times New Roman" w:hAnsi="Times New Roman" w:cs="Simplified Arabic" w:hint="cs"/>
          <w:sz w:val="24"/>
          <w:szCs w:val="24"/>
          <w:rtl/>
        </w:rPr>
        <w:t xml:space="preserve"> المادة (78)</w:t>
      </w:r>
      <w:r w:rsidR="001D0085" w:rsidRPr="00A3346F">
        <w:rPr>
          <w:rFonts w:ascii="Times New Roman" w:hAnsi="Times New Roman" w:cs="Simplified Arabic" w:hint="cs"/>
          <w:sz w:val="24"/>
          <w:szCs w:val="24"/>
          <w:rtl/>
        </w:rPr>
        <w:t xml:space="preserve"> </w:t>
      </w:r>
      <w:r w:rsidR="00C90BEE" w:rsidRPr="00A3346F">
        <w:rPr>
          <w:rFonts w:ascii="Times New Roman" w:hAnsi="Times New Roman" w:cs="Simplified Arabic" w:hint="cs"/>
          <w:sz w:val="24"/>
          <w:szCs w:val="24"/>
          <w:rtl/>
        </w:rPr>
        <w:t>و</w:t>
      </w:r>
      <w:r w:rsidR="001D0085" w:rsidRPr="00A3346F">
        <w:rPr>
          <w:rFonts w:ascii="Times New Roman" w:hAnsi="Times New Roman" w:cs="Simplified Arabic" w:hint="cs"/>
          <w:sz w:val="24"/>
          <w:szCs w:val="24"/>
          <w:rtl/>
        </w:rPr>
        <w:t>المادة</w:t>
      </w:r>
      <w:r w:rsidR="00476AAB" w:rsidRPr="00A3346F">
        <w:rPr>
          <w:rFonts w:ascii="Times New Roman" w:hAnsi="Times New Roman" w:cs="Simplified Arabic" w:hint="cs"/>
          <w:sz w:val="24"/>
          <w:szCs w:val="24"/>
          <w:rtl/>
        </w:rPr>
        <w:t xml:space="preserve"> </w:t>
      </w:r>
      <w:r w:rsidR="001D0085" w:rsidRPr="00A3346F">
        <w:rPr>
          <w:rFonts w:ascii="Times New Roman" w:hAnsi="Times New Roman" w:cs="Simplified Arabic" w:hint="cs"/>
          <w:sz w:val="24"/>
          <w:szCs w:val="24"/>
          <w:rtl/>
        </w:rPr>
        <w:t>(79)</w:t>
      </w:r>
      <w:r w:rsidR="00A66BAE" w:rsidRPr="00A3346F">
        <w:rPr>
          <w:rFonts w:ascii="Times New Roman" w:hAnsi="Times New Roman" w:cs="Simplified Arabic" w:hint="cs"/>
          <w:sz w:val="24"/>
          <w:szCs w:val="24"/>
          <w:rtl/>
        </w:rPr>
        <w:t xml:space="preserve"> على أن تكفل الدولة للمواطنين الحق </w:t>
      </w:r>
      <w:r w:rsidR="00283BC6" w:rsidRPr="00A3346F">
        <w:rPr>
          <w:rFonts w:ascii="Times New Roman" w:hAnsi="Times New Roman" w:cs="Simplified Arabic" w:hint="cs"/>
          <w:sz w:val="24"/>
          <w:szCs w:val="24"/>
          <w:rtl/>
        </w:rPr>
        <w:t>في</w:t>
      </w:r>
      <w:r w:rsidR="00A66BAE" w:rsidRPr="00A3346F">
        <w:rPr>
          <w:rFonts w:ascii="Times New Roman" w:hAnsi="Times New Roman" w:cs="Simplified Arabic" w:hint="cs"/>
          <w:sz w:val="24"/>
          <w:szCs w:val="24"/>
          <w:rtl/>
        </w:rPr>
        <w:t xml:space="preserve"> السكن </w:t>
      </w:r>
      <w:r w:rsidR="00283BC6" w:rsidRPr="00A3346F">
        <w:rPr>
          <w:rFonts w:ascii="Times New Roman" w:hAnsi="Times New Roman" w:cs="Simplified Arabic" w:hint="cs"/>
          <w:sz w:val="24"/>
          <w:szCs w:val="24"/>
          <w:rtl/>
        </w:rPr>
        <w:t>الملائم،</w:t>
      </w:r>
      <w:r w:rsidR="00A66BAE" w:rsidRPr="00A3346F">
        <w:rPr>
          <w:rFonts w:ascii="Times New Roman" w:hAnsi="Times New Roman" w:cs="Simplified Arabic" w:hint="cs"/>
          <w:sz w:val="24"/>
          <w:szCs w:val="24"/>
          <w:rtl/>
        </w:rPr>
        <w:t xml:space="preserve"> والأمن </w:t>
      </w:r>
      <w:r w:rsidR="00283BC6" w:rsidRPr="00A3346F">
        <w:rPr>
          <w:rFonts w:ascii="Times New Roman" w:hAnsi="Times New Roman" w:cs="Simplified Arabic" w:hint="cs"/>
          <w:sz w:val="24"/>
          <w:szCs w:val="24"/>
          <w:rtl/>
        </w:rPr>
        <w:t>والصحي،</w:t>
      </w:r>
      <w:r w:rsidR="00A66BAE" w:rsidRPr="00A3346F">
        <w:rPr>
          <w:rFonts w:ascii="Times New Roman" w:hAnsi="Times New Roman" w:cs="Simplified Arabic" w:hint="cs"/>
          <w:sz w:val="24"/>
          <w:szCs w:val="24"/>
          <w:rtl/>
        </w:rPr>
        <w:t xml:space="preserve"> وتوفير الغذاء </w:t>
      </w:r>
      <w:r w:rsidR="00283BC6" w:rsidRPr="00A3346F">
        <w:rPr>
          <w:rFonts w:ascii="Times New Roman" w:hAnsi="Times New Roman" w:cs="Simplified Arabic" w:hint="cs"/>
          <w:sz w:val="24"/>
          <w:szCs w:val="24"/>
          <w:rtl/>
        </w:rPr>
        <w:t>الصحي</w:t>
      </w:r>
      <w:r w:rsidR="00A66BAE" w:rsidRPr="00A3346F">
        <w:rPr>
          <w:rFonts w:ascii="Times New Roman" w:hAnsi="Times New Roman" w:cs="Simplified Arabic" w:hint="cs"/>
          <w:sz w:val="24"/>
          <w:szCs w:val="24"/>
          <w:rtl/>
        </w:rPr>
        <w:t xml:space="preserve"> </w:t>
      </w:r>
      <w:r w:rsidR="00283BC6" w:rsidRPr="00A3346F">
        <w:rPr>
          <w:rFonts w:ascii="Times New Roman" w:hAnsi="Times New Roman" w:cs="Simplified Arabic" w:hint="cs"/>
          <w:sz w:val="24"/>
          <w:szCs w:val="24"/>
          <w:rtl/>
        </w:rPr>
        <w:t>الكاف،</w:t>
      </w:r>
      <w:r w:rsidR="00A66BAE" w:rsidRPr="00A3346F">
        <w:rPr>
          <w:rFonts w:ascii="Times New Roman" w:hAnsi="Times New Roman" w:cs="Simplified Arabic" w:hint="cs"/>
          <w:sz w:val="24"/>
          <w:szCs w:val="24"/>
          <w:rtl/>
        </w:rPr>
        <w:t xml:space="preserve"> والمياه </w:t>
      </w:r>
      <w:r w:rsidR="00283BC6" w:rsidRPr="00A3346F">
        <w:rPr>
          <w:rFonts w:ascii="Times New Roman" w:hAnsi="Times New Roman" w:cs="Simplified Arabic" w:hint="cs"/>
          <w:sz w:val="24"/>
          <w:szCs w:val="24"/>
          <w:rtl/>
        </w:rPr>
        <w:t>النظيفة،</w:t>
      </w:r>
      <w:r w:rsidR="000978FD" w:rsidRPr="00A3346F">
        <w:rPr>
          <w:rFonts w:ascii="Times New Roman" w:hAnsi="Times New Roman" w:cs="Simplified Arabic" w:hint="cs"/>
          <w:sz w:val="24"/>
          <w:szCs w:val="24"/>
          <w:rtl/>
        </w:rPr>
        <w:t xml:space="preserve"> كما راع الدستور الحقوق</w:t>
      </w:r>
      <w:r w:rsidR="00503103" w:rsidRPr="00A3346F">
        <w:rPr>
          <w:rFonts w:ascii="Times New Roman" w:hAnsi="Times New Roman" w:cs="Simplified Arabic" w:hint="cs"/>
          <w:sz w:val="24"/>
          <w:szCs w:val="24"/>
          <w:rtl/>
        </w:rPr>
        <w:t xml:space="preserve"> الصحية </w:t>
      </w:r>
      <w:r w:rsidR="000B78FD" w:rsidRPr="00A3346F">
        <w:rPr>
          <w:rFonts w:ascii="Times New Roman" w:hAnsi="Times New Roman" w:cs="Simplified Arabic" w:hint="cs"/>
          <w:sz w:val="24"/>
          <w:szCs w:val="24"/>
          <w:rtl/>
        </w:rPr>
        <w:t>ل</w:t>
      </w:r>
      <w:r w:rsidR="00503103" w:rsidRPr="00A3346F">
        <w:rPr>
          <w:rFonts w:ascii="Times New Roman" w:hAnsi="Times New Roman" w:cs="Simplified Arabic" w:hint="cs"/>
          <w:sz w:val="24"/>
          <w:szCs w:val="24"/>
          <w:rtl/>
        </w:rPr>
        <w:t xml:space="preserve">لفئات الهشة مثل الأطفال </w:t>
      </w:r>
      <w:r w:rsidR="004B13C5" w:rsidRPr="00A3346F">
        <w:rPr>
          <w:rFonts w:ascii="Times New Roman" w:hAnsi="Times New Roman" w:cs="Simplified Arabic" w:hint="cs"/>
          <w:sz w:val="24"/>
          <w:szCs w:val="24"/>
          <w:rtl/>
        </w:rPr>
        <w:t>(</w:t>
      </w:r>
      <w:r w:rsidR="00503103" w:rsidRPr="00A3346F">
        <w:rPr>
          <w:rFonts w:ascii="Times New Roman" w:hAnsi="Times New Roman" w:cs="Simplified Arabic" w:hint="cs"/>
          <w:sz w:val="24"/>
          <w:szCs w:val="24"/>
          <w:rtl/>
        </w:rPr>
        <w:t>المادة 80)</w:t>
      </w:r>
      <w:r w:rsidR="004B13C5" w:rsidRPr="00A3346F">
        <w:rPr>
          <w:rFonts w:ascii="Times New Roman" w:hAnsi="Times New Roman" w:cs="Simplified Arabic" w:hint="cs"/>
          <w:sz w:val="24"/>
          <w:szCs w:val="24"/>
          <w:rtl/>
        </w:rPr>
        <w:t xml:space="preserve"> والمعاقين </w:t>
      </w:r>
      <w:r w:rsidR="00503103" w:rsidRPr="00A3346F">
        <w:rPr>
          <w:rFonts w:ascii="Times New Roman" w:hAnsi="Times New Roman" w:cs="Simplified Arabic" w:hint="cs"/>
          <w:sz w:val="24"/>
          <w:szCs w:val="24"/>
          <w:rtl/>
        </w:rPr>
        <w:t>(</w:t>
      </w:r>
      <w:r w:rsidR="004B13C5" w:rsidRPr="00A3346F">
        <w:rPr>
          <w:rFonts w:ascii="Times New Roman" w:hAnsi="Times New Roman" w:cs="Simplified Arabic" w:hint="cs"/>
          <w:sz w:val="24"/>
          <w:szCs w:val="24"/>
          <w:rtl/>
        </w:rPr>
        <w:t xml:space="preserve">المادة </w:t>
      </w:r>
      <w:r w:rsidR="00283BC6" w:rsidRPr="00A3346F">
        <w:rPr>
          <w:rFonts w:ascii="Times New Roman" w:hAnsi="Times New Roman" w:cs="Simplified Arabic" w:hint="cs"/>
          <w:sz w:val="24"/>
          <w:szCs w:val="24"/>
          <w:rtl/>
        </w:rPr>
        <w:t>81،</w:t>
      </w:r>
      <w:r w:rsidR="004B13C5" w:rsidRPr="00A3346F">
        <w:rPr>
          <w:rFonts w:ascii="Times New Roman" w:hAnsi="Times New Roman" w:cs="Simplified Arabic" w:hint="cs"/>
          <w:sz w:val="24"/>
          <w:szCs w:val="24"/>
          <w:rtl/>
        </w:rPr>
        <w:t xml:space="preserve"> والمادة 244</w:t>
      </w:r>
      <w:r w:rsidR="00503103" w:rsidRPr="00A3346F">
        <w:rPr>
          <w:rFonts w:ascii="Times New Roman" w:hAnsi="Times New Roman" w:cs="Simplified Arabic" w:hint="cs"/>
          <w:sz w:val="24"/>
          <w:szCs w:val="24"/>
          <w:rtl/>
        </w:rPr>
        <w:t>)</w:t>
      </w:r>
      <w:r w:rsidR="004B13C5" w:rsidRPr="00A3346F">
        <w:rPr>
          <w:rFonts w:ascii="Times New Roman" w:hAnsi="Times New Roman" w:cs="Simplified Arabic" w:hint="cs"/>
          <w:sz w:val="24"/>
          <w:szCs w:val="24"/>
          <w:rtl/>
        </w:rPr>
        <w:t xml:space="preserve"> وأيضا المسنين (المادة 83</w:t>
      </w:r>
      <w:r w:rsidR="001114E5" w:rsidRPr="00A3346F">
        <w:rPr>
          <w:rFonts w:ascii="Times New Roman" w:hAnsi="Times New Roman" w:cs="Simplified Arabic" w:hint="cs"/>
          <w:sz w:val="24"/>
          <w:szCs w:val="24"/>
          <w:rtl/>
        </w:rPr>
        <w:t>).</w:t>
      </w:r>
      <w:r w:rsidRPr="00A3346F">
        <w:rPr>
          <w:rFonts w:ascii="Times New Roman" w:hAnsi="Times New Roman" w:cs="Simplified Arabic" w:hint="cs"/>
          <w:sz w:val="24"/>
          <w:szCs w:val="24"/>
          <w:rtl/>
        </w:rPr>
        <w:t xml:space="preserve"> </w:t>
      </w:r>
    </w:p>
    <w:p w14:paraId="4A880770" w14:textId="7B38D340" w:rsidR="00C6772A" w:rsidRDefault="006C40E4" w:rsidP="002F3097">
      <w:pPr>
        <w:pStyle w:val="ListParagraph"/>
        <w:spacing w:line="276" w:lineRule="auto"/>
        <w:ind w:left="32" w:firstLine="283"/>
        <w:jc w:val="both"/>
        <w:rPr>
          <w:rFonts w:ascii="Times New Roman" w:hAnsi="Times New Roman" w:cs="Simplified Arabic"/>
          <w:b/>
          <w:bCs/>
          <w:sz w:val="24"/>
          <w:szCs w:val="24"/>
        </w:rPr>
      </w:pPr>
      <w:r w:rsidRPr="00A3346F">
        <w:rPr>
          <w:rFonts w:ascii="Times New Roman" w:hAnsi="Times New Roman" w:cs="Simplified Arabic" w:hint="cs"/>
          <w:sz w:val="24"/>
          <w:szCs w:val="24"/>
          <w:rtl/>
        </w:rPr>
        <w:t>في إطار ما تم عرضه لوحظ أن هناك اتساق واتفاق بين الاستحقاقات الدستورية المعنية بالحفاظ على صحة المصريين ومع ما تم رصده من أهداف ومؤشرات</w:t>
      </w:r>
      <w:r w:rsidR="002A415B" w:rsidRPr="00A3346F">
        <w:rPr>
          <w:rFonts w:ascii="Times New Roman" w:hAnsi="Times New Roman" w:cs="Simplified Arabic" w:hint="cs"/>
          <w:sz w:val="24"/>
          <w:szCs w:val="24"/>
          <w:rtl/>
        </w:rPr>
        <w:t xml:space="preserve"> قياس أداء الصحة</w:t>
      </w:r>
      <w:r w:rsidRPr="00A3346F">
        <w:rPr>
          <w:rFonts w:ascii="Times New Roman" w:hAnsi="Times New Roman" w:cs="Simplified Arabic" w:hint="cs"/>
          <w:sz w:val="24"/>
          <w:szCs w:val="24"/>
          <w:rtl/>
        </w:rPr>
        <w:t xml:space="preserve"> </w:t>
      </w:r>
      <w:r w:rsidR="002A415B" w:rsidRPr="00A3346F">
        <w:rPr>
          <w:rFonts w:ascii="Times New Roman" w:hAnsi="Times New Roman" w:cs="Simplified Arabic" w:hint="cs"/>
          <w:sz w:val="24"/>
          <w:szCs w:val="24"/>
          <w:rtl/>
        </w:rPr>
        <w:t xml:space="preserve">في استراتيجية التنمية المستدامة </w:t>
      </w:r>
      <w:r w:rsidR="00816072" w:rsidRPr="00A3346F">
        <w:rPr>
          <w:rFonts w:ascii="Times New Roman" w:hAnsi="Times New Roman" w:cs="Simplified Arabic" w:hint="cs"/>
          <w:sz w:val="24"/>
          <w:szCs w:val="24"/>
          <w:rtl/>
        </w:rPr>
        <w:t>–</w:t>
      </w:r>
      <w:r w:rsidR="002A415B" w:rsidRPr="00A3346F">
        <w:rPr>
          <w:rFonts w:ascii="Times New Roman" w:hAnsi="Times New Roman" w:cs="Simplified Arabic" w:hint="cs"/>
          <w:sz w:val="24"/>
          <w:szCs w:val="24"/>
          <w:rtl/>
        </w:rPr>
        <w:t xml:space="preserve"> </w:t>
      </w:r>
      <w:r w:rsidRPr="00A3346F">
        <w:rPr>
          <w:rFonts w:ascii="Times New Roman" w:hAnsi="Times New Roman" w:cs="Simplified Arabic" w:hint="cs"/>
          <w:sz w:val="24"/>
          <w:szCs w:val="24"/>
          <w:rtl/>
        </w:rPr>
        <w:t xml:space="preserve">رؤية </w:t>
      </w:r>
      <w:r w:rsidR="00816072" w:rsidRPr="00A3346F">
        <w:rPr>
          <w:rFonts w:ascii="Times New Roman" w:hAnsi="Times New Roman" w:cs="Simplified Arabic" w:hint="cs"/>
          <w:sz w:val="24"/>
          <w:szCs w:val="24"/>
          <w:rtl/>
        </w:rPr>
        <w:t xml:space="preserve">مصر2030 </w:t>
      </w:r>
      <w:r w:rsidR="00D76887" w:rsidRPr="00A3346F">
        <w:rPr>
          <w:rFonts w:ascii="Times New Roman" w:hAnsi="Times New Roman" w:cs="Simplified Arabic" w:hint="cs"/>
          <w:sz w:val="24"/>
          <w:szCs w:val="24"/>
          <w:rtl/>
        </w:rPr>
        <w:t xml:space="preserve">وأيضا مع أهداف وغايات التنمية المستدامة </w:t>
      </w:r>
      <w:r w:rsidR="00283BC6" w:rsidRPr="00A3346F">
        <w:rPr>
          <w:rFonts w:ascii="Times New Roman" w:hAnsi="Times New Roman" w:cs="Simplified Arabic" w:hint="cs"/>
          <w:sz w:val="24"/>
          <w:szCs w:val="24"/>
          <w:rtl/>
        </w:rPr>
        <w:t>حتى</w:t>
      </w:r>
      <w:r w:rsidR="00D76887" w:rsidRPr="00A3346F">
        <w:rPr>
          <w:rFonts w:ascii="Times New Roman" w:hAnsi="Times New Roman" w:cs="Simplified Arabic" w:hint="cs"/>
          <w:sz w:val="24"/>
          <w:szCs w:val="24"/>
          <w:rtl/>
        </w:rPr>
        <w:t xml:space="preserve"> عام 2030 </w:t>
      </w:r>
      <w:r w:rsidR="00283BC6" w:rsidRPr="00A3346F">
        <w:rPr>
          <w:rFonts w:ascii="Times New Roman" w:hAnsi="Times New Roman" w:cs="Simplified Arabic" w:hint="cs"/>
          <w:sz w:val="24"/>
          <w:szCs w:val="24"/>
          <w:rtl/>
        </w:rPr>
        <w:t>التي</w:t>
      </w:r>
      <w:r w:rsidRPr="00A3346F">
        <w:rPr>
          <w:rFonts w:ascii="Times New Roman" w:hAnsi="Times New Roman" w:cs="Simplified Arabic" w:hint="cs"/>
          <w:sz w:val="24"/>
          <w:szCs w:val="24"/>
          <w:rtl/>
        </w:rPr>
        <w:t xml:space="preserve"> اعتمدها قادة العالم في </w:t>
      </w:r>
      <w:r w:rsidR="00816072" w:rsidRPr="00A3346F">
        <w:rPr>
          <w:rFonts w:ascii="Times New Roman" w:hAnsi="Times New Roman" w:cs="Simplified Arabic" w:hint="cs"/>
          <w:sz w:val="24"/>
          <w:szCs w:val="24"/>
          <w:rtl/>
        </w:rPr>
        <w:t>سبتمبر2015</w:t>
      </w:r>
      <w:r w:rsidRPr="00FF6357">
        <w:rPr>
          <w:rFonts w:ascii="Times New Roman" w:hAnsi="Times New Roman" w:cs="Simplified Arabic" w:hint="cs"/>
          <w:b/>
          <w:bCs/>
          <w:sz w:val="24"/>
          <w:szCs w:val="24"/>
          <w:rtl/>
        </w:rPr>
        <w:t xml:space="preserve"> </w:t>
      </w:r>
      <w:r w:rsidR="00D76887" w:rsidRPr="00A3346F">
        <w:rPr>
          <w:rFonts w:ascii="Times New Roman" w:hAnsi="Times New Roman" w:cs="Simplified Arabic" w:hint="cs"/>
          <w:sz w:val="24"/>
          <w:szCs w:val="24"/>
          <w:rtl/>
        </w:rPr>
        <w:t xml:space="preserve">والمعنية بالصحة هذا الاتفاق والاتساق بين جميع تلك الأهداف الغايات يمكن اعتباره خارطة طريق لتنمية وتعزيز القطاع </w:t>
      </w:r>
      <w:r w:rsidR="00283BC6" w:rsidRPr="00A3346F">
        <w:rPr>
          <w:rFonts w:ascii="Times New Roman" w:hAnsi="Times New Roman" w:cs="Simplified Arabic" w:hint="cs"/>
          <w:sz w:val="24"/>
          <w:szCs w:val="24"/>
          <w:rtl/>
        </w:rPr>
        <w:t>الصحي</w:t>
      </w:r>
      <w:r w:rsidR="00D76887" w:rsidRPr="00A3346F">
        <w:rPr>
          <w:rFonts w:ascii="Times New Roman" w:hAnsi="Times New Roman" w:cs="Simplified Arabic" w:hint="cs"/>
          <w:sz w:val="24"/>
          <w:szCs w:val="24"/>
          <w:rtl/>
        </w:rPr>
        <w:t xml:space="preserve"> في مصر.</w:t>
      </w:r>
      <w:r w:rsidR="00D76887" w:rsidRPr="00FF6357">
        <w:rPr>
          <w:rFonts w:ascii="Times New Roman" w:hAnsi="Times New Roman" w:cs="Simplified Arabic" w:hint="cs"/>
          <w:b/>
          <w:bCs/>
          <w:sz w:val="24"/>
          <w:szCs w:val="24"/>
          <w:rtl/>
        </w:rPr>
        <w:t xml:space="preserve"> </w:t>
      </w:r>
    </w:p>
    <w:p w14:paraId="7FFCAE5D" w14:textId="77777777" w:rsidR="002F3097" w:rsidRPr="00BF554A" w:rsidRDefault="002F3097" w:rsidP="002F3097">
      <w:pPr>
        <w:pStyle w:val="ListParagraph"/>
        <w:spacing w:line="276" w:lineRule="auto"/>
        <w:ind w:left="32" w:firstLine="283"/>
        <w:jc w:val="both"/>
        <w:rPr>
          <w:rFonts w:ascii="Times New Roman" w:hAnsi="Times New Roman" w:cs="Simplified Arabic"/>
          <w:b/>
          <w:bCs/>
          <w:sz w:val="24"/>
          <w:szCs w:val="24"/>
          <w:rtl/>
        </w:rPr>
      </w:pPr>
    </w:p>
    <w:p w14:paraId="60BA7839" w14:textId="0CB41F69" w:rsidR="00D95E06" w:rsidRPr="002F3097" w:rsidRDefault="00D95E06" w:rsidP="002F3097">
      <w:pPr>
        <w:pStyle w:val="ListParagraph"/>
        <w:numPr>
          <w:ilvl w:val="0"/>
          <w:numId w:val="29"/>
        </w:numPr>
        <w:spacing w:after="0" w:line="276" w:lineRule="auto"/>
        <w:jc w:val="both"/>
        <w:rPr>
          <w:rFonts w:ascii="Simplified Arabic" w:hAnsi="Simplified Arabic" w:cs="Simplified Arabic"/>
          <w:b/>
          <w:bCs/>
          <w:sz w:val="24"/>
          <w:szCs w:val="24"/>
          <w:u w:val="single"/>
          <w:rtl/>
          <w:lang w:bidi="ar-EG"/>
        </w:rPr>
      </w:pPr>
      <w:r w:rsidRPr="002F3097">
        <w:rPr>
          <w:rFonts w:ascii="Simplified Arabic" w:hAnsi="Simplified Arabic" w:cs="Simplified Arabic" w:hint="cs"/>
          <w:b/>
          <w:bCs/>
          <w:sz w:val="24"/>
          <w:szCs w:val="24"/>
          <w:u w:val="single"/>
          <w:rtl/>
          <w:lang w:bidi="ar-EG"/>
        </w:rPr>
        <w:t>أولاً: الأهمية النظرية</w:t>
      </w:r>
      <w:r w:rsidRPr="002F3097">
        <w:rPr>
          <w:rFonts w:ascii="Simplified Arabic" w:hAnsi="Simplified Arabic" w:cs="Simplified Arabic" w:hint="cs"/>
          <w:b/>
          <w:bCs/>
          <w:sz w:val="24"/>
          <w:szCs w:val="24"/>
          <w:u w:val="single"/>
          <w:lang w:bidi="ar-EG"/>
        </w:rPr>
        <w:t>:</w:t>
      </w:r>
      <w:r w:rsidRPr="002F3097">
        <w:rPr>
          <w:rFonts w:ascii="Simplified Arabic" w:hAnsi="Simplified Arabic" w:cs="Simplified Arabic" w:hint="cs"/>
          <w:b/>
          <w:bCs/>
          <w:sz w:val="24"/>
          <w:szCs w:val="24"/>
          <w:u w:val="single"/>
          <w:rtl/>
          <w:lang w:bidi="ar-EG"/>
        </w:rPr>
        <w:t xml:space="preserve"> </w:t>
      </w:r>
    </w:p>
    <w:p w14:paraId="77FECC43" w14:textId="6CDA40D6" w:rsidR="00D95E06" w:rsidRPr="00A3346F" w:rsidRDefault="00D95E06" w:rsidP="000B78FD">
      <w:pPr>
        <w:pStyle w:val="NoSpacing"/>
        <w:numPr>
          <w:ilvl w:val="0"/>
          <w:numId w:val="18"/>
        </w:numPr>
        <w:spacing w:line="276" w:lineRule="auto"/>
        <w:ind w:left="457"/>
        <w:jc w:val="both"/>
        <w:rPr>
          <w:rFonts w:ascii="Times New Roman" w:hAnsi="Times New Roman" w:cs="Simplified Arabic"/>
          <w:sz w:val="24"/>
          <w:szCs w:val="24"/>
          <w:lang w:bidi="ar-EG"/>
        </w:rPr>
      </w:pPr>
      <w:r w:rsidRPr="00A3346F">
        <w:rPr>
          <w:rFonts w:ascii="Times New Roman" w:hAnsi="Times New Roman" w:cs="Simplified Arabic" w:hint="cs"/>
          <w:color w:val="000000" w:themeColor="text1"/>
          <w:sz w:val="24"/>
          <w:szCs w:val="24"/>
          <w:rtl/>
        </w:rPr>
        <w:t>باستقراء الأبحاث والدراسات السابقة عن الحوكمة</w:t>
      </w:r>
      <w:r w:rsidR="00EE7018" w:rsidRPr="00A3346F">
        <w:rPr>
          <w:rFonts w:ascii="Times New Roman" w:hAnsi="Times New Roman" w:cs="Simplified Arabic" w:hint="cs"/>
          <w:color w:val="000000" w:themeColor="text1"/>
          <w:sz w:val="24"/>
          <w:szCs w:val="24"/>
          <w:rtl/>
        </w:rPr>
        <w:t xml:space="preserve"> المتاحة بالمكتبات </w:t>
      </w:r>
      <w:r w:rsidR="00283BC6" w:rsidRPr="00A3346F">
        <w:rPr>
          <w:rFonts w:ascii="Times New Roman" w:hAnsi="Times New Roman" w:cs="Simplified Arabic" w:hint="cs"/>
          <w:color w:val="000000" w:themeColor="text1"/>
          <w:sz w:val="24"/>
          <w:szCs w:val="24"/>
          <w:rtl/>
        </w:rPr>
        <w:t>وعلى</w:t>
      </w:r>
      <w:r w:rsidR="00EE7018" w:rsidRPr="00A3346F">
        <w:rPr>
          <w:rFonts w:ascii="Times New Roman" w:hAnsi="Times New Roman" w:cs="Simplified Arabic" w:hint="cs"/>
          <w:color w:val="000000" w:themeColor="text1"/>
          <w:sz w:val="24"/>
          <w:szCs w:val="24"/>
          <w:rtl/>
        </w:rPr>
        <w:t xml:space="preserve"> مواقع المكتبة الالكترونية</w:t>
      </w:r>
      <w:r w:rsidRPr="00A3346F">
        <w:rPr>
          <w:rFonts w:ascii="Times New Roman" w:hAnsi="Times New Roman" w:cs="Simplified Arabic" w:hint="cs"/>
          <w:color w:val="000000" w:themeColor="text1"/>
          <w:sz w:val="24"/>
          <w:szCs w:val="24"/>
          <w:rtl/>
        </w:rPr>
        <w:t xml:space="preserve"> وفي حدود علم الباحثة نجد ان هناك محدودية في عدد الدراسات العربية التي تناولت أثر دور</w:t>
      </w:r>
      <w:r w:rsidR="008E3997" w:rsidRPr="00A3346F">
        <w:rPr>
          <w:rFonts w:ascii="Times New Roman" w:hAnsi="Times New Roman" w:cs="Simplified Arabic" w:hint="cs"/>
          <w:color w:val="000000" w:themeColor="text1"/>
          <w:sz w:val="24"/>
          <w:szCs w:val="24"/>
          <w:rtl/>
        </w:rPr>
        <w:t xml:space="preserve"> </w:t>
      </w:r>
      <w:r w:rsidRPr="00A3346F">
        <w:rPr>
          <w:rFonts w:ascii="Times New Roman" w:hAnsi="Times New Roman" w:cs="Simplified Arabic" w:hint="cs"/>
          <w:color w:val="000000" w:themeColor="text1"/>
          <w:sz w:val="24"/>
          <w:szCs w:val="24"/>
          <w:rtl/>
        </w:rPr>
        <w:t xml:space="preserve">الحوكمة في التنمية الصحية </w:t>
      </w:r>
      <w:r w:rsidR="00FE2D19" w:rsidRPr="00A3346F">
        <w:rPr>
          <w:rFonts w:ascii="Times New Roman" w:hAnsi="Times New Roman" w:cs="Simplified Arabic" w:hint="cs"/>
          <w:color w:val="000000" w:themeColor="text1"/>
          <w:sz w:val="24"/>
          <w:szCs w:val="24"/>
          <w:rtl/>
        </w:rPr>
        <w:t>المستدامة،</w:t>
      </w:r>
      <w:r w:rsidR="00051AFE" w:rsidRPr="00A3346F">
        <w:rPr>
          <w:rFonts w:ascii="Times New Roman" w:hAnsi="Times New Roman" w:cs="Simplified Arabic" w:hint="cs"/>
          <w:color w:val="000000" w:themeColor="text1"/>
          <w:sz w:val="24"/>
          <w:szCs w:val="24"/>
          <w:rtl/>
        </w:rPr>
        <w:t xml:space="preserve"> </w:t>
      </w:r>
      <w:r w:rsidRPr="00A3346F">
        <w:rPr>
          <w:rFonts w:ascii="Times New Roman" w:hAnsi="Times New Roman" w:cs="Simplified Arabic" w:hint="cs"/>
          <w:color w:val="000000" w:themeColor="text1"/>
          <w:sz w:val="24"/>
          <w:szCs w:val="24"/>
          <w:rtl/>
        </w:rPr>
        <w:t xml:space="preserve">حيث أن هناك حاجة ملحة </w:t>
      </w:r>
      <w:r w:rsidR="00051AFE" w:rsidRPr="00A3346F">
        <w:rPr>
          <w:rFonts w:ascii="Times New Roman" w:hAnsi="Times New Roman" w:cs="Simplified Arabic" w:hint="cs"/>
          <w:sz w:val="24"/>
          <w:szCs w:val="24"/>
          <w:rtl/>
        </w:rPr>
        <w:t xml:space="preserve">وهو التصميم المستدام للرعاية الصحية الذي أصبح أسلوبا من أساليب التنمية التي يفرضها العصر </w:t>
      </w:r>
      <w:r w:rsidR="00BC7F05" w:rsidRPr="00A3346F">
        <w:rPr>
          <w:rFonts w:ascii="Times New Roman" w:hAnsi="Times New Roman" w:cs="Simplified Arabic" w:hint="cs"/>
          <w:sz w:val="24"/>
          <w:szCs w:val="24"/>
          <w:rtl/>
        </w:rPr>
        <w:t>الحاضر.</w:t>
      </w:r>
    </w:p>
    <w:p w14:paraId="6B04D5D2" w14:textId="21AD4686" w:rsidR="00051AFE" w:rsidRPr="00A3346F" w:rsidRDefault="00051AFE" w:rsidP="000B78FD">
      <w:pPr>
        <w:pStyle w:val="NoSpacing"/>
        <w:numPr>
          <w:ilvl w:val="0"/>
          <w:numId w:val="18"/>
        </w:numPr>
        <w:spacing w:line="276" w:lineRule="auto"/>
        <w:ind w:left="457"/>
        <w:jc w:val="both"/>
        <w:rPr>
          <w:rFonts w:ascii="Times New Roman" w:hAnsi="Times New Roman" w:cs="Simplified Arabic"/>
          <w:sz w:val="24"/>
          <w:szCs w:val="24"/>
          <w:lang w:bidi="ar-EG"/>
        </w:rPr>
      </w:pPr>
      <w:r w:rsidRPr="00A3346F">
        <w:rPr>
          <w:rFonts w:ascii="Times New Roman" w:hAnsi="Times New Roman" w:cs="Simplified Arabic" w:hint="cs"/>
          <w:color w:val="000000" w:themeColor="text1"/>
          <w:sz w:val="24"/>
          <w:szCs w:val="24"/>
          <w:rtl/>
        </w:rPr>
        <w:t xml:space="preserve">حداثة موضوع البحث مما قد يُسهم في أن تكون من إحدى الدراسات ذات مرجعية للقائمين على البرامج المقدمة لدور الحوكمة </w:t>
      </w:r>
      <w:r w:rsidR="00E96771" w:rsidRPr="00A3346F">
        <w:rPr>
          <w:rFonts w:ascii="Times New Roman" w:hAnsi="Times New Roman" w:cs="Simplified Arabic" w:hint="cs"/>
          <w:color w:val="000000" w:themeColor="text1"/>
          <w:sz w:val="24"/>
          <w:szCs w:val="24"/>
          <w:rtl/>
        </w:rPr>
        <w:t>في الصحة</w:t>
      </w:r>
      <w:r w:rsidRPr="00A3346F">
        <w:rPr>
          <w:rFonts w:ascii="Times New Roman" w:hAnsi="Times New Roman" w:cs="Simplified Arabic" w:hint="cs"/>
          <w:color w:val="000000" w:themeColor="text1"/>
          <w:sz w:val="24"/>
          <w:szCs w:val="24"/>
          <w:rtl/>
        </w:rPr>
        <w:t xml:space="preserve"> </w:t>
      </w:r>
      <w:r w:rsidR="00BC7F05" w:rsidRPr="00A3346F">
        <w:rPr>
          <w:rFonts w:ascii="Times New Roman" w:hAnsi="Times New Roman" w:cs="Simplified Arabic" w:hint="cs"/>
          <w:color w:val="000000" w:themeColor="text1"/>
          <w:sz w:val="24"/>
          <w:szCs w:val="24"/>
          <w:rtl/>
        </w:rPr>
        <w:t>المستدامة.</w:t>
      </w:r>
    </w:p>
    <w:p w14:paraId="4F5CA687" w14:textId="620C91F6" w:rsidR="00051AFE" w:rsidRPr="00FF6357" w:rsidRDefault="00051AFE" w:rsidP="000B78FD">
      <w:pPr>
        <w:pStyle w:val="NoSpacing"/>
        <w:numPr>
          <w:ilvl w:val="0"/>
          <w:numId w:val="18"/>
        </w:numPr>
        <w:spacing w:line="276" w:lineRule="auto"/>
        <w:ind w:left="457"/>
        <w:jc w:val="both"/>
        <w:rPr>
          <w:rFonts w:ascii="Times New Roman" w:hAnsi="Times New Roman" w:cs="Simplified Arabic"/>
          <w:b/>
          <w:bCs/>
          <w:sz w:val="24"/>
          <w:szCs w:val="24"/>
          <w:lang w:bidi="ar-EG"/>
        </w:rPr>
      </w:pPr>
      <w:r w:rsidRPr="00A3346F">
        <w:rPr>
          <w:rFonts w:ascii="Times New Roman" w:hAnsi="Times New Roman" w:cs="Simplified Arabic" w:hint="cs"/>
          <w:color w:val="000000" w:themeColor="text1"/>
          <w:sz w:val="24"/>
          <w:szCs w:val="24"/>
          <w:rtl/>
        </w:rPr>
        <w:t xml:space="preserve">إلقاء الضوء على </w:t>
      </w:r>
      <w:r w:rsidRPr="00A3346F">
        <w:rPr>
          <w:rFonts w:ascii="Times New Roman" w:hAnsi="Times New Roman" w:cs="Simplified Arabic" w:hint="cs"/>
          <w:sz w:val="24"/>
          <w:szCs w:val="24"/>
          <w:rtl/>
        </w:rPr>
        <w:t xml:space="preserve">قضية </w:t>
      </w:r>
      <w:r w:rsidR="008E3997" w:rsidRPr="00A3346F">
        <w:rPr>
          <w:rFonts w:ascii="Times New Roman" w:hAnsi="Times New Roman" w:cs="Simplified Arabic" w:hint="cs"/>
          <w:sz w:val="24"/>
          <w:szCs w:val="24"/>
          <w:rtl/>
        </w:rPr>
        <w:t>استدامة</w:t>
      </w:r>
      <w:r w:rsidRPr="00A3346F">
        <w:rPr>
          <w:rFonts w:ascii="Times New Roman" w:hAnsi="Times New Roman" w:cs="Simplified Arabic" w:hint="cs"/>
          <w:sz w:val="24"/>
          <w:szCs w:val="24"/>
          <w:rtl/>
        </w:rPr>
        <w:t xml:space="preserve"> </w:t>
      </w:r>
      <w:r w:rsidRPr="00A3346F">
        <w:rPr>
          <w:rFonts w:ascii="Times New Roman" w:hAnsi="Times New Roman" w:cs="Simplified Arabic" w:hint="cs"/>
          <w:color w:val="000000" w:themeColor="text1"/>
          <w:sz w:val="24"/>
          <w:szCs w:val="24"/>
          <w:rtl/>
        </w:rPr>
        <w:t>الرعاية</w:t>
      </w:r>
      <w:r w:rsidRPr="00A3346F">
        <w:rPr>
          <w:rFonts w:ascii="Times New Roman" w:hAnsi="Times New Roman" w:cs="Simplified Arabic" w:hint="cs"/>
          <w:sz w:val="24"/>
          <w:szCs w:val="24"/>
          <w:rtl/>
        </w:rPr>
        <w:t xml:space="preserve"> الصحية ومفاهيمها </w:t>
      </w:r>
      <w:r w:rsidR="00FE2D19" w:rsidRPr="00A3346F">
        <w:rPr>
          <w:rFonts w:ascii="Times New Roman" w:hAnsi="Times New Roman" w:cs="Simplified Arabic" w:hint="cs"/>
          <w:sz w:val="24"/>
          <w:szCs w:val="24"/>
          <w:rtl/>
        </w:rPr>
        <w:t>المتعددة</w:t>
      </w:r>
      <w:r w:rsidR="00FE2D19" w:rsidRPr="00FF6357">
        <w:rPr>
          <w:rFonts w:ascii="Times New Roman" w:hAnsi="Times New Roman" w:cs="Simplified Arabic" w:hint="cs"/>
          <w:b/>
          <w:bCs/>
          <w:sz w:val="24"/>
          <w:szCs w:val="24"/>
          <w:rtl/>
        </w:rPr>
        <w:t>.</w:t>
      </w:r>
    </w:p>
    <w:p w14:paraId="500BB060" w14:textId="77777777" w:rsidR="00D85A60" w:rsidRPr="00FF6357" w:rsidRDefault="00D85A60" w:rsidP="00D85A60">
      <w:pPr>
        <w:pStyle w:val="NoSpacing"/>
        <w:spacing w:line="276" w:lineRule="auto"/>
        <w:ind w:left="457"/>
        <w:jc w:val="both"/>
        <w:rPr>
          <w:rFonts w:ascii="Times New Roman" w:hAnsi="Times New Roman" w:cs="Simplified Arabic"/>
          <w:b/>
          <w:bCs/>
          <w:sz w:val="24"/>
          <w:szCs w:val="24"/>
          <w:lang w:bidi="ar-EG"/>
        </w:rPr>
      </w:pPr>
    </w:p>
    <w:p w14:paraId="485B6F63" w14:textId="77777777" w:rsidR="00051AFE" w:rsidRPr="002F3097" w:rsidRDefault="00051AFE" w:rsidP="002F3097">
      <w:pPr>
        <w:pStyle w:val="ListParagraph"/>
        <w:numPr>
          <w:ilvl w:val="0"/>
          <w:numId w:val="29"/>
        </w:numPr>
        <w:spacing w:after="0" w:line="276" w:lineRule="auto"/>
        <w:ind w:left="599"/>
        <w:jc w:val="both"/>
        <w:rPr>
          <w:rFonts w:ascii="Times New Roman" w:hAnsi="Times New Roman" w:cs="Simplified Arabic"/>
          <w:b/>
          <w:bCs/>
          <w:sz w:val="24"/>
          <w:szCs w:val="24"/>
          <w:u w:val="single"/>
          <w:rtl/>
          <w:lang w:bidi="ar-EG"/>
        </w:rPr>
      </w:pPr>
      <w:r w:rsidRPr="002F3097">
        <w:rPr>
          <w:rFonts w:ascii="Times New Roman" w:hAnsi="Times New Roman" w:cs="Simplified Arabic" w:hint="cs"/>
          <w:b/>
          <w:bCs/>
          <w:sz w:val="24"/>
          <w:szCs w:val="24"/>
          <w:u w:val="single"/>
          <w:rtl/>
          <w:lang w:bidi="ar-EG"/>
        </w:rPr>
        <w:t>ثانياً: الأهمية التطبيقية:</w:t>
      </w:r>
    </w:p>
    <w:p w14:paraId="351BAC0F" w14:textId="14E931B1" w:rsidR="001F4909" w:rsidRPr="00A3346F" w:rsidRDefault="00051AFE" w:rsidP="002E15A3">
      <w:pPr>
        <w:pStyle w:val="NoSpacing"/>
        <w:numPr>
          <w:ilvl w:val="0"/>
          <w:numId w:val="26"/>
        </w:numPr>
        <w:spacing w:line="276" w:lineRule="auto"/>
        <w:ind w:left="457"/>
        <w:jc w:val="both"/>
        <w:rPr>
          <w:rFonts w:ascii="Times New Roman" w:hAnsi="Times New Roman" w:cs="Simplified Arabic"/>
          <w:sz w:val="24"/>
          <w:szCs w:val="24"/>
          <w:u w:val="single"/>
          <w:rtl/>
        </w:rPr>
      </w:pPr>
      <w:r w:rsidRPr="00A3346F">
        <w:rPr>
          <w:rFonts w:ascii="Times New Roman" w:hAnsi="Times New Roman" w:cs="Simplified Arabic" w:hint="cs"/>
          <w:color w:val="000000" w:themeColor="text1"/>
          <w:sz w:val="24"/>
          <w:szCs w:val="24"/>
          <w:rtl/>
        </w:rPr>
        <w:t>يتوقع</w:t>
      </w:r>
      <w:r w:rsidRPr="00A3346F">
        <w:rPr>
          <w:rFonts w:ascii="Times New Roman" w:hAnsi="Times New Roman" w:cs="Simplified Arabic" w:hint="cs"/>
          <w:color w:val="000000" w:themeColor="text1"/>
          <w:sz w:val="24"/>
          <w:szCs w:val="24"/>
        </w:rPr>
        <w:t xml:space="preserve"> </w:t>
      </w:r>
      <w:r w:rsidRPr="00A3346F">
        <w:rPr>
          <w:rFonts w:ascii="Times New Roman" w:hAnsi="Times New Roman" w:cs="Simplified Arabic" w:hint="cs"/>
          <w:color w:val="000000" w:themeColor="text1"/>
          <w:sz w:val="24"/>
          <w:szCs w:val="24"/>
          <w:rtl/>
        </w:rPr>
        <w:t>أن</w:t>
      </w:r>
      <w:r w:rsidRPr="00A3346F">
        <w:rPr>
          <w:rFonts w:ascii="Times New Roman" w:hAnsi="Times New Roman" w:cs="Simplified Arabic" w:hint="cs"/>
          <w:color w:val="000000" w:themeColor="text1"/>
          <w:sz w:val="24"/>
          <w:szCs w:val="24"/>
        </w:rPr>
        <w:t xml:space="preserve"> </w:t>
      </w:r>
      <w:r w:rsidRPr="00A3346F">
        <w:rPr>
          <w:rFonts w:ascii="Times New Roman" w:hAnsi="Times New Roman" w:cs="Simplified Arabic" w:hint="cs"/>
          <w:color w:val="000000" w:themeColor="text1"/>
          <w:sz w:val="24"/>
          <w:szCs w:val="24"/>
          <w:rtl/>
        </w:rPr>
        <w:t>تسهم</w:t>
      </w:r>
      <w:r w:rsidRPr="00A3346F">
        <w:rPr>
          <w:rFonts w:ascii="Times New Roman" w:hAnsi="Times New Roman" w:cs="Simplified Arabic" w:hint="cs"/>
          <w:color w:val="000000" w:themeColor="text1"/>
          <w:sz w:val="24"/>
          <w:szCs w:val="24"/>
        </w:rPr>
        <w:t xml:space="preserve"> </w:t>
      </w:r>
      <w:r w:rsidRPr="00A3346F">
        <w:rPr>
          <w:rFonts w:ascii="Times New Roman" w:hAnsi="Times New Roman" w:cs="Simplified Arabic" w:hint="cs"/>
          <w:color w:val="000000" w:themeColor="text1"/>
          <w:sz w:val="24"/>
          <w:szCs w:val="24"/>
          <w:rtl/>
        </w:rPr>
        <w:t>نتائج</w:t>
      </w:r>
      <w:r w:rsidRPr="00A3346F">
        <w:rPr>
          <w:rFonts w:ascii="Times New Roman" w:hAnsi="Times New Roman" w:cs="Simplified Arabic" w:hint="cs"/>
          <w:color w:val="000000" w:themeColor="text1"/>
          <w:sz w:val="24"/>
          <w:szCs w:val="24"/>
          <w:rtl/>
          <w:lang w:bidi="ar-EG"/>
        </w:rPr>
        <w:t xml:space="preserve"> </w:t>
      </w:r>
      <w:r w:rsidRPr="00A3346F">
        <w:rPr>
          <w:rFonts w:ascii="Times New Roman" w:hAnsi="Times New Roman" w:cs="Simplified Arabic" w:hint="cs"/>
          <w:color w:val="000000" w:themeColor="text1"/>
          <w:sz w:val="24"/>
          <w:szCs w:val="24"/>
          <w:rtl/>
        </w:rPr>
        <w:t>البحث</w:t>
      </w:r>
      <w:r w:rsidRPr="00A3346F">
        <w:rPr>
          <w:rFonts w:ascii="Times New Roman" w:hAnsi="Times New Roman" w:cs="Simplified Arabic" w:hint="cs"/>
          <w:color w:val="000000" w:themeColor="text1"/>
          <w:sz w:val="24"/>
          <w:szCs w:val="24"/>
          <w:rtl/>
          <w:lang w:bidi="ar-EG"/>
        </w:rPr>
        <w:t xml:space="preserve"> الحالي</w:t>
      </w:r>
      <w:r w:rsidRPr="00A3346F">
        <w:rPr>
          <w:rFonts w:ascii="Times New Roman" w:hAnsi="Times New Roman" w:cs="Simplified Arabic" w:hint="cs"/>
          <w:color w:val="000000" w:themeColor="text1"/>
          <w:sz w:val="24"/>
          <w:szCs w:val="24"/>
        </w:rPr>
        <w:t xml:space="preserve"> </w:t>
      </w:r>
      <w:r w:rsidRPr="00A3346F">
        <w:rPr>
          <w:rFonts w:ascii="Times New Roman" w:hAnsi="Times New Roman" w:cs="Simplified Arabic" w:hint="cs"/>
          <w:color w:val="000000" w:themeColor="text1"/>
          <w:sz w:val="24"/>
          <w:szCs w:val="24"/>
          <w:rtl/>
        </w:rPr>
        <w:t>في</w:t>
      </w:r>
      <w:r w:rsidRPr="00A3346F">
        <w:rPr>
          <w:rFonts w:ascii="Times New Roman" w:hAnsi="Times New Roman" w:cs="Simplified Arabic" w:hint="cs"/>
          <w:color w:val="000000" w:themeColor="text1"/>
          <w:sz w:val="24"/>
          <w:szCs w:val="24"/>
        </w:rPr>
        <w:t xml:space="preserve"> </w:t>
      </w:r>
      <w:r w:rsidRPr="00A3346F">
        <w:rPr>
          <w:rFonts w:ascii="Times New Roman" w:hAnsi="Times New Roman" w:cs="Simplified Arabic" w:hint="cs"/>
          <w:color w:val="000000" w:themeColor="text1"/>
          <w:sz w:val="24"/>
          <w:szCs w:val="24"/>
          <w:rtl/>
        </w:rPr>
        <w:t>مساعدة</w:t>
      </w:r>
      <w:r w:rsidRPr="00A3346F">
        <w:rPr>
          <w:rFonts w:ascii="Times New Roman" w:hAnsi="Times New Roman" w:cs="Simplified Arabic" w:hint="cs"/>
          <w:color w:val="000000" w:themeColor="text1"/>
          <w:sz w:val="24"/>
          <w:szCs w:val="24"/>
        </w:rPr>
        <w:t xml:space="preserve"> </w:t>
      </w:r>
      <w:r w:rsidR="00E34099" w:rsidRPr="00A3346F">
        <w:rPr>
          <w:rFonts w:ascii="Times New Roman" w:hAnsi="Times New Roman" w:cs="Simplified Arabic" w:hint="cs"/>
          <w:color w:val="000000" w:themeColor="text1"/>
          <w:sz w:val="24"/>
          <w:szCs w:val="24"/>
          <w:rtl/>
        </w:rPr>
        <w:t>التنفيذين</w:t>
      </w:r>
      <w:r w:rsidRPr="00A3346F">
        <w:rPr>
          <w:rFonts w:ascii="Times New Roman" w:hAnsi="Times New Roman" w:cs="Simplified Arabic" w:hint="cs"/>
          <w:color w:val="000000" w:themeColor="text1"/>
          <w:sz w:val="24"/>
          <w:szCs w:val="24"/>
          <w:rtl/>
        </w:rPr>
        <w:t xml:space="preserve"> القائمين </w:t>
      </w:r>
      <w:r w:rsidR="00283BC6" w:rsidRPr="00A3346F">
        <w:rPr>
          <w:rFonts w:ascii="Times New Roman" w:hAnsi="Times New Roman" w:cs="Simplified Arabic" w:hint="cs"/>
          <w:color w:val="000000" w:themeColor="text1"/>
          <w:sz w:val="24"/>
          <w:szCs w:val="24"/>
          <w:rtl/>
        </w:rPr>
        <w:t>على</w:t>
      </w:r>
      <w:r w:rsidRPr="00A3346F">
        <w:rPr>
          <w:rFonts w:ascii="Times New Roman" w:hAnsi="Times New Roman" w:cs="Simplified Arabic" w:hint="cs"/>
          <w:color w:val="000000" w:themeColor="text1"/>
          <w:sz w:val="24"/>
          <w:szCs w:val="24"/>
          <w:rtl/>
        </w:rPr>
        <w:t xml:space="preserve"> </w:t>
      </w:r>
      <w:r w:rsidR="00674028" w:rsidRPr="00A3346F">
        <w:rPr>
          <w:rFonts w:ascii="Times New Roman" w:hAnsi="Times New Roman" w:cs="Simplified Arabic" w:hint="cs"/>
          <w:color w:val="000000" w:themeColor="text1"/>
          <w:sz w:val="24"/>
          <w:szCs w:val="24"/>
          <w:rtl/>
        </w:rPr>
        <w:t>تطبيق</w:t>
      </w:r>
      <w:r w:rsidRPr="00A3346F">
        <w:rPr>
          <w:rFonts w:ascii="Times New Roman" w:hAnsi="Times New Roman" w:cs="Simplified Arabic" w:hint="cs"/>
          <w:color w:val="000000" w:themeColor="text1"/>
          <w:sz w:val="24"/>
          <w:szCs w:val="24"/>
          <w:rtl/>
        </w:rPr>
        <w:t xml:space="preserve"> الحوكمة والتنمية الصحية المستدامة الي وضع </w:t>
      </w:r>
      <w:r w:rsidR="00674028" w:rsidRPr="00A3346F">
        <w:rPr>
          <w:rFonts w:ascii="Times New Roman" w:hAnsi="Times New Roman" w:cs="Simplified Arabic" w:hint="cs"/>
          <w:color w:val="000000" w:themeColor="text1"/>
          <w:sz w:val="24"/>
          <w:szCs w:val="24"/>
          <w:rtl/>
        </w:rPr>
        <w:t>خطط و</w:t>
      </w:r>
      <w:r w:rsidRPr="00A3346F">
        <w:rPr>
          <w:rFonts w:ascii="Times New Roman" w:hAnsi="Times New Roman" w:cs="Simplified Arabic" w:hint="cs"/>
          <w:color w:val="000000" w:themeColor="text1"/>
          <w:sz w:val="24"/>
          <w:szCs w:val="24"/>
          <w:rtl/>
        </w:rPr>
        <w:t>برامج</w:t>
      </w:r>
      <w:r w:rsidR="00674028" w:rsidRPr="00A3346F">
        <w:rPr>
          <w:rFonts w:ascii="Times New Roman" w:hAnsi="Times New Roman" w:cs="Simplified Arabic" w:hint="cs"/>
          <w:color w:val="000000" w:themeColor="text1"/>
          <w:sz w:val="24"/>
          <w:szCs w:val="24"/>
          <w:rtl/>
        </w:rPr>
        <w:t xml:space="preserve"> ومشروعات</w:t>
      </w:r>
      <w:r w:rsidRPr="00A3346F">
        <w:rPr>
          <w:rFonts w:ascii="Times New Roman" w:hAnsi="Times New Roman" w:cs="Simplified Arabic" w:hint="cs"/>
          <w:color w:val="000000" w:themeColor="text1"/>
          <w:sz w:val="24"/>
          <w:szCs w:val="24"/>
          <w:rtl/>
        </w:rPr>
        <w:t xml:space="preserve"> تساعد عل</w:t>
      </w:r>
      <w:r w:rsidR="00674028" w:rsidRPr="00A3346F">
        <w:rPr>
          <w:rFonts w:ascii="Times New Roman" w:hAnsi="Times New Roman" w:cs="Simplified Arabic" w:hint="cs"/>
          <w:color w:val="000000" w:themeColor="text1"/>
          <w:sz w:val="24"/>
          <w:szCs w:val="24"/>
          <w:rtl/>
        </w:rPr>
        <w:t>ى تطبيق الحوكمة في وزارة الصحة والسكان والهيئات التابعة لها خاصة عند تطبيق نظام التأمين الصحي الاجتماعي الشامل</w:t>
      </w:r>
      <w:r w:rsidR="00BC7F05" w:rsidRPr="00A3346F">
        <w:rPr>
          <w:rFonts w:ascii="Times New Roman" w:hAnsi="Times New Roman" w:cs="Simplified Arabic" w:hint="cs"/>
          <w:color w:val="000000" w:themeColor="text1"/>
          <w:sz w:val="24"/>
          <w:szCs w:val="24"/>
          <w:rtl/>
        </w:rPr>
        <w:t>.</w:t>
      </w:r>
    </w:p>
    <w:p w14:paraId="3536197C" w14:textId="77777777" w:rsidR="000B78FD" w:rsidRPr="00FF6357" w:rsidRDefault="000B78FD" w:rsidP="002E15A3">
      <w:pPr>
        <w:pStyle w:val="ListParagraph"/>
        <w:spacing w:after="0" w:line="276" w:lineRule="auto"/>
        <w:ind w:left="470"/>
        <w:jc w:val="both"/>
        <w:rPr>
          <w:rFonts w:ascii="Times New Roman" w:hAnsi="Times New Roman" w:cs="Simplified Arabic"/>
          <w:b/>
          <w:bCs/>
          <w:sz w:val="28"/>
          <w:szCs w:val="28"/>
          <w:u w:val="single"/>
          <w:rtl/>
        </w:rPr>
      </w:pPr>
      <w:bookmarkStart w:id="6" w:name="_Toc72615316"/>
    </w:p>
    <w:p w14:paraId="15D8FE98" w14:textId="64E3F236" w:rsidR="00DE19A3" w:rsidRPr="00FF6357" w:rsidRDefault="00E5273B" w:rsidP="009E5B82">
      <w:pPr>
        <w:pStyle w:val="ListParagraph"/>
        <w:numPr>
          <w:ilvl w:val="0"/>
          <w:numId w:val="29"/>
        </w:numPr>
        <w:spacing w:after="0" w:line="276" w:lineRule="auto"/>
        <w:ind w:left="315" w:firstLine="0"/>
        <w:jc w:val="both"/>
        <w:rPr>
          <w:rFonts w:ascii="Times New Roman" w:hAnsi="Times New Roman" w:cs="Simplified Arabic"/>
          <w:b/>
          <w:bCs/>
          <w:sz w:val="28"/>
          <w:szCs w:val="28"/>
          <w:u w:val="single"/>
          <w:rtl/>
          <w:lang w:bidi="ar-EG"/>
        </w:rPr>
      </w:pPr>
      <w:r w:rsidRPr="00FF6357">
        <w:rPr>
          <w:rFonts w:ascii="Times New Roman" w:hAnsi="Times New Roman" w:cs="Simplified Arabic" w:hint="cs"/>
          <w:b/>
          <w:bCs/>
          <w:sz w:val="28"/>
          <w:szCs w:val="28"/>
          <w:u w:val="single"/>
          <w:rtl/>
          <w:lang w:bidi="ar-EG"/>
        </w:rPr>
        <w:t>تساؤلات البحث:</w:t>
      </w:r>
      <w:bookmarkEnd w:id="6"/>
      <w:r w:rsidR="00DE19A3" w:rsidRPr="00FF6357">
        <w:rPr>
          <w:rFonts w:ascii="Times New Roman" w:hAnsi="Times New Roman" w:cs="Simplified Arabic" w:hint="cs"/>
          <w:b/>
          <w:bCs/>
          <w:sz w:val="28"/>
          <w:szCs w:val="28"/>
          <w:u w:val="single"/>
          <w:rtl/>
          <w:lang w:bidi="ar-EG"/>
        </w:rPr>
        <w:t xml:space="preserve"> </w:t>
      </w:r>
    </w:p>
    <w:p w14:paraId="40ABD154" w14:textId="35FDF090" w:rsidR="00DE19A3" w:rsidRPr="00A3346F" w:rsidRDefault="00DE19A3" w:rsidP="000A75EB">
      <w:pPr>
        <w:pStyle w:val="ListParagraph"/>
        <w:numPr>
          <w:ilvl w:val="0"/>
          <w:numId w:val="3"/>
        </w:numPr>
        <w:spacing w:after="160" w:line="276" w:lineRule="auto"/>
        <w:jc w:val="both"/>
        <w:rPr>
          <w:rFonts w:ascii="Times New Roman" w:hAnsi="Times New Roman" w:cs="Simplified Arabic"/>
          <w:sz w:val="24"/>
          <w:szCs w:val="24"/>
          <w:lang w:bidi="ar-EG"/>
        </w:rPr>
      </w:pPr>
      <w:r w:rsidRPr="00A3346F">
        <w:rPr>
          <w:rFonts w:ascii="Times New Roman" w:hAnsi="Times New Roman" w:cs="Simplified Arabic" w:hint="cs"/>
          <w:sz w:val="24"/>
          <w:szCs w:val="24"/>
          <w:rtl/>
          <w:lang w:bidi="ar-EG"/>
        </w:rPr>
        <w:t>ما</w:t>
      </w:r>
      <w:r w:rsidR="00B94319" w:rsidRPr="00A3346F">
        <w:rPr>
          <w:rFonts w:ascii="Times New Roman" w:hAnsi="Times New Roman" w:cs="Simplified Arabic" w:hint="cs"/>
          <w:sz w:val="24"/>
          <w:szCs w:val="24"/>
          <w:rtl/>
          <w:lang w:bidi="ar-EG"/>
        </w:rPr>
        <w:t xml:space="preserve"> </w:t>
      </w:r>
      <w:r w:rsidRPr="00A3346F">
        <w:rPr>
          <w:rFonts w:ascii="Times New Roman" w:hAnsi="Times New Roman" w:cs="Simplified Arabic" w:hint="cs"/>
          <w:sz w:val="24"/>
          <w:szCs w:val="24"/>
          <w:rtl/>
          <w:lang w:bidi="ar-EG"/>
        </w:rPr>
        <w:t xml:space="preserve">مفاهيم وتعريفات حوكمة </w:t>
      </w:r>
      <w:r w:rsidR="00BC7F05" w:rsidRPr="00A3346F">
        <w:rPr>
          <w:rFonts w:ascii="Times New Roman" w:hAnsi="Times New Roman" w:cs="Simplified Arabic" w:hint="cs"/>
          <w:sz w:val="24"/>
          <w:szCs w:val="24"/>
          <w:rtl/>
          <w:lang w:bidi="ar-EG"/>
        </w:rPr>
        <w:t>الصحة؟</w:t>
      </w:r>
    </w:p>
    <w:p w14:paraId="1A8A61A1" w14:textId="7235CFDA" w:rsidR="00DE19A3" w:rsidRPr="00A3346F" w:rsidRDefault="00DE19A3" w:rsidP="000A75EB">
      <w:pPr>
        <w:pStyle w:val="ListParagraph"/>
        <w:numPr>
          <w:ilvl w:val="0"/>
          <w:numId w:val="3"/>
        </w:numPr>
        <w:spacing w:after="160" w:line="276" w:lineRule="auto"/>
        <w:jc w:val="both"/>
        <w:rPr>
          <w:rFonts w:ascii="Times New Roman" w:hAnsi="Times New Roman" w:cs="Simplified Arabic"/>
          <w:sz w:val="24"/>
          <w:szCs w:val="24"/>
          <w:lang w:bidi="ar-EG"/>
        </w:rPr>
      </w:pPr>
      <w:r w:rsidRPr="00A3346F">
        <w:rPr>
          <w:rFonts w:ascii="Times New Roman" w:hAnsi="Times New Roman" w:cs="Simplified Arabic" w:hint="cs"/>
          <w:sz w:val="24"/>
          <w:szCs w:val="24"/>
          <w:rtl/>
          <w:lang w:bidi="ar-EG"/>
        </w:rPr>
        <w:t xml:space="preserve">ما المعايير التي تقوم عليها حوكمة قطاع الصحة </w:t>
      </w:r>
      <w:r w:rsidR="00BC7F05" w:rsidRPr="00A3346F">
        <w:rPr>
          <w:rFonts w:ascii="Times New Roman" w:hAnsi="Times New Roman" w:cs="Simplified Arabic" w:hint="cs"/>
          <w:sz w:val="24"/>
          <w:szCs w:val="24"/>
          <w:rtl/>
          <w:lang w:bidi="ar-EG"/>
        </w:rPr>
        <w:t>(حكومي</w:t>
      </w:r>
      <w:r w:rsidRPr="00A3346F">
        <w:rPr>
          <w:rFonts w:ascii="Times New Roman" w:hAnsi="Times New Roman" w:cs="Simplified Arabic" w:hint="cs"/>
          <w:sz w:val="24"/>
          <w:szCs w:val="24"/>
          <w:rtl/>
          <w:lang w:bidi="ar-EG"/>
        </w:rPr>
        <w:t xml:space="preserve"> – غير </w:t>
      </w:r>
      <w:r w:rsidR="00BC7F05" w:rsidRPr="00A3346F">
        <w:rPr>
          <w:rFonts w:ascii="Times New Roman" w:hAnsi="Times New Roman" w:cs="Simplified Arabic" w:hint="cs"/>
          <w:sz w:val="24"/>
          <w:szCs w:val="24"/>
          <w:rtl/>
          <w:lang w:bidi="ar-EG"/>
        </w:rPr>
        <w:t>حكومي</w:t>
      </w:r>
      <w:r w:rsidR="00283BC6" w:rsidRPr="00A3346F">
        <w:rPr>
          <w:rFonts w:ascii="Times New Roman" w:hAnsi="Times New Roman" w:cs="Simplified Arabic" w:hint="cs"/>
          <w:sz w:val="24"/>
          <w:szCs w:val="24"/>
          <w:rtl/>
          <w:lang w:bidi="ar-EG"/>
        </w:rPr>
        <w:t>)؟</w:t>
      </w:r>
    </w:p>
    <w:p w14:paraId="49D0165C" w14:textId="5A8A1E1E" w:rsidR="00DE19A3" w:rsidRPr="00A3346F" w:rsidRDefault="00DE19A3" w:rsidP="000A75EB">
      <w:pPr>
        <w:pStyle w:val="ListParagraph"/>
        <w:numPr>
          <w:ilvl w:val="0"/>
          <w:numId w:val="3"/>
        </w:numPr>
        <w:spacing w:after="160" w:line="276" w:lineRule="auto"/>
        <w:jc w:val="both"/>
        <w:rPr>
          <w:rFonts w:ascii="Times New Roman" w:hAnsi="Times New Roman" w:cs="Simplified Arabic"/>
          <w:sz w:val="24"/>
          <w:szCs w:val="24"/>
          <w:lang w:bidi="ar-EG"/>
        </w:rPr>
      </w:pPr>
      <w:r w:rsidRPr="00A3346F">
        <w:rPr>
          <w:rFonts w:ascii="Times New Roman" w:hAnsi="Times New Roman" w:cs="Simplified Arabic" w:hint="cs"/>
          <w:sz w:val="24"/>
          <w:szCs w:val="24"/>
          <w:rtl/>
          <w:lang w:bidi="ar-EG"/>
        </w:rPr>
        <w:t xml:space="preserve">ما علاقة الحوكمة </w:t>
      </w:r>
      <w:r w:rsidR="009C790D" w:rsidRPr="00A3346F">
        <w:rPr>
          <w:rFonts w:ascii="Times New Roman" w:hAnsi="Times New Roman" w:cs="Simplified Arabic" w:hint="cs"/>
          <w:sz w:val="24"/>
          <w:szCs w:val="24"/>
          <w:rtl/>
          <w:lang w:bidi="ar-EG"/>
        </w:rPr>
        <w:t>بالتنمية الصحية</w:t>
      </w:r>
      <w:r w:rsidRPr="00A3346F">
        <w:rPr>
          <w:rFonts w:ascii="Times New Roman" w:hAnsi="Times New Roman" w:cs="Simplified Arabic" w:hint="cs"/>
          <w:sz w:val="24"/>
          <w:szCs w:val="24"/>
          <w:rtl/>
          <w:lang w:bidi="ar-EG"/>
        </w:rPr>
        <w:t xml:space="preserve"> </w:t>
      </w:r>
      <w:r w:rsidR="00BC7F05" w:rsidRPr="00A3346F">
        <w:rPr>
          <w:rFonts w:ascii="Times New Roman" w:hAnsi="Times New Roman" w:cs="Simplified Arabic" w:hint="cs"/>
          <w:sz w:val="24"/>
          <w:szCs w:val="24"/>
          <w:rtl/>
          <w:lang w:bidi="ar-EG"/>
        </w:rPr>
        <w:t>المستدامة؟</w:t>
      </w:r>
    </w:p>
    <w:p w14:paraId="4EF69C17" w14:textId="6AFB2315" w:rsidR="00DE19A3" w:rsidRPr="00A3346F" w:rsidRDefault="003F754B" w:rsidP="000A75EB">
      <w:pPr>
        <w:pStyle w:val="ListParagraph"/>
        <w:numPr>
          <w:ilvl w:val="0"/>
          <w:numId w:val="3"/>
        </w:numPr>
        <w:spacing w:after="160" w:line="276" w:lineRule="auto"/>
        <w:jc w:val="both"/>
        <w:rPr>
          <w:rFonts w:ascii="Times New Roman" w:hAnsi="Times New Roman" w:cs="Simplified Arabic"/>
          <w:sz w:val="24"/>
          <w:szCs w:val="24"/>
          <w:lang w:bidi="ar-EG"/>
        </w:rPr>
      </w:pPr>
      <w:r w:rsidRPr="00A3346F">
        <w:rPr>
          <w:rFonts w:ascii="Times New Roman" w:hAnsi="Times New Roman" w:cs="Simplified Arabic" w:hint="cs"/>
          <w:sz w:val="24"/>
          <w:szCs w:val="24"/>
          <w:rtl/>
          <w:lang w:bidi="ar-EG"/>
        </w:rPr>
        <w:t xml:space="preserve">ما موقع حوكمة الصحة في الهيكل التنظيمي لوزارة </w:t>
      </w:r>
      <w:r w:rsidR="00283BC6" w:rsidRPr="00A3346F">
        <w:rPr>
          <w:rFonts w:ascii="Times New Roman" w:hAnsi="Times New Roman" w:cs="Simplified Arabic" w:hint="cs"/>
          <w:sz w:val="24"/>
          <w:szCs w:val="24"/>
          <w:rtl/>
          <w:lang w:bidi="ar-EG"/>
        </w:rPr>
        <w:t>الصحة؟</w:t>
      </w:r>
    </w:p>
    <w:p w14:paraId="0EA0B4C3" w14:textId="1C96474D" w:rsidR="00656FC2" w:rsidRPr="00A3346F" w:rsidRDefault="00C336A9" w:rsidP="002E15A3">
      <w:pPr>
        <w:pStyle w:val="ListParagraph"/>
        <w:numPr>
          <w:ilvl w:val="0"/>
          <w:numId w:val="3"/>
        </w:numPr>
        <w:spacing w:after="160" w:line="276" w:lineRule="auto"/>
        <w:jc w:val="both"/>
        <w:rPr>
          <w:rFonts w:ascii="Times New Roman" w:hAnsi="Times New Roman" w:cs="Simplified Arabic"/>
          <w:sz w:val="24"/>
          <w:szCs w:val="24"/>
          <w:lang w:bidi="ar-EG"/>
        </w:rPr>
      </w:pPr>
      <w:r w:rsidRPr="00A3346F">
        <w:rPr>
          <w:rFonts w:ascii="Times New Roman" w:hAnsi="Times New Roman" w:cs="Simplified Arabic" w:hint="cs"/>
          <w:sz w:val="24"/>
          <w:szCs w:val="24"/>
          <w:rtl/>
          <w:lang w:bidi="ar-EG"/>
        </w:rPr>
        <w:t xml:space="preserve">ما أثر تطبيق الحوكمة على قطاع </w:t>
      </w:r>
      <w:r w:rsidR="00283BC6" w:rsidRPr="00A3346F">
        <w:rPr>
          <w:rFonts w:ascii="Times New Roman" w:hAnsi="Times New Roman" w:cs="Simplified Arabic" w:hint="cs"/>
          <w:sz w:val="24"/>
          <w:szCs w:val="24"/>
          <w:rtl/>
          <w:lang w:bidi="ar-EG"/>
        </w:rPr>
        <w:t>الصحة؟</w:t>
      </w:r>
    </w:p>
    <w:p w14:paraId="3A18C441" w14:textId="77777777" w:rsidR="002E15A3" w:rsidRPr="002E15A3" w:rsidRDefault="002E15A3" w:rsidP="002E15A3">
      <w:pPr>
        <w:pStyle w:val="ListParagraph"/>
        <w:spacing w:after="160" w:line="276" w:lineRule="auto"/>
        <w:ind w:left="630"/>
        <w:jc w:val="both"/>
        <w:rPr>
          <w:rFonts w:ascii="Times New Roman" w:hAnsi="Times New Roman" w:cs="Simplified Arabic"/>
          <w:b/>
          <w:bCs/>
          <w:sz w:val="24"/>
          <w:szCs w:val="24"/>
          <w:rtl/>
          <w:lang w:bidi="ar-EG"/>
        </w:rPr>
      </w:pPr>
    </w:p>
    <w:p w14:paraId="21EB2864" w14:textId="13F0D642" w:rsidR="00656FC2" w:rsidRDefault="00656FC2" w:rsidP="009E5B82">
      <w:pPr>
        <w:pStyle w:val="ListParagraph"/>
        <w:numPr>
          <w:ilvl w:val="0"/>
          <w:numId w:val="29"/>
        </w:numPr>
        <w:spacing w:after="0" w:line="276" w:lineRule="auto"/>
        <w:jc w:val="both"/>
        <w:rPr>
          <w:rFonts w:ascii="Times New Roman" w:hAnsi="Times New Roman" w:cs="Simplified Arabic"/>
          <w:b/>
          <w:bCs/>
          <w:sz w:val="28"/>
          <w:szCs w:val="28"/>
          <w:u w:val="single"/>
          <w:rtl/>
          <w:lang w:bidi="ar-EG"/>
        </w:rPr>
      </w:pPr>
      <w:r w:rsidRPr="00656FC2">
        <w:rPr>
          <w:rFonts w:ascii="Times New Roman" w:hAnsi="Times New Roman" w:cs="Simplified Arabic" w:hint="cs"/>
          <w:b/>
          <w:bCs/>
          <w:sz w:val="28"/>
          <w:szCs w:val="28"/>
          <w:u w:val="single"/>
          <w:rtl/>
          <w:lang w:bidi="ar-EG"/>
        </w:rPr>
        <w:t>حدود البحث</w:t>
      </w:r>
      <w:r>
        <w:rPr>
          <w:rFonts w:ascii="Times New Roman" w:hAnsi="Times New Roman" w:cs="Simplified Arabic" w:hint="cs"/>
          <w:b/>
          <w:bCs/>
          <w:sz w:val="28"/>
          <w:szCs w:val="28"/>
          <w:u w:val="single"/>
          <w:rtl/>
          <w:lang w:bidi="ar-EG"/>
        </w:rPr>
        <w:t>:</w:t>
      </w:r>
    </w:p>
    <w:p w14:paraId="07467B1E" w14:textId="0C1A8C81" w:rsidR="00656FC2" w:rsidRPr="00A90D33" w:rsidRDefault="00656FC2" w:rsidP="00A90D33">
      <w:pPr>
        <w:pStyle w:val="NoSpacing"/>
        <w:numPr>
          <w:ilvl w:val="0"/>
          <w:numId w:val="33"/>
        </w:numPr>
        <w:spacing w:line="276" w:lineRule="auto"/>
        <w:ind w:left="457" w:firstLine="0"/>
        <w:jc w:val="both"/>
        <w:rPr>
          <w:rFonts w:ascii="Times New Roman" w:hAnsi="Times New Roman" w:cs="Simplified Arabic"/>
          <w:b/>
          <w:bCs/>
          <w:color w:val="000000" w:themeColor="text1"/>
          <w:sz w:val="24"/>
          <w:szCs w:val="24"/>
        </w:rPr>
      </w:pPr>
      <w:r w:rsidRPr="00A90D33">
        <w:rPr>
          <w:rFonts w:ascii="Times New Roman" w:hAnsi="Times New Roman" w:cs="Simplified Arabic" w:hint="cs"/>
          <w:b/>
          <w:bCs/>
          <w:color w:val="000000" w:themeColor="text1"/>
          <w:sz w:val="24"/>
          <w:szCs w:val="24"/>
          <w:rtl/>
        </w:rPr>
        <w:t xml:space="preserve">الحدود </w:t>
      </w:r>
      <w:r w:rsidR="002E15A3" w:rsidRPr="00A90D33">
        <w:rPr>
          <w:rFonts w:ascii="Times New Roman" w:hAnsi="Times New Roman" w:cs="Simplified Arabic" w:hint="cs"/>
          <w:b/>
          <w:bCs/>
          <w:color w:val="000000" w:themeColor="text1"/>
          <w:sz w:val="24"/>
          <w:szCs w:val="24"/>
          <w:rtl/>
        </w:rPr>
        <w:t>المكانية:</w:t>
      </w:r>
    </w:p>
    <w:p w14:paraId="778DE4FE" w14:textId="42EA68C1" w:rsidR="00656FC2" w:rsidRPr="00A90D33" w:rsidRDefault="002E15A3" w:rsidP="002E15A3">
      <w:pPr>
        <w:pStyle w:val="NoSpacing"/>
        <w:spacing w:line="276" w:lineRule="auto"/>
        <w:ind w:left="740"/>
        <w:jc w:val="both"/>
        <w:rPr>
          <w:rFonts w:ascii="Times New Roman" w:hAnsi="Times New Roman" w:cs="Simplified Arabic"/>
          <w:color w:val="000000" w:themeColor="text1"/>
          <w:sz w:val="24"/>
          <w:szCs w:val="24"/>
          <w:rtl/>
        </w:rPr>
      </w:pPr>
      <w:r w:rsidRPr="00A90D33">
        <w:rPr>
          <w:rFonts w:ascii="Times New Roman" w:hAnsi="Times New Roman" w:cs="Simplified Arabic" w:hint="cs"/>
          <w:color w:val="000000" w:themeColor="text1"/>
          <w:sz w:val="24"/>
          <w:szCs w:val="24"/>
          <w:rtl/>
        </w:rPr>
        <w:t>المؤسسات الصحية الحكومية وغير الحكومية.</w:t>
      </w:r>
    </w:p>
    <w:p w14:paraId="19757CCB" w14:textId="5E4FD139" w:rsidR="002E15A3" w:rsidRDefault="002E15A3" w:rsidP="002E15A3">
      <w:pPr>
        <w:pStyle w:val="NoSpacing"/>
        <w:numPr>
          <w:ilvl w:val="0"/>
          <w:numId w:val="33"/>
        </w:numPr>
        <w:spacing w:line="276" w:lineRule="auto"/>
        <w:ind w:left="457" w:firstLine="0"/>
        <w:jc w:val="both"/>
        <w:rPr>
          <w:rFonts w:ascii="Times New Roman" w:hAnsi="Times New Roman" w:cs="Simplified Arabic"/>
          <w:b/>
          <w:bCs/>
          <w:color w:val="000000" w:themeColor="text1"/>
          <w:sz w:val="24"/>
          <w:szCs w:val="24"/>
        </w:rPr>
      </w:pPr>
      <w:r>
        <w:rPr>
          <w:rFonts w:ascii="Times New Roman" w:hAnsi="Times New Roman" w:cs="Simplified Arabic" w:hint="cs"/>
          <w:b/>
          <w:bCs/>
          <w:color w:val="000000" w:themeColor="text1"/>
          <w:sz w:val="24"/>
          <w:szCs w:val="24"/>
          <w:rtl/>
        </w:rPr>
        <w:t>الحدود الزمنية:</w:t>
      </w:r>
    </w:p>
    <w:p w14:paraId="468C04FC" w14:textId="51AC8C7F" w:rsidR="002E15A3" w:rsidRDefault="002E15A3" w:rsidP="002E15A3">
      <w:pPr>
        <w:pStyle w:val="NoSpacing"/>
        <w:spacing w:line="276" w:lineRule="auto"/>
        <w:ind w:left="740"/>
        <w:jc w:val="both"/>
        <w:rPr>
          <w:rFonts w:ascii="Times New Roman" w:hAnsi="Times New Roman" w:cs="Simplified Arabic"/>
          <w:b/>
          <w:bCs/>
          <w:color w:val="000000" w:themeColor="text1"/>
          <w:sz w:val="24"/>
          <w:szCs w:val="24"/>
          <w:rtl/>
        </w:rPr>
      </w:pPr>
      <w:r w:rsidRPr="002E15A3">
        <w:rPr>
          <w:rFonts w:ascii="Times New Roman" w:hAnsi="Times New Roman" w:cs="Simplified Arabic" w:hint="cs"/>
          <w:color w:val="000000" w:themeColor="text1"/>
          <w:sz w:val="24"/>
          <w:szCs w:val="24"/>
          <w:rtl/>
        </w:rPr>
        <w:t xml:space="preserve">تمتد الدراسة خلال العام </w:t>
      </w:r>
      <w:r w:rsidR="009E5B82" w:rsidRPr="002E15A3">
        <w:rPr>
          <w:rFonts w:ascii="Times New Roman" w:hAnsi="Times New Roman" w:cs="Simplified Arabic" w:hint="cs"/>
          <w:color w:val="000000" w:themeColor="text1"/>
          <w:sz w:val="24"/>
          <w:szCs w:val="24"/>
          <w:rtl/>
        </w:rPr>
        <w:t>الأكاديمي</w:t>
      </w:r>
      <w:r w:rsidRPr="002E15A3">
        <w:rPr>
          <w:rFonts w:ascii="Times New Roman" w:hAnsi="Times New Roman" w:cs="Simplified Arabic" w:hint="cs"/>
          <w:color w:val="000000" w:themeColor="text1"/>
          <w:sz w:val="24"/>
          <w:szCs w:val="24"/>
          <w:rtl/>
        </w:rPr>
        <w:t xml:space="preserve"> 2020/</w:t>
      </w:r>
      <w:r w:rsidR="009E5B82" w:rsidRPr="002E15A3">
        <w:rPr>
          <w:rFonts w:ascii="Times New Roman" w:hAnsi="Times New Roman" w:cs="Simplified Arabic" w:hint="cs"/>
          <w:color w:val="000000" w:themeColor="text1"/>
          <w:sz w:val="24"/>
          <w:szCs w:val="24"/>
          <w:rtl/>
        </w:rPr>
        <w:t>2021</w:t>
      </w:r>
      <w:r w:rsidR="009E5B82">
        <w:rPr>
          <w:rFonts w:ascii="Times New Roman" w:hAnsi="Times New Roman" w:cs="Simplified Arabic" w:hint="cs"/>
          <w:b/>
          <w:bCs/>
          <w:color w:val="000000" w:themeColor="text1"/>
          <w:sz w:val="24"/>
          <w:szCs w:val="24"/>
          <w:rtl/>
        </w:rPr>
        <w:t>.</w:t>
      </w:r>
    </w:p>
    <w:p w14:paraId="6BC3D6C3" w14:textId="271718F0" w:rsidR="002E15A3" w:rsidRDefault="002E15A3" w:rsidP="00A90D33">
      <w:pPr>
        <w:pStyle w:val="NoSpacing"/>
        <w:numPr>
          <w:ilvl w:val="0"/>
          <w:numId w:val="33"/>
        </w:numPr>
        <w:spacing w:line="276" w:lineRule="auto"/>
        <w:ind w:left="457" w:firstLine="0"/>
        <w:jc w:val="both"/>
        <w:rPr>
          <w:rFonts w:ascii="Times New Roman" w:hAnsi="Times New Roman" w:cs="Simplified Arabic"/>
          <w:b/>
          <w:bCs/>
          <w:color w:val="000000" w:themeColor="text1"/>
          <w:sz w:val="24"/>
          <w:szCs w:val="24"/>
        </w:rPr>
      </w:pPr>
      <w:r w:rsidRPr="00A90D33">
        <w:rPr>
          <w:rFonts w:ascii="Times New Roman" w:hAnsi="Times New Roman" w:cs="Simplified Arabic" w:hint="cs"/>
          <w:b/>
          <w:bCs/>
          <w:color w:val="000000" w:themeColor="text1"/>
          <w:sz w:val="24"/>
          <w:szCs w:val="24"/>
          <w:rtl/>
        </w:rPr>
        <w:t xml:space="preserve">الحدود </w:t>
      </w:r>
      <w:r w:rsidR="009E5B82" w:rsidRPr="00A90D33">
        <w:rPr>
          <w:rFonts w:ascii="Times New Roman" w:hAnsi="Times New Roman" w:cs="Simplified Arabic" w:hint="cs"/>
          <w:b/>
          <w:bCs/>
          <w:color w:val="000000" w:themeColor="text1"/>
          <w:sz w:val="24"/>
          <w:szCs w:val="24"/>
          <w:rtl/>
        </w:rPr>
        <w:t>البشرية:</w:t>
      </w:r>
    </w:p>
    <w:p w14:paraId="7FECC3C6" w14:textId="2B86D486" w:rsidR="001F4909" w:rsidRPr="00040AD5" w:rsidRDefault="00A90D33" w:rsidP="00040AD5">
      <w:pPr>
        <w:pStyle w:val="NoSpacing"/>
        <w:spacing w:line="276" w:lineRule="auto"/>
        <w:ind w:left="457"/>
        <w:jc w:val="both"/>
        <w:rPr>
          <w:rFonts w:ascii="Times New Roman" w:hAnsi="Times New Roman" w:cs="Simplified Arabic"/>
          <w:color w:val="000000" w:themeColor="text1"/>
          <w:sz w:val="24"/>
          <w:szCs w:val="24"/>
          <w:rtl/>
        </w:rPr>
      </w:pPr>
      <w:r w:rsidRPr="00A90D33">
        <w:rPr>
          <w:rFonts w:ascii="Times New Roman" w:hAnsi="Times New Roman" w:cs="Simplified Arabic" w:hint="cs"/>
          <w:color w:val="000000" w:themeColor="text1"/>
          <w:sz w:val="24"/>
          <w:szCs w:val="24"/>
          <w:rtl/>
        </w:rPr>
        <w:t xml:space="preserve">مقدمو الخدمات الصحية العاملون في مجال حوكمة </w:t>
      </w:r>
      <w:r w:rsidR="009E5B82" w:rsidRPr="00A90D33">
        <w:rPr>
          <w:rFonts w:ascii="Times New Roman" w:hAnsi="Times New Roman" w:cs="Simplified Arabic" w:hint="cs"/>
          <w:color w:val="000000" w:themeColor="text1"/>
          <w:sz w:val="24"/>
          <w:szCs w:val="24"/>
          <w:rtl/>
        </w:rPr>
        <w:t>الصحة.</w:t>
      </w:r>
    </w:p>
    <w:p w14:paraId="3C5E6EE7" w14:textId="77777777" w:rsidR="009E5B82" w:rsidRDefault="009E5B82" w:rsidP="00E34099">
      <w:pPr>
        <w:pStyle w:val="ListParagraph"/>
        <w:spacing w:after="0" w:line="276" w:lineRule="auto"/>
        <w:jc w:val="both"/>
        <w:rPr>
          <w:rFonts w:ascii="Times New Roman" w:hAnsi="Times New Roman" w:cs="Simplified Arabic"/>
          <w:b/>
          <w:bCs/>
          <w:sz w:val="28"/>
          <w:szCs w:val="28"/>
          <w:u w:val="single"/>
          <w:lang w:bidi="ar-EG"/>
        </w:rPr>
      </w:pPr>
      <w:bookmarkStart w:id="7" w:name="_Toc72615317"/>
    </w:p>
    <w:p w14:paraId="5279F911" w14:textId="6E93EFAB" w:rsidR="00EA455C" w:rsidRPr="00FF6357" w:rsidRDefault="00EA455C" w:rsidP="009E5B82">
      <w:pPr>
        <w:pStyle w:val="ListParagraph"/>
        <w:numPr>
          <w:ilvl w:val="0"/>
          <w:numId w:val="29"/>
        </w:numPr>
        <w:spacing w:after="0" w:line="276" w:lineRule="auto"/>
        <w:jc w:val="both"/>
        <w:rPr>
          <w:rFonts w:ascii="Times New Roman" w:hAnsi="Times New Roman" w:cs="Simplified Arabic"/>
          <w:b/>
          <w:bCs/>
          <w:sz w:val="28"/>
          <w:szCs w:val="28"/>
          <w:u w:val="single"/>
          <w:rtl/>
          <w:lang w:bidi="ar-EG"/>
        </w:rPr>
      </w:pPr>
      <w:r w:rsidRPr="00FF6357">
        <w:rPr>
          <w:rFonts w:ascii="Times New Roman" w:hAnsi="Times New Roman" w:cs="Simplified Arabic" w:hint="cs"/>
          <w:b/>
          <w:bCs/>
          <w:sz w:val="28"/>
          <w:szCs w:val="28"/>
          <w:u w:val="single"/>
          <w:rtl/>
          <w:lang w:bidi="ar-EG"/>
        </w:rPr>
        <w:t>الدراسات السابقة</w:t>
      </w:r>
      <w:bookmarkEnd w:id="7"/>
      <w:r w:rsidRPr="00FF6357">
        <w:rPr>
          <w:rFonts w:ascii="Times New Roman" w:hAnsi="Times New Roman" w:cs="Simplified Arabic" w:hint="cs"/>
          <w:b/>
          <w:bCs/>
          <w:sz w:val="28"/>
          <w:szCs w:val="28"/>
          <w:u w:val="single"/>
          <w:rtl/>
          <w:lang w:bidi="ar-EG"/>
        </w:rPr>
        <w:t xml:space="preserve">  </w:t>
      </w:r>
    </w:p>
    <w:p w14:paraId="2EE8FD7F" w14:textId="79488FDD" w:rsidR="006E7683" w:rsidRPr="009E5B82" w:rsidRDefault="0082000A" w:rsidP="003009FE">
      <w:pPr>
        <w:pStyle w:val="ListParagraph"/>
        <w:spacing w:after="0" w:line="276" w:lineRule="auto"/>
        <w:ind w:left="470"/>
        <w:jc w:val="both"/>
        <w:rPr>
          <w:rFonts w:ascii="Simplified Arabic" w:hAnsi="Simplified Arabic" w:cs="Simplified Arabic"/>
          <w:b/>
          <w:bCs/>
          <w:sz w:val="24"/>
          <w:szCs w:val="24"/>
          <w:u w:val="single"/>
          <w:rtl/>
          <w:lang w:bidi="ar-EG"/>
        </w:rPr>
      </w:pPr>
      <w:hyperlink r:id="rId9" w:anchor="_Toc54889375" w:history="1">
        <w:bookmarkStart w:id="8" w:name="_Toc66889300"/>
        <w:bookmarkStart w:id="9" w:name="_Toc66884552"/>
        <w:bookmarkStart w:id="10" w:name="_Toc58262137"/>
        <w:bookmarkStart w:id="11" w:name="_Toc67139427"/>
        <w:bookmarkStart w:id="12" w:name="_Toc72615318"/>
        <w:r w:rsidR="00076287" w:rsidRPr="009E5B82">
          <w:rPr>
            <w:rFonts w:ascii="Simplified Arabic" w:hAnsi="Simplified Arabic" w:cs="Simplified Arabic" w:hint="cs"/>
            <w:b/>
            <w:bCs/>
            <w:sz w:val="24"/>
            <w:szCs w:val="24"/>
            <w:u w:val="single"/>
            <w:rtl/>
            <w:lang w:bidi="ar-EG"/>
          </w:rPr>
          <w:t>أولاً: الدراسات باللغة العربية</w:t>
        </w:r>
        <w:bookmarkEnd w:id="8"/>
        <w:bookmarkEnd w:id="9"/>
        <w:bookmarkEnd w:id="10"/>
      </w:hyperlink>
      <w:r w:rsidR="00076287" w:rsidRPr="009E5B82">
        <w:rPr>
          <w:rFonts w:ascii="Simplified Arabic" w:hAnsi="Simplified Arabic" w:cs="Simplified Arabic" w:hint="cs"/>
          <w:b/>
          <w:bCs/>
          <w:sz w:val="24"/>
          <w:szCs w:val="24"/>
          <w:u w:val="single"/>
          <w:rtl/>
          <w:lang w:bidi="ar-EG"/>
        </w:rPr>
        <w:t>:</w:t>
      </w:r>
      <w:bookmarkEnd w:id="11"/>
      <w:bookmarkEnd w:id="12"/>
    </w:p>
    <w:p w14:paraId="58BEC117" w14:textId="7AE32960" w:rsidR="00E34099" w:rsidRPr="00040AD5" w:rsidRDefault="00B94319" w:rsidP="00666CC5">
      <w:pPr>
        <w:numPr>
          <w:ilvl w:val="0"/>
          <w:numId w:val="2"/>
        </w:numPr>
        <w:tabs>
          <w:tab w:val="clear" w:pos="720"/>
          <w:tab w:val="num" w:pos="1166"/>
        </w:tabs>
        <w:spacing w:after="160" w:line="276" w:lineRule="auto"/>
        <w:ind w:left="457"/>
        <w:jc w:val="both"/>
        <w:rPr>
          <w:rFonts w:ascii="Simplified Arabic" w:hAnsi="Simplified Arabic" w:cs="Simplified Arabic"/>
          <w:sz w:val="24"/>
          <w:szCs w:val="24"/>
          <w:lang w:bidi="ar-EG"/>
        </w:rPr>
      </w:pPr>
      <w:r w:rsidRPr="00040AD5">
        <w:rPr>
          <w:rFonts w:ascii="Simplified Arabic" w:hAnsi="Simplified Arabic" w:cs="Simplified Arabic" w:hint="cs"/>
          <w:sz w:val="24"/>
          <w:szCs w:val="24"/>
          <w:rtl/>
          <w:lang w:bidi="ar-EG"/>
        </w:rPr>
        <w:t>أجرت</w:t>
      </w:r>
      <w:r w:rsidR="006E7683" w:rsidRPr="00040AD5">
        <w:rPr>
          <w:rFonts w:ascii="Simplified Arabic" w:hAnsi="Simplified Arabic" w:cs="Simplified Arabic" w:hint="cs"/>
          <w:sz w:val="24"/>
          <w:szCs w:val="24"/>
          <w:rtl/>
          <w:lang w:bidi="ar-EG"/>
        </w:rPr>
        <w:t xml:space="preserve"> دراسة </w:t>
      </w:r>
      <w:r w:rsidR="00283BC6" w:rsidRPr="00040AD5">
        <w:rPr>
          <w:rFonts w:ascii="Simplified Arabic" w:hAnsi="Simplified Arabic" w:cs="Simplified Arabic" w:hint="cs"/>
          <w:sz w:val="24"/>
          <w:szCs w:val="24"/>
          <w:rtl/>
          <w:lang w:bidi="ar-EG"/>
        </w:rPr>
        <w:t>الجبوري،</w:t>
      </w:r>
      <w:r w:rsidR="00BC370A" w:rsidRPr="00040AD5">
        <w:rPr>
          <w:rFonts w:ascii="Simplified Arabic" w:hAnsi="Simplified Arabic" w:cs="Simplified Arabic" w:hint="cs"/>
          <w:sz w:val="24"/>
          <w:szCs w:val="24"/>
          <w:rtl/>
          <w:lang w:bidi="ar-EG"/>
        </w:rPr>
        <w:t xml:space="preserve"> على </w:t>
      </w:r>
      <w:r w:rsidR="00283BC6" w:rsidRPr="00040AD5">
        <w:rPr>
          <w:rFonts w:ascii="Simplified Arabic" w:hAnsi="Simplified Arabic" w:cs="Simplified Arabic" w:hint="cs"/>
          <w:sz w:val="24"/>
          <w:szCs w:val="24"/>
          <w:rtl/>
          <w:lang w:bidi="ar-EG"/>
        </w:rPr>
        <w:t>عبودي</w:t>
      </w:r>
      <w:r w:rsidR="00BC370A" w:rsidRPr="00040AD5">
        <w:rPr>
          <w:rFonts w:ascii="Simplified Arabic" w:hAnsi="Simplified Arabic" w:cs="Simplified Arabic" w:hint="cs"/>
          <w:sz w:val="24"/>
          <w:szCs w:val="24"/>
          <w:rtl/>
          <w:lang w:bidi="ar-EG"/>
        </w:rPr>
        <w:t xml:space="preserve"> </w:t>
      </w:r>
      <w:r w:rsidR="001114E5" w:rsidRPr="00040AD5">
        <w:rPr>
          <w:rFonts w:ascii="Simplified Arabic" w:hAnsi="Simplified Arabic" w:cs="Simplified Arabic" w:hint="cs"/>
          <w:sz w:val="24"/>
          <w:szCs w:val="24"/>
          <w:rtl/>
          <w:lang w:bidi="ar-EG"/>
        </w:rPr>
        <w:t>نعمه،</w:t>
      </w:r>
      <w:r w:rsidR="00BC370A" w:rsidRPr="00040AD5">
        <w:rPr>
          <w:rFonts w:ascii="Simplified Arabic" w:hAnsi="Simplified Arabic" w:cs="Simplified Arabic" w:hint="cs"/>
          <w:sz w:val="24"/>
          <w:szCs w:val="24"/>
          <w:rtl/>
          <w:lang w:bidi="ar-EG"/>
        </w:rPr>
        <w:t xml:space="preserve"> (2019) </w:t>
      </w:r>
      <w:r w:rsidR="001114E5" w:rsidRPr="00040AD5">
        <w:rPr>
          <w:rFonts w:ascii="Simplified Arabic" w:hAnsi="Simplified Arabic" w:cs="Simplified Arabic" w:hint="cs"/>
          <w:sz w:val="24"/>
          <w:szCs w:val="24"/>
          <w:rtl/>
          <w:lang w:bidi="ar-EG"/>
        </w:rPr>
        <w:t>“التنمية</w:t>
      </w:r>
      <w:r w:rsidR="00BC370A" w:rsidRPr="00040AD5">
        <w:rPr>
          <w:rFonts w:ascii="Simplified Arabic" w:hAnsi="Simplified Arabic" w:cs="Simplified Arabic" w:hint="cs"/>
          <w:sz w:val="24"/>
          <w:szCs w:val="24"/>
          <w:rtl/>
          <w:lang w:bidi="ar-EG"/>
        </w:rPr>
        <w:t xml:space="preserve"> الصحية المستدامة: التحديات </w:t>
      </w:r>
      <w:r w:rsidR="00EA3447" w:rsidRPr="00040AD5">
        <w:rPr>
          <w:rFonts w:ascii="Simplified Arabic" w:hAnsi="Simplified Arabic" w:cs="Simplified Arabic" w:hint="cs"/>
          <w:sz w:val="24"/>
          <w:szCs w:val="24"/>
          <w:rtl/>
          <w:lang w:bidi="ar-EG"/>
        </w:rPr>
        <w:t>والاتجاهات</w:t>
      </w:r>
      <w:r w:rsidR="00BC370A" w:rsidRPr="00040AD5">
        <w:rPr>
          <w:rFonts w:ascii="Simplified Arabic" w:hAnsi="Simplified Arabic" w:cs="Simplified Arabic" w:hint="cs"/>
          <w:sz w:val="24"/>
          <w:szCs w:val="24"/>
          <w:rtl/>
          <w:lang w:bidi="ar-EG"/>
        </w:rPr>
        <w:t xml:space="preserve"> المستقبلية مدخل بيئي </w:t>
      </w:r>
      <w:r w:rsidR="00EA3447" w:rsidRPr="00040AD5">
        <w:rPr>
          <w:rFonts w:ascii="Simplified Arabic" w:hAnsi="Simplified Arabic" w:cs="Simplified Arabic" w:hint="cs"/>
          <w:sz w:val="24"/>
          <w:szCs w:val="24"/>
          <w:rtl/>
          <w:lang w:bidi="ar-EG"/>
        </w:rPr>
        <w:t>اقتصادي</w:t>
      </w:r>
      <w:r w:rsidR="00BC370A" w:rsidRPr="00040AD5">
        <w:rPr>
          <w:rFonts w:ascii="Simplified Arabic" w:hAnsi="Simplified Arabic" w:cs="Simplified Arabic" w:hint="cs"/>
          <w:sz w:val="24"/>
          <w:szCs w:val="24"/>
          <w:rtl/>
          <w:lang w:bidi="ar-EG"/>
        </w:rPr>
        <w:t xml:space="preserve"> </w:t>
      </w:r>
      <w:r w:rsidR="00EA3447" w:rsidRPr="00040AD5">
        <w:rPr>
          <w:rFonts w:ascii="Simplified Arabic" w:hAnsi="Simplified Arabic" w:cs="Simplified Arabic" w:hint="cs"/>
          <w:sz w:val="24"/>
          <w:szCs w:val="24"/>
          <w:rtl/>
          <w:lang w:bidi="ar-EG"/>
        </w:rPr>
        <w:t>اجتماعي</w:t>
      </w:r>
      <w:r w:rsidR="00FE4629" w:rsidRPr="00040AD5">
        <w:rPr>
          <w:rFonts w:ascii="Simplified Arabic" w:hAnsi="Simplified Arabic" w:cs="Simplified Arabic" w:hint="cs"/>
          <w:sz w:val="24"/>
          <w:szCs w:val="24"/>
          <w:rtl/>
          <w:lang w:bidi="ar-EG"/>
        </w:rPr>
        <w:t>"</w:t>
      </w:r>
      <w:r w:rsidR="00BC370A" w:rsidRPr="00040AD5">
        <w:rPr>
          <w:rFonts w:ascii="Simplified Arabic" w:hAnsi="Simplified Arabic" w:cs="Simplified Arabic" w:hint="cs"/>
          <w:sz w:val="24"/>
          <w:szCs w:val="24"/>
          <w:rtl/>
          <w:lang w:bidi="ar-EG"/>
        </w:rPr>
        <w:t xml:space="preserve"> </w:t>
      </w:r>
    </w:p>
    <w:p w14:paraId="3B51C3A2" w14:textId="63A13100" w:rsidR="006E7683" w:rsidRPr="00040AD5" w:rsidRDefault="00BC370A" w:rsidP="00E34099">
      <w:pPr>
        <w:spacing w:after="160" w:line="276" w:lineRule="auto"/>
        <w:ind w:left="457"/>
        <w:jc w:val="both"/>
        <w:rPr>
          <w:rFonts w:ascii="Simplified Arabic" w:hAnsi="Simplified Arabic" w:cs="Simplified Arabic"/>
          <w:sz w:val="24"/>
          <w:szCs w:val="24"/>
          <w:lang w:bidi="ar-EG"/>
        </w:rPr>
      </w:pPr>
      <w:r w:rsidRPr="00040AD5">
        <w:rPr>
          <w:rFonts w:ascii="Simplified Arabic" w:hAnsi="Simplified Arabic" w:cs="Simplified Arabic" w:hint="cs"/>
          <w:sz w:val="24"/>
          <w:szCs w:val="24"/>
          <w:rtl/>
          <w:lang w:bidi="ar-EG"/>
        </w:rPr>
        <w:t xml:space="preserve">هدفت الدراسة </w:t>
      </w:r>
      <w:r w:rsidR="00283BC6" w:rsidRPr="00040AD5">
        <w:rPr>
          <w:rFonts w:ascii="Simplified Arabic" w:hAnsi="Simplified Arabic" w:cs="Simplified Arabic" w:hint="cs"/>
          <w:sz w:val="24"/>
          <w:szCs w:val="24"/>
          <w:rtl/>
          <w:lang w:bidi="ar-EG"/>
        </w:rPr>
        <w:t>الي توفير</w:t>
      </w:r>
      <w:r w:rsidRPr="00040AD5">
        <w:rPr>
          <w:rFonts w:ascii="Simplified Arabic" w:hAnsi="Simplified Arabic" w:cs="Simplified Arabic" w:hint="cs"/>
          <w:sz w:val="24"/>
          <w:szCs w:val="24"/>
          <w:rtl/>
          <w:lang w:bidi="ar-EG"/>
        </w:rPr>
        <w:t xml:space="preserve"> المعلومات ذات العلاقة بمرافق الرعاية </w:t>
      </w:r>
      <w:r w:rsidR="00283BC6" w:rsidRPr="00040AD5">
        <w:rPr>
          <w:rFonts w:ascii="Simplified Arabic" w:hAnsi="Simplified Arabic" w:cs="Simplified Arabic" w:hint="cs"/>
          <w:sz w:val="24"/>
          <w:szCs w:val="24"/>
          <w:rtl/>
          <w:lang w:bidi="ar-EG"/>
        </w:rPr>
        <w:t>الصحية،</w:t>
      </w:r>
      <w:r w:rsidRPr="00040AD5">
        <w:rPr>
          <w:rFonts w:ascii="Simplified Arabic" w:hAnsi="Simplified Arabic" w:cs="Simplified Arabic" w:hint="cs"/>
          <w:sz w:val="24"/>
          <w:szCs w:val="24"/>
          <w:rtl/>
          <w:lang w:bidi="ar-EG"/>
        </w:rPr>
        <w:t xml:space="preserve"> وتحديد الحواجز التي تحول دون </w:t>
      </w:r>
      <w:r w:rsidR="00283BC6" w:rsidRPr="00040AD5">
        <w:rPr>
          <w:rFonts w:ascii="Simplified Arabic" w:hAnsi="Simplified Arabic" w:cs="Simplified Arabic" w:hint="cs"/>
          <w:sz w:val="24"/>
          <w:szCs w:val="24"/>
          <w:rtl/>
          <w:lang w:bidi="ar-EG"/>
        </w:rPr>
        <w:t>الاستدامة،</w:t>
      </w:r>
      <w:r w:rsidRPr="00040AD5">
        <w:rPr>
          <w:rFonts w:ascii="Simplified Arabic" w:hAnsi="Simplified Arabic" w:cs="Simplified Arabic" w:hint="cs"/>
          <w:sz w:val="24"/>
          <w:szCs w:val="24"/>
          <w:rtl/>
          <w:lang w:bidi="ar-EG"/>
        </w:rPr>
        <w:t xml:space="preserve"> </w:t>
      </w:r>
      <w:r w:rsidR="00EA3447" w:rsidRPr="00040AD5">
        <w:rPr>
          <w:rFonts w:ascii="Simplified Arabic" w:hAnsi="Simplified Arabic" w:cs="Simplified Arabic" w:hint="cs"/>
          <w:sz w:val="24"/>
          <w:szCs w:val="24"/>
          <w:rtl/>
          <w:lang w:bidi="ar-EG"/>
        </w:rPr>
        <w:t>واقتراح</w:t>
      </w:r>
      <w:r w:rsidRPr="00040AD5">
        <w:rPr>
          <w:rFonts w:ascii="Simplified Arabic" w:hAnsi="Simplified Arabic" w:cs="Simplified Arabic" w:hint="cs"/>
          <w:sz w:val="24"/>
          <w:szCs w:val="24"/>
          <w:rtl/>
          <w:lang w:bidi="ar-EG"/>
        </w:rPr>
        <w:t xml:space="preserve"> اساليب لتحسين </w:t>
      </w:r>
      <w:r w:rsidR="00283BC6" w:rsidRPr="00040AD5">
        <w:rPr>
          <w:rFonts w:ascii="Simplified Arabic" w:hAnsi="Simplified Arabic" w:cs="Simplified Arabic" w:hint="cs"/>
          <w:sz w:val="24"/>
          <w:szCs w:val="24"/>
          <w:rtl/>
          <w:lang w:bidi="ar-EG"/>
        </w:rPr>
        <w:t>الفاعلية،</w:t>
      </w:r>
      <w:r w:rsidR="00713CF8" w:rsidRPr="00040AD5">
        <w:rPr>
          <w:rFonts w:ascii="Simplified Arabic" w:hAnsi="Simplified Arabic" w:cs="Simplified Arabic" w:hint="cs"/>
          <w:sz w:val="24"/>
          <w:szCs w:val="24"/>
          <w:rtl/>
          <w:lang w:bidi="ar-EG"/>
        </w:rPr>
        <w:t xml:space="preserve"> واستخدمت الدراسة المنهج الوصفي والتحليل </w:t>
      </w:r>
      <w:r w:rsidR="00283BC6" w:rsidRPr="00040AD5">
        <w:rPr>
          <w:rFonts w:ascii="Simplified Arabic" w:hAnsi="Simplified Arabic" w:cs="Simplified Arabic" w:hint="cs"/>
          <w:sz w:val="24"/>
          <w:szCs w:val="24"/>
          <w:rtl/>
          <w:lang w:bidi="ar-EG"/>
        </w:rPr>
        <w:t>الاستنباطي.</w:t>
      </w:r>
      <w:r w:rsidR="001218CD" w:rsidRPr="00040AD5">
        <w:rPr>
          <w:rFonts w:ascii="Simplified Arabic" w:hAnsi="Simplified Arabic" w:cs="Simplified Arabic" w:hint="cs"/>
          <w:sz w:val="24"/>
          <w:szCs w:val="24"/>
          <w:rtl/>
          <w:lang w:bidi="ar-EG"/>
        </w:rPr>
        <w:t xml:space="preserve"> وتوصلت الدراسة من خلال التحليل للبيانات تبين إن </w:t>
      </w:r>
      <w:r w:rsidR="00EA3447" w:rsidRPr="00040AD5">
        <w:rPr>
          <w:rFonts w:ascii="Simplified Arabic" w:hAnsi="Simplified Arabic" w:cs="Simplified Arabic" w:hint="cs"/>
          <w:sz w:val="24"/>
          <w:szCs w:val="24"/>
          <w:rtl/>
          <w:lang w:bidi="ar-EG"/>
        </w:rPr>
        <w:t>الاتجاهات</w:t>
      </w:r>
      <w:r w:rsidR="001218CD" w:rsidRPr="00040AD5">
        <w:rPr>
          <w:rFonts w:ascii="Simplified Arabic" w:hAnsi="Simplified Arabic" w:cs="Simplified Arabic" w:hint="cs"/>
          <w:sz w:val="24"/>
          <w:szCs w:val="24"/>
          <w:rtl/>
          <w:lang w:bidi="ar-EG"/>
        </w:rPr>
        <w:t xml:space="preserve"> الحالية </w:t>
      </w:r>
      <w:r w:rsidR="00EA3447" w:rsidRPr="00040AD5">
        <w:rPr>
          <w:rFonts w:ascii="Simplified Arabic" w:hAnsi="Simplified Arabic" w:cs="Simplified Arabic" w:hint="cs"/>
          <w:sz w:val="24"/>
          <w:szCs w:val="24"/>
          <w:rtl/>
          <w:lang w:bidi="ar-EG"/>
        </w:rPr>
        <w:t>الاقتصادية</w:t>
      </w:r>
      <w:r w:rsidR="001218CD" w:rsidRPr="00040AD5">
        <w:rPr>
          <w:rFonts w:ascii="Simplified Arabic" w:hAnsi="Simplified Arabic" w:cs="Simplified Arabic" w:hint="cs"/>
          <w:sz w:val="24"/>
          <w:szCs w:val="24"/>
          <w:rtl/>
          <w:lang w:bidi="ar-EG"/>
        </w:rPr>
        <w:t xml:space="preserve"> </w:t>
      </w:r>
      <w:r w:rsidR="00EA3447" w:rsidRPr="00040AD5">
        <w:rPr>
          <w:rFonts w:ascii="Simplified Arabic" w:hAnsi="Simplified Arabic" w:cs="Simplified Arabic" w:hint="cs"/>
          <w:sz w:val="24"/>
          <w:szCs w:val="24"/>
          <w:rtl/>
          <w:lang w:bidi="ar-EG"/>
        </w:rPr>
        <w:t>والاجتماعية</w:t>
      </w:r>
      <w:r w:rsidR="001218CD" w:rsidRPr="00040AD5">
        <w:rPr>
          <w:rFonts w:ascii="Simplified Arabic" w:hAnsi="Simplified Arabic" w:cs="Simplified Arabic" w:hint="cs"/>
          <w:sz w:val="24"/>
          <w:szCs w:val="24"/>
          <w:rtl/>
          <w:lang w:bidi="ar-EG"/>
        </w:rPr>
        <w:t xml:space="preserve"> والبيئية تشير إلى ضرورة كبري هي التعجيل بحركة </w:t>
      </w:r>
      <w:r w:rsidR="00EA3447" w:rsidRPr="00040AD5">
        <w:rPr>
          <w:rFonts w:ascii="Simplified Arabic" w:hAnsi="Simplified Arabic" w:cs="Simplified Arabic" w:hint="cs"/>
          <w:sz w:val="24"/>
          <w:szCs w:val="24"/>
          <w:rtl/>
          <w:lang w:bidi="ar-EG"/>
        </w:rPr>
        <w:t>الاستدامة</w:t>
      </w:r>
      <w:r w:rsidR="001218CD" w:rsidRPr="00040AD5">
        <w:rPr>
          <w:rFonts w:ascii="Simplified Arabic" w:hAnsi="Simplified Arabic" w:cs="Simplified Arabic" w:hint="cs"/>
          <w:sz w:val="24"/>
          <w:szCs w:val="24"/>
          <w:rtl/>
          <w:lang w:bidi="ar-EG"/>
        </w:rPr>
        <w:t xml:space="preserve"> في مجال الرعاية الصحية. والتمست مدخل فعال وعمليه للتعجيل </w:t>
      </w:r>
      <w:r w:rsidR="00EA3447" w:rsidRPr="00040AD5">
        <w:rPr>
          <w:rFonts w:ascii="Simplified Arabic" w:hAnsi="Simplified Arabic" w:cs="Simplified Arabic" w:hint="cs"/>
          <w:sz w:val="24"/>
          <w:szCs w:val="24"/>
          <w:rtl/>
          <w:lang w:bidi="ar-EG"/>
        </w:rPr>
        <w:t>بالاستدامة</w:t>
      </w:r>
      <w:r w:rsidR="001218CD" w:rsidRPr="00040AD5">
        <w:rPr>
          <w:rFonts w:ascii="Simplified Arabic" w:hAnsi="Simplified Arabic" w:cs="Simplified Arabic" w:hint="cs"/>
          <w:sz w:val="24"/>
          <w:szCs w:val="24"/>
          <w:rtl/>
          <w:lang w:bidi="ar-EG"/>
        </w:rPr>
        <w:t xml:space="preserve"> في مجال الرعاية الصحية وهي صناعه التخطيط </w:t>
      </w:r>
      <w:r w:rsidR="00BC7F05" w:rsidRPr="00040AD5">
        <w:rPr>
          <w:rFonts w:ascii="Simplified Arabic" w:hAnsi="Simplified Arabic" w:cs="Simplified Arabic" w:hint="cs"/>
          <w:sz w:val="24"/>
          <w:szCs w:val="24"/>
          <w:rtl/>
          <w:lang w:bidi="ar-EG"/>
        </w:rPr>
        <w:t>والتصميم.</w:t>
      </w:r>
    </w:p>
    <w:p w14:paraId="5B654207" w14:textId="77777777" w:rsidR="00E34099" w:rsidRPr="00040AD5" w:rsidRDefault="0036713E" w:rsidP="00666CC5">
      <w:pPr>
        <w:numPr>
          <w:ilvl w:val="0"/>
          <w:numId w:val="2"/>
        </w:numPr>
        <w:tabs>
          <w:tab w:val="clear" w:pos="720"/>
          <w:tab w:val="num" w:pos="1166"/>
        </w:tabs>
        <w:spacing w:after="160" w:line="276" w:lineRule="auto"/>
        <w:ind w:left="457"/>
        <w:jc w:val="both"/>
        <w:rPr>
          <w:rFonts w:ascii="Simplified Arabic" w:hAnsi="Simplified Arabic" w:cs="Simplified Arabic"/>
          <w:sz w:val="24"/>
          <w:szCs w:val="24"/>
          <w:lang w:bidi="ar-EG"/>
        </w:rPr>
      </w:pPr>
      <w:r w:rsidRPr="00040AD5">
        <w:rPr>
          <w:rFonts w:ascii="Simplified Arabic" w:hAnsi="Simplified Arabic" w:cs="Simplified Arabic" w:hint="cs"/>
          <w:sz w:val="24"/>
          <w:szCs w:val="24"/>
          <w:rtl/>
          <w:lang w:bidi="ar-EG"/>
        </w:rPr>
        <w:t xml:space="preserve">وفي دراسة </w:t>
      </w:r>
      <w:r w:rsidR="00122CD5" w:rsidRPr="00040AD5">
        <w:rPr>
          <w:rFonts w:ascii="Simplified Arabic" w:hAnsi="Simplified Arabic" w:cs="Simplified Arabic" w:hint="cs"/>
          <w:sz w:val="24"/>
          <w:szCs w:val="24"/>
          <w:rtl/>
          <w:lang w:bidi="ar-EG"/>
        </w:rPr>
        <w:t>زيتون،</w:t>
      </w:r>
      <w:r w:rsidRPr="00040AD5">
        <w:rPr>
          <w:rFonts w:ascii="Simplified Arabic" w:hAnsi="Simplified Arabic" w:cs="Simplified Arabic" w:hint="cs"/>
          <w:sz w:val="24"/>
          <w:szCs w:val="24"/>
          <w:rtl/>
          <w:lang w:bidi="ar-EG"/>
        </w:rPr>
        <w:t xml:space="preserve"> نهي محمود أشرف محمد علي " تأثير الحوكمة على قطاع الصحة " </w:t>
      </w:r>
      <w:r w:rsidR="00550FBF" w:rsidRPr="00040AD5">
        <w:rPr>
          <w:rFonts w:ascii="Simplified Arabic" w:hAnsi="Simplified Arabic" w:cs="Simplified Arabic" w:hint="cs"/>
          <w:sz w:val="24"/>
          <w:szCs w:val="24"/>
          <w:rtl/>
          <w:lang w:bidi="ar-EG"/>
        </w:rPr>
        <w:t xml:space="preserve">" دراسة مقارنة " </w:t>
      </w:r>
    </w:p>
    <w:p w14:paraId="32C8653F" w14:textId="2065A191" w:rsidR="00966765" w:rsidRPr="00040AD5" w:rsidRDefault="00550FBF" w:rsidP="00E34099">
      <w:pPr>
        <w:spacing w:after="160" w:line="276" w:lineRule="auto"/>
        <w:ind w:left="457"/>
        <w:jc w:val="both"/>
        <w:rPr>
          <w:rFonts w:ascii="Simplified Arabic" w:hAnsi="Simplified Arabic" w:cs="Simplified Arabic"/>
          <w:sz w:val="24"/>
          <w:szCs w:val="24"/>
          <w:lang w:bidi="ar-EG"/>
        </w:rPr>
      </w:pPr>
      <w:r w:rsidRPr="00040AD5">
        <w:rPr>
          <w:rFonts w:ascii="Simplified Arabic" w:hAnsi="Simplified Arabic" w:cs="Simplified Arabic" w:hint="cs"/>
          <w:sz w:val="24"/>
          <w:szCs w:val="24"/>
          <w:rtl/>
          <w:lang w:bidi="ar-EG"/>
        </w:rPr>
        <w:t xml:space="preserve">هدفت هذه الدراسة الى مدي تأثير الحوكمة </w:t>
      </w:r>
      <w:r w:rsidR="00283BC6" w:rsidRPr="00040AD5">
        <w:rPr>
          <w:rFonts w:ascii="Simplified Arabic" w:hAnsi="Simplified Arabic" w:cs="Simplified Arabic" w:hint="cs"/>
          <w:sz w:val="24"/>
          <w:szCs w:val="24"/>
          <w:rtl/>
          <w:lang w:bidi="ar-EG"/>
        </w:rPr>
        <w:t>على</w:t>
      </w:r>
      <w:r w:rsidRPr="00040AD5">
        <w:rPr>
          <w:rFonts w:ascii="Simplified Arabic" w:hAnsi="Simplified Arabic" w:cs="Simplified Arabic" w:hint="cs"/>
          <w:sz w:val="24"/>
          <w:szCs w:val="24"/>
          <w:rtl/>
          <w:lang w:bidi="ar-EG"/>
        </w:rPr>
        <w:t xml:space="preserve"> قطاع الصحة والتحقيق في الارتباط بين الحوكمة في اتجاهات الوفيات واستكشاف الآليات الممكنة لتحسين القطاع الصحي من خلال دراسة مقارنة </w:t>
      </w:r>
      <w:r w:rsidR="00653CD6" w:rsidRPr="00040AD5">
        <w:rPr>
          <w:rFonts w:ascii="Simplified Arabic" w:hAnsi="Simplified Arabic" w:cs="Simplified Arabic" w:hint="cs"/>
          <w:sz w:val="24"/>
          <w:szCs w:val="24"/>
          <w:rtl/>
          <w:lang w:bidi="ar-EG"/>
        </w:rPr>
        <w:t xml:space="preserve">بين مختلف </w:t>
      </w:r>
      <w:r w:rsidR="00122CD5" w:rsidRPr="00040AD5">
        <w:rPr>
          <w:rFonts w:ascii="Simplified Arabic" w:hAnsi="Simplified Arabic" w:cs="Simplified Arabic" w:hint="cs"/>
          <w:sz w:val="24"/>
          <w:szCs w:val="24"/>
          <w:rtl/>
          <w:lang w:bidi="ar-EG"/>
        </w:rPr>
        <w:t>البلدان،</w:t>
      </w:r>
      <w:r w:rsidR="00653CD6" w:rsidRPr="00040AD5">
        <w:rPr>
          <w:rFonts w:ascii="Simplified Arabic" w:hAnsi="Simplified Arabic" w:cs="Simplified Arabic" w:hint="cs"/>
          <w:sz w:val="24"/>
          <w:szCs w:val="24"/>
          <w:rtl/>
          <w:lang w:bidi="ar-EG"/>
        </w:rPr>
        <w:t xml:space="preserve"> وذلك باستخدام عينة من 75 دولة نامية </w:t>
      </w:r>
      <w:r w:rsidR="00283BC6" w:rsidRPr="00040AD5">
        <w:rPr>
          <w:rFonts w:ascii="Simplified Arabic" w:hAnsi="Simplified Arabic" w:cs="Simplified Arabic" w:hint="cs"/>
          <w:sz w:val="24"/>
          <w:szCs w:val="24"/>
          <w:rtl/>
          <w:lang w:bidi="ar-EG"/>
        </w:rPr>
        <w:t>ومتقدمة.</w:t>
      </w:r>
      <w:r w:rsidR="00653CD6" w:rsidRPr="00040AD5">
        <w:rPr>
          <w:rFonts w:ascii="Simplified Arabic" w:hAnsi="Simplified Arabic" w:cs="Simplified Arabic" w:hint="cs"/>
          <w:sz w:val="24"/>
          <w:szCs w:val="24"/>
          <w:rtl/>
          <w:lang w:bidi="ar-EG"/>
        </w:rPr>
        <w:t xml:space="preserve"> وقد تم تقسيم هذه الدول الي مجموعتين وفقا لمستوى الحوكمة لكل دولة باستخدام الفترة من 1996 </w:t>
      </w:r>
      <w:r w:rsidR="00283BC6" w:rsidRPr="00040AD5">
        <w:rPr>
          <w:rFonts w:ascii="Simplified Arabic" w:hAnsi="Simplified Arabic" w:cs="Simplified Arabic" w:hint="cs"/>
          <w:sz w:val="24"/>
          <w:szCs w:val="24"/>
          <w:rtl/>
          <w:lang w:bidi="ar-EG"/>
        </w:rPr>
        <w:t>حتى</w:t>
      </w:r>
      <w:r w:rsidR="00653CD6" w:rsidRPr="00040AD5">
        <w:rPr>
          <w:rFonts w:ascii="Simplified Arabic" w:hAnsi="Simplified Arabic" w:cs="Simplified Arabic" w:hint="cs"/>
          <w:sz w:val="24"/>
          <w:szCs w:val="24"/>
          <w:rtl/>
          <w:lang w:bidi="ar-EG"/>
        </w:rPr>
        <w:t xml:space="preserve"> الفترة </w:t>
      </w:r>
      <w:r w:rsidR="00122CD5" w:rsidRPr="00040AD5">
        <w:rPr>
          <w:rFonts w:ascii="Simplified Arabic" w:hAnsi="Simplified Arabic" w:cs="Simplified Arabic" w:hint="cs"/>
          <w:sz w:val="24"/>
          <w:szCs w:val="24"/>
          <w:rtl/>
          <w:lang w:bidi="ar-EG"/>
        </w:rPr>
        <w:t>2014،</w:t>
      </w:r>
      <w:r w:rsidR="00653CD6" w:rsidRPr="00040AD5">
        <w:rPr>
          <w:rFonts w:ascii="Simplified Arabic" w:hAnsi="Simplified Arabic" w:cs="Simplified Arabic" w:hint="cs"/>
          <w:sz w:val="24"/>
          <w:szCs w:val="24"/>
          <w:rtl/>
          <w:lang w:bidi="ar-EG"/>
        </w:rPr>
        <w:t xml:space="preserve"> وتوصلت هذه الدراسة الي وجود تأثير موجب للحوكمة </w:t>
      </w:r>
      <w:r w:rsidR="00283BC6" w:rsidRPr="00040AD5">
        <w:rPr>
          <w:rFonts w:ascii="Simplified Arabic" w:hAnsi="Simplified Arabic" w:cs="Simplified Arabic" w:hint="cs"/>
          <w:sz w:val="24"/>
          <w:szCs w:val="24"/>
          <w:rtl/>
          <w:lang w:bidi="ar-EG"/>
        </w:rPr>
        <w:t>على</w:t>
      </w:r>
      <w:r w:rsidR="00653CD6" w:rsidRPr="00040AD5">
        <w:rPr>
          <w:rFonts w:ascii="Simplified Arabic" w:hAnsi="Simplified Arabic" w:cs="Simplified Arabic" w:hint="cs"/>
          <w:sz w:val="24"/>
          <w:szCs w:val="24"/>
          <w:rtl/>
          <w:lang w:bidi="ar-EG"/>
        </w:rPr>
        <w:t xml:space="preserve"> القطاع الصحي من خلال الدراسة المقارنة بين الدول والتي تؤكد بأن أداء المؤسسات العامة هو أمر حاسم في زيادة فعالية الإنفاق العام علي </w:t>
      </w:r>
      <w:r w:rsidR="00122CD5" w:rsidRPr="00040AD5">
        <w:rPr>
          <w:rFonts w:ascii="Simplified Arabic" w:hAnsi="Simplified Arabic" w:cs="Simplified Arabic" w:hint="cs"/>
          <w:sz w:val="24"/>
          <w:szCs w:val="24"/>
          <w:rtl/>
          <w:lang w:bidi="ar-EG"/>
        </w:rPr>
        <w:t>الخدمات.</w:t>
      </w:r>
      <w:r w:rsidR="00653CD6" w:rsidRPr="00040AD5">
        <w:rPr>
          <w:rFonts w:ascii="Simplified Arabic" w:hAnsi="Simplified Arabic" w:cs="Simplified Arabic" w:hint="cs"/>
          <w:sz w:val="24"/>
          <w:szCs w:val="24"/>
          <w:rtl/>
          <w:lang w:bidi="ar-EG"/>
        </w:rPr>
        <w:t xml:space="preserve"> بالإضافة الي ان الدول الغنية </w:t>
      </w:r>
      <w:r w:rsidR="00122CD5" w:rsidRPr="00040AD5">
        <w:rPr>
          <w:rFonts w:ascii="Simplified Arabic" w:hAnsi="Simplified Arabic" w:cs="Simplified Arabic" w:hint="cs"/>
          <w:sz w:val="24"/>
          <w:szCs w:val="24"/>
          <w:rtl/>
          <w:lang w:bidi="ar-EG"/>
        </w:rPr>
        <w:t>(مرتفعة</w:t>
      </w:r>
      <w:r w:rsidR="00653CD6" w:rsidRPr="00040AD5">
        <w:rPr>
          <w:rFonts w:ascii="Simplified Arabic" w:hAnsi="Simplified Arabic" w:cs="Simplified Arabic" w:hint="cs"/>
          <w:sz w:val="24"/>
          <w:szCs w:val="24"/>
          <w:rtl/>
          <w:lang w:bidi="ar-EG"/>
        </w:rPr>
        <w:t xml:space="preserve"> الحكم الرشيد) لديها توقع عمر عند الميلاد مرتبط بشكل </w:t>
      </w:r>
      <w:r w:rsidR="00585CAB" w:rsidRPr="00040AD5">
        <w:rPr>
          <w:rFonts w:ascii="Simplified Arabic" w:hAnsi="Simplified Arabic" w:cs="Simplified Arabic" w:hint="cs"/>
          <w:sz w:val="24"/>
          <w:szCs w:val="24"/>
          <w:rtl/>
          <w:lang w:bidi="ar-EG"/>
        </w:rPr>
        <w:t>كبير مع انخفاض مستوى الفساد وبشكل أقل مع زيادة مستوى التعبير عن الرأي والمسألة وهو ما يدعم بشكل كبير أن النتائج القياسية لأثر الجودة المؤسسية لقطاع الصحة على الحالة الصحية ثابتة ومستقرة بشكل كبير</w:t>
      </w:r>
      <w:r w:rsidR="00653CD6" w:rsidRPr="00040AD5">
        <w:rPr>
          <w:rFonts w:ascii="Simplified Arabic" w:hAnsi="Simplified Arabic" w:cs="Simplified Arabic" w:hint="cs"/>
          <w:sz w:val="24"/>
          <w:szCs w:val="24"/>
          <w:rtl/>
          <w:lang w:bidi="ar-EG"/>
        </w:rPr>
        <w:t>.</w:t>
      </w:r>
    </w:p>
    <w:p w14:paraId="413664E5" w14:textId="4E600554" w:rsidR="00E34099" w:rsidRPr="00040AD5" w:rsidRDefault="00B94319" w:rsidP="00666CC5">
      <w:pPr>
        <w:numPr>
          <w:ilvl w:val="0"/>
          <w:numId w:val="2"/>
        </w:numPr>
        <w:tabs>
          <w:tab w:val="clear" w:pos="720"/>
          <w:tab w:val="num" w:pos="1166"/>
        </w:tabs>
        <w:spacing w:after="160" w:line="276" w:lineRule="auto"/>
        <w:ind w:left="457"/>
        <w:jc w:val="both"/>
        <w:rPr>
          <w:rFonts w:ascii="Simplified Arabic" w:hAnsi="Simplified Arabic" w:cs="Simplified Arabic"/>
          <w:sz w:val="24"/>
          <w:szCs w:val="24"/>
          <w:lang w:bidi="ar-EG"/>
        </w:rPr>
      </w:pPr>
      <w:r w:rsidRPr="00040AD5">
        <w:rPr>
          <w:rFonts w:ascii="Simplified Arabic" w:hAnsi="Simplified Arabic" w:cs="Simplified Arabic" w:hint="cs"/>
          <w:sz w:val="24"/>
          <w:szCs w:val="24"/>
          <w:rtl/>
          <w:lang w:bidi="ar-EG"/>
        </w:rPr>
        <w:t xml:space="preserve">أما </w:t>
      </w:r>
      <w:r w:rsidR="004C72DC" w:rsidRPr="00040AD5">
        <w:rPr>
          <w:rFonts w:ascii="Simplified Arabic" w:hAnsi="Simplified Arabic" w:cs="Simplified Arabic" w:hint="cs"/>
          <w:sz w:val="24"/>
          <w:szCs w:val="24"/>
          <w:rtl/>
          <w:lang w:bidi="ar-EG"/>
        </w:rPr>
        <w:t xml:space="preserve">دراسة شلي، </w:t>
      </w:r>
      <w:r w:rsidR="00283BC6" w:rsidRPr="00040AD5">
        <w:rPr>
          <w:rFonts w:ascii="Simplified Arabic" w:hAnsi="Simplified Arabic" w:cs="Simplified Arabic" w:hint="cs"/>
          <w:sz w:val="24"/>
          <w:szCs w:val="24"/>
          <w:rtl/>
          <w:lang w:bidi="ar-EG"/>
        </w:rPr>
        <w:t>عبد الوها</w:t>
      </w:r>
      <w:r w:rsidR="00283BC6" w:rsidRPr="00040AD5">
        <w:rPr>
          <w:rFonts w:ascii="Simplified Arabic" w:hAnsi="Simplified Arabic" w:cs="Simplified Arabic" w:hint="eastAsia"/>
          <w:sz w:val="24"/>
          <w:szCs w:val="24"/>
          <w:rtl/>
          <w:lang w:bidi="ar-EG"/>
        </w:rPr>
        <w:t>ب</w:t>
      </w:r>
      <w:r w:rsidR="00283BC6" w:rsidRPr="00040AD5">
        <w:rPr>
          <w:rFonts w:ascii="Simplified Arabic" w:hAnsi="Simplified Arabic" w:cs="Simplified Arabic" w:hint="cs"/>
          <w:sz w:val="24"/>
          <w:szCs w:val="24"/>
          <w:rtl/>
          <w:lang w:bidi="ar-EG"/>
        </w:rPr>
        <w:t>،</w:t>
      </w:r>
      <w:r w:rsidR="004C72DC" w:rsidRPr="00040AD5">
        <w:rPr>
          <w:rFonts w:ascii="Simplified Arabic" w:hAnsi="Simplified Arabic" w:cs="Simplified Arabic" w:hint="cs"/>
          <w:sz w:val="24"/>
          <w:szCs w:val="24"/>
          <w:rtl/>
          <w:lang w:bidi="ar-EG"/>
        </w:rPr>
        <w:t xml:space="preserve"> </w:t>
      </w:r>
      <w:r w:rsidR="00591DC0" w:rsidRPr="00040AD5">
        <w:rPr>
          <w:rFonts w:ascii="Simplified Arabic" w:hAnsi="Simplified Arabic" w:cs="Simplified Arabic" w:hint="cs"/>
          <w:sz w:val="24"/>
          <w:szCs w:val="24"/>
          <w:rtl/>
          <w:lang w:bidi="ar-EG"/>
        </w:rPr>
        <w:t xml:space="preserve">(2019) " تحليل علاقة الوقف الإسلامي بالغايات المستدامة للتعليم والصحة لآفاق 2030 </w:t>
      </w:r>
    </w:p>
    <w:p w14:paraId="4B4C5D0E" w14:textId="5EC97EE1" w:rsidR="00A957AD" w:rsidRDefault="00591DC0" w:rsidP="00E34099">
      <w:pPr>
        <w:spacing w:after="160" w:line="276" w:lineRule="auto"/>
        <w:ind w:left="457"/>
        <w:jc w:val="both"/>
        <w:rPr>
          <w:rFonts w:ascii="Simplified Arabic" w:hAnsi="Simplified Arabic" w:cs="Simplified Arabic"/>
          <w:sz w:val="24"/>
          <w:szCs w:val="24"/>
          <w:rtl/>
          <w:lang w:bidi="ar-EG"/>
        </w:rPr>
      </w:pPr>
      <w:r w:rsidRPr="00040AD5">
        <w:rPr>
          <w:rFonts w:ascii="Simplified Arabic" w:hAnsi="Simplified Arabic" w:cs="Simplified Arabic" w:hint="cs"/>
          <w:sz w:val="24"/>
          <w:szCs w:val="24"/>
          <w:rtl/>
          <w:lang w:bidi="ar-EG"/>
        </w:rPr>
        <w:t xml:space="preserve">هدفت هذه الدراسة الى تحليل الدور التعليمي والصحي للعملية الوقفية ، وربط ذلك بالمستجدات الواردة فيها </w:t>
      </w:r>
      <w:r w:rsidR="00C82D3A" w:rsidRPr="00040AD5">
        <w:rPr>
          <w:rFonts w:ascii="Simplified Arabic" w:hAnsi="Simplified Arabic" w:cs="Simplified Arabic" w:hint="cs"/>
          <w:sz w:val="24"/>
          <w:szCs w:val="24"/>
          <w:rtl/>
          <w:lang w:bidi="ar-EG"/>
        </w:rPr>
        <w:t xml:space="preserve">وتوصلت الدراسة الي عدة نتائج منها تبين الجوانب الإيجابية للتنمية المستدامة عديد الغايات وهي موزعة على ابعادها الاقتصادية والاجتماعية والبيئية إلا ان بعض الغايات المندرجة في إطار جانبي التعليم والصحة للتنمية المستدامة يتطلب الامر غربلتها وتكييفها مع ما يتناسب لبالغ أهميتها ومن أمثلة ذلك: انه في إطار التنمية المستدامة يعد التعليم والصحة من أهم الحاجات العامة للمجتمع يتطلب توفيرها </w:t>
      </w:r>
      <w:r w:rsidR="00CA2BE0" w:rsidRPr="00040AD5">
        <w:rPr>
          <w:rFonts w:ascii="Simplified Arabic" w:hAnsi="Simplified Arabic" w:cs="Simplified Arabic" w:hint="cs"/>
          <w:sz w:val="24"/>
          <w:szCs w:val="24"/>
          <w:rtl/>
          <w:lang w:bidi="ar-EG"/>
        </w:rPr>
        <w:t>مهما كانت وسيلة ذلك .</w:t>
      </w:r>
    </w:p>
    <w:p w14:paraId="1B2F783E" w14:textId="77777777" w:rsidR="00AB2A97" w:rsidRDefault="00AB2A97" w:rsidP="00E34099">
      <w:pPr>
        <w:spacing w:after="160" w:line="276" w:lineRule="auto"/>
        <w:ind w:left="457"/>
        <w:jc w:val="both"/>
        <w:rPr>
          <w:rFonts w:ascii="Simplified Arabic" w:hAnsi="Simplified Arabic" w:cs="Simplified Arabic"/>
          <w:sz w:val="24"/>
          <w:szCs w:val="24"/>
          <w:rtl/>
          <w:lang w:bidi="ar-EG"/>
        </w:rPr>
      </w:pPr>
    </w:p>
    <w:p w14:paraId="07249089" w14:textId="77777777" w:rsidR="00AB2A97" w:rsidRPr="00040AD5" w:rsidRDefault="00AB2A97" w:rsidP="00E34099">
      <w:pPr>
        <w:spacing w:after="160" w:line="276" w:lineRule="auto"/>
        <w:ind w:left="457"/>
        <w:jc w:val="both"/>
        <w:rPr>
          <w:rFonts w:ascii="Simplified Arabic" w:hAnsi="Simplified Arabic" w:cs="Simplified Arabic"/>
          <w:sz w:val="24"/>
          <w:szCs w:val="24"/>
          <w:lang w:bidi="ar-EG"/>
        </w:rPr>
      </w:pPr>
    </w:p>
    <w:p w14:paraId="731567D5" w14:textId="1398A419" w:rsidR="00E34099" w:rsidRPr="00040AD5" w:rsidRDefault="00BE5B57" w:rsidP="00666CC5">
      <w:pPr>
        <w:numPr>
          <w:ilvl w:val="0"/>
          <w:numId w:val="2"/>
        </w:numPr>
        <w:tabs>
          <w:tab w:val="clear" w:pos="720"/>
          <w:tab w:val="num" w:pos="1166"/>
        </w:tabs>
        <w:spacing w:after="160" w:line="276" w:lineRule="auto"/>
        <w:ind w:left="457"/>
        <w:jc w:val="both"/>
        <w:rPr>
          <w:rFonts w:ascii="Simplified Arabic" w:hAnsi="Simplified Arabic" w:cs="Simplified Arabic"/>
          <w:sz w:val="24"/>
          <w:szCs w:val="24"/>
          <w:lang w:bidi="ar-EG"/>
        </w:rPr>
      </w:pPr>
      <w:r w:rsidRPr="00040AD5">
        <w:rPr>
          <w:rFonts w:ascii="Simplified Arabic" w:hAnsi="Simplified Arabic" w:cs="Simplified Arabic" w:hint="cs"/>
          <w:sz w:val="24"/>
          <w:szCs w:val="24"/>
          <w:rtl/>
          <w:lang w:bidi="ar-EG"/>
        </w:rPr>
        <w:t xml:space="preserve">وفي دراسة </w:t>
      </w:r>
      <w:r w:rsidR="00283BC6" w:rsidRPr="00040AD5">
        <w:rPr>
          <w:rFonts w:ascii="Simplified Arabic" w:hAnsi="Simplified Arabic" w:cs="Simplified Arabic" w:hint="cs"/>
          <w:sz w:val="24"/>
          <w:szCs w:val="24"/>
          <w:rtl/>
          <w:lang w:bidi="ar-EG"/>
        </w:rPr>
        <w:t>محمد،</w:t>
      </w:r>
      <w:r w:rsidRPr="00040AD5">
        <w:rPr>
          <w:rFonts w:ascii="Simplified Arabic" w:hAnsi="Simplified Arabic" w:cs="Simplified Arabic" w:hint="cs"/>
          <w:sz w:val="24"/>
          <w:szCs w:val="24"/>
          <w:rtl/>
          <w:lang w:bidi="ar-EG"/>
        </w:rPr>
        <w:t xml:space="preserve"> </w:t>
      </w:r>
      <w:r w:rsidR="00A72D31" w:rsidRPr="00040AD5">
        <w:rPr>
          <w:rFonts w:ascii="Simplified Arabic" w:hAnsi="Simplified Arabic" w:cs="Simplified Arabic" w:hint="cs"/>
          <w:sz w:val="24"/>
          <w:szCs w:val="24"/>
          <w:rtl/>
          <w:lang w:bidi="ar-EG"/>
        </w:rPr>
        <w:t xml:space="preserve">امنية السيد رمضان، </w:t>
      </w:r>
      <w:r w:rsidR="00A72D31" w:rsidRPr="00040AD5">
        <w:rPr>
          <w:rFonts w:ascii="Simplified Arabic" w:hAnsi="Simplified Arabic" w:cs="Simplified Arabic" w:hint="cs"/>
          <w:sz w:val="24"/>
          <w:szCs w:val="24"/>
          <w:lang w:bidi="ar-EG"/>
        </w:rPr>
        <w:t>"</w:t>
      </w:r>
      <w:r w:rsidR="0069544E" w:rsidRPr="00040AD5">
        <w:rPr>
          <w:rFonts w:ascii="Simplified Arabic" w:hAnsi="Simplified Arabic" w:cs="Simplified Arabic" w:hint="cs"/>
          <w:sz w:val="24"/>
          <w:szCs w:val="24"/>
          <w:rtl/>
          <w:lang w:bidi="ar-EG"/>
        </w:rPr>
        <w:t xml:space="preserve"> </w:t>
      </w:r>
      <w:r w:rsidR="00A72D31" w:rsidRPr="00040AD5">
        <w:rPr>
          <w:rFonts w:ascii="Simplified Arabic" w:hAnsi="Simplified Arabic" w:cs="Simplified Arabic" w:hint="cs"/>
          <w:sz w:val="24"/>
          <w:szCs w:val="24"/>
          <w:rtl/>
          <w:lang w:bidi="ar-EG"/>
        </w:rPr>
        <w:t>الحوكمة في القطاع الصحي</w:t>
      </w:r>
      <w:r w:rsidR="00A72D31" w:rsidRPr="00040AD5">
        <w:rPr>
          <w:rFonts w:ascii="Simplified Arabic" w:hAnsi="Simplified Arabic" w:cs="Simplified Arabic" w:hint="cs"/>
          <w:sz w:val="24"/>
          <w:szCs w:val="24"/>
          <w:lang w:bidi="ar-EG"/>
        </w:rPr>
        <w:t>"</w:t>
      </w:r>
      <w:r w:rsidRPr="00040AD5">
        <w:rPr>
          <w:rFonts w:ascii="Simplified Arabic" w:hAnsi="Simplified Arabic" w:cs="Simplified Arabic" w:hint="cs"/>
          <w:sz w:val="24"/>
          <w:szCs w:val="24"/>
          <w:rtl/>
          <w:lang w:bidi="ar-EG"/>
        </w:rPr>
        <w:t xml:space="preserve"> </w:t>
      </w:r>
      <w:r w:rsidR="00A72D31" w:rsidRPr="00040AD5">
        <w:rPr>
          <w:rFonts w:ascii="Simplified Arabic" w:hAnsi="Simplified Arabic" w:cs="Simplified Arabic" w:hint="cs"/>
          <w:sz w:val="24"/>
          <w:szCs w:val="24"/>
          <w:rtl/>
          <w:lang w:bidi="ar-EG"/>
        </w:rPr>
        <w:t>ورقة عمل</w:t>
      </w:r>
      <w:r w:rsidR="00A72D31" w:rsidRPr="00040AD5">
        <w:rPr>
          <w:rFonts w:ascii="Simplified Arabic" w:hAnsi="Simplified Arabic" w:cs="Simplified Arabic" w:hint="cs"/>
          <w:sz w:val="20"/>
          <w:szCs w:val="20"/>
          <w:rtl/>
        </w:rPr>
        <w:t xml:space="preserve"> </w:t>
      </w:r>
    </w:p>
    <w:p w14:paraId="6F5B2A77" w14:textId="173D5E60" w:rsidR="00BE5B57" w:rsidRPr="0090025A" w:rsidRDefault="00BE5B57" w:rsidP="00E34099">
      <w:pPr>
        <w:spacing w:after="160" w:line="276" w:lineRule="auto"/>
        <w:ind w:left="457"/>
        <w:jc w:val="both"/>
        <w:rPr>
          <w:rFonts w:ascii="Times New Roman" w:hAnsi="Times New Roman" w:cs="Simplified Arabic"/>
          <w:sz w:val="24"/>
          <w:szCs w:val="24"/>
          <w:lang w:bidi="ar-EG"/>
        </w:rPr>
      </w:pPr>
      <w:r w:rsidRPr="0090025A">
        <w:rPr>
          <w:rFonts w:ascii="Times New Roman" w:hAnsi="Times New Roman" w:cs="Simplified Arabic" w:hint="cs"/>
          <w:sz w:val="24"/>
          <w:szCs w:val="24"/>
          <w:rtl/>
          <w:lang w:bidi="ar-EG"/>
        </w:rPr>
        <w:t xml:space="preserve">هدفت الدراسة الي </w:t>
      </w:r>
      <w:r w:rsidR="00A72D31" w:rsidRPr="0090025A">
        <w:rPr>
          <w:rFonts w:ascii="Times New Roman" w:hAnsi="Times New Roman" w:cs="Simplified Arabic" w:hint="cs"/>
          <w:sz w:val="24"/>
          <w:szCs w:val="24"/>
          <w:rtl/>
          <w:lang w:bidi="ar-EG"/>
        </w:rPr>
        <w:t xml:space="preserve">وجود قطاع صحي جيد الأداء من خلال الأخذ في الاعتبار لمبادئ الحوكمة الصحية هو تحسين الوضع الصحي وجودة الوصول إلى الخدمات الصحية </w:t>
      </w:r>
      <w:r w:rsidRPr="0090025A">
        <w:rPr>
          <w:rFonts w:ascii="Times New Roman" w:hAnsi="Times New Roman" w:cs="Simplified Arabic" w:hint="cs"/>
          <w:sz w:val="24"/>
          <w:szCs w:val="24"/>
          <w:rtl/>
          <w:lang w:bidi="ar-EG"/>
        </w:rPr>
        <w:t xml:space="preserve">، </w:t>
      </w:r>
      <w:r w:rsidR="00A72D31" w:rsidRPr="0090025A">
        <w:rPr>
          <w:rFonts w:ascii="Times New Roman" w:hAnsi="Times New Roman" w:cs="Simplified Arabic" w:hint="cs"/>
          <w:sz w:val="24"/>
          <w:szCs w:val="24"/>
          <w:rtl/>
          <w:lang w:bidi="ar-EG"/>
        </w:rPr>
        <w:t xml:space="preserve">والاستخدام الفعال للموارد المتاحة، وفرض اللوائح من أجل حماية الإجراءات المالية و حق المساواة لكل مواطن في المجتمع في الحفاظ على صحته ورفاهته وتحسينهم ، النتائج التي توصلت اليها </w:t>
      </w:r>
      <w:r w:rsidR="00DD5855" w:rsidRPr="0090025A">
        <w:rPr>
          <w:rFonts w:ascii="Times New Roman" w:hAnsi="Times New Roman" w:cs="Simplified Arabic" w:hint="cs"/>
          <w:sz w:val="24"/>
          <w:szCs w:val="24"/>
          <w:rtl/>
          <w:lang w:bidi="ar-EG"/>
        </w:rPr>
        <w:t>هناك العديد من المجالات التي يجب معالجتها من أجل الحصول على نظام جيد للحوكمة الصحية في مصر ، فينبغي تقييم مبادئ الحوكمة عن طريق صانعي السياسة لتحسين العملية ومحاولة معالجتها، وزيادة الوعي بين صانعي السياسات نحو أهمية الحوكمة كأداة لتحسين عملية السياسات وتحسين نظام الحوكمة الصحية في كل من الالتزام السياسي والموارد المالية من أجل الحصول على نتائج أفضل لقطاع الصحة</w:t>
      </w:r>
      <w:r w:rsidRPr="0090025A">
        <w:rPr>
          <w:rFonts w:ascii="Times New Roman" w:hAnsi="Times New Roman" w:cs="Simplified Arabic" w:hint="cs"/>
          <w:sz w:val="24"/>
          <w:szCs w:val="24"/>
          <w:rtl/>
          <w:lang w:bidi="ar-EG"/>
        </w:rPr>
        <w:t>.</w:t>
      </w:r>
    </w:p>
    <w:p w14:paraId="285A566D" w14:textId="6E1DBC7B" w:rsidR="00E34099" w:rsidRPr="0090025A" w:rsidRDefault="009C0507" w:rsidP="00666CC5">
      <w:pPr>
        <w:numPr>
          <w:ilvl w:val="0"/>
          <w:numId w:val="2"/>
        </w:numPr>
        <w:tabs>
          <w:tab w:val="clear" w:pos="720"/>
          <w:tab w:val="num" w:pos="1166"/>
        </w:tabs>
        <w:spacing w:after="160" w:line="276" w:lineRule="auto"/>
        <w:ind w:left="457"/>
        <w:jc w:val="both"/>
        <w:rPr>
          <w:rFonts w:ascii="Times New Roman" w:hAnsi="Times New Roman" w:cs="Simplified Arabic"/>
          <w:sz w:val="24"/>
          <w:szCs w:val="24"/>
          <w:lang w:bidi="ar-EG"/>
        </w:rPr>
      </w:pPr>
      <w:r w:rsidRPr="0090025A">
        <w:rPr>
          <w:rFonts w:ascii="Times New Roman" w:hAnsi="Times New Roman" w:cs="Simplified Arabic" w:hint="cs"/>
          <w:sz w:val="24"/>
          <w:szCs w:val="24"/>
          <w:rtl/>
          <w:lang w:bidi="ar-EG"/>
        </w:rPr>
        <w:t xml:space="preserve">وفي دراسة </w:t>
      </w:r>
      <w:r w:rsidR="00603FF4" w:rsidRPr="0090025A">
        <w:rPr>
          <w:rFonts w:ascii="Times New Roman" w:hAnsi="Times New Roman" w:cs="Simplified Arabic" w:hint="cs"/>
          <w:sz w:val="24"/>
          <w:szCs w:val="24"/>
          <w:rtl/>
          <w:lang w:bidi="ar-EG"/>
        </w:rPr>
        <w:t>(مسعودي</w:t>
      </w:r>
      <w:r w:rsidRPr="0090025A">
        <w:rPr>
          <w:rFonts w:ascii="Times New Roman" w:hAnsi="Times New Roman" w:cs="Simplified Arabic" w:hint="cs"/>
          <w:sz w:val="24"/>
          <w:szCs w:val="24"/>
          <w:rtl/>
          <w:lang w:bidi="ar-EG"/>
        </w:rPr>
        <w:t>، آمنة</w:t>
      </w:r>
      <w:r w:rsidRPr="0090025A">
        <w:rPr>
          <w:rFonts w:ascii="Times New Roman" w:hAnsi="Times New Roman" w:cs="Simplified Arabic" w:hint="cs"/>
          <w:sz w:val="20"/>
          <w:szCs w:val="20"/>
          <w:rtl/>
        </w:rPr>
        <w:t xml:space="preserve"> </w:t>
      </w:r>
      <w:r w:rsidRPr="0090025A">
        <w:rPr>
          <w:rFonts w:ascii="Times New Roman" w:hAnsi="Times New Roman" w:cs="Simplified Arabic" w:hint="cs"/>
          <w:sz w:val="24"/>
          <w:szCs w:val="24"/>
          <w:rtl/>
          <w:lang w:bidi="ar-EG"/>
        </w:rPr>
        <w:t xml:space="preserve">ــ </w:t>
      </w:r>
      <w:r w:rsidR="00122CD5" w:rsidRPr="0090025A">
        <w:rPr>
          <w:rFonts w:ascii="Times New Roman" w:hAnsi="Times New Roman" w:cs="Simplified Arabic" w:hint="cs"/>
          <w:sz w:val="24"/>
          <w:szCs w:val="24"/>
          <w:rtl/>
          <w:lang w:bidi="ar-EG"/>
        </w:rPr>
        <w:t>مكاوي،</w:t>
      </w:r>
      <w:r w:rsidRPr="0090025A">
        <w:rPr>
          <w:rFonts w:ascii="Times New Roman" w:hAnsi="Times New Roman" w:cs="Simplified Arabic" w:hint="cs"/>
          <w:sz w:val="24"/>
          <w:szCs w:val="24"/>
          <w:rtl/>
          <w:lang w:bidi="ar-EG"/>
        </w:rPr>
        <w:t xml:space="preserve"> سيدي </w:t>
      </w:r>
      <w:r w:rsidR="00283BC6" w:rsidRPr="0090025A">
        <w:rPr>
          <w:rFonts w:ascii="Times New Roman" w:hAnsi="Times New Roman" w:cs="Simplified Arabic" w:hint="cs"/>
          <w:sz w:val="24"/>
          <w:szCs w:val="24"/>
          <w:rtl/>
          <w:lang w:bidi="ar-EG"/>
        </w:rPr>
        <w:t>محمد)،</w:t>
      </w:r>
      <w:r w:rsidRPr="0090025A">
        <w:rPr>
          <w:rFonts w:ascii="Times New Roman" w:hAnsi="Times New Roman" w:cs="Simplified Arabic" w:hint="cs"/>
          <w:sz w:val="24"/>
          <w:szCs w:val="24"/>
          <w:rtl/>
          <w:lang w:bidi="ar-EG"/>
        </w:rPr>
        <w:t xml:space="preserve"> (2020)" دور الحوكمة الإلكترونية في تحسين جودة الخدمات الصحية وتطوير أداء المستشفيات الجزائرية "</w:t>
      </w:r>
      <w:r w:rsidR="009F0287" w:rsidRPr="0090025A">
        <w:rPr>
          <w:rFonts w:ascii="Times New Roman" w:hAnsi="Times New Roman" w:cs="Simplified Arabic" w:hint="cs"/>
          <w:sz w:val="24"/>
          <w:szCs w:val="24"/>
          <w:rtl/>
          <w:lang w:bidi="ar-EG"/>
        </w:rPr>
        <w:t xml:space="preserve"> </w:t>
      </w:r>
    </w:p>
    <w:p w14:paraId="13B39AD0" w14:textId="2CB26D5D" w:rsidR="00D5152E" w:rsidRPr="0090025A" w:rsidRDefault="009F0287" w:rsidP="00135848">
      <w:pPr>
        <w:spacing w:after="160" w:line="276" w:lineRule="auto"/>
        <w:ind w:left="457"/>
        <w:jc w:val="both"/>
        <w:rPr>
          <w:rFonts w:ascii="Times New Roman" w:hAnsi="Times New Roman" w:cs="Simplified Arabic"/>
          <w:sz w:val="24"/>
          <w:szCs w:val="24"/>
          <w:lang w:bidi="ar-EG"/>
        </w:rPr>
      </w:pPr>
      <w:r w:rsidRPr="0090025A">
        <w:rPr>
          <w:rFonts w:ascii="Times New Roman" w:hAnsi="Times New Roman" w:cs="Simplified Arabic" w:hint="cs"/>
          <w:sz w:val="24"/>
          <w:szCs w:val="24"/>
          <w:rtl/>
          <w:lang w:bidi="ar-EG"/>
        </w:rPr>
        <w:t>هدفت هذ الدراسة الى تقديم إحدى أهم الآليات التي من شأنها تحسين جودة الخدمات الصحية المقدمة من طرف المراكز الاستشفائية العمومية في الجزائر وتطويرها والمتمثلة في الحوكمة الإلكترونية</w:t>
      </w:r>
      <w:r w:rsidRPr="0090025A">
        <w:rPr>
          <w:rFonts w:ascii="Times New Roman" w:hAnsi="Times New Roman" w:cs="Simplified Arabic" w:hint="cs"/>
          <w:sz w:val="24"/>
          <w:szCs w:val="24"/>
          <w:lang w:bidi="ar-EG"/>
        </w:rPr>
        <w:t>.</w:t>
      </w:r>
      <w:r w:rsidRPr="0090025A">
        <w:rPr>
          <w:rFonts w:ascii="Times New Roman" w:hAnsi="Times New Roman" w:cs="Simplified Arabic" w:hint="cs"/>
          <w:sz w:val="24"/>
          <w:szCs w:val="24"/>
          <w:rtl/>
          <w:lang w:bidi="ar-EG"/>
        </w:rPr>
        <w:t xml:space="preserve"> وتوصلت هذه الدراسة الى ضرورة مراجعة طريقة تسيير المنظومة الصحية لما تعانيه من مشاكل عديدة وزيادة ثقة المرضى بالهياكل الصحية العمومية وهذا بتسهيل عمليات الفحص بكل شفافية ومن دون أي وساطة أو محاباة</w:t>
      </w:r>
      <w:r w:rsidRPr="0090025A">
        <w:rPr>
          <w:rFonts w:ascii="Times New Roman" w:hAnsi="Times New Roman" w:cs="Simplified Arabic" w:hint="cs"/>
          <w:sz w:val="24"/>
          <w:szCs w:val="24"/>
          <w:lang w:bidi="ar-EG"/>
        </w:rPr>
        <w:t xml:space="preserve">. </w:t>
      </w:r>
      <w:r w:rsidRPr="0090025A">
        <w:rPr>
          <w:rFonts w:ascii="Times New Roman" w:hAnsi="Times New Roman" w:cs="Simplified Arabic" w:hint="cs"/>
          <w:sz w:val="24"/>
          <w:szCs w:val="24"/>
          <w:rtl/>
          <w:lang w:bidi="ar-EG"/>
        </w:rPr>
        <w:t xml:space="preserve">وتحديثها، من خلال الاستفادة من الثورة التكنولوجية في قطاع الاتصال على زيادة تكوين الكوادر البشرية العاملة في القطاع </w:t>
      </w:r>
      <w:r w:rsidR="00603FF4" w:rsidRPr="0090025A">
        <w:rPr>
          <w:rFonts w:ascii="Times New Roman" w:hAnsi="Times New Roman" w:cs="Simplified Arabic" w:hint="cs"/>
          <w:sz w:val="24"/>
          <w:szCs w:val="24"/>
          <w:rtl/>
          <w:lang w:bidi="ar-EG"/>
        </w:rPr>
        <w:t>الصحي.</w:t>
      </w:r>
    </w:p>
    <w:p w14:paraId="69203BF6" w14:textId="77777777" w:rsidR="00D85A60" w:rsidRPr="00FF6357" w:rsidRDefault="00D85A60" w:rsidP="00135848">
      <w:pPr>
        <w:spacing w:after="160" w:line="276" w:lineRule="auto"/>
        <w:ind w:left="457"/>
        <w:jc w:val="both"/>
        <w:rPr>
          <w:rFonts w:ascii="Times New Roman" w:hAnsi="Times New Roman" w:cs="Simplified Arabic"/>
          <w:b/>
          <w:bCs/>
          <w:sz w:val="24"/>
          <w:szCs w:val="24"/>
          <w:lang w:bidi="ar-EG"/>
        </w:rPr>
      </w:pPr>
    </w:p>
    <w:p w14:paraId="06A448B3" w14:textId="556B4CAA" w:rsidR="0075566A" w:rsidRPr="00135848" w:rsidRDefault="0082000A" w:rsidP="00135848">
      <w:pPr>
        <w:pStyle w:val="ListParagraph"/>
        <w:spacing w:after="0" w:line="276" w:lineRule="auto"/>
        <w:ind w:left="470"/>
        <w:jc w:val="both"/>
        <w:rPr>
          <w:rFonts w:ascii="Simplified Arabic" w:hAnsi="Simplified Arabic" w:cs="Simplified Arabic"/>
          <w:b/>
          <w:bCs/>
          <w:sz w:val="24"/>
          <w:szCs w:val="24"/>
          <w:u w:val="single"/>
          <w:rtl/>
          <w:lang w:bidi="ar-EG"/>
        </w:rPr>
      </w:pPr>
      <w:hyperlink r:id="rId10" w:anchor="_Toc54889375" w:history="1">
        <w:bookmarkStart w:id="13" w:name="_Toc72615319"/>
        <w:r w:rsidR="0075566A" w:rsidRPr="00135848">
          <w:rPr>
            <w:rFonts w:ascii="Simplified Arabic" w:hAnsi="Simplified Arabic" w:cs="Simplified Arabic" w:hint="cs"/>
            <w:b/>
            <w:bCs/>
            <w:sz w:val="24"/>
            <w:szCs w:val="24"/>
            <w:u w:val="single"/>
            <w:rtl/>
            <w:lang w:bidi="ar-EG"/>
          </w:rPr>
          <w:t>ثانيا: الدراسات باللغة الانجليزية</w:t>
        </w:r>
      </w:hyperlink>
      <w:r w:rsidR="0075566A" w:rsidRPr="00135848">
        <w:rPr>
          <w:rFonts w:ascii="Simplified Arabic" w:hAnsi="Simplified Arabic" w:cs="Simplified Arabic" w:hint="cs"/>
          <w:b/>
          <w:bCs/>
          <w:sz w:val="24"/>
          <w:szCs w:val="24"/>
          <w:u w:val="single"/>
          <w:rtl/>
          <w:lang w:bidi="ar-EG"/>
        </w:rPr>
        <w:t>:</w:t>
      </w:r>
      <w:bookmarkEnd w:id="13"/>
    </w:p>
    <w:p w14:paraId="321D27C2" w14:textId="048C932F" w:rsidR="00E34099" w:rsidRPr="0090025A" w:rsidRDefault="00122CD5" w:rsidP="00AB2A97">
      <w:pPr>
        <w:numPr>
          <w:ilvl w:val="0"/>
          <w:numId w:val="2"/>
        </w:numPr>
        <w:tabs>
          <w:tab w:val="clear" w:pos="720"/>
        </w:tabs>
        <w:spacing w:after="160" w:line="276" w:lineRule="auto"/>
        <w:ind w:left="457"/>
        <w:jc w:val="both"/>
        <w:rPr>
          <w:rFonts w:ascii="Simplified Arabic" w:hAnsi="Simplified Arabic" w:cs="Simplified Arabic"/>
          <w:sz w:val="24"/>
          <w:szCs w:val="24"/>
          <w:lang w:bidi="ar-EG"/>
        </w:rPr>
      </w:pPr>
      <w:r w:rsidRPr="0090025A">
        <w:rPr>
          <w:rFonts w:ascii="Simplified Arabic" w:hAnsi="Simplified Arabic" w:cs="Simplified Arabic" w:hint="cs"/>
          <w:sz w:val="24"/>
          <w:szCs w:val="24"/>
          <w:rtl/>
          <w:lang w:bidi="ar-EG"/>
        </w:rPr>
        <w:t>أجري</w:t>
      </w:r>
      <w:r w:rsidR="00AB2A97">
        <w:rPr>
          <w:rFonts w:ascii="Simplified Arabic" w:hAnsi="Simplified Arabic" w:cs="Simplified Arabic" w:hint="cs"/>
          <w:sz w:val="24"/>
          <w:szCs w:val="24"/>
          <w:rtl/>
          <w:lang w:bidi="ar-EG"/>
        </w:rPr>
        <w:t xml:space="preserve">، </w:t>
      </w:r>
      <w:r w:rsidR="00FC7318" w:rsidRPr="0090025A">
        <w:rPr>
          <w:rFonts w:ascii="Simplified Arabic" w:hAnsi="Simplified Arabic" w:cs="Simplified Arabic" w:hint="cs"/>
          <w:sz w:val="24"/>
          <w:szCs w:val="24"/>
          <w:lang w:bidi="ar-EG"/>
        </w:rPr>
        <w:t>(Faranak Jafari a , Kamran HajiNabi a , Katayoun Jahangiri b , Leila Riahi a)</w:t>
      </w:r>
      <w:r w:rsidR="00FC7318" w:rsidRPr="0090025A">
        <w:rPr>
          <w:rFonts w:ascii="Simplified Arabic" w:hAnsi="Simplified Arabic" w:cs="Simplified Arabic" w:hint="cs"/>
          <w:sz w:val="24"/>
          <w:szCs w:val="24"/>
          <w:rtl/>
          <w:lang w:bidi="ar-EG"/>
        </w:rPr>
        <w:t xml:space="preserve"> ،(2019</w:t>
      </w:r>
      <w:r w:rsidR="006960C2" w:rsidRPr="0090025A">
        <w:rPr>
          <w:rFonts w:ascii="Simplified Arabic" w:hAnsi="Simplified Arabic" w:cs="Simplified Arabic" w:hint="cs"/>
          <w:sz w:val="24"/>
          <w:szCs w:val="24"/>
          <w:rtl/>
          <w:lang w:bidi="ar-EG"/>
        </w:rPr>
        <w:t>) ،</w:t>
      </w:r>
      <w:r w:rsidR="00AB2A97">
        <w:rPr>
          <w:rFonts w:ascii="Simplified Arabic" w:hAnsi="Simplified Arabic" w:cs="Simplified Arabic" w:hint="cs"/>
          <w:sz w:val="24"/>
          <w:szCs w:val="24"/>
          <w:rtl/>
          <w:lang w:bidi="ar-EG"/>
        </w:rPr>
        <w:t xml:space="preserve"> دراسة</w:t>
      </w:r>
      <w:r w:rsidR="006960C2" w:rsidRPr="0090025A">
        <w:rPr>
          <w:rFonts w:ascii="Simplified Arabic" w:hAnsi="Simplified Arabic" w:cs="Simplified Arabic" w:hint="cs"/>
          <w:sz w:val="24"/>
          <w:szCs w:val="24"/>
          <w:rtl/>
          <w:lang w:bidi="ar-EG"/>
        </w:rPr>
        <w:t xml:space="preserve"> " الح</w:t>
      </w:r>
      <w:r w:rsidR="00666CC5" w:rsidRPr="0090025A">
        <w:rPr>
          <w:rFonts w:ascii="Simplified Arabic" w:hAnsi="Simplified Arabic" w:cs="Simplified Arabic" w:hint="cs"/>
          <w:sz w:val="24"/>
          <w:szCs w:val="24"/>
          <w:rtl/>
          <w:lang w:bidi="ar-EG"/>
        </w:rPr>
        <w:t>وكمة الرشيدة في النظام الصحي: "</w:t>
      </w:r>
      <w:r w:rsidR="006960C2" w:rsidRPr="0090025A">
        <w:rPr>
          <w:rFonts w:ascii="Simplified Arabic" w:hAnsi="Simplified Arabic" w:cs="Simplified Arabic" w:hint="cs"/>
          <w:sz w:val="24"/>
          <w:szCs w:val="24"/>
          <w:rtl/>
          <w:lang w:bidi="ar-EG"/>
        </w:rPr>
        <w:t xml:space="preserve">. </w:t>
      </w:r>
    </w:p>
    <w:p w14:paraId="2BA29EC7" w14:textId="49ABE32C" w:rsidR="007576A4" w:rsidRDefault="007576A4" w:rsidP="007576A4">
      <w:pPr>
        <w:spacing w:after="160" w:line="276" w:lineRule="auto"/>
        <w:ind w:left="457"/>
        <w:jc w:val="both"/>
        <w:rPr>
          <w:rFonts w:ascii="Times New Roman" w:hAnsi="Times New Roman" w:cs="Simplified Arabic"/>
          <w:b/>
          <w:bCs/>
          <w:sz w:val="24"/>
          <w:szCs w:val="24"/>
          <w:lang w:bidi="ar-EG"/>
        </w:rPr>
      </w:pPr>
      <w:r w:rsidRPr="0090025A">
        <w:rPr>
          <w:rFonts w:ascii="Simplified Arabic" w:hAnsi="Simplified Arabic" w:cs="Simplified Arabic" w:hint="cs"/>
          <w:sz w:val="24"/>
          <w:szCs w:val="24"/>
          <w:rtl/>
          <w:lang w:bidi="ar-EG"/>
        </w:rPr>
        <w:t>هدفت هذه الدراسة إلى شرح الحوكمة الرشيدة في النظام الصحي الإيراني. استخدمت هذه الدراسة النوعية تحليل المحتوى الاستقرائي. كان المشاركون 10 خبراء في مجال الصحة. كانت طريقة الدراسة هادفة. أجريت مقابلات شبه منظمة لجمع البيانات النوعية. تم تحليل النتائج باستخدام برنامج11</w:t>
      </w:r>
      <w:r w:rsidRPr="0090025A">
        <w:rPr>
          <w:rFonts w:ascii="Simplified Arabic" w:hAnsi="Simplified Arabic" w:cs="Simplified Arabic" w:hint="cs"/>
          <w:sz w:val="24"/>
          <w:szCs w:val="24"/>
          <w:lang w:bidi="ar-EG"/>
        </w:rPr>
        <w:t>MAXQDA®</w:t>
      </w:r>
      <w:r w:rsidRPr="0090025A">
        <w:rPr>
          <w:rFonts w:ascii="Simplified Arabic" w:hAnsi="Simplified Arabic" w:cs="Simplified Arabic" w:hint="cs"/>
          <w:sz w:val="24"/>
          <w:szCs w:val="24"/>
          <w:rtl/>
          <w:lang w:bidi="ar-EG"/>
        </w:rPr>
        <w:t xml:space="preserve">. تم شرح هذا </w:t>
      </w:r>
      <w:r w:rsidR="009C570F" w:rsidRPr="0090025A">
        <w:rPr>
          <w:rFonts w:ascii="Simplified Arabic" w:hAnsi="Simplified Arabic" w:cs="Simplified Arabic" w:hint="cs"/>
          <w:sz w:val="24"/>
          <w:szCs w:val="24"/>
          <w:rtl/>
          <w:lang w:bidi="ar-EG"/>
        </w:rPr>
        <w:t>البحث،</w:t>
      </w:r>
      <w:r w:rsidRPr="0090025A">
        <w:rPr>
          <w:rFonts w:ascii="Simplified Arabic" w:hAnsi="Simplified Arabic" w:cs="Simplified Arabic" w:hint="cs"/>
          <w:sz w:val="24"/>
          <w:szCs w:val="24"/>
          <w:rtl/>
          <w:lang w:bidi="ar-EG"/>
        </w:rPr>
        <w:t xml:space="preserve"> 10 مكونات (أبعاد) </w:t>
      </w:r>
      <w:r w:rsidR="009C570F" w:rsidRPr="0090025A">
        <w:rPr>
          <w:rFonts w:ascii="Simplified Arabic" w:hAnsi="Simplified Arabic" w:cs="Simplified Arabic" w:hint="cs"/>
          <w:sz w:val="24"/>
          <w:szCs w:val="24"/>
          <w:rtl/>
          <w:lang w:bidi="ar-EG"/>
        </w:rPr>
        <w:t>و55</w:t>
      </w:r>
      <w:r w:rsidRPr="0090025A">
        <w:rPr>
          <w:rFonts w:ascii="Simplified Arabic" w:hAnsi="Simplified Arabic" w:cs="Simplified Arabic" w:hint="cs"/>
          <w:sz w:val="24"/>
          <w:szCs w:val="24"/>
          <w:rtl/>
          <w:lang w:bidi="ar-EG"/>
        </w:rPr>
        <w:t xml:space="preserve"> مكونًا فرعيًا (عوامل) للحوكمة الرشيدة في النظام الصحي. وكانت الأبعاد هي:</w:t>
      </w:r>
      <w:r w:rsidRPr="007576A4">
        <w:rPr>
          <w:rFonts w:ascii="Times New Roman" w:hAnsi="Times New Roman" w:cs="Simplified Arabic"/>
          <w:b/>
          <w:bCs/>
          <w:sz w:val="24"/>
          <w:szCs w:val="24"/>
          <w:rtl/>
          <w:lang w:bidi="ar-EG"/>
        </w:rPr>
        <w:t xml:space="preserve"> </w:t>
      </w:r>
      <w:r w:rsidR="00E577CC" w:rsidRPr="008D793C">
        <w:rPr>
          <w:rFonts w:ascii="Times New Roman" w:hAnsi="Times New Roman" w:cs="Simplified Arabic" w:hint="cs"/>
          <w:sz w:val="24"/>
          <w:szCs w:val="24"/>
          <w:rtl/>
          <w:lang w:bidi="ar-EG"/>
        </w:rPr>
        <w:t>المشاركة،</w:t>
      </w:r>
      <w:r w:rsidRPr="007576A4">
        <w:rPr>
          <w:rFonts w:ascii="Times New Roman" w:hAnsi="Times New Roman" w:cs="Simplified Arabic"/>
          <w:b/>
          <w:bCs/>
          <w:sz w:val="24"/>
          <w:szCs w:val="24"/>
          <w:rtl/>
          <w:lang w:bidi="ar-EG"/>
        </w:rPr>
        <w:t xml:space="preserve"> </w:t>
      </w:r>
      <w:r w:rsidRPr="008D793C">
        <w:rPr>
          <w:rFonts w:ascii="Times New Roman" w:hAnsi="Times New Roman" w:cs="Simplified Arabic"/>
          <w:sz w:val="24"/>
          <w:szCs w:val="24"/>
          <w:rtl/>
          <w:lang w:bidi="ar-EG"/>
        </w:rPr>
        <w:t xml:space="preserve">وسيادة </w:t>
      </w:r>
      <w:r w:rsidR="009C570F" w:rsidRPr="008D793C">
        <w:rPr>
          <w:rFonts w:ascii="Times New Roman" w:hAnsi="Times New Roman" w:cs="Simplified Arabic" w:hint="cs"/>
          <w:sz w:val="24"/>
          <w:szCs w:val="24"/>
          <w:rtl/>
          <w:lang w:bidi="ar-EG"/>
        </w:rPr>
        <w:t>القانون،</w:t>
      </w:r>
      <w:r w:rsidRPr="008D793C">
        <w:rPr>
          <w:rFonts w:ascii="Times New Roman" w:hAnsi="Times New Roman" w:cs="Simplified Arabic"/>
          <w:sz w:val="24"/>
          <w:szCs w:val="24"/>
          <w:rtl/>
          <w:lang w:bidi="ar-EG"/>
        </w:rPr>
        <w:t xml:space="preserve"> </w:t>
      </w:r>
      <w:r w:rsidR="009C570F" w:rsidRPr="008D793C">
        <w:rPr>
          <w:rFonts w:ascii="Times New Roman" w:hAnsi="Times New Roman" w:cs="Simplified Arabic" w:hint="cs"/>
          <w:sz w:val="24"/>
          <w:szCs w:val="24"/>
          <w:rtl/>
          <w:lang w:bidi="ar-EG"/>
        </w:rPr>
        <w:t>والشفافية،</w:t>
      </w:r>
      <w:r w:rsidRPr="008D793C">
        <w:rPr>
          <w:rFonts w:ascii="Times New Roman" w:hAnsi="Times New Roman" w:cs="Simplified Arabic"/>
          <w:sz w:val="24"/>
          <w:szCs w:val="24"/>
          <w:rtl/>
          <w:lang w:bidi="ar-EG"/>
        </w:rPr>
        <w:t xml:space="preserve"> </w:t>
      </w:r>
      <w:r w:rsidR="009C570F" w:rsidRPr="008D793C">
        <w:rPr>
          <w:rFonts w:ascii="Times New Roman" w:hAnsi="Times New Roman" w:cs="Simplified Arabic" w:hint="cs"/>
          <w:sz w:val="24"/>
          <w:szCs w:val="24"/>
          <w:rtl/>
          <w:lang w:bidi="ar-EG"/>
        </w:rPr>
        <w:t>والمساءلة،</w:t>
      </w:r>
      <w:r w:rsidRPr="008D793C">
        <w:rPr>
          <w:rFonts w:ascii="Times New Roman" w:hAnsi="Times New Roman" w:cs="Simplified Arabic"/>
          <w:sz w:val="24"/>
          <w:szCs w:val="24"/>
          <w:rtl/>
          <w:lang w:bidi="ar-EG"/>
        </w:rPr>
        <w:t xml:space="preserve"> </w:t>
      </w:r>
      <w:r w:rsidR="009C570F" w:rsidRPr="008D793C">
        <w:rPr>
          <w:rFonts w:ascii="Times New Roman" w:hAnsi="Times New Roman" w:cs="Simplified Arabic" w:hint="cs"/>
          <w:sz w:val="24"/>
          <w:szCs w:val="24"/>
          <w:rtl/>
          <w:lang w:bidi="ar-EG"/>
        </w:rPr>
        <w:t>والإنصاف،</w:t>
      </w:r>
      <w:r w:rsidRPr="008D793C">
        <w:rPr>
          <w:rFonts w:ascii="Times New Roman" w:hAnsi="Times New Roman" w:cs="Simplified Arabic"/>
          <w:sz w:val="24"/>
          <w:szCs w:val="24"/>
          <w:rtl/>
          <w:lang w:bidi="ar-EG"/>
        </w:rPr>
        <w:t xml:space="preserve"> والكفاءة </w:t>
      </w:r>
      <w:r w:rsidR="009C570F" w:rsidRPr="008D793C">
        <w:rPr>
          <w:rFonts w:ascii="Times New Roman" w:hAnsi="Times New Roman" w:cs="Simplified Arabic" w:hint="cs"/>
          <w:sz w:val="24"/>
          <w:szCs w:val="24"/>
          <w:rtl/>
          <w:lang w:bidi="ar-EG"/>
        </w:rPr>
        <w:t>والفعالية،</w:t>
      </w:r>
      <w:r w:rsidRPr="008D793C">
        <w:rPr>
          <w:rFonts w:ascii="Times New Roman" w:hAnsi="Times New Roman" w:cs="Simplified Arabic"/>
          <w:sz w:val="24"/>
          <w:szCs w:val="24"/>
          <w:rtl/>
          <w:lang w:bidi="ar-EG"/>
        </w:rPr>
        <w:t xml:space="preserve"> </w:t>
      </w:r>
      <w:r w:rsidR="009C570F" w:rsidRPr="008D793C">
        <w:rPr>
          <w:rFonts w:ascii="Times New Roman" w:hAnsi="Times New Roman" w:cs="Simplified Arabic" w:hint="cs"/>
          <w:sz w:val="24"/>
          <w:szCs w:val="24"/>
          <w:rtl/>
          <w:lang w:bidi="ar-EG"/>
        </w:rPr>
        <w:t>والاستجابة،</w:t>
      </w:r>
      <w:r w:rsidRPr="008D793C">
        <w:rPr>
          <w:rFonts w:ascii="Times New Roman" w:hAnsi="Times New Roman" w:cs="Simplified Arabic"/>
          <w:sz w:val="24"/>
          <w:szCs w:val="24"/>
          <w:rtl/>
          <w:lang w:bidi="ar-EG"/>
        </w:rPr>
        <w:t xml:space="preserve"> والتوجه </w:t>
      </w:r>
      <w:r w:rsidR="00283BC6" w:rsidRPr="008D793C">
        <w:rPr>
          <w:rFonts w:ascii="Times New Roman" w:hAnsi="Times New Roman" w:cs="Simplified Arabic" w:hint="cs"/>
          <w:sz w:val="24"/>
          <w:szCs w:val="24"/>
          <w:rtl/>
          <w:lang w:bidi="ar-EG"/>
        </w:rPr>
        <w:t>الجماعي،</w:t>
      </w:r>
      <w:r w:rsidRPr="008D793C">
        <w:rPr>
          <w:rFonts w:ascii="Times New Roman" w:hAnsi="Times New Roman" w:cs="Simplified Arabic"/>
          <w:sz w:val="24"/>
          <w:szCs w:val="24"/>
          <w:rtl/>
          <w:lang w:bidi="ar-EG"/>
        </w:rPr>
        <w:t xml:space="preserve"> والتوجه </w:t>
      </w:r>
      <w:r w:rsidR="00283BC6" w:rsidRPr="008D793C">
        <w:rPr>
          <w:rFonts w:ascii="Times New Roman" w:hAnsi="Times New Roman" w:cs="Simplified Arabic" w:hint="cs"/>
          <w:sz w:val="24"/>
          <w:szCs w:val="24"/>
          <w:rtl/>
          <w:lang w:bidi="ar-EG"/>
        </w:rPr>
        <w:t>الصحي،</w:t>
      </w:r>
      <w:r w:rsidRPr="008D793C">
        <w:rPr>
          <w:rFonts w:ascii="Times New Roman" w:hAnsi="Times New Roman" w:cs="Simplified Arabic"/>
          <w:sz w:val="24"/>
          <w:szCs w:val="24"/>
          <w:rtl/>
          <w:lang w:bidi="ar-EG"/>
        </w:rPr>
        <w:t xml:space="preserve"> واللامركزية. شهد النظام الصحي في إيران تغييرات عميقة على مدى العقود </w:t>
      </w:r>
      <w:r w:rsidR="009C570F" w:rsidRPr="008D793C">
        <w:rPr>
          <w:rFonts w:ascii="Times New Roman" w:hAnsi="Times New Roman" w:cs="Simplified Arabic" w:hint="cs"/>
          <w:sz w:val="24"/>
          <w:szCs w:val="24"/>
          <w:rtl/>
          <w:lang w:bidi="ar-EG"/>
        </w:rPr>
        <w:t>الماضية،</w:t>
      </w:r>
      <w:r w:rsidRPr="008D793C">
        <w:rPr>
          <w:rFonts w:ascii="Times New Roman" w:hAnsi="Times New Roman" w:cs="Simplified Arabic"/>
          <w:sz w:val="24"/>
          <w:szCs w:val="24"/>
          <w:rtl/>
          <w:lang w:bidi="ar-EG"/>
        </w:rPr>
        <w:t xml:space="preserve"> لكنه يواجه العديد من التحديات فيما يتعلق بالحوكمة الصحية الجيدة. كان الافتقار إلى اللامركزية وتوافق الآراء بين المؤسسات </w:t>
      </w:r>
      <w:r w:rsidRPr="008D793C">
        <w:rPr>
          <w:rFonts w:ascii="Times New Roman" w:hAnsi="Times New Roman" w:cs="Simplified Arabic"/>
          <w:sz w:val="24"/>
          <w:szCs w:val="24"/>
          <w:rtl/>
          <w:lang w:bidi="ar-EG"/>
        </w:rPr>
        <w:lastRenderedPageBreak/>
        <w:t xml:space="preserve">المشتركة بين القطاعات والمشتركة بين </w:t>
      </w:r>
      <w:r w:rsidR="009C570F" w:rsidRPr="008D793C">
        <w:rPr>
          <w:rFonts w:ascii="Times New Roman" w:hAnsi="Times New Roman" w:cs="Simplified Arabic" w:hint="cs"/>
          <w:sz w:val="24"/>
          <w:szCs w:val="24"/>
          <w:rtl/>
          <w:lang w:bidi="ar-EG"/>
        </w:rPr>
        <w:t>القطاعات،</w:t>
      </w:r>
      <w:r w:rsidRPr="008D793C">
        <w:rPr>
          <w:rFonts w:ascii="Times New Roman" w:hAnsi="Times New Roman" w:cs="Simplified Arabic"/>
          <w:sz w:val="24"/>
          <w:szCs w:val="24"/>
          <w:rtl/>
          <w:lang w:bidi="ar-EG"/>
        </w:rPr>
        <w:t xml:space="preserve"> وعدم مشاركة أصحاب المصلحة في السياسات واتخاذ </w:t>
      </w:r>
      <w:r w:rsidR="009C570F" w:rsidRPr="008D793C">
        <w:rPr>
          <w:rFonts w:ascii="Times New Roman" w:hAnsi="Times New Roman" w:cs="Simplified Arabic" w:hint="cs"/>
          <w:sz w:val="24"/>
          <w:szCs w:val="24"/>
          <w:rtl/>
          <w:lang w:bidi="ar-EG"/>
        </w:rPr>
        <w:t>القرارات،</w:t>
      </w:r>
      <w:r w:rsidRPr="008D793C">
        <w:rPr>
          <w:rFonts w:ascii="Times New Roman" w:hAnsi="Times New Roman" w:cs="Simplified Arabic"/>
          <w:sz w:val="24"/>
          <w:szCs w:val="24"/>
          <w:rtl/>
          <w:lang w:bidi="ar-EG"/>
        </w:rPr>
        <w:t xml:space="preserve"> ونقص الشفافية </w:t>
      </w:r>
      <w:r w:rsidR="001114E5" w:rsidRPr="008D793C">
        <w:rPr>
          <w:rFonts w:ascii="Times New Roman" w:hAnsi="Times New Roman" w:cs="Simplified Arabic" w:hint="cs"/>
          <w:sz w:val="24"/>
          <w:szCs w:val="24"/>
          <w:rtl/>
          <w:lang w:bidi="ar-EG"/>
        </w:rPr>
        <w:t>والاستجابة،</w:t>
      </w:r>
      <w:r w:rsidRPr="008D793C">
        <w:rPr>
          <w:rFonts w:ascii="Times New Roman" w:hAnsi="Times New Roman" w:cs="Simplified Arabic"/>
          <w:sz w:val="24"/>
          <w:szCs w:val="24"/>
          <w:rtl/>
          <w:lang w:bidi="ar-EG"/>
        </w:rPr>
        <w:t xml:space="preserve"> وعدم المساواة بين أصحاب المصلحة ضد القانون ، والتوجيه العلاجي بدلاً من التوجه الصحي الأكثر تحديات مهمة. على الرغم من تعزيز إيران للنظام الصحي في عام </w:t>
      </w:r>
      <w:r w:rsidR="009C570F" w:rsidRPr="008D793C">
        <w:rPr>
          <w:rFonts w:ascii="Times New Roman" w:hAnsi="Times New Roman" w:cs="Simplified Arabic" w:hint="cs"/>
          <w:sz w:val="24"/>
          <w:szCs w:val="24"/>
          <w:rtl/>
          <w:lang w:bidi="ar-EG"/>
        </w:rPr>
        <w:t>2014،</w:t>
      </w:r>
      <w:r w:rsidRPr="008D793C">
        <w:rPr>
          <w:rFonts w:ascii="Times New Roman" w:hAnsi="Times New Roman" w:cs="Simplified Arabic"/>
          <w:sz w:val="24"/>
          <w:szCs w:val="24"/>
          <w:rtl/>
          <w:lang w:bidi="ar-EG"/>
        </w:rPr>
        <w:t xml:space="preserve"> لا يزال هناك طريق طويل قبل تحقيق مكونات الحوكمة الصحية </w:t>
      </w:r>
      <w:r w:rsidR="009C570F" w:rsidRPr="008D793C">
        <w:rPr>
          <w:rFonts w:ascii="Times New Roman" w:hAnsi="Times New Roman" w:cs="Simplified Arabic" w:hint="cs"/>
          <w:sz w:val="24"/>
          <w:szCs w:val="24"/>
          <w:rtl/>
          <w:lang w:bidi="ar-EG"/>
        </w:rPr>
        <w:t>الجيدة،</w:t>
      </w:r>
      <w:r w:rsidRPr="008D793C">
        <w:rPr>
          <w:rFonts w:ascii="Times New Roman" w:hAnsi="Times New Roman" w:cs="Simplified Arabic" w:hint="cs"/>
          <w:sz w:val="24"/>
          <w:szCs w:val="24"/>
          <w:rtl/>
          <w:lang w:bidi="ar-EG"/>
        </w:rPr>
        <w:t xml:space="preserve"> </w:t>
      </w:r>
      <w:r w:rsidR="009C570F" w:rsidRPr="008D793C">
        <w:rPr>
          <w:rFonts w:ascii="Times New Roman" w:hAnsi="Times New Roman" w:cs="Simplified Arabic" w:hint="cs"/>
          <w:sz w:val="24"/>
          <w:szCs w:val="24"/>
          <w:rtl/>
          <w:lang w:bidi="ar-EG"/>
        </w:rPr>
        <w:t>وتوصلت النتائج</w:t>
      </w:r>
      <w:r w:rsidRPr="008D793C">
        <w:rPr>
          <w:rFonts w:ascii="Times New Roman" w:hAnsi="Times New Roman" w:cs="Simplified Arabic"/>
          <w:sz w:val="24"/>
          <w:szCs w:val="24"/>
          <w:rtl/>
          <w:lang w:bidi="ar-EG"/>
        </w:rPr>
        <w:t xml:space="preserve"> أن الأنواع المختلفة من الروتين لها تأثيرات متفاوتة على الأداء الحكومي ولكن هذه التأثيرات أضعف إلى حد ما مما توحي به نظرية الإدارة العامة والحكمة التقليدية. علاوة على </w:t>
      </w:r>
      <w:r w:rsidR="009C570F" w:rsidRPr="008D793C">
        <w:rPr>
          <w:rFonts w:ascii="Times New Roman" w:hAnsi="Times New Roman" w:cs="Simplified Arabic" w:hint="cs"/>
          <w:sz w:val="24"/>
          <w:szCs w:val="24"/>
          <w:rtl/>
          <w:lang w:bidi="ar-EG"/>
        </w:rPr>
        <w:t>ذلك،</w:t>
      </w:r>
      <w:r w:rsidRPr="008D793C">
        <w:rPr>
          <w:rFonts w:ascii="Times New Roman" w:hAnsi="Times New Roman" w:cs="Simplified Arabic"/>
          <w:sz w:val="24"/>
          <w:szCs w:val="24"/>
          <w:rtl/>
          <w:lang w:bidi="ar-EG"/>
        </w:rPr>
        <w:t xml:space="preserve"> تؤثر بعض أنواع الروتين على بعض أبعاد الأداء بطرق مفاجئة. على سبيل </w:t>
      </w:r>
      <w:r w:rsidR="009C570F" w:rsidRPr="008D793C">
        <w:rPr>
          <w:rFonts w:ascii="Times New Roman" w:hAnsi="Times New Roman" w:cs="Simplified Arabic" w:hint="cs"/>
          <w:sz w:val="24"/>
          <w:szCs w:val="24"/>
          <w:rtl/>
          <w:lang w:bidi="ar-EG"/>
        </w:rPr>
        <w:t>المثال،</w:t>
      </w:r>
      <w:r w:rsidRPr="008D793C">
        <w:rPr>
          <w:rFonts w:ascii="Times New Roman" w:hAnsi="Times New Roman" w:cs="Simplified Arabic"/>
          <w:sz w:val="24"/>
          <w:szCs w:val="24"/>
          <w:rtl/>
          <w:lang w:bidi="ar-EG"/>
        </w:rPr>
        <w:t xml:space="preserve"> يكون للروتين الداخلي تأثيرات محدودة على الكفاءة ولكنه يلحق أضرارًا كبيرة بالإنصاف. تظهر النتائج أيضًا أن الروتين هو مفهوم يعتمد على الموضوع ومعروف في الأدبيات باسم الروتين لأصحاب المصلحة. نؤكد أن هذا التصور البديل للروتين يفتح آفاقًا جديدة لفهم المفهوم ويجب استكشافه بشكل أكبر. تمت مناقشة الآثار المترتبة على بحوث وممارسات الإدارة العامة</w:t>
      </w:r>
      <w:r w:rsidRPr="007576A4">
        <w:rPr>
          <w:rFonts w:ascii="Times New Roman" w:hAnsi="Times New Roman" w:cs="Simplified Arabic"/>
          <w:b/>
          <w:bCs/>
          <w:sz w:val="24"/>
          <w:szCs w:val="24"/>
          <w:rtl/>
          <w:lang w:bidi="ar-EG"/>
        </w:rPr>
        <w:t>.</w:t>
      </w:r>
    </w:p>
    <w:p w14:paraId="26A0776A" w14:textId="77777777" w:rsidR="00E34099" w:rsidRPr="008D793C" w:rsidRDefault="00B525D3" w:rsidP="00666CC5">
      <w:pPr>
        <w:numPr>
          <w:ilvl w:val="0"/>
          <w:numId w:val="2"/>
        </w:numPr>
        <w:tabs>
          <w:tab w:val="clear" w:pos="720"/>
        </w:tabs>
        <w:spacing w:after="160" w:line="276" w:lineRule="auto"/>
        <w:ind w:left="457"/>
        <w:jc w:val="both"/>
        <w:rPr>
          <w:rFonts w:ascii="Times New Roman" w:hAnsi="Times New Roman" w:cs="Simplified Arabic"/>
          <w:sz w:val="24"/>
          <w:szCs w:val="24"/>
          <w:lang w:bidi="ar-EG"/>
        </w:rPr>
      </w:pPr>
      <w:r w:rsidRPr="008D793C">
        <w:rPr>
          <w:rFonts w:ascii="Times New Roman" w:hAnsi="Times New Roman" w:cs="Simplified Arabic" w:hint="cs"/>
          <w:sz w:val="24"/>
          <w:szCs w:val="24"/>
          <w:rtl/>
          <w:lang w:bidi="ar-EG"/>
        </w:rPr>
        <w:t>قام كل</w:t>
      </w:r>
      <w:r w:rsidR="00B94319" w:rsidRPr="008D793C">
        <w:rPr>
          <w:rFonts w:ascii="Times New Roman" w:hAnsi="Times New Roman" w:cs="Simplified Arabic" w:hint="cs"/>
          <w:sz w:val="24"/>
          <w:szCs w:val="24"/>
          <w:rtl/>
          <w:lang w:bidi="ar-EG"/>
        </w:rPr>
        <w:t>اً</w:t>
      </w:r>
      <w:r w:rsidRPr="008D793C">
        <w:rPr>
          <w:rFonts w:ascii="Times New Roman" w:hAnsi="Times New Roman" w:cs="Simplified Arabic" w:hint="cs"/>
          <w:sz w:val="24"/>
          <w:szCs w:val="24"/>
          <w:rtl/>
          <w:lang w:bidi="ar-EG"/>
        </w:rPr>
        <w:t xml:space="preserve"> من (</w:t>
      </w:r>
      <w:r w:rsidRPr="008D793C">
        <w:rPr>
          <w:rFonts w:ascii="Times New Roman" w:hAnsi="Times New Roman" w:cs="Simplified Arabic" w:hint="cs"/>
          <w:sz w:val="24"/>
          <w:szCs w:val="24"/>
          <w:lang w:bidi="ar-EG"/>
        </w:rPr>
        <w:t>Joses Muthuri Kirigia1 and Doris Gatwiri Kirigia2</w:t>
      </w:r>
      <w:r w:rsidRPr="008D793C">
        <w:rPr>
          <w:rFonts w:ascii="Times New Roman" w:hAnsi="Times New Roman" w:cs="Simplified Arabic" w:hint="cs"/>
          <w:sz w:val="24"/>
          <w:szCs w:val="24"/>
          <w:rtl/>
          <w:lang w:bidi="ar-EG"/>
        </w:rPr>
        <w:t xml:space="preserve"> ) </w:t>
      </w:r>
      <w:r w:rsidR="00EF0AC3" w:rsidRPr="008D793C">
        <w:rPr>
          <w:rFonts w:ascii="Times New Roman" w:hAnsi="Times New Roman" w:cs="Simplified Arabic" w:hint="cs"/>
          <w:sz w:val="24"/>
          <w:szCs w:val="24"/>
          <w:rtl/>
          <w:lang w:bidi="ar-EG"/>
        </w:rPr>
        <w:t>،</w:t>
      </w:r>
      <w:r w:rsidRPr="008D793C">
        <w:rPr>
          <w:rFonts w:ascii="Times New Roman" w:hAnsi="Times New Roman" w:cs="Simplified Arabic" w:hint="cs"/>
          <w:sz w:val="24"/>
          <w:szCs w:val="24"/>
          <w:rtl/>
          <w:lang w:bidi="ar-EG"/>
        </w:rPr>
        <w:t xml:space="preserve">(2011)" </w:t>
      </w:r>
      <w:r w:rsidR="00EF0AC3" w:rsidRPr="008D793C">
        <w:rPr>
          <w:rFonts w:ascii="Times New Roman" w:hAnsi="Times New Roman" w:cs="Simplified Arabic" w:hint="cs"/>
          <w:sz w:val="24"/>
          <w:szCs w:val="24"/>
          <w:rtl/>
          <w:lang w:bidi="ar-EG"/>
        </w:rPr>
        <w:t>،</w:t>
      </w:r>
      <w:r w:rsidRPr="008D793C">
        <w:rPr>
          <w:rFonts w:ascii="Times New Roman" w:hAnsi="Times New Roman" w:cs="Simplified Arabic" w:hint="cs"/>
          <w:sz w:val="24"/>
          <w:szCs w:val="24"/>
          <w:rtl/>
          <w:lang w:bidi="ar-EG"/>
        </w:rPr>
        <w:t xml:space="preserve">جوهر الحوكمة في التنمية الصحية " </w:t>
      </w:r>
    </w:p>
    <w:p w14:paraId="13DB253C" w14:textId="7511E9B5" w:rsidR="009B3987" w:rsidRPr="008D793C" w:rsidRDefault="00B525D3" w:rsidP="00E34099">
      <w:pPr>
        <w:spacing w:after="160" w:line="276" w:lineRule="auto"/>
        <w:ind w:left="457"/>
        <w:jc w:val="both"/>
        <w:rPr>
          <w:rFonts w:ascii="Times New Roman" w:hAnsi="Times New Roman" w:cs="Simplified Arabic"/>
          <w:sz w:val="24"/>
          <w:szCs w:val="24"/>
          <w:lang w:bidi="ar-EG"/>
        </w:rPr>
      </w:pPr>
      <w:r w:rsidRPr="008D793C">
        <w:rPr>
          <w:rFonts w:ascii="Times New Roman" w:hAnsi="Times New Roman" w:cs="Simplified Arabic" w:hint="cs"/>
          <w:sz w:val="24"/>
          <w:szCs w:val="24"/>
          <w:rtl/>
          <w:lang w:bidi="ar-EG"/>
        </w:rPr>
        <w:t>هدفت</w:t>
      </w:r>
      <w:r w:rsidR="000045F5" w:rsidRPr="008D793C">
        <w:rPr>
          <w:rFonts w:ascii="Times New Roman" w:hAnsi="Times New Roman" w:cs="Simplified Arabic" w:hint="cs"/>
          <w:sz w:val="24"/>
          <w:szCs w:val="24"/>
          <w:rtl/>
          <w:lang w:bidi="ar-EG"/>
        </w:rPr>
        <w:t xml:space="preserve"> الدراسة</w:t>
      </w:r>
      <w:r w:rsidRPr="008D793C">
        <w:rPr>
          <w:rFonts w:ascii="Times New Roman" w:hAnsi="Times New Roman" w:cs="Simplified Arabic" w:hint="cs"/>
          <w:sz w:val="24"/>
          <w:szCs w:val="24"/>
          <w:rtl/>
          <w:lang w:bidi="ar-EG"/>
        </w:rPr>
        <w:t xml:space="preserve"> الي وجود </w:t>
      </w:r>
      <w:r w:rsidR="00122CD5" w:rsidRPr="008D793C">
        <w:rPr>
          <w:rFonts w:ascii="Times New Roman" w:hAnsi="Times New Roman" w:cs="Simplified Arabic" w:hint="cs"/>
          <w:sz w:val="24"/>
          <w:szCs w:val="24"/>
          <w:rtl/>
          <w:lang w:bidi="ar-EG"/>
        </w:rPr>
        <w:t xml:space="preserve">إطار </w:t>
      </w:r>
      <w:r w:rsidRPr="008D793C">
        <w:rPr>
          <w:rFonts w:ascii="Times New Roman" w:hAnsi="Times New Roman" w:cs="Simplified Arabic" w:hint="cs"/>
          <w:sz w:val="24"/>
          <w:szCs w:val="24"/>
          <w:rtl/>
          <w:lang w:bidi="ar-EG"/>
        </w:rPr>
        <w:t>لإدارة التنمية الصحية لأن القطاعات الأخرى التي تضمن حقوق الإنسان في التعليم والتوظيف والغذاء والإسكان والمشاركة السياسية والأمن مجتمعة لها تأثير أكبر على التنمية الصحية وتوصلت الي مراجعة أطر الحوكمة الحالية بإيجاز واقترحت إطارًا معدلًا لحوكمة التنمية الصحية مع مؤشر حوكمة التنمية الصحية</w:t>
      </w:r>
      <w:r w:rsidR="00EF0AC3" w:rsidRPr="008D793C">
        <w:rPr>
          <w:rFonts w:ascii="Times New Roman" w:hAnsi="Times New Roman" w:cs="Simplified Arabic" w:hint="cs"/>
          <w:sz w:val="24"/>
          <w:szCs w:val="24"/>
          <w:rtl/>
          <w:lang w:bidi="ar-EG"/>
        </w:rPr>
        <w:t>.</w:t>
      </w:r>
      <w:r w:rsidR="00EF0AC3" w:rsidRPr="008D793C">
        <w:rPr>
          <w:rFonts w:ascii="Times New Roman" w:hAnsi="Times New Roman" w:cs="Simplified Arabic" w:hint="cs"/>
          <w:sz w:val="20"/>
          <w:szCs w:val="20"/>
          <w:rtl/>
        </w:rPr>
        <w:t xml:space="preserve"> </w:t>
      </w:r>
      <w:r w:rsidR="00EF0AC3" w:rsidRPr="008D793C">
        <w:rPr>
          <w:rFonts w:ascii="Times New Roman" w:hAnsi="Times New Roman" w:cs="Simplified Arabic" w:hint="cs"/>
          <w:sz w:val="24"/>
          <w:szCs w:val="24"/>
          <w:rtl/>
          <w:lang w:bidi="ar-EG"/>
        </w:rPr>
        <w:t>يجب أن تحتل القيادة والحوكمة مكانة بارزة في برامج التعليم المستمر للممارسين الطبيين والصحة العامة التي تنظمها الجمعيات المهنية الوطنية (مثل جمعيات الأطباء والتمريض).</w:t>
      </w:r>
    </w:p>
    <w:p w14:paraId="299E38E5" w14:textId="566C041A" w:rsidR="00651D21" w:rsidRPr="00FF6357" w:rsidRDefault="001829EF" w:rsidP="00D85A60">
      <w:pPr>
        <w:pStyle w:val="Heading1"/>
        <w:numPr>
          <w:ilvl w:val="0"/>
          <w:numId w:val="2"/>
        </w:numPr>
        <w:spacing w:line="276" w:lineRule="auto"/>
        <w:jc w:val="both"/>
        <w:rPr>
          <w:rFonts w:ascii="Times New Roman" w:hAnsi="Times New Roman" w:cs="Simplified Arabic"/>
          <w:color w:val="000000" w:themeColor="text1"/>
          <w:sz w:val="32"/>
          <w:szCs w:val="32"/>
          <w:u w:val="single"/>
          <w:lang w:bidi="ar-EG"/>
        </w:rPr>
      </w:pPr>
      <w:bookmarkStart w:id="14" w:name="_Toc58262139"/>
      <w:bookmarkStart w:id="15" w:name="_Toc72615320"/>
      <w:r>
        <w:rPr>
          <w:rFonts w:ascii="Times New Roman" w:eastAsiaTheme="minorHAnsi" w:hAnsi="Times New Roman" w:cs="Simplified Arabic" w:hint="cs"/>
          <w:color w:val="auto"/>
          <w:u w:val="single"/>
          <w:rtl/>
          <w:lang w:bidi="ar-EG"/>
        </w:rPr>
        <w:t>استخلاص من</w:t>
      </w:r>
      <w:r w:rsidR="00651D21" w:rsidRPr="00FF6357">
        <w:rPr>
          <w:rFonts w:ascii="Times New Roman" w:eastAsiaTheme="minorHAnsi" w:hAnsi="Times New Roman" w:cs="Simplified Arabic" w:hint="cs"/>
          <w:color w:val="auto"/>
          <w:u w:val="single"/>
          <w:rtl/>
          <w:lang w:bidi="ar-EG"/>
        </w:rPr>
        <w:t xml:space="preserve"> الدراسات السابقة</w:t>
      </w:r>
      <w:r w:rsidR="00651D21" w:rsidRPr="00FF6357">
        <w:rPr>
          <w:rFonts w:ascii="Times New Roman" w:hAnsi="Times New Roman" w:cs="Simplified Arabic" w:hint="cs"/>
          <w:color w:val="000000" w:themeColor="text1"/>
          <w:sz w:val="32"/>
          <w:szCs w:val="32"/>
          <w:u w:val="single"/>
          <w:rtl/>
          <w:lang w:bidi="ar-EG"/>
        </w:rPr>
        <w:t>:</w:t>
      </w:r>
      <w:bookmarkEnd w:id="14"/>
      <w:bookmarkEnd w:id="15"/>
    </w:p>
    <w:p w14:paraId="35F9837B" w14:textId="70364CA8" w:rsidR="00651D21" w:rsidRPr="001C5723" w:rsidRDefault="00651D21" w:rsidP="000A75EB">
      <w:pPr>
        <w:pStyle w:val="NoSpacing"/>
        <w:spacing w:line="276" w:lineRule="auto"/>
        <w:ind w:left="360"/>
        <w:jc w:val="both"/>
        <w:rPr>
          <w:rFonts w:ascii="Simplified Arabic" w:hAnsi="Simplified Arabic" w:cs="Simplified Arabic"/>
          <w:sz w:val="24"/>
          <w:szCs w:val="24"/>
          <w:rtl/>
          <w:lang w:bidi="ar-EG"/>
        </w:rPr>
      </w:pPr>
      <w:r w:rsidRPr="001C5723">
        <w:rPr>
          <w:rFonts w:ascii="Simplified Arabic" w:hAnsi="Simplified Arabic" w:cs="Simplified Arabic" w:hint="cs"/>
          <w:sz w:val="24"/>
          <w:szCs w:val="24"/>
          <w:rtl/>
          <w:lang w:bidi="ar-EG"/>
        </w:rPr>
        <w:t xml:space="preserve">في ضوء ما تم عرضه من دراسات سابقة فإنه يمكن التأكيد </w:t>
      </w:r>
      <w:r w:rsidR="00C11E0E" w:rsidRPr="001C5723">
        <w:rPr>
          <w:rFonts w:ascii="Simplified Arabic" w:hAnsi="Simplified Arabic" w:cs="Simplified Arabic" w:hint="cs"/>
          <w:sz w:val="24"/>
          <w:szCs w:val="24"/>
          <w:rtl/>
          <w:lang w:bidi="ar-EG"/>
        </w:rPr>
        <w:t>على</w:t>
      </w:r>
      <w:r w:rsidRPr="001C5723">
        <w:rPr>
          <w:rFonts w:ascii="Simplified Arabic" w:hAnsi="Simplified Arabic" w:cs="Simplified Arabic" w:hint="cs"/>
          <w:sz w:val="24"/>
          <w:szCs w:val="24"/>
          <w:rtl/>
          <w:lang w:bidi="ar-EG"/>
        </w:rPr>
        <w:t xml:space="preserve"> ما يلي:</w:t>
      </w:r>
    </w:p>
    <w:p w14:paraId="5BCE1301" w14:textId="61D33F5B" w:rsidR="00651D21" w:rsidRPr="001C5723" w:rsidRDefault="00A466A5" w:rsidP="00666CC5">
      <w:pPr>
        <w:pStyle w:val="NoSpacing"/>
        <w:numPr>
          <w:ilvl w:val="0"/>
          <w:numId w:val="20"/>
        </w:numPr>
        <w:spacing w:line="276" w:lineRule="auto"/>
        <w:ind w:left="457"/>
        <w:jc w:val="both"/>
        <w:rPr>
          <w:rFonts w:ascii="Simplified Arabic" w:hAnsi="Simplified Arabic" w:cs="Simplified Arabic"/>
          <w:sz w:val="24"/>
          <w:szCs w:val="24"/>
          <w:lang w:bidi="ar-EG"/>
        </w:rPr>
      </w:pPr>
      <w:r w:rsidRPr="001C5723">
        <w:rPr>
          <w:rFonts w:ascii="Simplified Arabic" w:eastAsia="Times New Roman" w:hAnsi="Simplified Arabic" w:cs="Simplified Arabic" w:hint="cs"/>
          <w:color w:val="000000" w:themeColor="text1"/>
          <w:sz w:val="24"/>
          <w:szCs w:val="24"/>
          <w:rtl/>
        </w:rPr>
        <w:t>أكدت بعض الدراسات مثل دراسة</w:t>
      </w:r>
      <w:r w:rsidR="007130B7" w:rsidRPr="001C5723">
        <w:rPr>
          <w:rFonts w:ascii="Simplified Arabic" w:eastAsia="Times New Roman" w:hAnsi="Simplified Arabic" w:cs="Simplified Arabic" w:hint="cs"/>
          <w:color w:val="000000" w:themeColor="text1"/>
          <w:sz w:val="24"/>
          <w:szCs w:val="24"/>
          <w:rtl/>
        </w:rPr>
        <w:t xml:space="preserve"> كلاً من.</w:t>
      </w:r>
      <w:r w:rsidRPr="001C5723">
        <w:rPr>
          <w:rFonts w:ascii="Simplified Arabic" w:eastAsia="Times New Roman" w:hAnsi="Simplified Arabic" w:cs="Simplified Arabic" w:hint="cs"/>
          <w:color w:val="000000" w:themeColor="text1"/>
          <w:sz w:val="24"/>
          <w:szCs w:val="24"/>
          <w:rtl/>
        </w:rPr>
        <w:t xml:space="preserve"> (</w:t>
      </w:r>
      <w:r w:rsidR="009C570F" w:rsidRPr="001C5723">
        <w:rPr>
          <w:rFonts w:ascii="Simplified Arabic" w:hAnsi="Simplified Arabic" w:cs="Simplified Arabic" w:hint="cs"/>
          <w:sz w:val="24"/>
          <w:szCs w:val="24"/>
          <w:rtl/>
          <w:lang w:bidi="ar-EG"/>
        </w:rPr>
        <w:t>الجبوري</w:t>
      </w:r>
      <w:r w:rsidRPr="001C5723">
        <w:rPr>
          <w:rFonts w:ascii="Simplified Arabic" w:hAnsi="Simplified Arabic" w:cs="Simplified Arabic" w:hint="cs"/>
          <w:sz w:val="24"/>
          <w:szCs w:val="24"/>
          <w:rtl/>
          <w:lang w:bidi="ar-EG"/>
        </w:rPr>
        <w:t xml:space="preserve">، على </w:t>
      </w:r>
      <w:r w:rsidR="009C570F" w:rsidRPr="001C5723">
        <w:rPr>
          <w:rFonts w:ascii="Simplified Arabic" w:hAnsi="Simplified Arabic" w:cs="Simplified Arabic" w:hint="cs"/>
          <w:sz w:val="24"/>
          <w:szCs w:val="24"/>
          <w:rtl/>
          <w:lang w:bidi="ar-EG"/>
        </w:rPr>
        <w:t>عبودي</w:t>
      </w:r>
      <w:r w:rsidRPr="001C5723">
        <w:rPr>
          <w:rFonts w:ascii="Simplified Arabic" w:hAnsi="Simplified Arabic" w:cs="Simplified Arabic" w:hint="cs"/>
          <w:sz w:val="24"/>
          <w:szCs w:val="24"/>
          <w:rtl/>
          <w:lang w:bidi="ar-EG"/>
        </w:rPr>
        <w:t xml:space="preserve"> نعمه، 2019</w:t>
      </w:r>
      <w:r w:rsidR="009C570F" w:rsidRPr="001C5723">
        <w:rPr>
          <w:rFonts w:ascii="Simplified Arabic" w:hAnsi="Simplified Arabic" w:cs="Simplified Arabic" w:hint="cs"/>
          <w:sz w:val="24"/>
          <w:szCs w:val="24"/>
          <w:rtl/>
          <w:lang w:bidi="ar-EG"/>
        </w:rPr>
        <w:t>)،</w:t>
      </w:r>
      <w:r w:rsidRPr="001C5723">
        <w:rPr>
          <w:rFonts w:ascii="Simplified Arabic" w:hAnsi="Simplified Arabic" w:cs="Simplified Arabic" w:hint="cs"/>
          <w:sz w:val="24"/>
          <w:szCs w:val="24"/>
          <w:rtl/>
          <w:lang w:bidi="ar-EG"/>
        </w:rPr>
        <w:t xml:space="preserve"> </w:t>
      </w:r>
      <w:r w:rsidR="009C570F" w:rsidRPr="001C5723">
        <w:rPr>
          <w:rFonts w:ascii="Simplified Arabic" w:hAnsi="Simplified Arabic" w:cs="Simplified Arabic" w:hint="cs"/>
          <w:sz w:val="24"/>
          <w:szCs w:val="24"/>
          <w:rtl/>
          <w:lang w:bidi="ar-EG"/>
        </w:rPr>
        <w:t>(شلي</w:t>
      </w:r>
      <w:r w:rsidRPr="001C5723">
        <w:rPr>
          <w:rFonts w:ascii="Simplified Arabic" w:hAnsi="Simplified Arabic" w:cs="Simplified Arabic" w:hint="cs"/>
          <w:sz w:val="24"/>
          <w:szCs w:val="24"/>
          <w:rtl/>
          <w:lang w:bidi="ar-EG"/>
        </w:rPr>
        <w:t xml:space="preserve">، </w:t>
      </w:r>
      <w:r w:rsidR="009C570F" w:rsidRPr="001C5723">
        <w:rPr>
          <w:rFonts w:ascii="Simplified Arabic" w:hAnsi="Simplified Arabic" w:cs="Simplified Arabic" w:hint="cs"/>
          <w:sz w:val="24"/>
          <w:szCs w:val="24"/>
          <w:rtl/>
          <w:lang w:bidi="ar-EG"/>
        </w:rPr>
        <w:t>عبد الوها</w:t>
      </w:r>
      <w:r w:rsidR="009C570F" w:rsidRPr="001C5723">
        <w:rPr>
          <w:rFonts w:ascii="Simplified Arabic" w:hAnsi="Simplified Arabic" w:cs="Simplified Arabic" w:hint="eastAsia"/>
          <w:sz w:val="24"/>
          <w:szCs w:val="24"/>
          <w:rtl/>
          <w:lang w:bidi="ar-EG"/>
        </w:rPr>
        <w:t>ب</w:t>
      </w:r>
      <w:r w:rsidR="009C570F" w:rsidRPr="001C5723">
        <w:rPr>
          <w:rFonts w:ascii="Simplified Arabic" w:hAnsi="Simplified Arabic" w:cs="Simplified Arabic" w:hint="cs"/>
          <w:sz w:val="24"/>
          <w:szCs w:val="24"/>
          <w:rtl/>
          <w:lang w:bidi="ar-EG"/>
        </w:rPr>
        <w:t>،</w:t>
      </w:r>
      <w:r w:rsidRPr="001C5723">
        <w:rPr>
          <w:rFonts w:ascii="Simplified Arabic" w:hAnsi="Simplified Arabic" w:cs="Simplified Arabic" w:hint="cs"/>
          <w:sz w:val="24"/>
          <w:szCs w:val="24"/>
          <w:rtl/>
          <w:lang w:bidi="ar-EG"/>
        </w:rPr>
        <w:t xml:space="preserve"> 2019)</w:t>
      </w:r>
      <w:r w:rsidR="00F84E66" w:rsidRPr="001C5723">
        <w:rPr>
          <w:rFonts w:ascii="Simplified Arabic" w:hAnsi="Simplified Arabic" w:cs="Simplified Arabic" w:hint="cs"/>
          <w:sz w:val="24"/>
          <w:szCs w:val="24"/>
          <w:rtl/>
          <w:lang w:bidi="ar-EG"/>
        </w:rPr>
        <w:t xml:space="preserve"> </w:t>
      </w:r>
      <w:r w:rsidR="009C570F" w:rsidRPr="001C5723">
        <w:rPr>
          <w:rFonts w:ascii="Simplified Arabic" w:eastAsia="Times New Roman" w:hAnsi="Simplified Arabic" w:cs="Simplified Arabic" w:hint="cs"/>
          <w:color w:val="000000" w:themeColor="text1"/>
          <w:sz w:val="24"/>
          <w:szCs w:val="24"/>
          <w:rtl/>
        </w:rPr>
        <w:t>على</w:t>
      </w:r>
      <w:r w:rsidR="00F84E66" w:rsidRPr="001C5723">
        <w:rPr>
          <w:rFonts w:ascii="Simplified Arabic" w:eastAsia="Times New Roman" w:hAnsi="Simplified Arabic" w:cs="Simplified Arabic" w:hint="cs"/>
          <w:color w:val="000000" w:themeColor="text1"/>
          <w:sz w:val="24"/>
          <w:szCs w:val="24"/>
          <w:rtl/>
        </w:rPr>
        <w:t xml:space="preserve"> أهمية </w:t>
      </w:r>
      <w:r w:rsidR="00F84E66" w:rsidRPr="001C5723">
        <w:rPr>
          <w:rFonts w:ascii="Simplified Arabic" w:hAnsi="Simplified Arabic" w:cs="Simplified Arabic" w:hint="cs"/>
          <w:sz w:val="24"/>
          <w:szCs w:val="24"/>
          <w:rtl/>
          <w:lang w:bidi="ar-EG"/>
        </w:rPr>
        <w:t xml:space="preserve">التعجيل بحركة </w:t>
      </w:r>
      <w:r w:rsidR="00EA3447" w:rsidRPr="001C5723">
        <w:rPr>
          <w:rFonts w:ascii="Simplified Arabic" w:hAnsi="Simplified Arabic" w:cs="Simplified Arabic" w:hint="cs"/>
          <w:sz w:val="24"/>
          <w:szCs w:val="24"/>
          <w:rtl/>
          <w:lang w:bidi="ar-EG"/>
        </w:rPr>
        <w:t>الاستدامة</w:t>
      </w:r>
      <w:r w:rsidR="00F84E66" w:rsidRPr="001C5723">
        <w:rPr>
          <w:rFonts w:ascii="Simplified Arabic" w:hAnsi="Simplified Arabic" w:cs="Simplified Arabic" w:hint="cs"/>
          <w:sz w:val="24"/>
          <w:szCs w:val="24"/>
          <w:rtl/>
          <w:lang w:bidi="ar-EG"/>
        </w:rPr>
        <w:t xml:space="preserve"> في مجال الرعاية الصحية وظهور الجوانب الإيجابية للتنمية المستدامة في المجال </w:t>
      </w:r>
      <w:r w:rsidR="009C570F" w:rsidRPr="001C5723">
        <w:rPr>
          <w:rFonts w:ascii="Simplified Arabic" w:hAnsi="Simplified Arabic" w:cs="Simplified Arabic" w:hint="cs"/>
          <w:sz w:val="24"/>
          <w:szCs w:val="24"/>
          <w:rtl/>
          <w:lang w:bidi="ar-EG"/>
        </w:rPr>
        <w:t>الصحي.</w:t>
      </w:r>
    </w:p>
    <w:p w14:paraId="381BFA79" w14:textId="11DDB540" w:rsidR="00F84E66" w:rsidRPr="001C5723" w:rsidRDefault="00F84E66" w:rsidP="00666CC5">
      <w:pPr>
        <w:pStyle w:val="NoSpacing"/>
        <w:numPr>
          <w:ilvl w:val="0"/>
          <w:numId w:val="20"/>
        </w:numPr>
        <w:spacing w:line="276" w:lineRule="auto"/>
        <w:ind w:left="457"/>
        <w:jc w:val="both"/>
        <w:rPr>
          <w:rFonts w:ascii="Simplified Arabic" w:hAnsi="Simplified Arabic" w:cs="Simplified Arabic"/>
          <w:sz w:val="24"/>
          <w:szCs w:val="24"/>
          <w:lang w:bidi="ar-EG"/>
        </w:rPr>
      </w:pPr>
      <w:r w:rsidRPr="001C5723">
        <w:rPr>
          <w:rFonts w:ascii="Simplified Arabic" w:eastAsia="Times New Roman" w:hAnsi="Simplified Arabic" w:cs="Simplified Arabic" w:hint="cs"/>
          <w:color w:val="000000" w:themeColor="text1"/>
          <w:sz w:val="24"/>
          <w:szCs w:val="24"/>
          <w:rtl/>
        </w:rPr>
        <w:t xml:space="preserve">تناولت بعض الدراسات السابقة مدي أهمية تفعيل دور حوكمة التنمية الصحية مثل دراسة </w:t>
      </w:r>
      <w:r w:rsidR="007130B7" w:rsidRPr="001C5723">
        <w:rPr>
          <w:rFonts w:ascii="Simplified Arabic" w:eastAsia="Times New Roman" w:hAnsi="Simplified Arabic" w:cs="Simplified Arabic" w:hint="cs"/>
          <w:color w:val="000000" w:themeColor="text1"/>
          <w:sz w:val="24"/>
          <w:szCs w:val="24"/>
          <w:rtl/>
        </w:rPr>
        <w:t xml:space="preserve">كلاً من. </w:t>
      </w:r>
      <w:r w:rsidRPr="001C5723">
        <w:rPr>
          <w:rFonts w:ascii="Simplified Arabic" w:eastAsia="Times New Roman" w:hAnsi="Simplified Arabic" w:cs="Simplified Arabic" w:hint="cs"/>
          <w:color w:val="000000" w:themeColor="text1"/>
          <w:sz w:val="24"/>
          <w:szCs w:val="24"/>
          <w:rtl/>
        </w:rPr>
        <w:t>(</w:t>
      </w:r>
      <w:r w:rsidRPr="001C5723">
        <w:rPr>
          <w:rFonts w:ascii="Simplified Arabic" w:hAnsi="Simplified Arabic" w:cs="Simplified Arabic" w:hint="cs"/>
          <w:sz w:val="24"/>
          <w:szCs w:val="24"/>
          <w:lang w:bidi="ar-EG"/>
        </w:rPr>
        <w:t>Joses Muthuri Kirigia1 and Doris Gatwiri Kirigia2</w:t>
      </w:r>
      <w:r w:rsidRPr="001C5723">
        <w:rPr>
          <w:rFonts w:ascii="Simplified Arabic" w:hAnsi="Simplified Arabic" w:cs="Simplified Arabic" w:hint="cs"/>
          <w:sz w:val="24"/>
          <w:szCs w:val="24"/>
          <w:rtl/>
          <w:lang w:bidi="ar-EG"/>
        </w:rPr>
        <w:t xml:space="preserve"> ، 2011)</w:t>
      </w:r>
      <w:r w:rsidR="00D8163C" w:rsidRPr="001C5723">
        <w:rPr>
          <w:rFonts w:ascii="Simplified Arabic" w:hAnsi="Simplified Arabic" w:cs="Simplified Arabic" w:hint="cs"/>
          <w:sz w:val="24"/>
          <w:szCs w:val="24"/>
          <w:rtl/>
          <w:lang w:bidi="ar-EG"/>
        </w:rPr>
        <w:t xml:space="preserve">، حيث اوضحت اهم النتائج </w:t>
      </w:r>
      <w:r w:rsidR="004B20D4" w:rsidRPr="001C5723">
        <w:rPr>
          <w:rFonts w:ascii="Simplified Arabic" w:hAnsi="Simplified Arabic" w:cs="Simplified Arabic" w:hint="cs"/>
          <w:sz w:val="24"/>
          <w:szCs w:val="24"/>
          <w:rtl/>
          <w:lang w:bidi="ar-EG"/>
        </w:rPr>
        <w:t>انه يجب أن تحتل الحوكمة مكانة بارزة</w:t>
      </w:r>
      <w:r w:rsidR="00BE5B57" w:rsidRPr="001C5723">
        <w:rPr>
          <w:rFonts w:ascii="Simplified Arabic" w:hAnsi="Simplified Arabic" w:cs="Simplified Arabic" w:hint="cs"/>
          <w:sz w:val="24"/>
          <w:szCs w:val="24"/>
          <w:rtl/>
          <w:lang w:bidi="ar-EG"/>
        </w:rPr>
        <w:t xml:space="preserve"> في نظام الرعاية الصحية ودراسة </w:t>
      </w:r>
      <w:r w:rsidR="00BE5B57" w:rsidRPr="001C5723">
        <w:rPr>
          <w:rFonts w:ascii="Simplified Arabic" w:eastAsia="Times New Roman" w:hAnsi="Simplified Arabic" w:cs="Simplified Arabic" w:hint="cs"/>
          <w:color w:val="000000" w:themeColor="text1"/>
          <w:sz w:val="24"/>
          <w:szCs w:val="24"/>
          <w:rtl/>
        </w:rPr>
        <w:t xml:space="preserve">المخاوف التي </w:t>
      </w:r>
      <w:r w:rsidR="00EA3447" w:rsidRPr="001C5723">
        <w:rPr>
          <w:rFonts w:ascii="Simplified Arabic" w:eastAsia="Times New Roman" w:hAnsi="Simplified Arabic" w:cs="Simplified Arabic" w:hint="cs"/>
          <w:color w:val="000000" w:themeColor="text1"/>
          <w:sz w:val="24"/>
          <w:szCs w:val="24"/>
          <w:rtl/>
        </w:rPr>
        <w:t>يوجهها</w:t>
      </w:r>
      <w:r w:rsidR="00BE5B57" w:rsidRPr="001C5723">
        <w:rPr>
          <w:rFonts w:ascii="Simplified Arabic" w:eastAsia="Times New Roman" w:hAnsi="Simplified Arabic" w:cs="Simplified Arabic" w:hint="cs"/>
          <w:color w:val="000000" w:themeColor="text1"/>
          <w:sz w:val="24"/>
          <w:szCs w:val="24"/>
          <w:rtl/>
        </w:rPr>
        <w:t xml:space="preserve"> قطاع الرعاية الصحية</w:t>
      </w:r>
      <w:r w:rsidR="00BE5B57" w:rsidRPr="001C5723">
        <w:rPr>
          <w:rFonts w:ascii="Simplified Arabic" w:hAnsi="Simplified Arabic" w:cs="Simplified Arabic" w:hint="cs"/>
          <w:sz w:val="24"/>
          <w:szCs w:val="24"/>
          <w:rtl/>
          <w:lang w:bidi="ar-EG"/>
        </w:rPr>
        <w:t>.</w:t>
      </w:r>
    </w:p>
    <w:p w14:paraId="53D45EA2" w14:textId="5B59592D" w:rsidR="00616C9C" w:rsidRPr="001C5723" w:rsidRDefault="00BE5B57" w:rsidP="001C5723">
      <w:pPr>
        <w:pStyle w:val="NoSpacing"/>
        <w:numPr>
          <w:ilvl w:val="0"/>
          <w:numId w:val="20"/>
        </w:numPr>
        <w:spacing w:line="276" w:lineRule="auto"/>
        <w:ind w:left="457"/>
        <w:jc w:val="both"/>
        <w:rPr>
          <w:rStyle w:val="Heading1Char"/>
          <w:rFonts w:ascii="Simplified Arabic" w:eastAsiaTheme="minorHAnsi" w:hAnsi="Simplified Arabic" w:cs="Simplified Arabic"/>
          <w:b w:val="0"/>
          <w:bCs w:val="0"/>
          <w:color w:val="auto"/>
          <w:sz w:val="24"/>
          <w:szCs w:val="24"/>
          <w:rtl/>
          <w:lang w:bidi="ar-EG"/>
        </w:rPr>
      </w:pPr>
      <w:r w:rsidRPr="001C5723">
        <w:rPr>
          <w:rFonts w:ascii="Simplified Arabic" w:eastAsia="Times New Roman" w:hAnsi="Simplified Arabic" w:cs="Simplified Arabic" w:hint="cs"/>
          <w:color w:val="000000" w:themeColor="text1"/>
          <w:sz w:val="24"/>
          <w:szCs w:val="24"/>
          <w:rtl/>
        </w:rPr>
        <w:t xml:space="preserve">أكدت الدراسات السابقة ايضا على </w:t>
      </w:r>
      <w:r w:rsidRPr="001C5723">
        <w:rPr>
          <w:rFonts w:ascii="Simplified Arabic" w:hAnsi="Simplified Arabic" w:cs="Simplified Arabic" w:hint="cs"/>
          <w:sz w:val="24"/>
          <w:szCs w:val="24"/>
          <w:rtl/>
          <w:lang w:bidi="ar-EG"/>
        </w:rPr>
        <w:t xml:space="preserve">توفير إطار لقطاع الصحة والحوكمة يجب أن يكون كلاهما مفيدة من الناحية التحليلية والتشغيلية. مثل هذا الإطار سيجعل من الممكن أيضا تقييم فائدة التدابير المختلفة للحكم وتحديده ولا يزال </w:t>
      </w:r>
      <w:r w:rsidRPr="001C5723">
        <w:rPr>
          <w:rFonts w:ascii="Simplified Arabic" w:hAnsi="Simplified Arabic" w:cs="Simplified Arabic" w:hint="cs"/>
          <w:sz w:val="24"/>
          <w:szCs w:val="24"/>
          <w:rtl/>
          <w:lang w:bidi="ar-EG"/>
        </w:rPr>
        <w:lastRenderedPageBreak/>
        <w:t xml:space="preserve">هناك طريق طويل لنقطعه قبل تحقيق مكونات الحوكمة الصحية الجيدة.  مثل </w:t>
      </w:r>
      <w:r w:rsidR="009C570F" w:rsidRPr="001C5723">
        <w:rPr>
          <w:rFonts w:ascii="Simplified Arabic" w:hAnsi="Simplified Arabic" w:cs="Simplified Arabic" w:hint="cs"/>
          <w:sz w:val="24"/>
          <w:szCs w:val="24"/>
          <w:rtl/>
          <w:lang w:bidi="ar-EG"/>
        </w:rPr>
        <w:t>دراسة.</w:t>
      </w:r>
      <w:r w:rsidRPr="001C5723">
        <w:rPr>
          <w:rFonts w:ascii="Simplified Arabic" w:hAnsi="Simplified Arabic" w:cs="Simplified Arabic" w:hint="cs"/>
          <w:sz w:val="24"/>
          <w:szCs w:val="24"/>
          <w:lang w:bidi="ar-EG"/>
        </w:rPr>
        <w:t xml:space="preserve"> (Faranak Jafari </w:t>
      </w:r>
      <w:r w:rsidR="009C570F" w:rsidRPr="001C5723">
        <w:rPr>
          <w:rFonts w:ascii="Simplified Arabic" w:hAnsi="Simplified Arabic" w:cs="Simplified Arabic"/>
          <w:sz w:val="24"/>
          <w:szCs w:val="24"/>
          <w:lang w:bidi="ar-EG"/>
        </w:rPr>
        <w:t>a,</w:t>
      </w:r>
      <w:r w:rsidRPr="001C5723">
        <w:rPr>
          <w:rFonts w:ascii="Simplified Arabic" w:hAnsi="Simplified Arabic" w:cs="Simplified Arabic" w:hint="cs"/>
          <w:sz w:val="24"/>
          <w:szCs w:val="24"/>
          <w:lang w:bidi="ar-EG"/>
        </w:rPr>
        <w:t xml:space="preserve"> Kamran HajiNabi </w:t>
      </w:r>
      <w:r w:rsidR="009C570F" w:rsidRPr="001C5723">
        <w:rPr>
          <w:rFonts w:ascii="Simplified Arabic" w:hAnsi="Simplified Arabic" w:cs="Simplified Arabic"/>
          <w:sz w:val="24"/>
          <w:szCs w:val="24"/>
          <w:lang w:bidi="ar-EG"/>
        </w:rPr>
        <w:t>a,</w:t>
      </w:r>
      <w:r w:rsidRPr="001C5723">
        <w:rPr>
          <w:rFonts w:ascii="Simplified Arabic" w:hAnsi="Simplified Arabic" w:cs="Simplified Arabic" w:hint="cs"/>
          <w:sz w:val="24"/>
          <w:szCs w:val="24"/>
          <w:lang w:bidi="ar-EG"/>
        </w:rPr>
        <w:t xml:space="preserve"> Katayoun Jahangiri b , Leila Riahi a</w:t>
      </w:r>
      <w:r w:rsidRPr="001C5723">
        <w:rPr>
          <w:rFonts w:ascii="Simplified Arabic" w:hAnsi="Simplified Arabic" w:cs="Simplified Arabic" w:hint="cs"/>
          <w:sz w:val="24"/>
          <w:szCs w:val="24"/>
          <w:rtl/>
          <w:lang w:bidi="ar-EG"/>
        </w:rPr>
        <w:t xml:space="preserve"> ،2019)</w:t>
      </w:r>
      <w:bookmarkStart w:id="16" w:name="_Toc72615321"/>
      <w:r w:rsidR="00D85A60" w:rsidRPr="001C5723">
        <w:rPr>
          <w:rFonts w:ascii="Simplified Arabic" w:hAnsi="Simplified Arabic" w:cs="Simplified Arabic" w:hint="cs"/>
          <w:sz w:val="24"/>
          <w:szCs w:val="24"/>
          <w:rtl/>
          <w:lang w:bidi="ar-EG"/>
        </w:rPr>
        <w:t>.</w:t>
      </w:r>
    </w:p>
    <w:p w14:paraId="7EA5D827" w14:textId="77777777" w:rsidR="00616C9C" w:rsidRPr="001829EF" w:rsidRDefault="00616C9C" w:rsidP="00616C9C">
      <w:pPr>
        <w:pStyle w:val="NoSpacing"/>
        <w:spacing w:line="276" w:lineRule="auto"/>
        <w:jc w:val="both"/>
        <w:rPr>
          <w:rStyle w:val="Heading1Char"/>
          <w:rFonts w:ascii="Times New Roman" w:eastAsiaTheme="minorHAnsi" w:hAnsi="Times New Roman" w:cs="Simplified Arabic"/>
          <w:color w:val="auto"/>
          <w:sz w:val="24"/>
          <w:szCs w:val="24"/>
          <w:rtl/>
          <w:lang w:bidi="ar-EG"/>
        </w:rPr>
      </w:pPr>
    </w:p>
    <w:bookmarkEnd w:id="16"/>
    <w:p w14:paraId="07C83934" w14:textId="432E2630" w:rsidR="008E727A" w:rsidRPr="00FF6357" w:rsidRDefault="008E727A" w:rsidP="00135848">
      <w:pPr>
        <w:pStyle w:val="ListParagraph"/>
        <w:numPr>
          <w:ilvl w:val="0"/>
          <w:numId w:val="29"/>
        </w:numPr>
        <w:spacing w:after="0" w:line="276" w:lineRule="auto"/>
        <w:jc w:val="both"/>
        <w:rPr>
          <w:rFonts w:ascii="Times New Roman" w:hAnsi="Times New Roman" w:cs="Simplified Arabic"/>
          <w:b/>
          <w:bCs/>
          <w:sz w:val="28"/>
          <w:szCs w:val="28"/>
          <w:u w:val="single"/>
          <w:rtl/>
          <w:lang w:bidi="ar-EG"/>
        </w:rPr>
      </w:pPr>
      <w:r w:rsidRPr="00FF6357">
        <w:rPr>
          <w:rFonts w:ascii="Times New Roman" w:hAnsi="Times New Roman" w:cs="Simplified Arabic" w:hint="cs"/>
          <w:b/>
          <w:bCs/>
          <w:sz w:val="28"/>
          <w:szCs w:val="28"/>
          <w:u w:val="single"/>
          <w:rtl/>
          <w:lang w:bidi="ar-EG"/>
        </w:rPr>
        <w:t xml:space="preserve">مفاهيم وتعريفات </w:t>
      </w:r>
      <w:r w:rsidR="0085625E" w:rsidRPr="00FF6357">
        <w:rPr>
          <w:rFonts w:ascii="Times New Roman" w:hAnsi="Times New Roman" w:cs="Simplified Arabic" w:hint="cs"/>
          <w:b/>
          <w:bCs/>
          <w:sz w:val="28"/>
          <w:szCs w:val="28"/>
          <w:u w:val="single"/>
          <w:rtl/>
          <w:lang w:bidi="ar-EG"/>
        </w:rPr>
        <w:t xml:space="preserve">حول </w:t>
      </w:r>
      <w:r w:rsidRPr="00FF6357">
        <w:rPr>
          <w:rFonts w:ascii="Times New Roman" w:hAnsi="Times New Roman" w:cs="Simplified Arabic" w:hint="cs"/>
          <w:b/>
          <w:bCs/>
          <w:sz w:val="28"/>
          <w:szCs w:val="28"/>
          <w:u w:val="single"/>
          <w:rtl/>
          <w:lang w:bidi="ar-EG"/>
        </w:rPr>
        <w:t xml:space="preserve">حوكمة </w:t>
      </w:r>
      <w:r w:rsidR="0085625E" w:rsidRPr="00FF6357">
        <w:rPr>
          <w:rFonts w:ascii="Times New Roman" w:hAnsi="Times New Roman" w:cs="Simplified Arabic" w:hint="cs"/>
          <w:b/>
          <w:bCs/>
          <w:sz w:val="28"/>
          <w:szCs w:val="28"/>
          <w:u w:val="single"/>
          <w:rtl/>
          <w:lang w:bidi="ar-EG"/>
        </w:rPr>
        <w:t xml:space="preserve">الصحة </w:t>
      </w:r>
    </w:p>
    <w:p w14:paraId="67DAD5C0" w14:textId="0CA4EF2B" w:rsidR="00B517EB" w:rsidRPr="00135848" w:rsidRDefault="00B517EB" w:rsidP="003009FE">
      <w:pPr>
        <w:pStyle w:val="ListParagraph"/>
        <w:spacing w:after="0" w:line="276" w:lineRule="auto"/>
        <w:ind w:left="470"/>
        <w:jc w:val="both"/>
        <w:rPr>
          <w:rFonts w:ascii="Times New Roman" w:hAnsi="Times New Roman" w:cs="Simplified Arabic"/>
          <w:b/>
          <w:bCs/>
          <w:sz w:val="24"/>
          <w:szCs w:val="24"/>
          <w:u w:val="single"/>
          <w:lang w:bidi="ar-EG"/>
        </w:rPr>
      </w:pPr>
      <w:r w:rsidRPr="00135848">
        <w:rPr>
          <w:rFonts w:ascii="Times New Roman" w:hAnsi="Times New Roman" w:cs="Simplified Arabic" w:hint="cs"/>
          <w:b/>
          <w:bCs/>
          <w:sz w:val="24"/>
          <w:szCs w:val="24"/>
          <w:u w:val="single"/>
          <w:rtl/>
          <w:lang w:bidi="ar-EG"/>
        </w:rPr>
        <w:t xml:space="preserve">تعريف </w:t>
      </w:r>
      <w:r w:rsidR="008E727A" w:rsidRPr="00135848">
        <w:rPr>
          <w:rFonts w:ascii="Times New Roman" w:hAnsi="Times New Roman" w:cs="Simplified Arabic" w:hint="cs"/>
          <w:b/>
          <w:bCs/>
          <w:sz w:val="24"/>
          <w:szCs w:val="24"/>
          <w:u w:val="single"/>
          <w:rtl/>
          <w:lang w:bidi="ar-EG"/>
        </w:rPr>
        <w:t xml:space="preserve">الحوكمة الرشيدة </w:t>
      </w:r>
      <w:r w:rsidR="00D6788D" w:rsidRPr="00135848">
        <w:rPr>
          <w:rFonts w:ascii="Times New Roman" w:hAnsi="Times New Roman" w:cs="Simplified Arabic" w:hint="cs"/>
          <w:b/>
          <w:bCs/>
          <w:sz w:val="24"/>
          <w:szCs w:val="24"/>
          <w:u w:val="single"/>
          <w:rtl/>
          <w:lang w:bidi="ar-EG"/>
        </w:rPr>
        <w:t>هي:</w:t>
      </w:r>
    </w:p>
    <w:p w14:paraId="73F289FF" w14:textId="5D88E011" w:rsidR="008E727A" w:rsidRPr="001C5723" w:rsidRDefault="008E727A" w:rsidP="00135848">
      <w:pPr>
        <w:pStyle w:val="ListParagraph"/>
        <w:spacing w:after="160" w:line="276" w:lineRule="auto"/>
        <w:ind w:left="315" w:firstLine="142"/>
        <w:jc w:val="both"/>
        <w:rPr>
          <w:rFonts w:ascii="Times New Roman" w:hAnsi="Times New Roman" w:cs="Simplified Arabic"/>
          <w:sz w:val="24"/>
          <w:szCs w:val="24"/>
          <w:rtl/>
          <w:lang w:bidi="ar-EG"/>
        </w:rPr>
      </w:pPr>
      <w:r w:rsidRPr="001C5723">
        <w:rPr>
          <w:rFonts w:ascii="Times New Roman" w:hAnsi="Times New Roman" w:cs="Simplified Arabic" w:hint="cs"/>
          <w:sz w:val="24"/>
          <w:szCs w:val="24"/>
          <w:rtl/>
          <w:lang w:bidi="ar-EG"/>
        </w:rPr>
        <w:t xml:space="preserve">الإدارة الجيدة لجميع المؤسسات في الدولة من خلال </w:t>
      </w:r>
      <w:r w:rsidR="00615CC8" w:rsidRPr="001C5723">
        <w:rPr>
          <w:rFonts w:ascii="Times New Roman" w:hAnsi="Times New Roman" w:cs="Simplified Arabic" w:hint="cs"/>
          <w:sz w:val="24"/>
          <w:szCs w:val="24"/>
          <w:rtl/>
          <w:lang w:bidi="ar-EG"/>
        </w:rPr>
        <w:t>سياسات،</w:t>
      </w:r>
      <w:r w:rsidRPr="001C5723">
        <w:rPr>
          <w:rFonts w:ascii="Times New Roman" w:hAnsi="Times New Roman" w:cs="Simplified Arabic" w:hint="cs"/>
          <w:sz w:val="24"/>
          <w:szCs w:val="24"/>
          <w:rtl/>
          <w:lang w:bidi="ar-EG"/>
        </w:rPr>
        <w:t xml:space="preserve"> </w:t>
      </w:r>
      <w:r w:rsidR="00D6788D" w:rsidRPr="001C5723">
        <w:rPr>
          <w:rFonts w:ascii="Times New Roman" w:hAnsi="Times New Roman" w:cs="Simplified Arabic" w:hint="cs"/>
          <w:sz w:val="24"/>
          <w:szCs w:val="24"/>
          <w:rtl/>
          <w:lang w:bidi="ar-EG"/>
        </w:rPr>
        <w:t>وآليات،</w:t>
      </w:r>
      <w:r w:rsidRPr="001C5723">
        <w:rPr>
          <w:rFonts w:ascii="Times New Roman" w:hAnsi="Times New Roman" w:cs="Simplified Arabic" w:hint="cs"/>
          <w:sz w:val="24"/>
          <w:szCs w:val="24"/>
          <w:rtl/>
          <w:lang w:bidi="ar-EG"/>
        </w:rPr>
        <w:t xml:space="preserve"> وممارسات تقوم على </w:t>
      </w:r>
      <w:r w:rsidR="009C570F" w:rsidRPr="001C5723">
        <w:rPr>
          <w:rFonts w:ascii="Times New Roman" w:hAnsi="Times New Roman" w:cs="Simplified Arabic" w:hint="cs"/>
          <w:sz w:val="24"/>
          <w:szCs w:val="24"/>
          <w:rtl/>
          <w:lang w:bidi="ar-EG"/>
        </w:rPr>
        <w:t>الشفافية،</w:t>
      </w:r>
      <w:r w:rsidRPr="001C5723">
        <w:rPr>
          <w:rFonts w:ascii="Times New Roman" w:hAnsi="Times New Roman" w:cs="Simplified Arabic" w:hint="cs"/>
          <w:sz w:val="24"/>
          <w:szCs w:val="24"/>
          <w:rtl/>
          <w:lang w:bidi="ar-EG"/>
        </w:rPr>
        <w:t xml:space="preserve"> </w:t>
      </w:r>
      <w:r w:rsidR="009C570F" w:rsidRPr="001C5723">
        <w:rPr>
          <w:rFonts w:ascii="Times New Roman" w:hAnsi="Times New Roman" w:cs="Simplified Arabic" w:hint="cs"/>
          <w:sz w:val="24"/>
          <w:szCs w:val="24"/>
          <w:rtl/>
          <w:lang w:bidi="ar-EG"/>
        </w:rPr>
        <w:t>والمشاركة،</w:t>
      </w:r>
      <w:r w:rsidRPr="001C5723">
        <w:rPr>
          <w:rFonts w:ascii="Times New Roman" w:hAnsi="Times New Roman" w:cs="Simplified Arabic" w:hint="cs"/>
          <w:sz w:val="24"/>
          <w:szCs w:val="24"/>
          <w:rtl/>
          <w:lang w:bidi="ar-EG"/>
        </w:rPr>
        <w:t xml:space="preserve"> </w:t>
      </w:r>
      <w:r w:rsidR="009C570F" w:rsidRPr="001C5723">
        <w:rPr>
          <w:rFonts w:ascii="Times New Roman" w:hAnsi="Times New Roman" w:cs="Simplified Arabic" w:hint="cs"/>
          <w:sz w:val="24"/>
          <w:szCs w:val="24"/>
          <w:rtl/>
          <w:lang w:bidi="ar-EG"/>
        </w:rPr>
        <w:t>والمساءلة،</w:t>
      </w:r>
      <w:r w:rsidRPr="001C5723">
        <w:rPr>
          <w:rFonts w:ascii="Times New Roman" w:hAnsi="Times New Roman" w:cs="Simplified Arabic" w:hint="cs"/>
          <w:sz w:val="24"/>
          <w:szCs w:val="24"/>
          <w:rtl/>
          <w:lang w:bidi="ar-EG"/>
        </w:rPr>
        <w:t xml:space="preserve"> وسيادة </w:t>
      </w:r>
      <w:r w:rsidR="009C570F" w:rsidRPr="001C5723">
        <w:rPr>
          <w:rFonts w:ascii="Times New Roman" w:hAnsi="Times New Roman" w:cs="Simplified Arabic" w:hint="cs"/>
          <w:sz w:val="24"/>
          <w:szCs w:val="24"/>
          <w:rtl/>
          <w:lang w:bidi="ar-EG"/>
        </w:rPr>
        <w:t>القانون،</w:t>
      </w:r>
      <w:r w:rsidRPr="001C5723">
        <w:rPr>
          <w:rFonts w:ascii="Times New Roman" w:hAnsi="Times New Roman" w:cs="Simplified Arabic" w:hint="cs"/>
          <w:sz w:val="24"/>
          <w:szCs w:val="24"/>
          <w:rtl/>
          <w:lang w:bidi="ar-EG"/>
        </w:rPr>
        <w:t xml:space="preserve"> ومكافحة </w:t>
      </w:r>
      <w:r w:rsidR="009C570F" w:rsidRPr="001C5723">
        <w:rPr>
          <w:rFonts w:ascii="Times New Roman" w:hAnsi="Times New Roman" w:cs="Simplified Arabic" w:hint="cs"/>
          <w:sz w:val="24"/>
          <w:szCs w:val="24"/>
          <w:rtl/>
          <w:lang w:bidi="ar-EG"/>
        </w:rPr>
        <w:t>الفساد،</w:t>
      </w:r>
      <w:r w:rsidRPr="001C5723">
        <w:rPr>
          <w:rFonts w:ascii="Times New Roman" w:hAnsi="Times New Roman" w:cs="Simplified Arabic" w:hint="cs"/>
          <w:sz w:val="24"/>
          <w:szCs w:val="24"/>
          <w:rtl/>
          <w:lang w:bidi="ar-EG"/>
        </w:rPr>
        <w:t xml:space="preserve"> وتسعي لتحقيق </w:t>
      </w:r>
      <w:r w:rsidR="009C570F" w:rsidRPr="001C5723">
        <w:rPr>
          <w:rFonts w:ascii="Times New Roman" w:hAnsi="Times New Roman" w:cs="Simplified Arabic" w:hint="cs"/>
          <w:sz w:val="24"/>
          <w:szCs w:val="24"/>
          <w:rtl/>
          <w:lang w:bidi="ar-EG"/>
        </w:rPr>
        <w:t>العدالة،</w:t>
      </w:r>
      <w:r w:rsidRPr="001C5723">
        <w:rPr>
          <w:rFonts w:ascii="Times New Roman" w:hAnsi="Times New Roman" w:cs="Simplified Arabic" w:hint="cs"/>
          <w:sz w:val="24"/>
          <w:szCs w:val="24"/>
          <w:rtl/>
          <w:lang w:bidi="ar-EG"/>
        </w:rPr>
        <w:t xml:space="preserve"> وعدم التمييز بين </w:t>
      </w:r>
      <w:r w:rsidR="009C570F" w:rsidRPr="001C5723">
        <w:rPr>
          <w:rFonts w:ascii="Times New Roman" w:hAnsi="Times New Roman" w:cs="Simplified Arabic" w:hint="cs"/>
          <w:sz w:val="24"/>
          <w:szCs w:val="24"/>
          <w:rtl/>
          <w:lang w:bidi="ar-EG"/>
        </w:rPr>
        <w:t>المواطنين،</w:t>
      </w:r>
      <w:r w:rsidRPr="001C5723">
        <w:rPr>
          <w:rFonts w:ascii="Times New Roman" w:hAnsi="Times New Roman" w:cs="Simplified Arabic" w:hint="cs"/>
          <w:sz w:val="24"/>
          <w:szCs w:val="24"/>
          <w:rtl/>
          <w:lang w:bidi="ar-EG"/>
        </w:rPr>
        <w:t xml:space="preserve"> والاستجابة </w:t>
      </w:r>
      <w:r w:rsidR="009C570F" w:rsidRPr="001C5723">
        <w:rPr>
          <w:rFonts w:ascii="Times New Roman" w:hAnsi="Times New Roman" w:cs="Simplified Arabic" w:hint="cs"/>
          <w:sz w:val="24"/>
          <w:szCs w:val="24"/>
          <w:rtl/>
          <w:lang w:bidi="ar-EG"/>
        </w:rPr>
        <w:t>لاحتياجاتهم،</w:t>
      </w:r>
      <w:r w:rsidRPr="001C5723">
        <w:rPr>
          <w:rFonts w:ascii="Times New Roman" w:hAnsi="Times New Roman" w:cs="Simplified Arabic" w:hint="cs"/>
          <w:sz w:val="24"/>
          <w:szCs w:val="24"/>
          <w:rtl/>
          <w:lang w:bidi="ar-EG"/>
        </w:rPr>
        <w:t xml:space="preserve"> والكفاءة للوصول لأعلي مستوى من الفعالية والجودة يرضى </w:t>
      </w:r>
      <w:r w:rsidR="009C570F" w:rsidRPr="001C5723">
        <w:rPr>
          <w:rFonts w:ascii="Times New Roman" w:hAnsi="Times New Roman" w:cs="Simplified Arabic" w:hint="cs"/>
          <w:sz w:val="24"/>
          <w:szCs w:val="24"/>
          <w:rtl/>
          <w:lang w:bidi="ar-EG"/>
        </w:rPr>
        <w:t>المواطنين.</w:t>
      </w:r>
    </w:p>
    <w:p w14:paraId="6F14FAF6" w14:textId="49A525EE" w:rsidR="00CD0049" w:rsidRPr="001C5723" w:rsidRDefault="008E31C2" w:rsidP="00135848">
      <w:pPr>
        <w:spacing w:after="160" w:line="276" w:lineRule="auto"/>
        <w:ind w:left="315" w:firstLine="142"/>
        <w:jc w:val="both"/>
        <w:rPr>
          <w:rFonts w:ascii="Times New Roman" w:hAnsi="Times New Roman" w:cs="Simplified Arabic"/>
          <w:sz w:val="24"/>
          <w:szCs w:val="24"/>
          <w:rtl/>
          <w:lang w:bidi="ar-EG"/>
        </w:rPr>
      </w:pPr>
      <w:r w:rsidRPr="001C5723">
        <w:rPr>
          <w:rFonts w:ascii="Times New Roman" w:hAnsi="Times New Roman" w:cs="Simplified Arabic" w:hint="cs"/>
          <w:b/>
          <w:bCs/>
          <w:sz w:val="24"/>
          <w:szCs w:val="24"/>
          <w:u w:val="single"/>
          <w:rtl/>
          <w:lang w:bidi="ar-EG"/>
        </w:rPr>
        <w:t>أيضا عرفت الحوكمة</w:t>
      </w:r>
      <w:r w:rsidR="00CD0049" w:rsidRPr="001C5723">
        <w:rPr>
          <w:rFonts w:ascii="Times New Roman" w:hAnsi="Times New Roman" w:cs="Simplified Arabic" w:hint="cs"/>
          <w:b/>
          <w:bCs/>
          <w:sz w:val="24"/>
          <w:szCs w:val="24"/>
          <w:rtl/>
          <w:lang w:bidi="ar-EG"/>
        </w:rPr>
        <w:t xml:space="preserve"> </w:t>
      </w:r>
      <w:r w:rsidRPr="00FF6357">
        <w:rPr>
          <w:rFonts w:ascii="Times New Roman" w:hAnsi="Times New Roman" w:cs="Simplified Arabic" w:hint="cs"/>
          <w:b/>
          <w:bCs/>
          <w:sz w:val="24"/>
          <w:szCs w:val="24"/>
          <w:rtl/>
          <w:lang w:bidi="ar-EG"/>
        </w:rPr>
        <w:t>(</w:t>
      </w:r>
      <w:r w:rsidR="00CD0049" w:rsidRPr="00FF6357">
        <w:rPr>
          <w:rFonts w:ascii="Times New Roman" w:hAnsi="Times New Roman" w:cs="Simplified Arabic" w:hint="cs"/>
          <w:b/>
          <w:bCs/>
          <w:sz w:val="24"/>
          <w:szCs w:val="24"/>
          <w:rtl/>
          <w:lang w:bidi="ar-EG"/>
        </w:rPr>
        <w:t>الحكم الرشيد</w:t>
      </w:r>
      <w:r w:rsidRPr="00FF6357">
        <w:rPr>
          <w:rFonts w:ascii="Times New Roman" w:hAnsi="Times New Roman" w:cs="Simplified Arabic" w:hint="cs"/>
          <w:b/>
          <w:bCs/>
          <w:sz w:val="24"/>
          <w:szCs w:val="24"/>
          <w:rtl/>
          <w:lang w:bidi="ar-EG"/>
        </w:rPr>
        <w:t>)</w:t>
      </w:r>
      <w:r w:rsidR="00CD0049" w:rsidRPr="00FF6357">
        <w:rPr>
          <w:rFonts w:ascii="Times New Roman" w:hAnsi="Times New Roman" w:cs="Simplified Arabic" w:hint="cs"/>
          <w:b/>
          <w:bCs/>
          <w:sz w:val="24"/>
          <w:szCs w:val="24"/>
          <w:rtl/>
          <w:lang w:bidi="ar-EG"/>
        </w:rPr>
        <w:t xml:space="preserve"> </w:t>
      </w:r>
      <w:r w:rsidR="00CD0049" w:rsidRPr="001C5723">
        <w:rPr>
          <w:rFonts w:ascii="Times New Roman" w:hAnsi="Times New Roman" w:cs="Simplified Arabic" w:hint="cs"/>
          <w:sz w:val="24"/>
          <w:szCs w:val="24"/>
          <w:rtl/>
          <w:lang w:bidi="ar-EG"/>
        </w:rPr>
        <w:t xml:space="preserve">بأنه نظام من القيم والسياسات والمؤسسات يدير المجتمع من خلالها اقتصاده وسياسته وقضاياه الاجتماعية من خلال القطاعات الحكومية والخاصة والمدنية. وتعتبر الحوكمة الصحية ورفاهية المجتمع من أهم مكونات الحكم </w:t>
      </w:r>
      <w:r w:rsidR="00D6788D" w:rsidRPr="001C5723">
        <w:rPr>
          <w:rFonts w:ascii="Times New Roman" w:hAnsi="Times New Roman" w:cs="Simplified Arabic" w:hint="cs"/>
          <w:sz w:val="24"/>
          <w:szCs w:val="24"/>
          <w:rtl/>
          <w:lang w:bidi="ar-EG"/>
        </w:rPr>
        <w:t>الرشيد،</w:t>
      </w:r>
      <w:r w:rsidR="00CD0049" w:rsidRPr="001C5723">
        <w:rPr>
          <w:rFonts w:ascii="Times New Roman" w:hAnsi="Times New Roman" w:cs="Simplified Arabic" w:hint="cs"/>
          <w:sz w:val="24"/>
          <w:szCs w:val="24"/>
          <w:rtl/>
          <w:lang w:bidi="ar-EG"/>
        </w:rPr>
        <w:t xml:space="preserve"> والتي تعتبر في إطار قيم يشمل الصحة كحق من حقوق </w:t>
      </w:r>
      <w:r w:rsidR="00D6788D" w:rsidRPr="001C5723">
        <w:rPr>
          <w:rFonts w:ascii="Times New Roman" w:hAnsi="Times New Roman" w:cs="Simplified Arabic" w:hint="cs"/>
          <w:sz w:val="24"/>
          <w:szCs w:val="24"/>
          <w:rtl/>
          <w:lang w:bidi="ar-EG"/>
        </w:rPr>
        <w:t>الإنسان،</w:t>
      </w:r>
      <w:r w:rsidR="00CD0049" w:rsidRPr="001C5723">
        <w:rPr>
          <w:rFonts w:ascii="Times New Roman" w:hAnsi="Times New Roman" w:cs="Simplified Arabic" w:hint="cs"/>
          <w:sz w:val="24"/>
          <w:szCs w:val="24"/>
          <w:rtl/>
          <w:lang w:bidi="ar-EG"/>
        </w:rPr>
        <w:t xml:space="preserve"> وسلعة عامة </w:t>
      </w:r>
      <w:r w:rsidR="009C570F" w:rsidRPr="001C5723">
        <w:rPr>
          <w:rFonts w:ascii="Times New Roman" w:hAnsi="Times New Roman" w:cs="Simplified Arabic" w:hint="cs"/>
          <w:sz w:val="24"/>
          <w:szCs w:val="24"/>
          <w:rtl/>
          <w:lang w:bidi="ar-EG"/>
        </w:rPr>
        <w:t>عالمية،</w:t>
      </w:r>
      <w:r w:rsidR="00CD0049" w:rsidRPr="001C5723">
        <w:rPr>
          <w:rFonts w:ascii="Times New Roman" w:hAnsi="Times New Roman" w:cs="Simplified Arabic" w:hint="cs"/>
          <w:sz w:val="24"/>
          <w:szCs w:val="24"/>
          <w:rtl/>
          <w:lang w:bidi="ar-EG"/>
        </w:rPr>
        <w:t xml:space="preserve"> وأحد الأبعاد الرئيسية للرعاية الاجتماعية والعدالة. ومع </w:t>
      </w:r>
      <w:r w:rsidR="00D6788D" w:rsidRPr="001C5723">
        <w:rPr>
          <w:rFonts w:ascii="Times New Roman" w:hAnsi="Times New Roman" w:cs="Simplified Arabic" w:hint="cs"/>
          <w:sz w:val="24"/>
          <w:szCs w:val="24"/>
          <w:rtl/>
          <w:lang w:bidi="ar-EG"/>
        </w:rPr>
        <w:t>ذلك،</w:t>
      </w:r>
      <w:r w:rsidR="00CD0049" w:rsidRPr="001C5723">
        <w:rPr>
          <w:rFonts w:ascii="Times New Roman" w:hAnsi="Times New Roman" w:cs="Simplified Arabic" w:hint="cs"/>
          <w:sz w:val="24"/>
          <w:szCs w:val="24"/>
          <w:rtl/>
          <w:lang w:bidi="ar-EG"/>
        </w:rPr>
        <w:t xml:space="preserve"> لا تزال العديد من النظم الصحية في العالم تدار بشكل </w:t>
      </w:r>
      <w:r w:rsidR="00D6788D" w:rsidRPr="001C5723">
        <w:rPr>
          <w:rFonts w:ascii="Times New Roman" w:hAnsi="Times New Roman" w:cs="Simplified Arabic" w:hint="cs"/>
          <w:sz w:val="24"/>
          <w:szCs w:val="24"/>
          <w:rtl/>
          <w:lang w:bidi="ar-EG"/>
        </w:rPr>
        <w:t>سيء،</w:t>
      </w:r>
      <w:r w:rsidR="00CD0049" w:rsidRPr="001C5723">
        <w:rPr>
          <w:rFonts w:ascii="Times New Roman" w:hAnsi="Times New Roman" w:cs="Simplified Arabic" w:hint="cs"/>
          <w:sz w:val="24"/>
          <w:szCs w:val="24"/>
          <w:rtl/>
          <w:lang w:bidi="ar-EG"/>
        </w:rPr>
        <w:t xml:space="preserve"> ولا تزال العديد من البلدان في العالم تواجه الكثير من المشاكل في اتخاذ القرار بشأن نظامها الصحي.</w:t>
      </w:r>
    </w:p>
    <w:p w14:paraId="15B336EB" w14:textId="7794766C" w:rsidR="00B517EB" w:rsidRPr="00FF6357" w:rsidRDefault="00B517EB" w:rsidP="003009FE">
      <w:pPr>
        <w:pStyle w:val="ListParagraph"/>
        <w:spacing w:after="0" w:line="276" w:lineRule="auto"/>
        <w:ind w:left="470"/>
        <w:jc w:val="both"/>
        <w:rPr>
          <w:rFonts w:ascii="Times New Roman" w:hAnsi="Times New Roman" w:cs="Simplified Arabic"/>
          <w:b/>
          <w:bCs/>
          <w:sz w:val="28"/>
          <w:szCs w:val="28"/>
          <w:u w:val="single"/>
          <w:rtl/>
          <w:lang w:bidi="ar-EG"/>
        </w:rPr>
      </w:pPr>
      <w:r w:rsidRPr="00FF6357">
        <w:rPr>
          <w:rFonts w:ascii="Times New Roman" w:hAnsi="Times New Roman" w:cs="Simplified Arabic" w:hint="cs"/>
          <w:b/>
          <w:bCs/>
          <w:sz w:val="28"/>
          <w:szCs w:val="28"/>
          <w:u w:val="single"/>
          <w:rtl/>
          <w:lang w:bidi="ar-EG"/>
        </w:rPr>
        <w:t xml:space="preserve">تعريف الصحة: </w:t>
      </w:r>
    </w:p>
    <w:p w14:paraId="290C3DB3" w14:textId="10293420" w:rsidR="004234AC" w:rsidRPr="001C5723" w:rsidRDefault="00965444" w:rsidP="00791BEA">
      <w:pPr>
        <w:pStyle w:val="ListParagraph"/>
        <w:spacing w:after="160" w:line="276" w:lineRule="auto"/>
        <w:ind w:left="173" w:firstLine="425"/>
        <w:jc w:val="both"/>
        <w:rPr>
          <w:rFonts w:ascii="Times New Roman" w:hAnsi="Times New Roman" w:cs="Simplified Arabic"/>
          <w:sz w:val="24"/>
          <w:szCs w:val="24"/>
          <w:rtl/>
          <w:lang w:bidi="ar-EG"/>
        </w:rPr>
      </w:pPr>
      <w:r w:rsidRPr="001C5723">
        <w:rPr>
          <w:rFonts w:ascii="Times New Roman" w:hAnsi="Times New Roman" w:cs="Simplified Arabic" w:hint="cs"/>
          <w:sz w:val="24"/>
          <w:szCs w:val="24"/>
          <w:rtl/>
          <w:lang w:bidi="ar-EG"/>
        </w:rPr>
        <w:t>تع</w:t>
      </w:r>
      <w:r w:rsidR="00180287" w:rsidRPr="001C5723">
        <w:rPr>
          <w:rFonts w:ascii="Times New Roman" w:hAnsi="Times New Roman" w:cs="Simplified Arabic" w:hint="cs"/>
          <w:sz w:val="24"/>
          <w:szCs w:val="24"/>
          <w:rtl/>
          <w:lang w:bidi="ar-EG"/>
        </w:rPr>
        <w:t xml:space="preserve">رف </w:t>
      </w:r>
      <w:r w:rsidR="00864925" w:rsidRPr="001C5723">
        <w:rPr>
          <w:rFonts w:ascii="Times New Roman" w:hAnsi="Times New Roman" w:cs="Simplified Arabic" w:hint="cs"/>
          <w:sz w:val="24"/>
          <w:szCs w:val="24"/>
          <w:rtl/>
          <w:lang w:bidi="ar-EG"/>
        </w:rPr>
        <w:t>الصحة</w:t>
      </w:r>
      <w:r w:rsidR="00180287" w:rsidRPr="001C5723">
        <w:rPr>
          <w:rFonts w:ascii="Times New Roman" w:hAnsi="Times New Roman" w:cs="Simplified Arabic" w:hint="cs"/>
          <w:sz w:val="24"/>
          <w:szCs w:val="24"/>
          <w:rtl/>
          <w:lang w:bidi="ar-EG"/>
        </w:rPr>
        <w:t xml:space="preserve"> </w:t>
      </w:r>
      <w:r w:rsidR="00CF504D" w:rsidRPr="001C5723">
        <w:rPr>
          <w:rFonts w:ascii="Times New Roman" w:hAnsi="Times New Roman" w:cs="Simplified Arabic" w:hint="cs"/>
          <w:sz w:val="24"/>
          <w:szCs w:val="24"/>
          <w:rtl/>
          <w:lang w:bidi="ar-EG"/>
        </w:rPr>
        <w:t>على</w:t>
      </w:r>
      <w:r w:rsidR="00180287" w:rsidRPr="001C5723">
        <w:rPr>
          <w:rFonts w:ascii="Times New Roman" w:hAnsi="Times New Roman" w:cs="Simplified Arabic" w:hint="cs"/>
          <w:sz w:val="24"/>
          <w:szCs w:val="24"/>
          <w:rtl/>
          <w:lang w:bidi="ar-EG"/>
        </w:rPr>
        <w:t xml:space="preserve"> </w:t>
      </w:r>
      <w:r w:rsidR="00864925" w:rsidRPr="001C5723">
        <w:rPr>
          <w:rFonts w:ascii="Times New Roman" w:hAnsi="Times New Roman" w:cs="Simplified Arabic" w:hint="cs"/>
          <w:sz w:val="24"/>
          <w:szCs w:val="24"/>
          <w:rtl/>
          <w:lang w:bidi="ar-EG"/>
        </w:rPr>
        <w:t>انها</w:t>
      </w:r>
      <w:r w:rsidR="00180287" w:rsidRPr="001C5723">
        <w:rPr>
          <w:rFonts w:ascii="Times New Roman" w:hAnsi="Times New Roman" w:cs="Simplified Arabic" w:hint="cs"/>
          <w:sz w:val="24"/>
          <w:szCs w:val="24"/>
          <w:rtl/>
          <w:lang w:bidi="ar-EG"/>
        </w:rPr>
        <w:t xml:space="preserve"> </w:t>
      </w:r>
      <w:r w:rsidR="00864925" w:rsidRPr="001C5723">
        <w:rPr>
          <w:rFonts w:ascii="Times New Roman" w:hAnsi="Times New Roman" w:cs="Simplified Arabic" w:hint="cs"/>
          <w:sz w:val="24"/>
          <w:szCs w:val="24"/>
          <w:rtl/>
          <w:lang w:bidi="ar-EG"/>
        </w:rPr>
        <w:t>القوة</w:t>
      </w:r>
      <w:r w:rsidR="00180287" w:rsidRPr="001C5723">
        <w:rPr>
          <w:rFonts w:ascii="Times New Roman" w:hAnsi="Times New Roman" w:cs="Simplified Arabic" w:hint="cs"/>
          <w:sz w:val="24"/>
          <w:szCs w:val="24"/>
          <w:rtl/>
          <w:lang w:bidi="ar-EG"/>
        </w:rPr>
        <w:t xml:space="preserve"> </w:t>
      </w:r>
      <w:r w:rsidR="00864925" w:rsidRPr="001C5723">
        <w:rPr>
          <w:rFonts w:ascii="Times New Roman" w:hAnsi="Times New Roman" w:cs="Simplified Arabic" w:hint="cs"/>
          <w:sz w:val="24"/>
          <w:szCs w:val="24"/>
          <w:rtl/>
          <w:lang w:bidi="ar-EG"/>
        </w:rPr>
        <w:t>الجسدية</w:t>
      </w:r>
      <w:r w:rsidR="00180287" w:rsidRPr="001C5723">
        <w:rPr>
          <w:rFonts w:ascii="Times New Roman" w:hAnsi="Times New Roman" w:cs="Simplified Arabic" w:hint="cs"/>
          <w:sz w:val="24"/>
          <w:szCs w:val="24"/>
          <w:rtl/>
          <w:lang w:bidi="ar-EG"/>
        </w:rPr>
        <w:t xml:space="preserve"> </w:t>
      </w:r>
      <w:r w:rsidR="00864925" w:rsidRPr="001C5723">
        <w:rPr>
          <w:rFonts w:ascii="Times New Roman" w:hAnsi="Times New Roman" w:cs="Simplified Arabic" w:hint="cs"/>
          <w:sz w:val="24"/>
          <w:szCs w:val="24"/>
          <w:rtl/>
          <w:lang w:bidi="ar-EG"/>
        </w:rPr>
        <w:t>والقوة</w:t>
      </w:r>
      <w:r w:rsidR="00180287" w:rsidRPr="001C5723">
        <w:rPr>
          <w:rFonts w:ascii="Times New Roman" w:hAnsi="Times New Roman" w:cs="Simplified Arabic" w:hint="cs"/>
          <w:sz w:val="24"/>
          <w:szCs w:val="24"/>
          <w:rtl/>
          <w:lang w:bidi="ar-EG"/>
        </w:rPr>
        <w:t xml:space="preserve"> </w:t>
      </w:r>
      <w:r w:rsidR="00864925" w:rsidRPr="001C5723">
        <w:rPr>
          <w:rFonts w:ascii="Times New Roman" w:hAnsi="Times New Roman" w:cs="Simplified Arabic" w:hint="cs"/>
          <w:sz w:val="24"/>
          <w:szCs w:val="24"/>
          <w:rtl/>
          <w:lang w:bidi="ar-EG"/>
        </w:rPr>
        <w:t>العقلية</w:t>
      </w:r>
      <w:r w:rsidR="00180287" w:rsidRPr="001C5723">
        <w:rPr>
          <w:rFonts w:ascii="Times New Roman" w:hAnsi="Times New Roman" w:cs="Simplified Arabic" w:hint="cs"/>
          <w:sz w:val="24"/>
          <w:szCs w:val="24"/>
          <w:rtl/>
          <w:lang w:bidi="ar-EG"/>
        </w:rPr>
        <w:t xml:space="preserve"> </w:t>
      </w:r>
      <w:r w:rsidR="00864925" w:rsidRPr="001C5723">
        <w:rPr>
          <w:rFonts w:ascii="Times New Roman" w:hAnsi="Times New Roman" w:cs="Simplified Arabic" w:hint="cs"/>
          <w:sz w:val="24"/>
          <w:szCs w:val="24"/>
          <w:rtl/>
          <w:lang w:bidi="ar-EG"/>
        </w:rPr>
        <w:t>والقوة</w:t>
      </w:r>
      <w:r w:rsidR="00180287" w:rsidRPr="001C5723">
        <w:rPr>
          <w:rFonts w:ascii="Times New Roman" w:hAnsi="Times New Roman" w:cs="Simplified Arabic" w:hint="cs"/>
          <w:sz w:val="24"/>
          <w:szCs w:val="24"/>
          <w:rtl/>
          <w:lang w:bidi="ar-EG"/>
        </w:rPr>
        <w:t xml:space="preserve"> </w:t>
      </w:r>
      <w:r w:rsidR="00864925" w:rsidRPr="001C5723">
        <w:rPr>
          <w:rFonts w:ascii="Times New Roman" w:hAnsi="Times New Roman" w:cs="Simplified Arabic" w:hint="cs"/>
          <w:sz w:val="24"/>
          <w:szCs w:val="24"/>
          <w:rtl/>
          <w:lang w:bidi="ar-EG"/>
        </w:rPr>
        <w:t>المعنوية</w:t>
      </w:r>
      <w:r w:rsidR="00180287" w:rsidRPr="001C5723">
        <w:rPr>
          <w:rFonts w:ascii="Times New Roman" w:hAnsi="Times New Roman" w:cs="Simplified Arabic" w:hint="cs"/>
          <w:sz w:val="24"/>
          <w:szCs w:val="24"/>
          <w:rtl/>
          <w:lang w:bidi="ar-EG"/>
        </w:rPr>
        <w:t xml:space="preserve"> أو </w:t>
      </w:r>
      <w:r w:rsidR="00864925" w:rsidRPr="001C5723">
        <w:rPr>
          <w:rFonts w:ascii="Times New Roman" w:hAnsi="Times New Roman" w:cs="Simplified Arabic" w:hint="cs"/>
          <w:sz w:val="24"/>
          <w:szCs w:val="24"/>
          <w:rtl/>
          <w:lang w:bidi="ar-EG"/>
        </w:rPr>
        <w:t>النفسية</w:t>
      </w:r>
      <w:r w:rsidR="00180287" w:rsidRPr="001C5723">
        <w:rPr>
          <w:rFonts w:ascii="Times New Roman" w:hAnsi="Times New Roman" w:cs="Simplified Arabic" w:hint="cs"/>
          <w:sz w:val="24"/>
          <w:szCs w:val="24"/>
          <w:rtl/>
          <w:lang w:bidi="ar-EG"/>
        </w:rPr>
        <w:t xml:space="preserve"> </w:t>
      </w:r>
      <w:r w:rsidR="00864925" w:rsidRPr="001C5723">
        <w:rPr>
          <w:rFonts w:ascii="Times New Roman" w:hAnsi="Times New Roman" w:cs="Simplified Arabic" w:hint="cs"/>
          <w:sz w:val="24"/>
          <w:szCs w:val="24"/>
          <w:rtl/>
          <w:lang w:bidi="ar-EG"/>
        </w:rPr>
        <w:t>للفرد</w:t>
      </w:r>
      <w:r w:rsidR="00180287" w:rsidRPr="001C5723">
        <w:rPr>
          <w:rFonts w:ascii="Times New Roman" w:hAnsi="Times New Roman" w:cs="Simplified Arabic" w:hint="cs"/>
          <w:sz w:val="24"/>
          <w:szCs w:val="24"/>
          <w:rtl/>
          <w:lang w:bidi="ar-EG"/>
        </w:rPr>
        <w:t xml:space="preserve">. أن </w:t>
      </w:r>
      <w:r w:rsidR="00864925" w:rsidRPr="001C5723">
        <w:rPr>
          <w:rFonts w:ascii="Times New Roman" w:hAnsi="Times New Roman" w:cs="Simplified Arabic" w:hint="cs"/>
          <w:sz w:val="24"/>
          <w:szCs w:val="24"/>
          <w:rtl/>
          <w:lang w:bidi="ar-EG"/>
        </w:rPr>
        <w:t>إنتاج</w:t>
      </w:r>
      <w:r w:rsidR="00180287" w:rsidRPr="001C5723">
        <w:rPr>
          <w:rFonts w:ascii="Times New Roman" w:hAnsi="Times New Roman" w:cs="Simplified Arabic" w:hint="cs"/>
          <w:sz w:val="24"/>
          <w:szCs w:val="24"/>
          <w:rtl/>
          <w:lang w:bidi="ar-EG"/>
        </w:rPr>
        <w:t xml:space="preserve"> </w:t>
      </w:r>
      <w:r w:rsidR="00CF504D" w:rsidRPr="001C5723">
        <w:rPr>
          <w:rFonts w:ascii="Times New Roman" w:hAnsi="Times New Roman" w:cs="Simplified Arabic" w:hint="cs"/>
          <w:sz w:val="24"/>
          <w:szCs w:val="24"/>
          <w:rtl/>
          <w:lang w:bidi="ar-EG"/>
        </w:rPr>
        <w:t>الصحة مثل</w:t>
      </w:r>
      <w:r w:rsidR="00180287" w:rsidRPr="001C5723">
        <w:rPr>
          <w:rFonts w:ascii="Times New Roman" w:hAnsi="Times New Roman" w:cs="Simplified Arabic" w:hint="cs"/>
          <w:sz w:val="24"/>
          <w:szCs w:val="24"/>
          <w:rtl/>
          <w:lang w:bidi="ar-EG"/>
        </w:rPr>
        <w:t xml:space="preserve"> أي </w:t>
      </w:r>
      <w:r w:rsidR="00864925" w:rsidRPr="001C5723">
        <w:rPr>
          <w:rFonts w:ascii="Times New Roman" w:hAnsi="Times New Roman" w:cs="Simplified Arabic" w:hint="cs"/>
          <w:sz w:val="24"/>
          <w:szCs w:val="24"/>
          <w:rtl/>
          <w:lang w:bidi="ar-EG"/>
        </w:rPr>
        <w:t>عملية</w:t>
      </w:r>
      <w:r w:rsidR="00180287" w:rsidRPr="001C5723">
        <w:rPr>
          <w:rFonts w:ascii="Times New Roman" w:hAnsi="Times New Roman" w:cs="Simplified Arabic" w:hint="cs"/>
          <w:sz w:val="24"/>
          <w:szCs w:val="24"/>
          <w:rtl/>
          <w:lang w:bidi="ar-EG"/>
        </w:rPr>
        <w:t xml:space="preserve"> </w:t>
      </w:r>
      <w:r w:rsidR="00864925" w:rsidRPr="001C5723">
        <w:rPr>
          <w:rFonts w:ascii="Times New Roman" w:hAnsi="Times New Roman" w:cs="Simplified Arabic" w:hint="cs"/>
          <w:sz w:val="24"/>
          <w:szCs w:val="24"/>
          <w:rtl/>
          <w:lang w:bidi="ar-EG"/>
        </w:rPr>
        <w:t>إنتاجية</w:t>
      </w:r>
      <w:r w:rsidR="00180287" w:rsidRPr="001C5723">
        <w:rPr>
          <w:rFonts w:ascii="Times New Roman" w:hAnsi="Times New Roman" w:cs="Simplified Arabic" w:hint="cs"/>
          <w:sz w:val="24"/>
          <w:szCs w:val="24"/>
          <w:rtl/>
          <w:lang w:bidi="ar-EG"/>
        </w:rPr>
        <w:t xml:space="preserve"> </w:t>
      </w:r>
      <w:r w:rsidR="00864925" w:rsidRPr="001C5723">
        <w:rPr>
          <w:rFonts w:ascii="Times New Roman" w:hAnsi="Times New Roman" w:cs="Simplified Arabic" w:hint="cs"/>
          <w:sz w:val="24"/>
          <w:szCs w:val="24"/>
          <w:rtl/>
          <w:lang w:bidi="ar-EG"/>
        </w:rPr>
        <w:t>يتم</w:t>
      </w:r>
      <w:r w:rsidR="00180287" w:rsidRPr="001C5723">
        <w:rPr>
          <w:rFonts w:ascii="Times New Roman" w:hAnsi="Times New Roman" w:cs="Simplified Arabic" w:hint="cs"/>
          <w:sz w:val="24"/>
          <w:szCs w:val="24"/>
          <w:rtl/>
          <w:lang w:bidi="ar-EG"/>
        </w:rPr>
        <w:t xml:space="preserve"> </w:t>
      </w:r>
      <w:r w:rsidR="00864925" w:rsidRPr="001C5723">
        <w:rPr>
          <w:rFonts w:ascii="Times New Roman" w:hAnsi="Times New Roman" w:cs="Simplified Arabic" w:hint="cs"/>
          <w:sz w:val="24"/>
          <w:szCs w:val="24"/>
          <w:rtl/>
          <w:lang w:bidi="ar-EG"/>
        </w:rPr>
        <w:t>باستخدام</w:t>
      </w:r>
      <w:r w:rsidR="00180287" w:rsidRPr="001C5723">
        <w:rPr>
          <w:rFonts w:ascii="Times New Roman" w:hAnsi="Times New Roman" w:cs="Simplified Arabic" w:hint="cs"/>
          <w:sz w:val="24"/>
          <w:szCs w:val="24"/>
          <w:rtl/>
          <w:lang w:bidi="ar-EG"/>
        </w:rPr>
        <w:t xml:space="preserve"> </w:t>
      </w:r>
      <w:r w:rsidR="00864925" w:rsidRPr="001C5723">
        <w:rPr>
          <w:rFonts w:ascii="Times New Roman" w:hAnsi="Times New Roman" w:cs="Simplified Arabic" w:hint="cs"/>
          <w:sz w:val="24"/>
          <w:szCs w:val="24"/>
          <w:rtl/>
          <w:lang w:bidi="ar-EG"/>
        </w:rPr>
        <w:t>موارد</w:t>
      </w:r>
      <w:r w:rsidR="00180287" w:rsidRPr="001C5723">
        <w:rPr>
          <w:rFonts w:ascii="Times New Roman" w:hAnsi="Times New Roman" w:cs="Simplified Arabic" w:hint="cs"/>
          <w:sz w:val="24"/>
          <w:szCs w:val="24"/>
          <w:rtl/>
          <w:lang w:bidi="ar-EG"/>
        </w:rPr>
        <w:t xml:space="preserve"> </w:t>
      </w:r>
      <w:r w:rsidR="00864925" w:rsidRPr="001C5723">
        <w:rPr>
          <w:rFonts w:ascii="Times New Roman" w:hAnsi="Times New Roman" w:cs="Simplified Arabic" w:hint="cs"/>
          <w:sz w:val="24"/>
          <w:szCs w:val="24"/>
          <w:rtl/>
          <w:lang w:bidi="ar-EG"/>
        </w:rPr>
        <w:t>اقتصادية</w:t>
      </w:r>
      <w:r w:rsidR="00180287" w:rsidRPr="001C5723">
        <w:rPr>
          <w:rFonts w:ascii="Times New Roman" w:hAnsi="Times New Roman" w:cs="Simplified Arabic" w:hint="cs"/>
          <w:sz w:val="24"/>
          <w:szCs w:val="24"/>
          <w:rtl/>
          <w:lang w:bidi="ar-EG"/>
        </w:rPr>
        <w:t xml:space="preserve"> </w:t>
      </w:r>
      <w:r w:rsidR="00864925" w:rsidRPr="001C5723">
        <w:rPr>
          <w:rFonts w:ascii="Times New Roman" w:hAnsi="Times New Roman" w:cs="Simplified Arabic" w:hint="cs"/>
          <w:sz w:val="24"/>
          <w:szCs w:val="24"/>
          <w:rtl/>
          <w:lang w:bidi="ar-EG"/>
        </w:rPr>
        <w:t>محددة</w:t>
      </w:r>
      <w:r w:rsidR="00180287" w:rsidRPr="001C5723">
        <w:rPr>
          <w:rFonts w:ascii="Times New Roman" w:hAnsi="Times New Roman" w:cs="Simplified Arabic" w:hint="cs"/>
          <w:sz w:val="24"/>
          <w:szCs w:val="24"/>
          <w:rtl/>
          <w:lang w:bidi="ar-EG"/>
        </w:rPr>
        <w:t xml:space="preserve"> </w:t>
      </w:r>
      <w:r w:rsidR="00864925" w:rsidRPr="001C5723">
        <w:rPr>
          <w:rFonts w:ascii="Times New Roman" w:hAnsi="Times New Roman" w:cs="Simplified Arabic" w:hint="cs"/>
          <w:sz w:val="24"/>
          <w:szCs w:val="24"/>
          <w:rtl/>
          <w:lang w:bidi="ar-EG"/>
        </w:rPr>
        <w:t>للوصول</w:t>
      </w:r>
      <w:r w:rsidR="00180287" w:rsidRPr="001C5723">
        <w:rPr>
          <w:rFonts w:ascii="Times New Roman" w:hAnsi="Times New Roman" w:cs="Simplified Arabic" w:hint="cs"/>
          <w:sz w:val="24"/>
          <w:szCs w:val="24"/>
          <w:rtl/>
          <w:lang w:bidi="ar-EG"/>
        </w:rPr>
        <w:t xml:space="preserve"> </w:t>
      </w:r>
      <w:r w:rsidR="00864925" w:rsidRPr="001C5723">
        <w:rPr>
          <w:rFonts w:ascii="Times New Roman" w:hAnsi="Times New Roman" w:cs="Simplified Arabic" w:hint="cs"/>
          <w:sz w:val="24"/>
          <w:szCs w:val="24"/>
          <w:rtl/>
          <w:lang w:bidi="ar-EG"/>
        </w:rPr>
        <w:t>إلي</w:t>
      </w:r>
      <w:r w:rsidR="00180287" w:rsidRPr="001C5723">
        <w:rPr>
          <w:rFonts w:ascii="Times New Roman" w:hAnsi="Times New Roman" w:cs="Simplified Arabic" w:hint="cs"/>
          <w:sz w:val="24"/>
          <w:szCs w:val="24"/>
          <w:rtl/>
          <w:lang w:bidi="ar-EG"/>
        </w:rPr>
        <w:t xml:space="preserve"> </w:t>
      </w:r>
      <w:r w:rsidR="00864925" w:rsidRPr="001C5723">
        <w:rPr>
          <w:rFonts w:ascii="Times New Roman" w:hAnsi="Times New Roman" w:cs="Simplified Arabic" w:hint="cs"/>
          <w:sz w:val="24"/>
          <w:szCs w:val="24"/>
          <w:rtl/>
          <w:lang w:bidi="ar-EG"/>
        </w:rPr>
        <w:t>حالة</w:t>
      </w:r>
      <w:r w:rsidR="00180287" w:rsidRPr="001C5723">
        <w:rPr>
          <w:rFonts w:ascii="Times New Roman" w:hAnsi="Times New Roman" w:cs="Simplified Arabic" w:hint="cs"/>
          <w:sz w:val="24"/>
          <w:szCs w:val="24"/>
          <w:rtl/>
          <w:lang w:bidi="ar-EG"/>
        </w:rPr>
        <w:t xml:space="preserve"> </w:t>
      </w:r>
      <w:r w:rsidR="00864925" w:rsidRPr="001C5723">
        <w:rPr>
          <w:rFonts w:ascii="Times New Roman" w:hAnsi="Times New Roman" w:cs="Simplified Arabic" w:hint="cs"/>
          <w:sz w:val="24"/>
          <w:szCs w:val="24"/>
          <w:rtl/>
          <w:lang w:bidi="ar-EG"/>
        </w:rPr>
        <w:t>الصحة</w:t>
      </w:r>
      <w:r w:rsidR="00180287" w:rsidRPr="001C5723">
        <w:rPr>
          <w:rFonts w:ascii="Times New Roman" w:hAnsi="Times New Roman" w:cs="Simplified Arabic" w:hint="cs"/>
          <w:sz w:val="24"/>
          <w:szCs w:val="24"/>
          <w:rtl/>
          <w:lang w:bidi="ar-EG"/>
        </w:rPr>
        <w:t xml:space="preserve"> </w:t>
      </w:r>
      <w:r w:rsidR="00D6788D" w:rsidRPr="001C5723">
        <w:rPr>
          <w:rFonts w:ascii="Times New Roman" w:hAnsi="Times New Roman" w:cs="Simplified Arabic" w:hint="cs"/>
          <w:sz w:val="24"/>
          <w:szCs w:val="24"/>
          <w:rtl/>
          <w:lang w:bidi="ar-EG"/>
        </w:rPr>
        <w:t>الجيدة،</w:t>
      </w:r>
      <w:r w:rsidR="00180287" w:rsidRPr="001C5723">
        <w:rPr>
          <w:rFonts w:ascii="Times New Roman" w:hAnsi="Times New Roman" w:cs="Simplified Arabic" w:hint="cs"/>
          <w:sz w:val="24"/>
          <w:szCs w:val="24"/>
          <w:rtl/>
          <w:lang w:bidi="ar-EG"/>
        </w:rPr>
        <w:t xml:space="preserve"> </w:t>
      </w:r>
      <w:r w:rsidR="00864925" w:rsidRPr="001C5723">
        <w:rPr>
          <w:rFonts w:ascii="Times New Roman" w:hAnsi="Times New Roman" w:cs="Simplified Arabic" w:hint="cs"/>
          <w:sz w:val="24"/>
          <w:szCs w:val="24"/>
          <w:rtl/>
          <w:lang w:bidi="ar-EG"/>
        </w:rPr>
        <w:t>ولعل</w:t>
      </w:r>
      <w:r w:rsidR="00180287" w:rsidRPr="001C5723">
        <w:rPr>
          <w:rFonts w:ascii="Times New Roman" w:hAnsi="Times New Roman" w:cs="Simplified Arabic" w:hint="cs"/>
          <w:sz w:val="24"/>
          <w:szCs w:val="24"/>
          <w:rtl/>
          <w:lang w:bidi="ar-EG"/>
        </w:rPr>
        <w:t xml:space="preserve"> </w:t>
      </w:r>
      <w:r w:rsidR="00864925" w:rsidRPr="001C5723">
        <w:rPr>
          <w:rFonts w:ascii="Times New Roman" w:hAnsi="Times New Roman" w:cs="Simplified Arabic" w:hint="cs"/>
          <w:sz w:val="24"/>
          <w:szCs w:val="24"/>
          <w:rtl/>
          <w:lang w:bidi="ar-EG"/>
        </w:rPr>
        <w:t>أهم</w:t>
      </w:r>
      <w:r w:rsidR="00180287" w:rsidRPr="001C5723">
        <w:rPr>
          <w:rFonts w:ascii="Times New Roman" w:hAnsi="Times New Roman" w:cs="Simplified Arabic" w:hint="cs"/>
          <w:sz w:val="24"/>
          <w:szCs w:val="24"/>
          <w:rtl/>
          <w:lang w:bidi="ar-EG"/>
        </w:rPr>
        <w:t xml:space="preserve"> </w:t>
      </w:r>
      <w:r w:rsidR="00864925" w:rsidRPr="001C5723">
        <w:rPr>
          <w:rFonts w:ascii="Times New Roman" w:hAnsi="Times New Roman" w:cs="Simplified Arabic" w:hint="cs"/>
          <w:sz w:val="24"/>
          <w:szCs w:val="24"/>
          <w:rtl/>
          <w:lang w:bidi="ar-EG"/>
        </w:rPr>
        <w:t>العناصر التي تدخل في</w:t>
      </w:r>
      <w:r w:rsidR="00864925" w:rsidRPr="00FF6357">
        <w:rPr>
          <w:rFonts w:ascii="Times New Roman" w:hAnsi="Times New Roman" w:cs="Simplified Arabic" w:hint="cs"/>
          <w:b/>
          <w:bCs/>
          <w:sz w:val="24"/>
          <w:szCs w:val="24"/>
          <w:rtl/>
          <w:lang w:bidi="ar-EG"/>
        </w:rPr>
        <w:t xml:space="preserve"> </w:t>
      </w:r>
      <w:r w:rsidR="00864925" w:rsidRPr="001C5723">
        <w:rPr>
          <w:rFonts w:ascii="Times New Roman" w:hAnsi="Times New Roman" w:cs="Simplified Arabic" w:hint="cs"/>
          <w:sz w:val="24"/>
          <w:szCs w:val="24"/>
          <w:rtl/>
          <w:lang w:bidi="ar-EG"/>
        </w:rPr>
        <w:t xml:space="preserve">إنتاج الصحة مستوى التغذية </w:t>
      </w:r>
      <w:r w:rsidR="009C570F" w:rsidRPr="001C5723">
        <w:rPr>
          <w:rFonts w:ascii="Times New Roman" w:hAnsi="Times New Roman" w:cs="Simplified Arabic" w:hint="cs"/>
          <w:sz w:val="24"/>
          <w:szCs w:val="24"/>
          <w:rtl/>
          <w:lang w:bidi="ar-EG"/>
        </w:rPr>
        <w:t>والعادات،</w:t>
      </w:r>
      <w:r w:rsidR="00180287" w:rsidRPr="001C5723">
        <w:rPr>
          <w:rFonts w:ascii="Times New Roman" w:hAnsi="Times New Roman" w:cs="Simplified Arabic" w:hint="cs"/>
          <w:sz w:val="24"/>
          <w:szCs w:val="24"/>
          <w:rtl/>
          <w:lang w:bidi="ar-EG"/>
        </w:rPr>
        <w:t xml:space="preserve"> </w:t>
      </w:r>
      <w:r w:rsidR="003D2BE8" w:rsidRPr="001C5723">
        <w:rPr>
          <w:rFonts w:ascii="Times New Roman" w:hAnsi="Times New Roman" w:cs="Simplified Arabic" w:hint="cs"/>
          <w:sz w:val="24"/>
          <w:szCs w:val="24"/>
          <w:rtl/>
          <w:lang w:bidi="ar-EG"/>
        </w:rPr>
        <w:t>ومستوى</w:t>
      </w:r>
      <w:r w:rsidR="00180287" w:rsidRPr="001C5723">
        <w:rPr>
          <w:rFonts w:ascii="Times New Roman" w:hAnsi="Times New Roman" w:cs="Simplified Arabic" w:hint="cs"/>
          <w:sz w:val="24"/>
          <w:szCs w:val="24"/>
          <w:rtl/>
          <w:lang w:bidi="ar-EG"/>
        </w:rPr>
        <w:t xml:space="preserve"> </w:t>
      </w:r>
      <w:r w:rsidR="009C570F" w:rsidRPr="001C5723">
        <w:rPr>
          <w:rFonts w:ascii="Times New Roman" w:hAnsi="Times New Roman" w:cs="Simplified Arabic" w:hint="cs"/>
          <w:sz w:val="24"/>
          <w:szCs w:val="24"/>
          <w:rtl/>
          <w:lang w:bidi="ar-EG"/>
        </w:rPr>
        <w:t>الدخل،</w:t>
      </w:r>
      <w:r w:rsidR="00180287" w:rsidRPr="001C5723">
        <w:rPr>
          <w:rFonts w:ascii="Times New Roman" w:hAnsi="Times New Roman" w:cs="Simplified Arabic" w:hint="cs"/>
          <w:sz w:val="24"/>
          <w:szCs w:val="24"/>
          <w:rtl/>
          <w:lang w:bidi="ar-EG"/>
        </w:rPr>
        <w:t xml:space="preserve"> </w:t>
      </w:r>
      <w:r w:rsidR="003D2BE8" w:rsidRPr="001C5723">
        <w:rPr>
          <w:rFonts w:ascii="Times New Roman" w:hAnsi="Times New Roman" w:cs="Simplified Arabic" w:hint="cs"/>
          <w:sz w:val="24"/>
          <w:szCs w:val="24"/>
          <w:rtl/>
          <w:lang w:bidi="ar-EG"/>
        </w:rPr>
        <w:t>وطبيعة</w:t>
      </w:r>
      <w:r w:rsidR="00180287" w:rsidRPr="001C5723">
        <w:rPr>
          <w:rFonts w:ascii="Times New Roman" w:hAnsi="Times New Roman" w:cs="Simplified Arabic" w:hint="cs"/>
          <w:sz w:val="24"/>
          <w:szCs w:val="24"/>
          <w:rtl/>
          <w:lang w:bidi="ar-EG"/>
        </w:rPr>
        <w:t xml:space="preserve"> </w:t>
      </w:r>
      <w:r w:rsidR="003D2BE8" w:rsidRPr="001C5723">
        <w:rPr>
          <w:rFonts w:ascii="Times New Roman" w:hAnsi="Times New Roman" w:cs="Simplified Arabic" w:hint="cs"/>
          <w:sz w:val="24"/>
          <w:szCs w:val="24"/>
          <w:rtl/>
          <w:lang w:bidi="ar-EG"/>
        </w:rPr>
        <w:t>المهنة</w:t>
      </w:r>
      <w:r w:rsidR="00180287" w:rsidRPr="001C5723">
        <w:rPr>
          <w:rFonts w:ascii="Times New Roman" w:hAnsi="Times New Roman" w:cs="Simplified Arabic" w:hint="cs"/>
          <w:sz w:val="24"/>
          <w:szCs w:val="24"/>
          <w:rtl/>
          <w:lang w:bidi="ar-EG"/>
        </w:rPr>
        <w:t xml:space="preserve"> </w:t>
      </w:r>
      <w:r w:rsidR="003D2BE8" w:rsidRPr="001C5723">
        <w:rPr>
          <w:rFonts w:ascii="Times New Roman" w:hAnsi="Times New Roman" w:cs="Simplified Arabic" w:hint="cs"/>
          <w:sz w:val="24"/>
          <w:szCs w:val="24"/>
          <w:rtl/>
          <w:lang w:bidi="ar-EG"/>
        </w:rPr>
        <w:t>وساعات</w:t>
      </w:r>
      <w:r w:rsidR="00180287" w:rsidRPr="001C5723">
        <w:rPr>
          <w:rFonts w:ascii="Times New Roman" w:hAnsi="Times New Roman" w:cs="Simplified Arabic" w:hint="cs"/>
          <w:sz w:val="24"/>
          <w:szCs w:val="24"/>
          <w:rtl/>
          <w:lang w:bidi="ar-EG"/>
        </w:rPr>
        <w:t xml:space="preserve"> </w:t>
      </w:r>
      <w:r w:rsidR="009C570F" w:rsidRPr="001C5723">
        <w:rPr>
          <w:rFonts w:ascii="Times New Roman" w:hAnsi="Times New Roman" w:cs="Simplified Arabic" w:hint="cs"/>
          <w:sz w:val="24"/>
          <w:szCs w:val="24"/>
          <w:rtl/>
          <w:lang w:bidi="ar-EG"/>
        </w:rPr>
        <w:t>العمل،</w:t>
      </w:r>
      <w:r w:rsidR="00180287" w:rsidRPr="001C5723">
        <w:rPr>
          <w:rFonts w:ascii="Times New Roman" w:hAnsi="Times New Roman" w:cs="Simplified Arabic" w:hint="cs"/>
          <w:sz w:val="24"/>
          <w:szCs w:val="24"/>
          <w:rtl/>
          <w:lang w:bidi="ar-EG"/>
        </w:rPr>
        <w:t xml:space="preserve"> </w:t>
      </w:r>
      <w:r w:rsidR="003D2BE8" w:rsidRPr="001C5723">
        <w:rPr>
          <w:rFonts w:ascii="Times New Roman" w:hAnsi="Times New Roman" w:cs="Simplified Arabic" w:hint="cs"/>
          <w:sz w:val="24"/>
          <w:szCs w:val="24"/>
          <w:rtl/>
          <w:lang w:bidi="ar-EG"/>
        </w:rPr>
        <w:t>ومستوى</w:t>
      </w:r>
      <w:r w:rsidR="00180287" w:rsidRPr="001C5723">
        <w:rPr>
          <w:rFonts w:ascii="Times New Roman" w:hAnsi="Times New Roman" w:cs="Simplified Arabic" w:hint="cs"/>
          <w:sz w:val="24"/>
          <w:szCs w:val="24"/>
          <w:rtl/>
          <w:lang w:bidi="ar-EG"/>
        </w:rPr>
        <w:t xml:space="preserve"> </w:t>
      </w:r>
      <w:r w:rsidR="009C570F" w:rsidRPr="001C5723">
        <w:rPr>
          <w:rFonts w:ascii="Times New Roman" w:hAnsi="Times New Roman" w:cs="Simplified Arabic" w:hint="cs"/>
          <w:sz w:val="24"/>
          <w:szCs w:val="24"/>
          <w:rtl/>
          <w:lang w:bidi="ar-EG"/>
        </w:rPr>
        <w:t>التعليم، والتحضر</w:t>
      </w:r>
      <w:r w:rsidR="00180287" w:rsidRPr="001C5723">
        <w:rPr>
          <w:rFonts w:ascii="Times New Roman" w:hAnsi="Times New Roman" w:cs="Simplified Arabic" w:hint="cs"/>
          <w:sz w:val="24"/>
          <w:szCs w:val="24"/>
          <w:rtl/>
          <w:lang w:bidi="ar-EG"/>
        </w:rPr>
        <w:t xml:space="preserve"> </w:t>
      </w:r>
      <w:r w:rsidR="003D2BE8" w:rsidRPr="001C5723">
        <w:rPr>
          <w:rFonts w:ascii="Times New Roman" w:hAnsi="Times New Roman" w:cs="Simplified Arabic" w:hint="cs"/>
          <w:sz w:val="24"/>
          <w:szCs w:val="24"/>
          <w:rtl/>
          <w:lang w:bidi="ar-EG"/>
        </w:rPr>
        <w:t>ونوعية</w:t>
      </w:r>
      <w:r w:rsidR="00180287" w:rsidRPr="001C5723">
        <w:rPr>
          <w:rFonts w:ascii="Times New Roman" w:hAnsi="Times New Roman" w:cs="Simplified Arabic" w:hint="cs"/>
          <w:sz w:val="24"/>
          <w:szCs w:val="24"/>
          <w:rtl/>
          <w:lang w:bidi="ar-EG"/>
        </w:rPr>
        <w:t xml:space="preserve"> </w:t>
      </w:r>
      <w:r w:rsidR="003D2BE8" w:rsidRPr="001C5723">
        <w:rPr>
          <w:rFonts w:ascii="Times New Roman" w:hAnsi="Times New Roman" w:cs="Simplified Arabic" w:hint="cs"/>
          <w:sz w:val="24"/>
          <w:szCs w:val="24"/>
          <w:rtl/>
          <w:lang w:bidi="ar-EG"/>
        </w:rPr>
        <w:t>الأسكان</w:t>
      </w:r>
      <w:r w:rsidR="00180287" w:rsidRPr="001C5723">
        <w:rPr>
          <w:rFonts w:ascii="Times New Roman" w:hAnsi="Times New Roman" w:cs="Simplified Arabic" w:hint="cs"/>
          <w:sz w:val="24"/>
          <w:szCs w:val="24"/>
          <w:rtl/>
          <w:lang w:bidi="ar-EG"/>
        </w:rPr>
        <w:t xml:space="preserve">، </w:t>
      </w:r>
      <w:r w:rsidR="003D2BE8" w:rsidRPr="001C5723">
        <w:rPr>
          <w:rFonts w:ascii="Times New Roman" w:hAnsi="Times New Roman" w:cs="Simplified Arabic" w:hint="cs"/>
          <w:sz w:val="24"/>
          <w:szCs w:val="24"/>
          <w:rtl/>
          <w:lang w:bidi="ar-EG"/>
        </w:rPr>
        <w:t>ونوعية</w:t>
      </w:r>
      <w:r w:rsidR="00180287" w:rsidRPr="001C5723">
        <w:rPr>
          <w:rFonts w:ascii="Times New Roman" w:hAnsi="Times New Roman" w:cs="Simplified Arabic" w:hint="cs"/>
          <w:sz w:val="24"/>
          <w:szCs w:val="24"/>
          <w:rtl/>
          <w:lang w:bidi="ar-EG"/>
        </w:rPr>
        <w:t xml:space="preserve"> </w:t>
      </w:r>
      <w:r w:rsidR="003D2BE8" w:rsidRPr="001C5723">
        <w:rPr>
          <w:rFonts w:ascii="Times New Roman" w:hAnsi="Times New Roman" w:cs="Simplified Arabic" w:hint="cs"/>
          <w:sz w:val="24"/>
          <w:szCs w:val="24"/>
          <w:rtl/>
          <w:lang w:bidi="ar-EG"/>
        </w:rPr>
        <w:t>البيئة</w:t>
      </w:r>
      <w:r w:rsidR="00180287" w:rsidRPr="001C5723">
        <w:rPr>
          <w:rFonts w:ascii="Times New Roman" w:hAnsi="Times New Roman" w:cs="Simplified Arabic" w:hint="cs"/>
          <w:sz w:val="24"/>
          <w:szCs w:val="24"/>
          <w:rtl/>
          <w:lang w:bidi="ar-EG"/>
        </w:rPr>
        <w:t xml:space="preserve"> </w:t>
      </w:r>
      <w:r w:rsidR="003D2BE8" w:rsidRPr="001C5723">
        <w:rPr>
          <w:rFonts w:ascii="Times New Roman" w:hAnsi="Times New Roman" w:cs="Simplified Arabic" w:hint="cs"/>
          <w:sz w:val="24"/>
          <w:szCs w:val="24"/>
          <w:rtl/>
          <w:lang w:bidi="ar-EG"/>
        </w:rPr>
        <w:t>والوقاية</w:t>
      </w:r>
      <w:r w:rsidR="00180287" w:rsidRPr="001C5723">
        <w:rPr>
          <w:rFonts w:ascii="Times New Roman" w:hAnsi="Times New Roman" w:cs="Simplified Arabic" w:hint="cs"/>
          <w:sz w:val="24"/>
          <w:szCs w:val="24"/>
          <w:rtl/>
          <w:lang w:bidi="ar-EG"/>
        </w:rPr>
        <w:t xml:space="preserve"> </w:t>
      </w:r>
      <w:r w:rsidR="003D2BE8" w:rsidRPr="001C5723">
        <w:rPr>
          <w:rFonts w:ascii="Times New Roman" w:hAnsi="Times New Roman" w:cs="Simplified Arabic" w:hint="cs"/>
          <w:sz w:val="24"/>
          <w:szCs w:val="24"/>
          <w:rtl/>
          <w:lang w:bidi="ar-EG"/>
        </w:rPr>
        <w:t>الصحية</w:t>
      </w:r>
      <w:r w:rsidR="00180287" w:rsidRPr="001C5723">
        <w:rPr>
          <w:rFonts w:ascii="Times New Roman" w:hAnsi="Times New Roman" w:cs="Simplified Arabic" w:hint="cs"/>
          <w:sz w:val="24"/>
          <w:szCs w:val="24"/>
          <w:rtl/>
          <w:lang w:bidi="ar-EG"/>
        </w:rPr>
        <w:t xml:space="preserve"> </w:t>
      </w:r>
      <w:r w:rsidR="003D2BE8" w:rsidRPr="001C5723">
        <w:rPr>
          <w:rFonts w:ascii="Times New Roman" w:hAnsi="Times New Roman" w:cs="Simplified Arabic" w:hint="cs"/>
          <w:sz w:val="24"/>
          <w:szCs w:val="24"/>
          <w:rtl/>
          <w:lang w:bidi="ar-EG"/>
        </w:rPr>
        <w:t>الشخصية</w:t>
      </w:r>
      <w:r w:rsidR="00180287" w:rsidRPr="001C5723">
        <w:rPr>
          <w:rFonts w:ascii="Times New Roman" w:hAnsi="Times New Roman" w:cs="Simplified Arabic" w:hint="cs"/>
          <w:sz w:val="24"/>
          <w:szCs w:val="24"/>
          <w:rtl/>
          <w:lang w:bidi="ar-EG"/>
        </w:rPr>
        <w:t xml:space="preserve"> </w:t>
      </w:r>
      <w:r w:rsidR="003D2BE8" w:rsidRPr="001C5723">
        <w:rPr>
          <w:rFonts w:ascii="Times New Roman" w:hAnsi="Times New Roman" w:cs="Simplified Arabic" w:hint="cs"/>
          <w:sz w:val="24"/>
          <w:szCs w:val="24"/>
          <w:rtl/>
          <w:lang w:bidi="ar-EG"/>
        </w:rPr>
        <w:t>مثل</w:t>
      </w:r>
      <w:r w:rsidR="00180287" w:rsidRPr="001C5723">
        <w:rPr>
          <w:rFonts w:ascii="Times New Roman" w:hAnsi="Times New Roman" w:cs="Simplified Arabic" w:hint="cs"/>
          <w:sz w:val="24"/>
          <w:szCs w:val="24"/>
          <w:rtl/>
          <w:lang w:bidi="ar-EG"/>
        </w:rPr>
        <w:t xml:space="preserve"> </w:t>
      </w:r>
      <w:r w:rsidR="003D2BE8" w:rsidRPr="001C5723">
        <w:rPr>
          <w:rFonts w:ascii="Times New Roman" w:hAnsi="Times New Roman" w:cs="Simplified Arabic" w:hint="cs"/>
          <w:sz w:val="24"/>
          <w:szCs w:val="24"/>
          <w:rtl/>
          <w:lang w:bidi="ar-EG"/>
        </w:rPr>
        <w:t>التدخين</w:t>
      </w:r>
      <w:r w:rsidR="00180287" w:rsidRPr="001C5723">
        <w:rPr>
          <w:rFonts w:ascii="Times New Roman" w:hAnsi="Times New Roman" w:cs="Simplified Arabic" w:hint="cs"/>
          <w:sz w:val="24"/>
          <w:szCs w:val="24"/>
          <w:rtl/>
          <w:lang w:bidi="ar-EG"/>
        </w:rPr>
        <w:t xml:space="preserve">، </w:t>
      </w:r>
      <w:r w:rsidR="003D2BE8" w:rsidRPr="001C5723">
        <w:rPr>
          <w:rFonts w:ascii="Times New Roman" w:hAnsi="Times New Roman" w:cs="Simplified Arabic" w:hint="cs"/>
          <w:sz w:val="24"/>
          <w:szCs w:val="24"/>
          <w:rtl/>
          <w:lang w:bidi="ar-EG"/>
        </w:rPr>
        <w:t>استهلاك</w:t>
      </w:r>
      <w:r w:rsidR="00180287" w:rsidRPr="001C5723">
        <w:rPr>
          <w:rFonts w:ascii="Times New Roman" w:hAnsi="Times New Roman" w:cs="Simplified Arabic" w:hint="cs"/>
          <w:sz w:val="24"/>
          <w:szCs w:val="24"/>
          <w:rtl/>
          <w:lang w:bidi="ar-EG"/>
        </w:rPr>
        <w:t xml:space="preserve"> </w:t>
      </w:r>
      <w:r w:rsidR="003D2BE8" w:rsidRPr="001C5723">
        <w:rPr>
          <w:rFonts w:ascii="Times New Roman" w:hAnsi="Times New Roman" w:cs="Simplified Arabic" w:hint="cs"/>
          <w:sz w:val="24"/>
          <w:szCs w:val="24"/>
          <w:rtl/>
          <w:lang w:bidi="ar-EG"/>
        </w:rPr>
        <w:t>الخمور</w:t>
      </w:r>
      <w:r w:rsidR="00180287" w:rsidRPr="001C5723">
        <w:rPr>
          <w:rFonts w:ascii="Times New Roman" w:hAnsi="Times New Roman" w:cs="Simplified Arabic" w:hint="cs"/>
          <w:sz w:val="24"/>
          <w:szCs w:val="24"/>
          <w:rtl/>
          <w:lang w:bidi="ar-EG"/>
        </w:rPr>
        <w:t xml:space="preserve"> </w:t>
      </w:r>
      <w:r w:rsidR="003D2BE8" w:rsidRPr="001C5723">
        <w:rPr>
          <w:rFonts w:ascii="Times New Roman" w:hAnsi="Times New Roman" w:cs="Simplified Arabic" w:hint="cs"/>
          <w:sz w:val="24"/>
          <w:szCs w:val="24"/>
          <w:rtl/>
          <w:lang w:bidi="ar-EG"/>
        </w:rPr>
        <w:t>والمخدرات</w:t>
      </w:r>
      <w:r w:rsidR="00180287" w:rsidRPr="001C5723">
        <w:rPr>
          <w:rFonts w:ascii="Times New Roman" w:hAnsi="Times New Roman" w:cs="Simplified Arabic" w:hint="cs"/>
          <w:sz w:val="24"/>
          <w:szCs w:val="24"/>
          <w:rtl/>
          <w:lang w:bidi="ar-EG"/>
        </w:rPr>
        <w:t xml:space="preserve">، </w:t>
      </w:r>
      <w:r w:rsidR="003D2BE8" w:rsidRPr="001C5723">
        <w:rPr>
          <w:rFonts w:ascii="Times New Roman" w:hAnsi="Times New Roman" w:cs="Simplified Arabic" w:hint="cs"/>
          <w:sz w:val="24"/>
          <w:szCs w:val="24"/>
          <w:rtl/>
          <w:lang w:bidi="ar-EG"/>
        </w:rPr>
        <w:t>ساعات</w:t>
      </w:r>
      <w:r w:rsidR="00180287" w:rsidRPr="001C5723">
        <w:rPr>
          <w:rFonts w:ascii="Times New Roman" w:hAnsi="Times New Roman" w:cs="Simplified Arabic" w:hint="cs"/>
          <w:sz w:val="24"/>
          <w:szCs w:val="24"/>
          <w:rtl/>
          <w:lang w:bidi="ar-EG"/>
        </w:rPr>
        <w:t xml:space="preserve"> </w:t>
      </w:r>
      <w:r w:rsidR="003D2BE8" w:rsidRPr="001C5723">
        <w:rPr>
          <w:rFonts w:ascii="Times New Roman" w:hAnsi="Times New Roman" w:cs="Simplified Arabic" w:hint="cs"/>
          <w:sz w:val="24"/>
          <w:szCs w:val="24"/>
          <w:rtl/>
          <w:lang w:bidi="ar-EG"/>
        </w:rPr>
        <w:t>النوم</w:t>
      </w:r>
      <w:r w:rsidR="00180287" w:rsidRPr="001C5723">
        <w:rPr>
          <w:rFonts w:ascii="Times New Roman" w:hAnsi="Times New Roman" w:cs="Simplified Arabic" w:hint="cs"/>
          <w:sz w:val="24"/>
          <w:szCs w:val="24"/>
          <w:rtl/>
          <w:lang w:bidi="ar-EG"/>
        </w:rPr>
        <w:t xml:space="preserve"> </w:t>
      </w:r>
      <w:r w:rsidR="003D2BE8" w:rsidRPr="001C5723">
        <w:rPr>
          <w:rFonts w:ascii="Times New Roman" w:hAnsi="Times New Roman" w:cs="Simplified Arabic" w:hint="cs"/>
          <w:sz w:val="24"/>
          <w:szCs w:val="24"/>
          <w:rtl/>
          <w:lang w:bidi="ar-EG"/>
        </w:rPr>
        <w:t>وممارسة</w:t>
      </w:r>
      <w:r w:rsidR="00180287" w:rsidRPr="001C5723">
        <w:rPr>
          <w:rFonts w:ascii="Times New Roman" w:hAnsi="Times New Roman" w:cs="Simplified Arabic" w:hint="cs"/>
          <w:sz w:val="24"/>
          <w:szCs w:val="24"/>
          <w:rtl/>
          <w:lang w:bidi="ar-EG"/>
        </w:rPr>
        <w:t xml:space="preserve"> </w:t>
      </w:r>
      <w:r w:rsidR="003D2BE8" w:rsidRPr="001C5723">
        <w:rPr>
          <w:rFonts w:ascii="Times New Roman" w:hAnsi="Times New Roman" w:cs="Simplified Arabic" w:hint="cs"/>
          <w:sz w:val="24"/>
          <w:szCs w:val="24"/>
          <w:rtl/>
          <w:lang w:bidi="ar-EG"/>
        </w:rPr>
        <w:t>أنواع</w:t>
      </w:r>
      <w:r w:rsidR="00180287" w:rsidRPr="001C5723">
        <w:rPr>
          <w:rFonts w:ascii="Times New Roman" w:hAnsi="Times New Roman" w:cs="Simplified Arabic" w:hint="cs"/>
          <w:sz w:val="24"/>
          <w:szCs w:val="24"/>
          <w:rtl/>
          <w:lang w:bidi="ar-EG"/>
        </w:rPr>
        <w:t xml:space="preserve"> </w:t>
      </w:r>
      <w:r w:rsidR="003D2BE8" w:rsidRPr="001C5723">
        <w:rPr>
          <w:rFonts w:ascii="Times New Roman" w:hAnsi="Times New Roman" w:cs="Simplified Arabic" w:hint="cs"/>
          <w:sz w:val="24"/>
          <w:szCs w:val="24"/>
          <w:rtl/>
          <w:lang w:bidi="ar-EG"/>
        </w:rPr>
        <w:t>الرياضة</w:t>
      </w:r>
      <w:r w:rsidR="00180287" w:rsidRPr="001C5723">
        <w:rPr>
          <w:rFonts w:ascii="Times New Roman" w:hAnsi="Times New Roman" w:cs="Simplified Arabic" w:hint="cs"/>
          <w:sz w:val="24"/>
          <w:szCs w:val="24"/>
          <w:rtl/>
          <w:lang w:bidi="ar-EG"/>
        </w:rPr>
        <w:t xml:space="preserve"> </w:t>
      </w:r>
      <w:r w:rsidR="009C570F" w:rsidRPr="001C5723">
        <w:rPr>
          <w:rFonts w:ascii="Times New Roman" w:hAnsi="Times New Roman" w:cs="Simplified Arabic" w:hint="cs"/>
          <w:sz w:val="24"/>
          <w:szCs w:val="24"/>
          <w:rtl/>
          <w:lang w:bidi="ar-EG"/>
        </w:rPr>
        <w:t>المختلفة.</w:t>
      </w:r>
      <w:r w:rsidR="004234AC" w:rsidRPr="001C5723">
        <w:rPr>
          <w:rFonts w:ascii="Times New Roman" w:hAnsi="Times New Roman" w:cs="Simplified Arabic" w:hint="cs"/>
          <w:sz w:val="24"/>
          <w:szCs w:val="24"/>
          <w:rtl/>
          <w:lang w:bidi="ar-EG"/>
        </w:rPr>
        <w:t xml:space="preserve"> (إبراهيمي، نادية، 2016).</w:t>
      </w:r>
    </w:p>
    <w:p w14:paraId="67398A81" w14:textId="63294ED9" w:rsidR="00EF0356" w:rsidRPr="001C5723" w:rsidRDefault="00D33541" w:rsidP="000A75EB">
      <w:pPr>
        <w:spacing w:after="160" w:line="276" w:lineRule="auto"/>
        <w:ind w:left="360"/>
        <w:jc w:val="both"/>
        <w:rPr>
          <w:rFonts w:ascii="Times New Roman" w:hAnsi="Times New Roman" w:cs="Simplified Arabic"/>
          <w:sz w:val="24"/>
          <w:szCs w:val="24"/>
          <w:rtl/>
          <w:lang w:bidi="ar-EG"/>
        </w:rPr>
      </w:pPr>
      <w:r w:rsidRPr="00791BEA">
        <w:rPr>
          <w:rFonts w:ascii="Times New Roman" w:hAnsi="Times New Roman" w:cs="Simplified Arabic" w:hint="cs"/>
          <w:b/>
          <w:bCs/>
          <w:sz w:val="24"/>
          <w:szCs w:val="24"/>
          <w:u w:val="single"/>
          <w:rtl/>
          <w:lang w:bidi="ar-EG"/>
        </w:rPr>
        <w:t>كما</w:t>
      </w:r>
      <w:r w:rsidRPr="00791BEA">
        <w:rPr>
          <w:rFonts w:ascii="Times New Roman" w:hAnsi="Times New Roman" w:cs="Simplified Arabic" w:hint="cs"/>
          <w:sz w:val="24"/>
          <w:szCs w:val="24"/>
          <w:rtl/>
          <w:lang w:bidi="ar-EG"/>
        </w:rPr>
        <w:t xml:space="preserve"> </w:t>
      </w:r>
      <w:r w:rsidR="00652951" w:rsidRPr="00791BEA">
        <w:rPr>
          <w:rFonts w:ascii="Times New Roman" w:hAnsi="Times New Roman" w:cs="Simplified Arabic" w:hint="cs"/>
          <w:sz w:val="24"/>
          <w:szCs w:val="24"/>
          <w:rtl/>
          <w:lang w:bidi="ar-EG"/>
        </w:rPr>
        <w:t>تعرف</w:t>
      </w:r>
      <w:r w:rsidR="00652951" w:rsidRPr="001C5723">
        <w:rPr>
          <w:rFonts w:ascii="Times New Roman" w:hAnsi="Times New Roman" w:cs="Simplified Arabic" w:hint="cs"/>
          <w:sz w:val="24"/>
          <w:szCs w:val="24"/>
          <w:rtl/>
          <w:lang w:bidi="ar-EG"/>
        </w:rPr>
        <w:t xml:space="preserve"> منظمة الصحة العالمية الصحة على أنها "حالة من الرفاهية الجسدية والعقلية والاجتماعية الكاملة وليس مجرد غياب المرض أو العجز</w:t>
      </w:r>
      <w:r w:rsidR="00D6788D" w:rsidRPr="001C5723">
        <w:rPr>
          <w:rFonts w:ascii="Times New Roman" w:hAnsi="Times New Roman" w:cs="Simplified Arabic" w:hint="cs"/>
          <w:sz w:val="24"/>
          <w:szCs w:val="24"/>
          <w:rtl/>
          <w:lang w:bidi="ar-EG"/>
        </w:rPr>
        <w:t>".</w:t>
      </w:r>
      <w:r w:rsidR="00652951" w:rsidRPr="001C5723">
        <w:rPr>
          <w:rFonts w:ascii="Times New Roman" w:hAnsi="Times New Roman" w:cs="Simplified Arabic" w:hint="cs"/>
          <w:sz w:val="24"/>
          <w:szCs w:val="24"/>
          <w:rtl/>
          <w:lang w:bidi="ar-EG"/>
        </w:rPr>
        <w:t xml:space="preserve"> (</w:t>
      </w:r>
      <w:r w:rsidR="00652951" w:rsidRPr="001C5723">
        <w:rPr>
          <w:rFonts w:ascii="Times New Roman" w:hAnsi="Times New Roman" w:cs="Simplified Arabic" w:hint="cs"/>
          <w:sz w:val="24"/>
          <w:szCs w:val="24"/>
          <w:lang w:bidi="ar-EG"/>
        </w:rPr>
        <w:t>Omkolthoum A. Mogheith</w:t>
      </w:r>
      <w:r w:rsidR="00B94319" w:rsidRPr="001C5723">
        <w:rPr>
          <w:rFonts w:ascii="Times New Roman" w:hAnsi="Times New Roman" w:cs="Simplified Arabic" w:hint="cs"/>
          <w:sz w:val="24"/>
          <w:szCs w:val="24"/>
          <w:lang w:bidi="ar-EG"/>
        </w:rPr>
        <w:t>,2015</w:t>
      </w:r>
      <w:r w:rsidR="00652951" w:rsidRPr="001C5723">
        <w:rPr>
          <w:rFonts w:ascii="Times New Roman" w:hAnsi="Times New Roman" w:cs="Simplified Arabic" w:hint="cs"/>
          <w:sz w:val="24"/>
          <w:szCs w:val="24"/>
          <w:rtl/>
          <w:lang w:bidi="ar-EG"/>
        </w:rPr>
        <w:t xml:space="preserve"> , </w:t>
      </w:r>
      <w:r w:rsidR="00652951" w:rsidRPr="001C5723">
        <w:rPr>
          <w:rFonts w:ascii="Times New Roman" w:hAnsi="Times New Roman" w:cs="Simplified Arabic" w:hint="cs"/>
          <w:sz w:val="24"/>
          <w:szCs w:val="24"/>
          <w:lang w:bidi="ar-EG"/>
        </w:rPr>
        <w:t xml:space="preserve">Wagida A. </w:t>
      </w:r>
      <w:r w:rsidR="00D56EEA" w:rsidRPr="001C5723">
        <w:rPr>
          <w:rFonts w:ascii="Times New Roman" w:hAnsi="Times New Roman" w:cs="Simplified Arabic"/>
          <w:sz w:val="24"/>
          <w:szCs w:val="24"/>
          <w:lang w:bidi="ar-EG"/>
        </w:rPr>
        <w:t>Anwar</w:t>
      </w:r>
      <w:r w:rsidR="00D56EEA" w:rsidRPr="001C5723">
        <w:rPr>
          <w:rFonts w:ascii="Times New Roman" w:hAnsi="Times New Roman" w:cs="Simplified Arabic" w:hint="cs"/>
          <w:sz w:val="24"/>
          <w:szCs w:val="24"/>
          <w:rtl/>
          <w:lang w:bidi="ar-EG"/>
        </w:rPr>
        <w:t>)</w:t>
      </w:r>
      <w:r w:rsidR="00D56EEA" w:rsidRPr="001C5723">
        <w:rPr>
          <w:rFonts w:ascii="Times New Roman" w:hAnsi="Times New Roman" w:cs="Simplified Arabic"/>
          <w:sz w:val="24"/>
          <w:szCs w:val="24"/>
          <w:lang w:bidi="ar-EG"/>
        </w:rPr>
        <w:t>.</w:t>
      </w:r>
    </w:p>
    <w:p w14:paraId="65EC8360" w14:textId="0682977E" w:rsidR="00A35891" w:rsidRPr="00791BEA" w:rsidRDefault="00E37F00" w:rsidP="003009FE">
      <w:pPr>
        <w:pStyle w:val="ListParagraph"/>
        <w:spacing w:after="0" w:line="276" w:lineRule="auto"/>
        <w:ind w:left="470"/>
        <w:jc w:val="both"/>
        <w:rPr>
          <w:rFonts w:ascii="Times New Roman" w:hAnsi="Times New Roman" w:cs="Simplified Arabic"/>
          <w:b/>
          <w:bCs/>
          <w:sz w:val="24"/>
          <w:szCs w:val="24"/>
          <w:u w:val="single"/>
          <w:rtl/>
          <w:lang w:bidi="ar-EG"/>
        </w:rPr>
      </w:pPr>
      <w:r w:rsidRPr="00791BEA">
        <w:rPr>
          <w:rFonts w:ascii="Times New Roman" w:hAnsi="Times New Roman" w:cs="Simplified Arabic" w:hint="cs"/>
          <w:b/>
          <w:bCs/>
          <w:sz w:val="24"/>
          <w:szCs w:val="24"/>
          <w:u w:val="single"/>
          <w:rtl/>
          <w:lang w:bidi="ar-EG"/>
        </w:rPr>
        <w:t>تعريف</w:t>
      </w:r>
      <w:r w:rsidR="00A35891" w:rsidRPr="00791BEA">
        <w:rPr>
          <w:rFonts w:ascii="Times New Roman" w:hAnsi="Times New Roman" w:cs="Simplified Arabic" w:hint="cs"/>
          <w:b/>
          <w:bCs/>
          <w:sz w:val="24"/>
          <w:szCs w:val="24"/>
          <w:u w:val="single"/>
          <w:rtl/>
          <w:lang w:bidi="ar-EG"/>
        </w:rPr>
        <w:t xml:space="preserve"> </w:t>
      </w:r>
      <w:r w:rsidR="00D6788D" w:rsidRPr="00791BEA">
        <w:rPr>
          <w:rFonts w:ascii="Times New Roman" w:hAnsi="Times New Roman" w:cs="Simplified Arabic" w:hint="cs"/>
          <w:b/>
          <w:bCs/>
          <w:sz w:val="24"/>
          <w:szCs w:val="24"/>
          <w:u w:val="single"/>
          <w:rtl/>
          <w:lang w:bidi="ar-EG"/>
        </w:rPr>
        <w:t xml:space="preserve">الحكامة </w:t>
      </w:r>
      <w:r w:rsidR="00E54481" w:rsidRPr="00791BEA">
        <w:rPr>
          <w:rFonts w:ascii="Times New Roman" w:hAnsi="Times New Roman" w:cs="Simplified Arabic" w:hint="cs"/>
          <w:b/>
          <w:bCs/>
          <w:sz w:val="24"/>
          <w:szCs w:val="24"/>
          <w:u w:val="single"/>
          <w:rtl/>
          <w:lang w:bidi="ar-EG"/>
        </w:rPr>
        <w:t>الصحية:</w:t>
      </w:r>
    </w:p>
    <w:p w14:paraId="0A6CFA6B" w14:textId="626DD0E6" w:rsidR="00E352D7" w:rsidRPr="001C5723" w:rsidRDefault="00615CC8" w:rsidP="000A75EB">
      <w:pPr>
        <w:spacing w:after="160" w:line="276" w:lineRule="auto"/>
        <w:ind w:left="360"/>
        <w:jc w:val="both"/>
        <w:rPr>
          <w:rFonts w:ascii="Times New Roman" w:hAnsi="Times New Roman" w:cs="Simplified Arabic"/>
          <w:sz w:val="24"/>
          <w:szCs w:val="24"/>
          <w:rtl/>
          <w:lang w:bidi="ar-EG"/>
        </w:rPr>
      </w:pPr>
      <w:r w:rsidRPr="001C5723">
        <w:rPr>
          <w:rFonts w:ascii="Times New Roman" w:hAnsi="Times New Roman" w:cs="Simplified Arabic" w:hint="cs"/>
          <w:b/>
          <w:bCs/>
          <w:sz w:val="24"/>
          <w:szCs w:val="24"/>
          <w:u w:val="single"/>
          <w:rtl/>
          <w:lang w:bidi="ar-EG"/>
        </w:rPr>
        <w:t>أولا:</w:t>
      </w:r>
      <w:r w:rsidRPr="001C5723">
        <w:rPr>
          <w:rFonts w:ascii="Times New Roman" w:hAnsi="Times New Roman" w:cs="Simplified Arabic" w:hint="cs"/>
          <w:sz w:val="24"/>
          <w:szCs w:val="24"/>
          <w:rtl/>
          <w:lang w:bidi="ar-EG"/>
        </w:rPr>
        <w:t xml:space="preserve"> التعريف</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اللغوي</w:t>
      </w:r>
      <w:r w:rsidR="00E352D7"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تعد</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كلمة</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الحاكمة</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مشتقة</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من</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الحكم</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والذي</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عرفه</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المعجم</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الوسيط</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بأنه</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كلمة</w:t>
      </w:r>
      <w:r w:rsidR="00E352D7"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مشتقة</w:t>
      </w:r>
      <w:r w:rsidR="00E352D7"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من</w:t>
      </w:r>
      <w:r w:rsidR="00E352D7"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الفعل</w:t>
      </w:r>
      <w:r w:rsidR="00E352D7"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الثلاث</w:t>
      </w:r>
      <w:r w:rsidR="001C6437" w:rsidRPr="001C5723">
        <w:rPr>
          <w:rFonts w:ascii="Times New Roman" w:hAnsi="Times New Roman" w:cs="Simplified Arabic" w:hint="cs"/>
          <w:sz w:val="24"/>
          <w:szCs w:val="24"/>
          <w:rtl/>
          <w:lang w:bidi="ar-EG"/>
        </w:rPr>
        <w:t>ي</w:t>
      </w:r>
      <w:r w:rsidR="00E352D7" w:rsidRPr="001C5723">
        <w:rPr>
          <w:rFonts w:ascii="Times New Roman" w:hAnsi="Times New Roman" w:cs="Simplified Arabic" w:hint="cs"/>
          <w:sz w:val="24"/>
          <w:szCs w:val="24"/>
          <w:rtl/>
          <w:lang w:bidi="ar-EG"/>
        </w:rPr>
        <w:t xml:space="preserve"> "ﺣﻛَمَ"</w:t>
      </w:r>
      <w:r w:rsidR="00A35891" w:rsidRPr="001C5723">
        <w:rPr>
          <w:rFonts w:ascii="Times New Roman" w:hAnsi="Times New Roman" w:cs="Simplified Arabic" w:hint="cs"/>
          <w:sz w:val="24"/>
          <w:szCs w:val="24"/>
          <w:rtl/>
          <w:lang w:bidi="ar-EG"/>
        </w:rPr>
        <w:t xml:space="preserve"> أي </w:t>
      </w:r>
      <w:r w:rsidR="001C6437" w:rsidRPr="001C5723">
        <w:rPr>
          <w:rFonts w:ascii="Times New Roman" w:hAnsi="Times New Roman" w:cs="Simplified Arabic" w:hint="cs"/>
          <w:sz w:val="24"/>
          <w:szCs w:val="24"/>
          <w:rtl/>
          <w:lang w:bidi="ar-EG"/>
        </w:rPr>
        <w:t>بمعني</w:t>
      </w:r>
      <w:r w:rsidR="00A35891" w:rsidRPr="001C5723">
        <w:rPr>
          <w:rFonts w:ascii="Times New Roman" w:hAnsi="Times New Roman" w:cs="Simplified Arabic" w:hint="cs"/>
          <w:sz w:val="24"/>
          <w:szCs w:val="24"/>
          <w:rtl/>
          <w:lang w:bidi="ar-EG"/>
        </w:rPr>
        <w:t xml:space="preserve"> ﻗ</w:t>
      </w:r>
      <w:r w:rsidR="00E352D7" w:rsidRPr="001C5723">
        <w:rPr>
          <w:rFonts w:ascii="Times New Roman" w:hAnsi="Times New Roman" w:cs="Simplified Arabic" w:hint="cs"/>
          <w:sz w:val="24"/>
          <w:szCs w:val="24"/>
          <w:rtl/>
          <w:lang w:bidi="ar-EG"/>
        </w:rPr>
        <w:t xml:space="preserve">ﺿَﯨﻰَ </w:t>
      </w:r>
      <w:r w:rsidR="00A35891" w:rsidRPr="001C5723">
        <w:rPr>
          <w:rFonts w:ascii="Times New Roman" w:hAnsi="Times New Roman" w:cs="Simplified Arabic" w:hint="cs"/>
          <w:sz w:val="24"/>
          <w:szCs w:val="24"/>
          <w:rtl/>
          <w:lang w:bidi="ar-EG"/>
        </w:rPr>
        <w:t>َ</w:t>
      </w:r>
      <w:r w:rsidR="00E352D7" w:rsidRPr="001C5723">
        <w:rPr>
          <w:rFonts w:ascii="Times New Roman" w:hAnsi="Times New Roman" w:cs="Simplified Arabic" w:hint="cs"/>
          <w:sz w:val="24"/>
          <w:szCs w:val="24"/>
          <w:rtl/>
          <w:lang w:bidi="ar-EG"/>
        </w:rPr>
        <w:t xml:space="preserve">، </w:t>
      </w:r>
      <w:r w:rsidR="001C6437" w:rsidRPr="001C5723">
        <w:rPr>
          <w:rFonts w:ascii="Times New Roman" w:hAnsi="Times New Roman" w:cs="Simplified Arabic" w:hint="cs"/>
          <w:sz w:val="24"/>
          <w:szCs w:val="24"/>
          <w:rtl/>
          <w:lang w:bidi="ar-EG"/>
        </w:rPr>
        <w:t>ويقال</w:t>
      </w:r>
      <w:r w:rsidR="00E352D7" w:rsidRPr="001C5723">
        <w:rPr>
          <w:rFonts w:ascii="Times New Roman" w:hAnsi="Times New Roman" w:cs="Simplified Arabic" w:hint="cs"/>
          <w:sz w:val="24"/>
          <w:szCs w:val="24"/>
          <w:rtl/>
          <w:lang w:bidi="ar-EG"/>
        </w:rPr>
        <w:t xml:space="preserve"> </w:t>
      </w:r>
      <w:r w:rsidR="001C6437" w:rsidRPr="001C5723">
        <w:rPr>
          <w:rFonts w:ascii="Times New Roman" w:hAnsi="Times New Roman" w:cs="Simplified Arabic" w:hint="cs"/>
          <w:sz w:val="24"/>
          <w:szCs w:val="24"/>
          <w:rtl/>
          <w:lang w:bidi="ar-EG"/>
        </w:rPr>
        <w:t>حكم</w:t>
      </w:r>
      <w:r w:rsidR="00E352D7" w:rsidRPr="001C5723">
        <w:rPr>
          <w:rFonts w:ascii="Times New Roman" w:hAnsi="Times New Roman" w:cs="Simplified Arabic" w:hint="cs"/>
          <w:sz w:val="24"/>
          <w:szCs w:val="24"/>
          <w:rtl/>
          <w:lang w:bidi="ar-EG"/>
        </w:rPr>
        <w:t xml:space="preserve"> </w:t>
      </w:r>
      <w:r w:rsidR="001C6437" w:rsidRPr="001C5723">
        <w:rPr>
          <w:rFonts w:ascii="Times New Roman" w:hAnsi="Times New Roman" w:cs="Simplified Arabic" w:hint="cs"/>
          <w:sz w:val="24"/>
          <w:szCs w:val="24"/>
          <w:rtl/>
          <w:lang w:bidi="ar-EG"/>
        </w:rPr>
        <w:t>له</w:t>
      </w:r>
      <w:r w:rsidR="00E352D7" w:rsidRPr="001C5723">
        <w:rPr>
          <w:rFonts w:ascii="Times New Roman" w:hAnsi="Times New Roman" w:cs="Simplified Arabic" w:hint="cs"/>
          <w:sz w:val="24"/>
          <w:szCs w:val="24"/>
          <w:rtl/>
          <w:lang w:bidi="ar-EG"/>
        </w:rPr>
        <w:t xml:space="preserve"> </w:t>
      </w:r>
      <w:r w:rsidR="001C6437" w:rsidRPr="001C5723">
        <w:rPr>
          <w:rFonts w:ascii="Times New Roman" w:hAnsi="Times New Roman" w:cs="Simplified Arabic" w:hint="cs"/>
          <w:sz w:val="24"/>
          <w:szCs w:val="24"/>
          <w:rtl/>
          <w:lang w:bidi="ar-EG"/>
        </w:rPr>
        <w:t>وحكم</w:t>
      </w:r>
      <w:r w:rsidR="00A35891"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عليه،</w:t>
      </w:r>
      <w:r w:rsidR="00E352D7" w:rsidRPr="001C5723">
        <w:rPr>
          <w:rFonts w:ascii="Times New Roman" w:hAnsi="Times New Roman" w:cs="Simplified Arabic" w:hint="cs"/>
          <w:sz w:val="24"/>
          <w:szCs w:val="24"/>
          <w:rtl/>
          <w:lang w:bidi="ar-EG"/>
        </w:rPr>
        <w:t xml:space="preserve"> </w:t>
      </w:r>
      <w:r w:rsidR="00E54481" w:rsidRPr="001C5723">
        <w:rPr>
          <w:rFonts w:ascii="Times New Roman" w:hAnsi="Times New Roman" w:cs="Simplified Arabic" w:hint="cs"/>
          <w:sz w:val="24"/>
          <w:szCs w:val="24"/>
          <w:rtl/>
          <w:lang w:bidi="ar-EG"/>
        </w:rPr>
        <w:t>وحكم بينهم،</w:t>
      </w:r>
      <w:r w:rsidR="00E352D7" w:rsidRPr="001C5723">
        <w:rPr>
          <w:rFonts w:ascii="Times New Roman" w:hAnsi="Times New Roman" w:cs="Simplified Arabic" w:hint="cs"/>
          <w:sz w:val="24"/>
          <w:szCs w:val="24"/>
          <w:rtl/>
          <w:lang w:bidi="ar-EG"/>
        </w:rPr>
        <w:t xml:space="preserve"> </w:t>
      </w:r>
      <w:r w:rsidR="001C6437" w:rsidRPr="001C5723">
        <w:rPr>
          <w:rFonts w:ascii="Times New Roman" w:hAnsi="Times New Roman" w:cs="Simplified Arabic" w:hint="cs"/>
          <w:sz w:val="24"/>
          <w:szCs w:val="24"/>
          <w:rtl/>
          <w:lang w:bidi="ar-EG"/>
        </w:rPr>
        <w:t>فالحكم</w:t>
      </w:r>
      <w:r w:rsidR="00A35891" w:rsidRPr="001C5723">
        <w:rPr>
          <w:rFonts w:ascii="Times New Roman" w:hAnsi="Times New Roman" w:cs="Simplified Arabic" w:hint="cs"/>
          <w:sz w:val="24"/>
          <w:szCs w:val="24"/>
          <w:rtl/>
          <w:lang w:bidi="ar-EG"/>
        </w:rPr>
        <w:t xml:space="preserve"> </w:t>
      </w:r>
      <w:r w:rsidR="001C6437" w:rsidRPr="001C5723">
        <w:rPr>
          <w:rFonts w:ascii="Times New Roman" w:hAnsi="Times New Roman" w:cs="Simplified Arabic" w:hint="cs"/>
          <w:sz w:val="24"/>
          <w:szCs w:val="24"/>
          <w:rtl/>
          <w:lang w:bidi="ar-EG"/>
        </w:rPr>
        <w:t>هو</w:t>
      </w:r>
      <w:r w:rsidR="00A35891" w:rsidRPr="001C5723">
        <w:rPr>
          <w:rFonts w:ascii="Times New Roman" w:hAnsi="Times New Roman" w:cs="Simplified Arabic" w:hint="cs"/>
          <w:sz w:val="24"/>
          <w:szCs w:val="24"/>
          <w:rtl/>
          <w:lang w:bidi="ar-EG"/>
        </w:rPr>
        <w:t xml:space="preserve"> </w:t>
      </w:r>
      <w:r w:rsidR="001C6437" w:rsidRPr="001C5723">
        <w:rPr>
          <w:rFonts w:ascii="Times New Roman" w:hAnsi="Times New Roman" w:cs="Simplified Arabic" w:hint="cs"/>
          <w:sz w:val="24"/>
          <w:szCs w:val="24"/>
          <w:rtl/>
          <w:lang w:bidi="ar-EG"/>
        </w:rPr>
        <w:t>القضاء</w:t>
      </w:r>
      <w:r w:rsidR="00A35891" w:rsidRPr="001C5723">
        <w:rPr>
          <w:rFonts w:ascii="Times New Roman" w:hAnsi="Times New Roman" w:cs="Simplified Arabic" w:hint="cs"/>
          <w:sz w:val="24"/>
          <w:szCs w:val="24"/>
          <w:rtl/>
          <w:lang w:bidi="ar-EG"/>
        </w:rPr>
        <w:t xml:space="preserve"> </w:t>
      </w:r>
      <w:r w:rsidR="001C6437" w:rsidRPr="001C5723">
        <w:rPr>
          <w:rFonts w:ascii="Times New Roman" w:hAnsi="Times New Roman" w:cs="Simplified Arabic" w:hint="cs"/>
          <w:sz w:val="24"/>
          <w:szCs w:val="24"/>
          <w:rtl/>
          <w:lang w:bidi="ar-EG"/>
        </w:rPr>
        <w:t>بين</w:t>
      </w:r>
      <w:r w:rsidR="00A35891" w:rsidRPr="001C5723">
        <w:rPr>
          <w:rFonts w:ascii="Times New Roman" w:hAnsi="Times New Roman" w:cs="Simplified Arabic" w:hint="cs"/>
          <w:sz w:val="24"/>
          <w:szCs w:val="24"/>
          <w:rtl/>
          <w:lang w:bidi="ar-EG"/>
        </w:rPr>
        <w:t xml:space="preserve"> </w:t>
      </w:r>
      <w:r w:rsidR="001C6437" w:rsidRPr="001C5723">
        <w:rPr>
          <w:rFonts w:ascii="Times New Roman" w:hAnsi="Times New Roman" w:cs="Simplified Arabic" w:hint="cs"/>
          <w:sz w:val="24"/>
          <w:szCs w:val="24"/>
          <w:rtl/>
          <w:lang w:bidi="ar-EG"/>
        </w:rPr>
        <w:t>الناس</w:t>
      </w:r>
      <w:r w:rsidR="00E352D7" w:rsidRPr="001C5723">
        <w:rPr>
          <w:rFonts w:ascii="Times New Roman" w:hAnsi="Times New Roman" w:cs="Simplified Arabic" w:hint="cs"/>
          <w:sz w:val="24"/>
          <w:szCs w:val="24"/>
          <w:rtl/>
          <w:lang w:bidi="ar-EG"/>
        </w:rPr>
        <w:t>.</w:t>
      </w:r>
      <w:r w:rsidR="00A35891" w:rsidRPr="001C5723">
        <w:rPr>
          <w:rFonts w:ascii="Times New Roman" w:hAnsi="Times New Roman" w:cs="Simplified Arabic" w:hint="cs"/>
          <w:sz w:val="24"/>
          <w:szCs w:val="24"/>
          <w:rtl/>
          <w:lang w:bidi="ar-EG"/>
        </w:rPr>
        <w:t xml:space="preserve"> </w:t>
      </w:r>
    </w:p>
    <w:p w14:paraId="6898F1BC" w14:textId="1DE16C0A" w:rsidR="001B10DA" w:rsidRPr="001C5723" w:rsidRDefault="00BD1F74" w:rsidP="00AB2A97">
      <w:pPr>
        <w:pStyle w:val="ListParagraph"/>
        <w:spacing w:after="160" w:line="276" w:lineRule="auto"/>
        <w:ind w:left="315" w:firstLine="141"/>
        <w:jc w:val="both"/>
        <w:rPr>
          <w:rFonts w:ascii="Times New Roman" w:hAnsi="Times New Roman" w:cs="Simplified Arabic"/>
          <w:sz w:val="24"/>
          <w:szCs w:val="24"/>
          <w:rtl/>
          <w:lang w:bidi="ar-EG"/>
        </w:rPr>
      </w:pPr>
      <w:r w:rsidRPr="001C5723">
        <w:rPr>
          <w:rFonts w:ascii="Times New Roman" w:hAnsi="Times New Roman" w:cs="Simplified Arabic" w:hint="cs"/>
          <w:sz w:val="24"/>
          <w:szCs w:val="24"/>
          <w:rtl/>
          <w:lang w:bidi="ar-EG"/>
        </w:rPr>
        <w:lastRenderedPageBreak/>
        <w:t>ولعله</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من</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اللافت</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للنظر</w:t>
      </w:r>
      <w:r w:rsidR="00A35891" w:rsidRPr="001C5723">
        <w:rPr>
          <w:rFonts w:ascii="Times New Roman" w:hAnsi="Times New Roman" w:cs="Simplified Arabic" w:hint="cs"/>
          <w:sz w:val="24"/>
          <w:szCs w:val="24"/>
          <w:rtl/>
          <w:lang w:bidi="ar-EG"/>
        </w:rPr>
        <w:t xml:space="preserve"> أن </w:t>
      </w:r>
      <w:r w:rsidRPr="001C5723">
        <w:rPr>
          <w:rFonts w:ascii="Times New Roman" w:hAnsi="Times New Roman" w:cs="Simplified Arabic" w:hint="cs"/>
          <w:sz w:val="24"/>
          <w:szCs w:val="24"/>
          <w:rtl/>
          <w:lang w:bidi="ar-EG"/>
        </w:rPr>
        <w:t>تشتق</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من</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مصدر</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ثلاثي</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واحد</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في</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اللغة</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العربية</w:t>
      </w:r>
      <w:r w:rsidR="00E352D7"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حكم</w:t>
      </w:r>
      <w:r w:rsidR="00E352D7"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كلمات</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متعددة</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تخص</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جوانب</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مختلفة</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من</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نسق</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الحكم</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بالمعني</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الحديث</w:t>
      </w:r>
      <w:r w:rsidR="00A35891" w:rsidRPr="001C5723">
        <w:rPr>
          <w:rFonts w:ascii="Times New Roman" w:hAnsi="Times New Roman" w:cs="Simplified Arabic" w:hint="cs"/>
          <w:sz w:val="24"/>
          <w:szCs w:val="24"/>
          <w:rtl/>
          <w:lang w:bidi="ar-EG"/>
        </w:rPr>
        <w:t xml:space="preserve"> </w:t>
      </w:r>
      <w:r w:rsidR="00E352D7" w:rsidRPr="001C5723">
        <w:rPr>
          <w:rFonts w:ascii="Times New Roman" w:hAnsi="Times New Roman" w:cs="Simplified Arabic" w:hint="cs"/>
          <w:sz w:val="24"/>
          <w:szCs w:val="24"/>
          <w:rtl/>
          <w:lang w:bidi="ar-EG"/>
        </w:rPr>
        <w:t>(</w:t>
      </w:r>
      <w:r w:rsidRPr="001C5723">
        <w:rPr>
          <w:rFonts w:ascii="Times New Roman" w:hAnsi="Times New Roman" w:cs="Simplified Arabic" w:hint="cs"/>
          <w:sz w:val="24"/>
          <w:szCs w:val="24"/>
          <w:rtl/>
          <w:lang w:bidi="ar-EG"/>
        </w:rPr>
        <w:t>لاحظ</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تعدد</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الأصول</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اللغوية</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للكلمات</w:t>
      </w:r>
      <w:r w:rsidR="001B10DA"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المناصرة،</w:t>
      </w:r>
      <w:r w:rsidR="001B10DA"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باللغة</w:t>
      </w:r>
      <w:r w:rsidR="001B10DA"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الإنجليزية</w:t>
      </w:r>
      <w:r w:rsidR="001B10DA" w:rsidRPr="001C5723">
        <w:rPr>
          <w:rFonts w:ascii="Times New Roman" w:hAnsi="Times New Roman" w:cs="Simplified Arabic" w:hint="cs"/>
          <w:sz w:val="24"/>
          <w:szCs w:val="24"/>
          <w:rtl/>
          <w:lang w:bidi="ar-EG"/>
        </w:rPr>
        <w:t xml:space="preserve"> أو </w:t>
      </w:r>
      <w:r w:rsidRPr="001C5723">
        <w:rPr>
          <w:rFonts w:ascii="Times New Roman" w:hAnsi="Times New Roman" w:cs="Simplified Arabic" w:hint="cs"/>
          <w:sz w:val="24"/>
          <w:szCs w:val="24"/>
          <w:rtl/>
          <w:lang w:bidi="ar-EG"/>
        </w:rPr>
        <w:t>الفرنسية،</w:t>
      </w:r>
      <w:r w:rsidR="001B10DA"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للألفاظ</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العربية</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المشتقة</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من</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المصدر</w:t>
      </w:r>
      <w:r w:rsidR="00BC7397" w:rsidRPr="001C5723">
        <w:rPr>
          <w:rFonts w:ascii="Times New Roman" w:hAnsi="Times New Roman" w:cs="Simplified Arabic" w:hint="cs"/>
          <w:sz w:val="24"/>
          <w:szCs w:val="24"/>
          <w:rtl/>
          <w:lang w:bidi="ar-EG"/>
        </w:rPr>
        <w:t>).</w:t>
      </w:r>
      <w:r w:rsidR="001B10DA" w:rsidRPr="001C5723">
        <w:rPr>
          <w:rFonts w:ascii="Times New Roman" w:hAnsi="Times New Roman" w:cs="Simplified Arabic" w:hint="cs"/>
          <w:sz w:val="24"/>
          <w:szCs w:val="24"/>
          <w:rtl/>
          <w:lang w:bidi="ar-EG"/>
        </w:rPr>
        <w:t xml:space="preserve"> </w:t>
      </w:r>
    </w:p>
    <w:p w14:paraId="56BBCA33" w14:textId="07E59A95" w:rsidR="001B10DA" w:rsidRPr="001C5723" w:rsidRDefault="00592AEE" w:rsidP="00AB2A97">
      <w:pPr>
        <w:spacing w:after="160" w:line="276" w:lineRule="auto"/>
        <w:ind w:left="457"/>
        <w:jc w:val="both"/>
        <w:rPr>
          <w:rFonts w:ascii="Times New Roman" w:hAnsi="Times New Roman" w:cs="Simplified Arabic"/>
          <w:sz w:val="24"/>
          <w:szCs w:val="24"/>
          <w:rtl/>
          <w:lang w:bidi="ar-EG"/>
        </w:rPr>
      </w:pPr>
      <w:r w:rsidRPr="001C5723">
        <w:rPr>
          <w:rFonts w:ascii="Times New Roman" w:hAnsi="Times New Roman" w:cs="Simplified Arabic" w:hint="cs"/>
          <w:sz w:val="24"/>
          <w:szCs w:val="24"/>
          <w:rtl/>
          <w:lang w:bidi="ar-EG"/>
        </w:rPr>
        <w:t>وتضفي</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اللغة</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العربية</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على</w:t>
      </w:r>
      <w:r w:rsidR="00312003" w:rsidRPr="001C5723">
        <w:rPr>
          <w:rFonts w:ascii="Times New Roman" w:hAnsi="Times New Roman" w:cs="Simplified Arabic" w:hint="cs"/>
          <w:sz w:val="24"/>
          <w:szCs w:val="24"/>
          <w:rtl/>
          <w:lang w:bidi="ar-EG"/>
        </w:rPr>
        <w:t xml:space="preserve"> مفهوم </w:t>
      </w:r>
      <w:r w:rsidR="00BC7397" w:rsidRPr="001C5723">
        <w:rPr>
          <w:rFonts w:ascii="Times New Roman" w:hAnsi="Times New Roman" w:cs="Simplified Arabic" w:hint="cs"/>
          <w:sz w:val="24"/>
          <w:szCs w:val="24"/>
          <w:rtl/>
          <w:lang w:bidi="ar-EG"/>
        </w:rPr>
        <w:t>الحكم،</w:t>
      </w:r>
      <w:r w:rsidR="00312003" w:rsidRPr="001C5723">
        <w:rPr>
          <w:rFonts w:ascii="Times New Roman" w:hAnsi="Times New Roman" w:cs="Simplified Arabic" w:hint="cs"/>
          <w:sz w:val="24"/>
          <w:szCs w:val="24"/>
          <w:rtl/>
          <w:lang w:bidi="ar-EG"/>
        </w:rPr>
        <w:t xml:space="preserve"> في الوقت </w:t>
      </w:r>
      <w:r w:rsidR="00E54481" w:rsidRPr="001C5723">
        <w:rPr>
          <w:rFonts w:ascii="Times New Roman" w:hAnsi="Times New Roman" w:cs="Simplified Arabic" w:hint="cs"/>
          <w:sz w:val="24"/>
          <w:szCs w:val="24"/>
          <w:rtl/>
          <w:lang w:bidi="ar-EG"/>
        </w:rPr>
        <w:t>نفسه،</w:t>
      </w:r>
      <w:r w:rsidR="00312003" w:rsidRPr="001C5723">
        <w:rPr>
          <w:rFonts w:ascii="Times New Roman" w:hAnsi="Times New Roman" w:cs="Simplified Arabic" w:hint="cs"/>
          <w:sz w:val="24"/>
          <w:szCs w:val="24"/>
          <w:rtl/>
          <w:lang w:bidi="ar-EG"/>
        </w:rPr>
        <w:t xml:space="preserve"> خلال العلم والحكمة والعدل على أساس من القاعدة </w:t>
      </w:r>
      <w:r w:rsidR="00E54481" w:rsidRPr="001C5723">
        <w:rPr>
          <w:rFonts w:ascii="Times New Roman" w:hAnsi="Times New Roman" w:cs="Simplified Arabic" w:hint="cs"/>
          <w:sz w:val="24"/>
          <w:szCs w:val="24"/>
          <w:rtl/>
          <w:lang w:bidi="ar-EG"/>
        </w:rPr>
        <w:t>القانونية.</w:t>
      </w:r>
      <w:r w:rsidR="00A35891" w:rsidRPr="001C5723">
        <w:rPr>
          <w:rFonts w:ascii="Times New Roman" w:hAnsi="Times New Roman" w:cs="Simplified Arabic" w:hint="cs"/>
          <w:sz w:val="24"/>
          <w:szCs w:val="24"/>
          <w:rtl/>
          <w:lang w:bidi="ar-EG"/>
        </w:rPr>
        <w:t xml:space="preserve">  </w:t>
      </w:r>
    </w:p>
    <w:p w14:paraId="545844FD" w14:textId="73475393" w:rsidR="00C04ACD" w:rsidRPr="001C5723" w:rsidRDefault="00312003" w:rsidP="001C5723">
      <w:pPr>
        <w:spacing w:after="160" w:line="276" w:lineRule="auto"/>
        <w:ind w:left="32"/>
        <w:jc w:val="both"/>
        <w:rPr>
          <w:rFonts w:ascii="Times New Roman" w:hAnsi="Times New Roman" w:cs="Simplified Arabic"/>
          <w:sz w:val="24"/>
          <w:szCs w:val="24"/>
          <w:rtl/>
          <w:lang w:bidi="ar-EG"/>
        </w:rPr>
      </w:pPr>
      <w:r w:rsidRPr="001C5723">
        <w:rPr>
          <w:rFonts w:ascii="Times New Roman" w:hAnsi="Times New Roman" w:cs="Simplified Arabic" w:hint="cs"/>
          <w:sz w:val="24"/>
          <w:szCs w:val="24"/>
          <w:rtl/>
          <w:lang w:bidi="ar-EG"/>
        </w:rPr>
        <w:t>ويعني (</w:t>
      </w:r>
      <w:r w:rsidR="00BC7397" w:rsidRPr="001C5723">
        <w:rPr>
          <w:rFonts w:ascii="Times New Roman" w:hAnsi="Times New Roman" w:cs="Simplified Arabic" w:hint="cs"/>
          <w:sz w:val="24"/>
          <w:szCs w:val="24"/>
          <w:rtl/>
          <w:lang w:bidi="ar-EG"/>
        </w:rPr>
        <w:t>الحكم)</w:t>
      </w:r>
      <w:r w:rsidR="00A35891"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كذلك</w:t>
      </w:r>
      <w:r w:rsidR="001B10DA" w:rsidRPr="001C5723">
        <w:rPr>
          <w:rFonts w:ascii="Times New Roman" w:hAnsi="Times New Roman" w:cs="Simplified Arabic" w:hint="cs"/>
          <w:sz w:val="24"/>
          <w:szCs w:val="24"/>
          <w:rtl/>
          <w:lang w:bidi="ar-EG"/>
        </w:rPr>
        <w:t xml:space="preserve"> </w:t>
      </w:r>
      <w:r w:rsidR="00E54481" w:rsidRPr="001C5723">
        <w:rPr>
          <w:rFonts w:ascii="Times New Roman" w:hAnsi="Times New Roman" w:cs="Simplified Arabic" w:hint="cs"/>
          <w:sz w:val="24"/>
          <w:szCs w:val="24"/>
          <w:rtl/>
          <w:lang w:bidi="ar-EG"/>
        </w:rPr>
        <w:t>الحكمة،</w:t>
      </w:r>
      <w:r w:rsidR="001B10DA"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 xml:space="preserve">مما ينتج المجال لاعتبار مبادئ سامية </w:t>
      </w:r>
      <w:r w:rsidR="00E54481" w:rsidRPr="001C5723">
        <w:rPr>
          <w:rFonts w:ascii="Times New Roman" w:hAnsi="Times New Roman" w:cs="Simplified Arabic" w:hint="cs"/>
          <w:sz w:val="24"/>
          <w:szCs w:val="24"/>
          <w:rtl/>
          <w:lang w:bidi="ar-EG"/>
        </w:rPr>
        <w:t>(الرحمة</w:t>
      </w:r>
      <w:r w:rsidRPr="001C5723">
        <w:rPr>
          <w:rFonts w:ascii="Times New Roman" w:hAnsi="Times New Roman" w:cs="Simplified Arabic" w:hint="cs"/>
          <w:sz w:val="24"/>
          <w:szCs w:val="24"/>
          <w:rtl/>
          <w:lang w:bidi="ar-EG"/>
        </w:rPr>
        <w:t xml:space="preserve"> فوق </w:t>
      </w:r>
      <w:r w:rsidR="00E54481" w:rsidRPr="001C5723">
        <w:rPr>
          <w:rFonts w:ascii="Times New Roman" w:hAnsi="Times New Roman" w:cs="Simplified Arabic" w:hint="cs"/>
          <w:sz w:val="24"/>
          <w:szCs w:val="24"/>
          <w:rtl/>
          <w:lang w:bidi="ar-EG"/>
        </w:rPr>
        <w:t>العدل)،</w:t>
      </w:r>
      <w:r w:rsidR="001B10DA" w:rsidRPr="001C5723">
        <w:rPr>
          <w:rFonts w:ascii="Times New Roman" w:hAnsi="Times New Roman" w:cs="Simplified Arabic" w:hint="cs"/>
          <w:sz w:val="24"/>
          <w:szCs w:val="24"/>
          <w:rtl/>
          <w:lang w:bidi="ar-EG"/>
        </w:rPr>
        <w:t xml:space="preserve"> أو </w:t>
      </w:r>
      <w:r w:rsidRPr="001C5723">
        <w:rPr>
          <w:rFonts w:ascii="Times New Roman" w:hAnsi="Times New Roman" w:cs="Simplified Arabic" w:hint="cs"/>
          <w:sz w:val="24"/>
          <w:szCs w:val="24"/>
          <w:rtl/>
          <w:lang w:bidi="ar-EG"/>
        </w:rPr>
        <w:t xml:space="preserve">المصلحة العامة في القضاء </w:t>
      </w:r>
      <w:r w:rsidR="00C04ACD" w:rsidRPr="001C5723">
        <w:rPr>
          <w:rFonts w:ascii="Times New Roman" w:hAnsi="Times New Roman" w:cs="Simplified Arabic" w:hint="cs"/>
          <w:sz w:val="24"/>
          <w:szCs w:val="24"/>
          <w:rtl/>
          <w:lang w:bidi="ar-EG"/>
        </w:rPr>
        <w:t xml:space="preserve">والعدل هو </w:t>
      </w:r>
      <w:r w:rsidRPr="001C5723">
        <w:rPr>
          <w:rFonts w:ascii="Times New Roman" w:hAnsi="Times New Roman" w:cs="Simplified Arabic" w:hint="cs"/>
          <w:sz w:val="24"/>
          <w:szCs w:val="24"/>
          <w:rtl/>
          <w:lang w:bidi="ar-EG"/>
        </w:rPr>
        <w:t xml:space="preserve">أحد معاني </w:t>
      </w:r>
      <w:r w:rsidR="00552FAE" w:rsidRPr="001C5723">
        <w:rPr>
          <w:rFonts w:ascii="Times New Roman" w:hAnsi="Times New Roman" w:cs="Simplified Arabic" w:hint="cs"/>
          <w:sz w:val="24"/>
          <w:szCs w:val="24"/>
          <w:rtl/>
          <w:lang w:bidi="ar-EG"/>
        </w:rPr>
        <w:t>(الحكمة)</w:t>
      </w:r>
      <w:r w:rsidR="00C04ACD" w:rsidRPr="001C5723">
        <w:rPr>
          <w:rFonts w:ascii="Times New Roman" w:hAnsi="Times New Roman" w:cs="Simplified Arabic" w:hint="cs"/>
          <w:sz w:val="24"/>
          <w:szCs w:val="24"/>
          <w:rtl/>
          <w:lang w:bidi="ar-EG"/>
        </w:rPr>
        <w:t xml:space="preserve"> و </w:t>
      </w:r>
      <w:r w:rsidR="00552FAE" w:rsidRPr="001C5723">
        <w:rPr>
          <w:rFonts w:ascii="Times New Roman" w:hAnsi="Times New Roman" w:cs="Simplified Arabic" w:hint="cs"/>
          <w:sz w:val="24"/>
          <w:szCs w:val="24"/>
          <w:rtl/>
          <w:lang w:bidi="ar-EG"/>
        </w:rPr>
        <w:t>(الحكمة)</w:t>
      </w:r>
      <w:r w:rsidR="00C04ACD" w:rsidRPr="001C5723">
        <w:rPr>
          <w:rFonts w:ascii="Times New Roman" w:hAnsi="Times New Roman" w:cs="Simplified Arabic" w:hint="cs"/>
          <w:sz w:val="24"/>
          <w:szCs w:val="24"/>
          <w:rtl/>
          <w:lang w:bidi="ar-EG"/>
        </w:rPr>
        <w:t xml:space="preserve"> </w:t>
      </w:r>
      <w:r w:rsidRPr="001C5723">
        <w:rPr>
          <w:rFonts w:ascii="Times New Roman" w:hAnsi="Times New Roman" w:cs="Simplified Arabic" w:hint="cs"/>
          <w:sz w:val="24"/>
          <w:szCs w:val="24"/>
          <w:rtl/>
          <w:lang w:bidi="ar-EG"/>
        </w:rPr>
        <w:t>هي هيئة قضائية تتولي الفصل في المنازعات</w:t>
      </w:r>
      <w:r w:rsidR="00C04ACD" w:rsidRPr="001C5723">
        <w:rPr>
          <w:rFonts w:ascii="Times New Roman" w:hAnsi="Times New Roman" w:cs="Simplified Arabic" w:hint="cs"/>
          <w:sz w:val="24"/>
          <w:szCs w:val="24"/>
          <w:rtl/>
          <w:lang w:bidi="ar-EG"/>
        </w:rPr>
        <w:t>.</w:t>
      </w:r>
    </w:p>
    <w:p w14:paraId="6C7DCCB8" w14:textId="4D3EB0EE" w:rsidR="00AF6D97" w:rsidRPr="00FF6357" w:rsidRDefault="009D6A1F" w:rsidP="001C5723">
      <w:pPr>
        <w:pStyle w:val="ListParagraph"/>
        <w:spacing w:after="160" w:line="276" w:lineRule="auto"/>
        <w:ind w:left="32" w:firstLine="283"/>
        <w:jc w:val="both"/>
        <w:rPr>
          <w:rFonts w:ascii="Times New Roman" w:hAnsi="Times New Roman" w:cs="Simplified Arabic"/>
          <w:b/>
          <w:bCs/>
          <w:sz w:val="28"/>
          <w:szCs w:val="28"/>
          <w:rtl/>
          <w:lang w:bidi="ar-EG"/>
        </w:rPr>
      </w:pPr>
      <w:r w:rsidRPr="00AB2A97">
        <w:rPr>
          <w:rFonts w:ascii="Times New Roman" w:hAnsi="Times New Roman" w:cs="Simplified Arabic" w:hint="cs"/>
          <w:sz w:val="24"/>
          <w:szCs w:val="24"/>
          <w:u w:val="single"/>
          <w:rtl/>
          <w:lang w:bidi="ar-EG"/>
        </w:rPr>
        <w:t>ثانيا</w:t>
      </w:r>
      <w:r w:rsidR="00041DF8" w:rsidRPr="00AB2A97">
        <w:rPr>
          <w:rFonts w:ascii="Times New Roman" w:hAnsi="Times New Roman" w:cs="Simplified Arabic" w:hint="cs"/>
          <w:sz w:val="28"/>
          <w:szCs w:val="28"/>
          <w:u w:val="single"/>
          <w:rtl/>
          <w:lang w:bidi="ar-EG"/>
        </w:rPr>
        <w:t>:</w:t>
      </w:r>
      <w:r w:rsidR="00041DF8" w:rsidRPr="00AB2A97">
        <w:rPr>
          <w:rFonts w:ascii="Times New Roman" w:hAnsi="Times New Roman" w:cs="Simplified Arabic" w:hint="cs"/>
          <w:sz w:val="28"/>
          <w:szCs w:val="28"/>
          <w:rtl/>
          <w:lang w:bidi="ar-EG"/>
        </w:rPr>
        <w:t xml:space="preserve"> </w:t>
      </w:r>
      <w:r w:rsidRPr="00AB2A97">
        <w:rPr>
          <w:rFonts w:ascii="Simplified Arabic" w:hAnsi="Simplified Arabic" w:cs="Simplified Arabic" w:hint="cs"/>
          <w:sz w:val="24"/>
          <w:szCs w:val="24"/>
          <w:rtl/>
          <w:lang w:bidi="ar-EG"/>
        </w:rPr>
        <w:t>التعريف</w:t>
      </w:r>
      <w:r w:rsidR="00041DF8" w:rsidRPr="00AB2A97">
        <w:rPr>
          <w:rFonts w:ascii="Simplified Arabic" w:hAnsi="Simplified Arabic" w:cs="Simplified Arabic" w:hint="cs"/>
          <w:sz w:val="24"/>
          <w:szCs w:val="24"/>
          <w:rtl/>
          <w:lang w:bidi="ar-EG"/>
        </w:rPr>
        <w:t xml:space="preserve"> </w:t>
      </w:r>
      <w:r w:rsidRPr="00AB2A97">
        <w:rPr>
          <w:rFonts w:ascii="Simplified Arabic" w:hAnsi="Simplified Arabic" w:cs="Simplified Arabic" w:hint="cs"/>
          <w:sz w:val="24"/>
          <w:szCs w:val="24"/>
          <w:rtl/>
          <w:lang w:bidi="ar-EG"/>
        </w:rPr>
        <w:t>الاصطلاحي</w:t>
      </w:r>
      <w:r w:rsidR="00041DF8" w:rsidRPr="00AB2A97">
        <w:rPr>
          <w:rFonts w:ascii="Simplified Arabic" w:hAnsi="Simplified Arabic" w:cs="Simplified Arabic" w:hint="cs"/>
          <w:sz w:val="24"/>
          <w:szCs w:val="24"/>
          <w:rtl/>
          <w:lang w:bidi="ar-EG"/>
        </w:rPr>
        <w:t>:</w:t>
      </w:r>
      <w:r w:rsidR="00B113B4" w:rsidRPr="001C5723">
        <w:rPr>
          <w:rFonts w:ascii="Simplified Arabic" w:hAnsi="Simplified Arabic" w:cs="Simplified Arabic" w:hint="cs"/>
          <w:sz w:val="24"/>
          <w:szCs w:val="24"/>
          <w:rtl/>
          <w:lang w:bidi="ar-EG"/>
        </w:rPr>
        <w:t xml:space="preserve"> إن </w:t>
      </w:r>
      <w:r w:rsidRPr="001C5723">
        <w:rPr>
          <w:rFonts w:ascii="Simplified Arabic" w:hAnsi="Simplified Arabic" w:cs="Simplified Arabic" w:hint="cs"/>
          <w:sz w:val="24"/>
          <w:szCs w:val="24"/>
          <w:rtl/>
          <w:lang w:bidi="ar-EG"/>
        </w:rPr>
        <w:t>كلمة</w:t>
      </w:r>
      <w:r w:rsidR="00B113B4" w:rsidRPr="001C5723">
        <w:rPr>
          <w:rFonts w:ascii="Simplified Arabic" w:hAnsi="Simplified Arabic" w:cs="Simplified Arabic" w:hint="cs"/>
          <w:sz w:val="24"/>
          <w:szCs w:val="24"/>
          <w:rtl/>
          <w:lang w:bidi="ar-EG"/>
        </w:rPr>
        <w:t xml:space="preserve"> </w:t>
      </w:r>
      <w:r w:rsidRPr="001C5723">
        <w:rPr>
          <w:rFonts w:ascii="Simplified Arabic" w:hAnsi="Simplified Arabic" w:cs="Simplified Arabic" w:hint="cs"/>
          <w:sz w:val="24"/>
          <w:szCs w:val="24"/>
          <w:rtl/>
          <w:lang w:bidi="ar-EG"/>
        </w:rPr>
        <w:t>الحكامة</w:t>
      </w:r>
      <w:r w:rsidR="00B113B4" w:rsidRPr="001C5723">
        <w:rPr>
          <w:rFonts w:ascii="Simplified Arabic" w:hAnsi="Simplified Arabic" w:cs="Simplified Arabic" w:hint="cs"/>
          <w:sz w:val="24"/>
          <w:szCs w:val="24"/>
          <w:rtl/>
          <w:lang w:bidi="ar-EG"/>
        </w:rPr>
        <w:t xml:space="preserve"> </w:t>
      </w:r>
      <w:r w:rsidR="00041DF8" w:rsidRPr="001C5723">
        <w:rPr>
          <w:rFonts w:ascii="Simplified Arabic" w:hAnsi="Simplified Arabic" w:cs="Simplified Arabic" w:hint="cs"/>
          <w:sz w:val="24"/>
          <w:szCs w:val="24"/>
          <w:rtl/>
          <w:lang w:bidi="ar-EG"/>
        </w:rPr>
        <w:t>(</w:t>
      </w:r>
      <w:r w:rsidR="00B113B4" w:rsidRPr="001C5723">
        <w:rPr>
          <w:rFonts w:ascii="Simplified Arabic" w:hAnsi="Simplified Arabic" w:cs="Simplified Arabic" w:hint="cs"/>
          <w:sz w:val="24"/>
          <w:szCs w:val="24"/>
          <w:lang w:bidi="ar-EG"/>
        </w:rPr>
        <w:t>Governances</w:t>
      </w:r>
      <w:r w:rsidR="00B113B4" w:rsidRPr="001C5723">
        <w:rPr>
          <w:rFonts w:ascii="Simplified Arabic" w:hAnsi="Simplified Arabic" w:cs="Simplified Arabic" w:hint="cs"/>
          <w:sz w:val="24"/>
          <w:szCs w:val="24"/>
          <w:rtl/>
          <w:lang w:bidi="ar-EG"/>
        </w:rPr>
        <w:t xml:space="preserve">) </w:t>
      </w:r>
      <w:r w:rsidR="00041DF8" w:rsidRPr="001C5723">
        <w:rPr>
          <w:rFonts w:ascii="Simplified Arabic" w:hAnsi="Simplified Arabic" w:cs="Simplified Arabic" w:hint="cs"/>
          <w:sz w:val="24"/>
          <w:szCs w:val="24"/>
          <w:rtl/>
          <w:lang w:bidi="ar-EG"/>
        </w:rPr>
        <w:t xml:space="preserve"> </w:t>
      </w:r>
      <w:r w:rsidRPr="001C5723">
        <w:rPr>
          <w:rFonts w:ascii="Simplified Arabic" w:hAnsi="Simplified Arabic" w:cs="Simplified Arabic" w:hint="cs"/>
          <w:sz w:val="24"/>
          <w:szCs w:val="24"/>
          <w:rtl/>
          <w:lang w:bidi="ar-EG"/>
        </w:rPr>
        <w:t xml:space="preserve">التي يرجع أصلها إلي تعابير كانت تستخدم للدلالة على قيادة السفن في العصر اللاتيني واليوناني القدمين </w:t>
      </w:r>
      <w:r w:rsidR="00041DF8" w:rsidRPr="001C5723">
        <w:rPr>
          <w:rFonts w:ascii="Simplified Arabic" w:hAnsi="Simplified Arabic" w:cs="Simplified Arabic" w:hint="cs"/>
          <w:sz w:val="24"/>
          <w:szCs w:val="24"/>
          <w:rtl/>
          <w:lang w:bidi="ar-EG"/>
        </w:rPr>
        <w:t xml:space="preserve">، </w:t>
      </w:r>
      <w:r w:rsidRPr="001C5723">
        <w:rPr>
          <w:rFonts w:ascii="Simplified Arabic" w:hAnsi="Simplified Arabic" w:cs="Simplified Arabic" w:hint="cs"/>
          <w:sz w:val="24"/>
          <w:szCs w:val="24"/>
          <w:rtl/>
          <w:lang w:bidi="ar-EG"/>
        </w:rPr>
        <w:t>غير</w:t>
      </w:r>
      <w:r w:rsidR="00041DF8" w:rsidRPr="001C5723">
        <w:rPr>
          <w:rFonts w:ascii="Simplified Arabic" w:hAnsi="Simplified Arabic" w:cs="Simplified Arabic" w:hint="cs"/>
          <w:sz w:val="24"/>
          <w:szCs w:val="24"/>
          <w:rtl/>
          <w:lang w:bidi="ar-EG"/>
        </w:rPr>
        <w:t xml:space="preserve"> أن </w:t>
      </w:r>
      <w:r w:rsidRPr="001C5723">
        <w:rPr>
          <w:rFonts w:ascii="Simplified Arabic" w:hAnsi="Simplified Arabic" w:cs="Simplified Arabic" w:hint="cs"/>
          <w:sz w:val="24"/>
          <w:szCs w:val="24"/>
          <w:rtl/>
          <w:lang w:bidi="ar-EG"/>
        </w:rPr>
        <w:t xml:space="preserve">المفهوم انتقل الى حالات ذات العلاقة بالوسائل الدستورية والقانونية المتعلقة بتسيير شؤون الدولة المدنية </w:t>
      </w:r>
      <w:r w:rsidR="005008B1" w:rsidRPr="001C5723">
        <w:rPr>
          <w:rFonts w:ascii="Simplified Arabic" w:hAnsi="Simplified Arabic" w:cs="Simplified Arabic" w:hint="cs"/>
          <w:sz w:val="24"/>
          <w:szCs w:val="24"/>
          <w:rtl/>
          <w:lang w:bidi="ar-EG"/>
        </w:rPr>
        <w:t>وإ</w:t>
      </w:r>
      <w:r w:rsidR="00041DF8" w:rsidRPr="001C5723">
        <w:rPr>
          <w:rFonts w:ascii="Simplified Arabic" w:hAnsi="Simplified Arabic" w:cs="Simplified Arabic" w:hint="cs"/>
          <w:sz w:val="24"/>
          <w:szCs w:val="24"/>
          <w:rtl/>
          <w:lang w:bidi="ar-EG"/>
        </w:rPr>
        <w:t xml:space="preserve">دارة </w:t>
      </w:r>
      <w:r w:rsidRPr="001C5723">
        <w:rPr>
          <w:rFonts w:ascii="Simplified Arabic" w:hAnsi="Simplified Arabic" w:cs="Simplified Arabic" w:hint="cs"/>
          <w:sz w:val="24"/>
          <w:szCs w:val="24"/>
          <w:rtl/>
          <w:lang w:bidi="ar-EG"/>
        </w:rPr>
        <w:t>بعض المؤسسات المهنية ليتكرر هذا المفهوم مع تبني المؤسسات المالية الدولية له وعلي رأسها البنك الدولي الذي أستخدمه لأول مره عام 1992 في تقرير السنوي تحت عنوان</w:t>
      </w:r>
      <w:r w:rsidR="00041DF8" w:rsidRPr="001C5723">
        <w:rPr>
          <w:rFonts w:ascii="Simplified Arabic" w:hAnsi="Simplified Arabic" w:cs="Simplified Arabic" w:hint="cs"/>
          <w:sz w:val="24"/>
          <w:szCs w:val="24"/>
          <w:rtl/>
          <w:lang w:bidi="ar-EG"/>
        </w:rPr>
        <w:t xml:space="preserve"> </w:t>
      </w:r>
      <w:r w:rsidR="00041DF8" w:rsidRPr="001C5723">
        <w:rPr>
          <w:rFonts w:ascii="Simplified Arabic" w:hAnsi="Simplified Arabic" w:cs="Simplified Arabic" w:hint="cs"/>
          <w:sz w:val="24"/>
          <w:szCs w:val="24"/>
          <w:lang w:bidi="ar-EG"/>
        </w:rPr>
        <w:t>Gouvernance and</w:t>
      </w:r>
      <w:r w:rsidR="005008B1" w:rsidRPr="001C5723">
        <w:rPr>
          <w:rFonts w:ascii="Simplified Arabic" w:hAnsi="Simplified Arabic" w:cs="Simplified Arabic" w:hint="cs"/>
          <w:sz w:val="24"/>
          <w:szCs w:val="24"/>
          <w:rtl/>
          <w:lang w:bidi="ar-EG"/>
        </w:rPr>
        <w:t xml:space="preserve"> </w:t>
      </w:r>
      <w:r w:rsidR="007130B7" w:rsidRPr="001C5723">
        <w:rPr>
          <w:rFonts w:ascii="Simplified Arabic" w:hAnsi="Simplified Arabic" w:cs="Simplified Arabic" w:hint="cs"/>
          <w:sz w:val="24"/>
          <w:szCs w:val="24"/>
          <w:lang w:bidi="ar-EG"/>
        </w:rPr>
        <w:t>development</w:t>
      </w:r>
      <w:r w:rsidR="005008B1" w:rsidRPr="001C5723">
        <w:rPr>
          <w:rFonts w:ascii="Simplified Arabic" w:hAnsi="Simplified Arabic" w:cs="Simplified Arabic" w:hint="cs"/>
          <w:sz w:val="24"/>
          <w:szCs w:val="24"/>
          <w:lang w:bidi="ar-EG"/>
        </w:rPr>
        <w:t xml:space="preserve"> </w:t>
      </w:r>
      <w:r w:rsidR="005008B1" w:rsidRPr="001C5723">
        <w:rPr>
          <w:rFonts w:ascii="Simplified Arabic" w:hAnsi="Simplified Arabic" w:cs="Simplified Arabic" w:hint="cs"/>
          <w:sz w:val="24"/>
          <w:szCs w:val="24"/>
          <w:rtl/>
          <w:lang w:bidi="ar-EG"/>
        </w:rPr>
        <w:t xml:space="preserve"> </w:t>
      </w:r>
      <w:r w:rsidRPr="001C5723">
        <w:rPr>
          <w:rFonts w:ascii="Simplified Arabic" w:hAnsi="Simplified Arabic" w:cs="Simplified Arabic" w:hint="cs"/>
          <w:sz w:val="24"/>
          <w:szCs w:val="24"/>
          <w:rtl/>
          <w:lang w:bidi="ar-EG"/>
        </w:rPr>
        <w:t>وقبل انتشاره فإن دول الجنوب المعنية بتطبيق محتواه والمنظمات الدولية المعنية به كانت تتبني مفاهيم متعددة للتعبير عن مضمونه فعند دول الجنوب نجد تداول مفاهيم مثل : إصلاح الدولة التحول الديمقراطي إصلاح الأنظمة</w:t>
      </w:r>
      <w:r w:rsidR="00041DF8" w:rsidRPr="001C5723">
        <w:rPr>
          <w:rFonts w:ascii="Simplified Arabic" w:hAnsi="Simplified Arabic" w:cs="Simplified Arabic" w:hint="cs"/>
          <w:sz w:val="24"/>
          <w:szCs w:val="24"/>
          <w:rtl/>
          <w:lang w:bidi="ar-EG"/>
        </w:rPr>
        <w:t xml:space="preserve"> </w:t>
      </w:r>
      <w:r w:rsidRPr="001C5723">
        <w:rPr>
          <w:rFonts w:ascii="Simplified Arabic" w:hAnsi="Simplified Arabic" w:cs="Simplified Arabic" w:hint="cs"/>
          <w:sz w:val="24"/>
          <w:szCs w:val="24"/>
          <w:rtl/>
          <w:lang w:bidi="ar-EG"/>
        </w:rPr>
        <w:t>الانتخابية</w:t>
      </w:r>
      <w:r w:rsidR="00971EFA" w:rsidRPr="001C5723">
        <w:rPr>
          <w:rFonts w:ascii="Simplified Arabic" w:hAnsi="Simplified Arabic" w:cs="Simplified Arabic" w:hint="cs"/>
          <w:sz w:val="24"/>
          <w:szCs w:val="24"/>
          <w:rtl/>
          <w:lang w:bidi="ar-EG"/>
        </w:rPr>
        <w:t xml:space="preserve"> </w:t>
      </w:r>
      <w:r w:rsidR="00F343D2" w:rsidRPr="001C5723">
        <w:rPr>
          <w:rFonts w:ascii="Simplified Arabic" w:hAnsi="Simplified Arabic" w:cs="Simplified Arabic" w:hint="cs"/>
          <w:sz w:val="24"/>
          <w:szCs w:val="24"/>
          <w:rtl/>
          <w:lang w:bidi="ar-EG"/>
        </w:rPr>
        <w:t xml:space="preserve">، </w:t>
      </w:r>
      <w:r w:rsidR="00971EFA" w:rsidRPr="001C5723">
        <w:rPr>
          <w:rFonts w:ascii="Simplified Arabic" w:hAnsi="Simplified Arabic" w:cs="Simplified Arabic" w:hint="cs"/>
          <w:sz w:val="24"/>
          <w:szCs w:val="24"/>
          <w:rtl/>
          <w:lang w:bidi="ar-EG"/>
        </w:rPr>
        <w:t>واحترام</w:t>
      </w:r>
      <w:r w:rsidR="00F343D2" w:rsidRPr="001C5723">
        <w:rPr>
          <w:rFonts w:ascii="Simplified Arabic" w:hAnsi="Simplified Arabic" w:cs="Simplified Arabic" w:hint="cs"/>
          <w:sz w:val="24"/>
          <w:szCs w:val="24"/>
          <w:rtl/>
          <w:lang w:bidi="ar-EG"/>
        </w:rPr>
        <w:t xml:space="preserve"> </w:t>
      </w:r>
      <w:r w:rsidR="00971EFA" w:rsidRPr="001C5723">
        <w:rPr>
          <w:rFonts w:ascii="Simplified Arabic" w:hAnsi="Simplified Arabic" w:cs="Simplified Arabic" w:hint="cs"/>
          <w:sz w:val="24"/>
          <w:szCs w:val="24"/>
          <w:rtl/>
          <w:lang w:bidi="ar-EG"/>
        </w:rPr>
        <w:t>حقوق</w:t>
      </w:r>
      <w:r w:rsidR="00F343D2" w:rsidRPr="001C5723">
        <w:rPr>
          <w:rFonts w:ascii="Simplified Arabic" w:hAnsi="Simplified Arabic" w:cs="Simplified Arabic" w:hint="cs"/>
          <w:sz w:val="24"/>
          <w:szCs w:val="24"/>
          <w:rtl/>
          <w:lang w:bidi="ar-EG"/>
        </w:rPr>
        <w:t xml:space="preserve"> </w:t>
      </w:r>
      <w:r w:rsidR="00971EFA" w:rsidRPr="001C5723">
        <w:rPr>
          <w:rFonts w:ascii="Simplified Arabic" w:hAnsi="Simplified Arabic" w:cs="Simplified Arabic" w:hint="cs"/>
          <w:sz w:val="24"/>
          <w:szCs w:val="24"/>
          <w:rtl/>
          <w:lang w:bidi="ar-EG"/>
        </w:rPr>
        <w:t>الإنسان</w:t>
      </w:r>
      <w:r w:rsidR="00F343D2" w:rsidRPr="001C5723">
        <w:rPr>
          <w:rFonts w:ascii="Simplified Arabic" w:hAnsi="Simplified Arabic" w:cs="Simplified Arabic" w:hint="cs"/>
          <w:sz w:val="24"/>
          <w:szCs w:val="24"/>
          <w:rtl/>
          <w:lang w:bidi="ar-EG"/>
        </w:rPr>
        <w:t xml:space="preserve"> </w:t>
      </w:r>
      <w:r w:rsidR="00971EFA" w:rsidRPr="001C5723">
        <w:rPr>
          <w:rFonts w:ascii="Simplified Arabic" w:hAnsi="Simplified Arabic" w:cs="Simplified Arabic" w:hint="cs"/>
          <w:sz w:val="24"/>
          <w:szCs w:val="24"/>
          <w:rtl/>
          <w:lang w:bidi="ar-EG"/>
        </w:rPr>
        <w:t>وإقامة</w:t>
      </w:r>
      <w:r w:rsidR="00041DF8" w:rsidRPr="001C5723">
        <w:rPr>
          <w:rFonts w:ascii="Simplified Arabic" w:hAnsi="Simplified Arabic" w:cs="Simplified Arabic" w:hint="cs"/>
          <w:sz w:val="24"/>
          <w:szCs w:val="24"/>
          <w:rtl/>
          <w:lang w:bidi="ar-EG"/>
        </w:rPr>
        <w:t xml:space="preserve"> </w:t>
      </w:r>
      <w:r w:rsidR="00971EFA" w:rsidRPr="001C5723">
        <w:rPr>
          <w:rFonts w:ascii="Simplified Arabic" w:hAnsi="Simplified Arabic" w:cs="Simplified Arabic" w:hint="cs"/>
          <w:sz w:val="24"/>
          <w:szCs w:val="24"/>
          <w:rtl/>
          <w:lang w:bidi="ar-EG"/>
        </w:rPr>
        <w:t>دولة</w:t>
      </w:r>
      <w:r w:rsidR="00041DF8" w:rsidRPr="001C5723">
        <w:rPr>
          <w:rFonts w:ascii="Simplified Arabic" w:hAnsi="Simplified Arabic" w:cs="Simplified Arabic" w:hint="cs"/>
          <w:sz w:val="24"/>
          <w:szCs w:val="24"/>
          <w:rtl/>
          <w:lang w:bidi="ar-EG"/>
        </w:rPr>
        <w:t xml:space="preserve"> </w:t>
      </w:r>
      <w:r w:rsidR="00971EFA" w:rsidRPr="001C5723">
        <w:rPr>
          <w:rFonts w:ascii="Simplified Arabic" w:hAnsi="Simplified Arabic" w:cs="Simplified Arabic" w:hint="cs"/>
          <w:sz w:val="24"/>
          <w:szCs w:val="24"/>
          <w:rtl/>
          <w:lang w:bidi="ar-EG"/>
        </w:rPr>
        <w:t>الحق</w:t>
      </w:r>
      <w:r w:rsidR="00041DF8" w:rsidRPr="001C5723">
        <w:rPr>
          <w:rFonts w:ascii="Simplified Arabic" w:hAnsi="Simplified Arabic" w:cs="Simplified Arabic" w:hint="cs"/>
          <w:sz w:val="24"/>
          <w:szCs w:val="24"/>
          <w:rtl/>
          <w:lang w:bidi="ar-EG"/>
        </w:rPr>
        <w:t xml:space="preserve"> </w:t>
      </w:r>
      <w:r w:rsidR="00971EFA" w:rsidRPr="001C5723">
        <w:rPr>
          <w:rFonts w:ascii="Simplified Arabic" w:hAnsi="Simplified Arabic" w:cs="Simplified Arabic" w:hint="cs"/>
          <w:sz w:val="24"/>
          <w:szCs w:val="24"/>
          <w:rtl/>
          <w:lang w:bidi="ar-EG"/>
        </w:rPr>
        <w:t>والقانون</w:t>
      </w:r>
      <w:r w:rsidR="00041DF8" w:rsidRPr="001C5723">
        <w:rPr>
          <w:rFonts w:ascii="Simplified Arabic" w:hAnsi="Simplified Arabic" w:cs="Simplified Arabic" w:hint="cs"/>
          <w:sz w:val="24"/>
          <w:szCs w:val="24"/>
          <w:rtl/>
          <w:lang w:bidi="ar-EG"/>
        </w:rPr>
        <w:t xml:space="preserve"> </w:t>
      </w:r>
      <w:r w:rsidR="00971EFA" w:rsidRPr="001C5723">
        <w:rPr>
          <w:rFonts w:ascii="Simplified Arabic" w:hAnsi="Simplified Arabic" w:cs="Simplified Arabic" w:hint="cs"/>
          <w:sz w:val="24"/>
          <w:szCs w:val="24"/>
          <w:rtl/>
          <w:lang w:bidi="ar-EG"/>
        </w:rPr>
        <w:t>اما</w:t>
      </w:r>
      <w:r w:rsidR="00041DF8" w:rsidRPr="001C5723">
        <w:rPr>
          <w:rFonts w:ascii="Simplified Arabic" w:hAnsi="Simplified Arabic" w:cs="Simplified Arabic" w:hint="cs"/>
          <w:sz w:val="24"/>
          <w:szCs w:val="24"/>
          <w:rtl/>
          <w:lang w:bidi="ar-EG"/>
        </w:rPr>
        <w:t xml:space="preserve"> " </w:t>
      </w:r>
      <w:r w:rsidR="00971EFA" w:rsidRPr="001C5723">
        <w:rPr>
          <w:rFonts w:ascii="Simplified Arabic" w:hAnsi="Simplified Arabic" w:cs="Simplified Arabic" w:hint="cs"/>
          <w:sz w:val="24"/>
          <w:szCs w:val="24"/>
          <w:rtl/>
          <w:lang w:bidi="ar-EG"/>
        </w:rPr>
        <w:t>منظمة</w:t>
      </w:r>
      <w:r w:rsidR="00041DF8" w:rsidRPr="001C5723">
        <w:rPr>
          <w:rFonts w:ascii="Simplified Arabic" w:hAnsi="Simplified Arabic" w:cs="Simplified Arabic" w:hint="cs"/>
          <w:sz w:val="24"/>
          <w:szCs w:val="24"/>
          <w:rtl/>
          <w:lang w:bidi="ar-EG"/>
        </w:rPr>
        <w:t xml:space="preserve"> </w:t>
      </w:r>
      <w:r w:rsidR="003637A4" w:rsidRPr="001C5723">
        <w:rPr>
          <w:rFonts w:ascii="Simplified Arabic" w:hAnsi="Simplified Arabic" w:cs="Simplified Arabic" w:hint="cs"/>
          <w:sz w:val="24"/>
          <w:szCs w:val="24"/>
          <w:rtl/>
          <w:lang w:bidi="ar-EG"/>
        </w:rPr>
        <w:t xml:space="preserve">الأمم المتحدة </w:t>
      </w:r>
      <w:r w:rsidR="00D50D68" w:rsidRPr="001C5723">
        <w:rPr>
          <w:rFonts w:ascii="Simplified Arabic" w:hAnsi="Simplified Arabic" w:cs="Simplified Arabic" w:hint="cs"/>
          <w:sz w:val="24"/>
          <w:szCs w:val="24"/>
          <w:rtl/>
          <w:lang w:bidi="ar-EG"/>
        </w:rPr>
        <w:t>للتربية والعلوم والثقافة</w:t>
      </w:r>
      <w:r w:rsidR="00041DF8" w:rsidRPr="001C5723">
        <w:rPr>
          <w:rFonts w:ascii="Simplified Arabic" w:hAnsi="Simplified Arabic" w:cs="Simplified Arabic" w:hint="cs"/>
          <w:sz w:val="24"/>
          <w:szCs w:val="24"/>
          <w:rtl/>
          <w:lang w:bidi="ar-EG"/>
        </w:rPr>
        <w:t xml:space="preserve"> </w:t>
      </w:r>
      <w:r w:rsidR="00041DF8" w:rsidRPr="001C5723">
        <w:rPr>
          <w:rFonts w:ascii="Simplified Arabic" w:hAnsi="Simplified Arabic" w:cs="Simplified Arabic" w:hint="cs"/>
          <w:sz w:val="24"/>
          <w:szCs w:val="24"/>
          <w:lang w:bidi="ar-EG"/>
        </w:rPr>
        <w:t>U</w:t>
      </w:r>
      <w:r w:rsidR="00C65DB4" w:rsidRPr="001C5723">
        <w:rPr>
          <w:rFonts w:ascii="Simplified Arabic" w:hAnsi="Simplified Arabic" w:cs="Simplified Arabic" w:hint="cs"/>
          <w:sz w:val="24"/>
          <w:szCs w:val="24"/>
          <w:lang w:bidi="ar-EG"/>
        </w:rPr>
        <w:t>NESCO</w:t>
      </w:r>
      <w:r w:rsidR="00D50D68" w:rsidRPr="001C5723">
        <w:rPr>
          <w:rFonts w:ascii="Simplified Arabic" w:hAnsi="Simplified Arabic" w:cs="Simplified Arabic" w:hint="cs"/>
          <w:sz w:val="24"/>
          <w:szCs w:val="24"/>
          <w:lang w:bidi="ar-EG"/>
        </w:rPr>
        <w:t>”</w:t>
      </w:r>
      <w:r w:rsidR="00041DF8" w:rsidRPr="001C5723">
        <w:rPr>
          <w:rFonts w:ascii="Simplified Arabic" w:hAnsi="Simplified Arabic" w:cs="Simplified Arabic" w:hint="cs"/>
          <w:sz w:val="24"/>
          <w:szCs w:val="24"/>
          <w:rtl/>
          <w:lang w:bidi="ar-EG"/>
        </w:rPr>
        <w:t xml:space="preserve">" </w:t>
      </w:r>
      <w:r w:rsidR="00971EFA" w:rsidRPr="001C5723">
        <w:rPr>
          <w:rFonts w:ascii="Simplified Arabic" w:hAnsi="Simplified Arabic" w:cs="Simplified Arabic" w:hint="cs"/>
          <w:sz w:val="24"/>
          <w:szCs w:val="24"/>
          <w:rtl/>
          <w:lang w:bidi="ar-EG"/>
        </w:rPr>
        <w:t>فقد</w:t>
      </w:r>
      <w:r w:rsidR="00AF6D97" w:rsidRPr="001C5723">
        <w:rPr>
          <w:rFonts w:ascii="Simplified Arabic" w:hAnsi="Simplified Arabic" w:cs="Simplified Arabic" w:hint="cs"/>
          <w:sz w:val="24"/>
          <w:szCs w:val="24"/>
          <w:rtl/>
          <w:lang w:bidi="ar-EG"/>
        </w:rPr>
        <w:t xml:space="preserve"> </w:t>
      </w:r>
      <w:r w:rsidR="00971EFA" w:rsidRPr="001C5723">
        <w:rPr>
          <w:rFonts w:ascii="Simplified Arabic" w:hAnsi="Simplified Arabic" w:cs="Simplified Arabic" w:hint="cs"/>
          <w:sz w:val="24"/>
          <w:szCs w:val="24"/>
          <w:rtl/>
          <w:lang w:bidi="ar-EG"/>
        </w:rPr>
        <w:t>استعملت</w:t>
      </w:r>
      <w:r w:rsidR="00AF6D97" w:rsidRPr="001C5723">
        <w:rPr>
          <w:rFonts w:ascii="Simplified Arabic" w:hAnsi="Simplified Arabic" w:cs="Simplified Arabic" w:hint="cs"/>
          <w:sz w:val="24"/>
          <w:szCs w:val="24"/>
          <w:rtl/>
          <w:lang w:bidi="ar-EG"/>
        </w:rPr>
        <w:t xml:space="preserve"> </w:t>
      </w:r>
      <w:r w:rsidR="00971EFA" w:rsidRPr="001C5723">
        <w:rPr>
          <w:rFonts w:ascii="Simplified Arabic" w:hAnsi="Simplified Arabic" w:cs="Simplified Arabic" w:hint="cs"/>
          <w:sz w:val="24"/>
          <w:szCs w:val="24"/>
          <w:rtl/>
          <w:lang w:bidi="ar-EG"/>
        </w:rPr>
        <w:t>مصطلح</w:t>
      </w:r>
      <w:r w:rsidR="00AF6D97" w:rsidRPr="001C5723">
        <w:rPr>
          <w:rFonts w:ascii="Simplified Arabic" w:hAnsi="Simplified Arabic" w:cs="Simplified Arabic" w:hint="cs"/>
          <w:sz w:val="24"/>
          <w:szCs w:val="24"/>
          <w:rtl/>
          <w:lang w:bidi="ar-EG"/>
        </w:rPr>
        <w:t xml:space="preserve"> « </w:t>
      </w:r>
      <w:r w:rsidR="00971EFA" w:rsidRPr="001C5723">
        <w:rPr>
          <w:rFonts w:ascii="Simplified Arabic" w:hAnsi="Simplified Arabic" w:cs="Simplified Arabic" w:hint="cs"/>
          <w:sz w:val="24"/>
          <w:szCs w:val="24"/>
          <w:rtl/>
          <w:lang w:bidi="ar-EG"/>
        </w:rPr>
        <w:t>التسيير</w:t>
      </w:r>
      <w:r w:rsidR="003637A4" w:rsidRPr="001C5723">
        <w:rPr>
          <w:rFonts w:ascii="Simplified Arabic" w:hAnsi="Simplified Arabic" w:cs="Simplified Arabic" w:hint="cs"/>
          <w:sz w:val="24"/>
          <w:szCs w:val="24"/>
          <w:rtl/>
          <w:lang w:bidi="ar-EG"/>
        </w:rPr>
        <w:t xml:space="preserve"> </w:t>
      </w:r>
      <w:r w:rsidR="00971EFA" w:rsidRPr="001C5723">
        <w:rPr>
          <w:rFonts w:ascii="Simplified Arabic" w:hAnsi="Simplified Arabic" w:cs="Simplified Arabic" w:hint="cs"/>
          <w:sz w:val="24"/>
          <w:szCs w:val="24"/>
          <w:rtl/>
          <w:lang w:bidi="ar-EG"/>
        </w:rPr>
        <w:t>الديمقراطي</w:t>
      </w:r>
      <w:r w:rsidR="00AF6D97" w:rsidRPr="001C5723">
        <w:rPr>
          <w:rFonts w:ascii="Simplified Arabic" w:hAnsi="Simplified Arabic" w:cs="Simplified Arabic" w:hint="cs"/>
          <w:sz w:val="24"/>
          <w:szCs w:val="24"/>
          <w:rtl/>
          <w:lang w:bidi="ar-EG"/>
        </w:rPr>
        <w:t xml:space="preserve"> » ، </w:t>
      </w:r>
      <w:r w:rsidR="00971EFA" w:rsidRPr="001C5723">
        <w:rPr>
          <w:rFonts w:ascii="Simplified Arabic" w:hAnsi="Simplified Arabic" w:cs="Simplified Arabic" w:hint="cs"/>
          <w:sz w:val="24"/>
          <w:szCs w:val="24"/>
          <w:rtl/>
          <w:lang w:bidi="ar-EG"/>
        </w:rPr>
        <w:t>في</w:t>
      </w:r>
      <w:r w:rsidR="00AF6D97" w:rsidRPr="001C5723">
        <w:rPr>
          <w:rFonts w:ascii="Simplified Arabic" w:hAnsi="Simplified Arabic" w:cs="Simplified Arabic" w:hint="cs"/>
          <w:sz w:val="24"/>
          <w:szCs w:val="24"/>
          <w:rtl/>
          <w:lang w:bidi="ar-EG"/>
        </w:rPr>
        <w:t xml:space="preserve"> </w:t>
      </w:r>
      <w:r w:rsidR="00971EFA" w:rsidRPr="001C5723">
        <w:rPr>
          <w:rFonts w:ascii="Simplified Arabic" w:hAnsi="Simplified Arabic" w:cs="Simplified Arabic" w:hint="cs"/>
          <w:sz w:val="24"/>
          <w:szCs w:val="24"/>
          <w:rtl/>
          <w:lang w:bidi="ar-EG"/>
        </w:rPr>
        <w:t>حين</w:t>
      </w:r>
      <w:r w:rsidR="00AF6D97" w:rsidRPr="001C5723">
        <w:rPr>
          <w:rFonts w:ascii="Simplified Arabic" w:hAnsi="Simplified Arabic" w:cs="Simplified Arabic" w:hint="cs"/>
          <w:sz w:val="24"/>
          <w:szCs w:val="24"/>
          <w:rtl/>
          <w:lang w:bidi="ar-EG"/>
        </w:rPr>
        <w:t xml:space="preserve"> </w:t>
      </w:r>
      <w:r w:rsidR="00971EFA" w:rsidRPr="001C5723">
        <w:rPr>
          <w:rFonts w:ascii="Simplified Arabic" w:hAnsi="Simplified Arabic" w:cs="Simplified Arabic" w:hint="cs"/>
          <w:sz w:val="24"/>
          <w:szCs w:val="24"/>
          <w:rtl/>
          <w:lang w:bidi="ar-EG"/>
        </w:rPr>
        <w:t>استخدم</w:t>
      </w:r>
      <w:r w:rsidR="00AF6D97" w:rsidRPr="001C5723">
        <w:rPr>
          <w:rFonts w:ascii="Simplified Arabic" w:hAnsi="Simplified Arabic" w:cs="Simplified Arabic" w:hint="cs"/>
          <w:sz w:val="24"/>
          <w:szCs w:val="24"/>
          <w:rtl/>
          <w:lang w:bidi="ar-EG"/>
        </w:rPr>
        <w:t xml:space="preserve"> « </w:t>
      </w:r>
      <w:r w:rsidR="00971EFA" w:rsidRPr="001C5723">
        <w:rPr>
          <w:rFonts w:ascii="Simplified Arabic" w:hAnsi="Simplified Arabic" w:cs="Simplified Arabic" w:hint="cs"/>
          <w:sz w:val="24"/>
          <w:szCs w:val="24"/>
          <w:rtl/>
          <w:lang w:bidi="ar-EG"/>
        </w:rPr>
        <w:t>برنامج</w:t>
      </w:r>
      <w:r w:rsidR="00AF6D97" w:rsidRPr="001C5723">
        <w:rPr>
          <w:rFonts w:ascii="Simplified Arabic" w:hAnsi="Simplified Arabic" w:cs="Simplified Arabic" w:hint="cs"/>
          <w:sz w:val="24"/>
          <w:szCs w:val="24"/>
          <w:rtl/>
          <w:lang w:bidi="ar-EG"/>
        </w:rPr>
        <w:t xml:space="preserve"> </w:t>
      </w:r>
      <w:r w:rsidR="00971EFA" w:rsidRPr="001C5723">
        <w:rPr>
          <w:rFonts w:ascii="Simplified Arabic" w:hAnsi="Simplified Arabic" w:cs="Simplified Arabic" w:hint="cs"/>
          <w:sz w:val="24"/>
          <w:szCs w:val="24"/>
          <w:rtl/>
          <w:lang w:bidi="ar-EG"/>
        </w:rPr>
        <w:t>الأمم</w:t>
      </w:r>
      <w:r w:rsidR="00AF6D97" w:rsidRPr="001C5723">
        <w:rPr>
          <w:rFonts w:ascii="Simplified Arabic" w:hAnsi="Simplified Arabic" w:cs="Simplified Arabic" w:hint="cs"/>
          <w:sz w:val="24"/>
          <w:szCs w:val="24"/>
          <w:rtl/>
          <w:lang w:bidi="ar-EG"/>
        </w:rPr>
        <w:t xml:space="preserve"> </w:t>
      </w:r>
      <w:r w:rsidR="00971EFA" w:rsidRPr="001C5723">
        <w:rPr>
          <w:rFonts w:ascii="Simplified Arabic" w:hAnsi="Simplified Arabic" w:cs="Simplified Arabic" w:hint="cs"/>
          <w:sz w:val="24"/>
          <w:szCs w:val="24"/>
          <w:rtl/>
          <w:lang w:bidi="ar-EG"/>
        </w:rPr>
        <w:t>المتحدة</w:t>
      </w:r>
      <w:r w:rsidR="00AF6D97" w:rsidRPr="001C5723">
        <w:rPr>
          <w:rFonts w:ascii="Simplified Arabic" w:hAnsi="Simplified Arabic" w:cs="Simplified Arabic" w:hint="cs"/>
          <w:sz w:val="24"/>
          <w:szCs w:val="24"/>
          <w:rtl/>
          <w:lang w:bidi="ar-EG"/>
        </w:rPr>
        <w:t xml:space="preserve"> </w:t>
      </w:r>
      <w:r w:rsidR="00971EFA" w:rsidRPr="001C5723">
        <w:rPr>
          <w:rFonts w:ascii="Simplified Arabic" w:hAnsi="Simplified Arabic" w:cs="Simplified Arabic" w:hint="cs"/>
          <w:sz w:val="24"/>
          <w:szCs w:val="24"/>
          <w:rtl/>
          <w:lang w:bidi="ar-EG"/>
        </w:rPr>
        <w:t>الإنمائي</w:t>
      </w:r>
      <w:r w:rsidR="00AF6D97" w:rsidRPr="001C5723">
        <w:rPr>
          <w:rFonts w:ascii="Simplified Arabic" w:hAnsi="Simplified Arabic" w:cs="Simplified Arabic" w:hint="cs"/>
          <w:sz w:val="24"/>
          <w:szCs w:val="24"/>
          <w:rtl/>
          <w:lang w:bidi="ar-EG"/>
        </w:rPr>
        <w:t xml:space="preserve"> » «</w:t>
      </w:r>
      <w:r w:rsidR="00AF6D97" w:rsidRPr="001C5723">
        <w:rPr>
          <w:rFonts w:ascii="Simplified Arabic" w:hAnsi="Simplified Arabic" w:cs="Simplified Arabic" w:hint="cs"/>
          <w:sz w:val="24"/>
          <w:szCs w:val="24"/>
          <w:lang w:bidi="ar-EG"/>
        </w:rPr>
        <w:t>U</w:t>
      </w:r>
      <w:r w:rsidR="007F6666" w:rsidRPr="001C5723">
        <w:rPr>
          <w:rFonts w:ascii="Simplified Arabic" w:hAnsi="Simplified Arabic" w:cs="Simplified Arabic" w:hint="cs"/>
          <w:sz w:val="24"/>
          <w:szCs w:val="24"/>
          <w:lang w:bidi="ar-EG"/>
        </w:rPr>
        <w:t>NDP</w:t>
      </w:r>
      <w:r w:rsidR="00AF6D97" w:rsidRPr="001C5723">
        <w:rPr>
          <w:rFonts w:ascii="Simplified Arabic" w:hAnsi="Simplified Arabic" w:cs="Simplified Arabic" w:hint="cs"/>
          <w:sz w:val="24"/>
          <w:szCs w:val="24"/>
          <w:rtl/>
          <w:lang w:bidi="ar-EG"/>
        </w:rPr>
        <w:t xml:space="preserve">» </w:t>
      </w:r>
      <w:r w:rsidR="00971EFA" w:rsidRPr="001C5723">
        <w:rPr>
          <w:rFonts w:ascii="Simplified Arabic" w:hAnsi="Simplified Arabic" w:cs="Simplified Arabic" w:hint="cs"/>
          <w:sz w:val="24"/>
          <w:szCs w:val="24"/>
          <w:rtl/>
          <w:lang w:bidi="ar-EG"/>
        </w:rPr>
        <w:t>مصطلح</w:t>
      </w:r>
      <w:r w:rsidR="00AF6D97" w:rsidRPr="001C5723">
        <w:rPr>
          <w:rFonts w:ascii="Simplified Arabic" w:hAnsi="Simplified Arabic" w:cs="Simplified Arabic" w:hint="cs"/>
          <w:sz w:val="24"/>
          <w:szCs w:val="24"/>
          <w:rtl/>
          <w:lang w:bidi="ar-EG"/>
        </w:rPr>
        <w:t xml:space="preserve"> </w:t>
      </w:r>
      <w:r w:rsidR="00971EFA" w:rsidRPr="001C5723">
        <w:rPr>
          <w:rFonts w:ascii="Simplified Arabic" w:hAnsi="Simplified Arabic" w:cs="Simplified Arabic" w:hint="cs"/>
          <w:sz w:val="24"/>
          <w:szCs w:val="24"/>
          <w:rtl/>
          <w:lang w:bidi="ar-EG"/>
        </w:rPr>
        <w:t>التسيير</w:t>
      </w:r>
      <w:r w:rsidR="00AF6D97" w:rsidRPr="001C5723">
        <w:rPr>
          <w:rFonts w:ascii="Simplified Arabic" w:hAnsi="Simplified Arabic" w:cs="Simplified Arabic" w:hint="cs"/>
          <w:sz w:val="24"/>
          <w:szCs w:val="24"/>
          <w:rtl/>
          <w:lang w:bidi="ar-EG"/>
        </w:rPr>
        <w:t xml:space="preserve"> السليم .</w:t>
      </w:r>
    </w:p>
    <w:p w14:paraId="2D89E0FA" w14:textId="6F2D1E38" w:rsidR="00AF6D97" w:rsidRPr="001C5723" w:rsidRDefault="00D50D68" w:rsidP="00282CE6">
      <w:pPr>
        <w:spacing w:after="160" w:line="276" w:lineRule="auto"/>
        <w:ind w:left="32"/>
        <w:jc w:val="both"/>
        <w:rPr>
          <w:rFonts w:ascii="Times New Roman" w:hAnsi="Times New Roman" w:cs="Simplified Arabic"/>
          <w:sz w:val="24"/>
          <w:szCs w:val="24"/>
          <w:rtl/>
          <w:lang w:bidi="ar-EG"/>
        </w:rPr>
      </w:pPr>
      <w:r w:rsidRPr="00FF6357">
        <w:rPr>
          <w:rFonts w:ascii="Times New Roman" w:hAnsi="Times New Roman" w:cs="Simplified Arabic" w:hint="cs"/>
          <w:b/>
          <w:bCs/>
          <w:sz w:val="24"/>
          <w:szCs w:val="24"/>
          <w:u w:val="single"/>
          <w:rtl/>
          <w:lang w:bidi="ar-EG"/>
        </w:rPr>
        <w:t>المفهوم</w:t>
      </w:r>
      <w:r w:rsidR="00AF6D97" w:rsidRPr="00FF6357">
        <w:rPr>
          <w:rFonts w:ascii="Times New Roman" w:hAnsi="Times New Roman" w:cs="Simplified Arabic" w:hint="cs"/>
          <w:b/>
          <w:bCs/>
          <w:sz w:val="24"/>
          <w:szCs w:val="24"/>
          <w:u w:val="single"/>
          <w:rtl/>
          <w:lang w:bidi="ar-EG"/>
        </w:rPr>
        <w:t xml:space="preserve"> </w:t>
      </w:r>
      <w:r w:rsidR="00BC7397" w:rsidRPr="00FF6357">
        <w:rPr>
          <w:rFonts w:ascii="Times New Roman" w:hAnsi="Times New Roman" w:cs="Simplified Arabic" w:hint="cs"/>
          <w:b/>
          <w:bCs/>
          <w:sz w:val="24"/>
          <w:szCs w:val="24"/>
          <w:u w:val="single"/>
          <w:rtl/>
          <w:lang w:bidi="ar-EG"/>
        </w:rPr>
        <w:t>الإجرائي</w:t>
      </w:r>
      <w:r w:rsidR="00AF6D97" w:rsidRPr="00FF6357">
        <w:rPr>
          <w:rFonts w:ascii="Times New Roman" w:hAnsi="Times New Roman" w:cs="Simplified Arabic" w:hint="cs"/>
          <w:b/>
          <w:bCs/>
          <w:sz w:val="24"/>
          <w:szCs w:val="24"/>
          <w:u w:val="single"/>
          <w:rtl/>
          <w:lang w:bidi="ar-EG"/>
        </w:rPr>
        <w:t xml:space="preserve"> </w:t>
      </w:r>
      <w:r w:rsidR="00AF6D97" w:rsidRPr="001C5723">
        <w:rPr>
          <w:rFonts w:ascii="Times New Roman" w:hAnsi="Times New Roman" w:cs="Simplified Arabic" w:hint="cs"/>
          <w:sz w:val="24"/>
          <w:szCs w:val="24"/>
          <w:u w:val="single"/>
          <w:rtl/>
          <w:lang w:bidi="ar-EG"/>
        </w:rPr>
        <w:t>:</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واعتماد</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على</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ما</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سبق</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فإننا</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نقترح</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تعريف</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للحكامة</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الصحية</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لكون</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الدراسة</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تخص</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المجال</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الصحي</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فالحكامة</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الصحية</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هي</w:t>
      </w:r>
      <w:r w:rsidR="00AF6D97" w:rsidRPr="001C5723">
        <w:rPr>
          <w:rFonts w:ascii="Times New Roman" w:hAnsi="Times New Roman" w:cs="Simplified Arabic" w:hint="cs"/>
          <w:sz w:val="24"/>
          <w:szCs w:val="24"/>
          <w:rtl/>
          <w:lang w:bidi="ar-EG"/>
        </w:rPr>
        <w:t xml:space="preserve">" أداة </w:t>
      </w:r>
      <w:r w:rsidR="00BC7397" w:rsidRPr="001C5723">
        <w:rPr>
          <w:rFonts w:ascii="Times New Roman" w:hAnsi="Times New Roman" w:cs="Simplified Arabic" w:hint="cs"/>
          <w:sz w:val="24"/>
          <w:szCs w:val="24"/>
          <w:rtl/>
          <w:lang w:bidi="ar-EG"/>
        </w:rPr>
        <w:t>إصلاحية</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موجه</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لتحسين</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كفاءة</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وفاعلية</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العمل</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المؤسساتي</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المنظمي</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والفردي</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وتحقيق</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الجودة</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في</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القطاع</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الصحي</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والتميز</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في</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الأداء</w:t>
      </w:r>
      <w:r w:rsidR="00AF6D97" w:rsidRPr="001C5723">
        <w:rPr>
          <w:rFonts w:ascii="Times New Roman" w:hAnsi="Times New Roman" w:cs="Simplified Arabic" w:hint="cs"/>
          <w:sz w:val="24"/>
          <w:szCs w:val="24"/>
          <w:rtl/>
          <w:lang w:bidi="ar-EG"/>
        </w:rPr>
        <w:t xml:space="preserve"> </w:t>
      </w:r>
      <w:r w:rsidR="00C019CF"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وتمارس</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عن</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طريق</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مجموعة</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من</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القوانين</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والعمليات</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والتقاليد</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التي</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تحدد</w:t>
      </w:r>
      <w:r w:rsidR="00AF6D97" w:rsidRPr="00FF6357">
        <w:rPr>
          <w:rFonts w:ascii="Times New Roman" w:hAnsi="Times New Roman" w:cs="Simplified Arabic" w:hint="cs"/>
          <w:b/>
          <w:bCs/>
          <w:sz w:val="24"/>
          <w:szCs w:val="24"/>
          <w:rtl/>
          <w:lang w:bidi="ar-EG"/>
        </w:rPr>
        <w:t xml:space="preserve"> </w:t>
      </w:r>
      <w:r w:rsidR="00BC7397" w:rsidRPr="001C5723">
        <w:rPr>
          <w:rFonts w:ascii="Times New Roman" w:hAnsi="Times New Roman" w:cs="Simplified Arabic" w:hint="cs"/>
          <w:sz w:val="24"/>
          <w:szCs w:val="24"/>
          <w:rtl/>
          <w:lang w:bidi="ar-EG"/>
        </w:rPr>
        <w:t>كيفية</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ممارسة</w:t>
      </w:r>
      <w:r w:rsidR="00AF6D97" w:rsidRPr="00FF6357">
        <w:rPr>
          <w:rFonts w:ascii="Times New Roman" w:hAnsi="Times New Roman" w:cs="Simplified Arabic" w:hint="cs"/>
          <w:b/>
          <w:bCs/>
          <w:sz w:val="24"/>
          <w:szCs w:val="24"/>
          <w:rtl/>
          <w:lang w:bidi="ar-EG"/>
        </w:rPr>
        <w:t xml:space="preserve"> </w:t>
      </w:r>
      <w:r w:rsidR="00BC7397" w:rsidRPr="001C5723">
        <w:rPr>
          <w:rFonts w:ascii="Times New Roman" w:hAnsi="Times New Roman" w:cs="Simplified Arabic" w:hint="cs"/>
          <w:sz w:val="24"/>
          <w:szCs w:val="24"/>
          <w:rtl/>
          <w:lang w:bidi="ar-EG"/>
        </w:rPr>
        <w:t>السلطة</w:t>
      </w:r>
      <w:r w:rsidR="00C019CF"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واتخاذ</w:t>
      </w:r>
      <w:r w:rsidR="00C019CF"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القرار</w:t>
      </w:r>
      <w:r w:rsidR="00C019CF" w:rsidRPr="001C5723">
        <w:rPr>
          <w:rFonts w:ascii="Times New Roman" w:hAnsi="Times New Roman" w:cs="Simplified Arabic" w:hint="cs"/>
          <w:sz w:val="24"/>
          <w:szCs w:val="24"/>
          <w:rtl/>
          <w:lang w:bidi="ar-EG"/>
        </w:rPr>
        <w:t xml:space="preserve"> ، </w:t>
      </w:r>
      <w:r w:rsidR="00BC7397" w:rsidRPr="001C5723">
        <w:rPr>
          <w:rFonts w:ascii="Times New Roman" w:hAnsi="Times New Roman" w:cs="Simplified Arabic" w:hint="cs"/>
          <w:sz w:val="24"/>
          <w:szCs w:val="24"/>
          <w:rtl/>
          <w:lang w:bidi="ar-EG"/>
        </w:rPr>
        <w:t>عبر</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مشاركة</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أوجه</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التفاعل</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بين</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المنظمات</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الحكومية</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والمجتمع</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المدني والقطاع الخاص</w:t>
      </w:r>
      <w:r w:rsidR="00C019CF" w:rsidRPr="001C5723">
        <w:rPr>
          <w:rFonts w:ascii="Times New Roman" w:hAnsi="Times New Roman" w:cs="Simplified Arabic" w:hint="cs"/>
          <w:sz w:val="24"/>
          <w:szCs w:val="24"/>
          <w:rtl/>
          <w:lang w:bidi="ar-EG"/>
        </w:rPr>
        <w:t xml:space="preserve"> ،</w:t>
      </w:r>
      <w:r w:rsidR="00AF6D97" w:rsidRPr="001C5723">
        <w:rPr>
          <w:rFonts w:ascii="Times New Roman" w:hAnsi="Times New Roman" w:cs="Simplified Arabic" w:hint="cs"/>
          <w:sz w:val="24"/>
          <w:szCs w:val="24"/>
          <w:rtl/>
          <w:lang w:bidi="ar-EG"/>
        </w:rPr>
        <w:t xml:space="preserve"> </w:t>
      </w:r>
      <w:r w:rsidR="00BC7397" w:rsidRPr="001C5723">
        <w:rPr>
          <w:rFonts w:ascii="Times New Roman" w:hAnsi="Times New Roman" w:cs="Simplified Arabic" w:hint="cs"/>
          <w:sz w:val="24"/>
          <w:szCs w:val="24"/>
          <w:rtl/>
          <w:lang w:bidi="ar-EG"/>
        </w:rPr>
        <w:t xml:space="preserve">ومن خلالها يتم فتح المجال الواسع </w:t>
      </w:r>
      <w:r w:rsidR="00B954D7" w:rsidRPr="001C5723">
        <w:rPr>
          <w:rFonts w:ascii="Times New Roman" w:hAnsi="Times New Roman" w:cs="Simplified Arabic" w:hint="cs"/>
          <w:sz w:val="24"/>
          <w:szCs w:val="24"/>
          <w:rtl/>
          <w:lang w:bidi="ar-EG"/>
        </w:rPr>
        <w:t>فيما يخصص المشاركة والشفافية والمساءلة والعدالة دون تمييز</w:t>
      </w:r>
      <w:r w:rsidR="00C019CF" w:rsidRPr="001C5723">
        <w:rPr>
          <w:rFonts w:ascii="Times New Roman" w:hAnsi="Times New Roman" w:cs="Simplified Arabic" w:hint="cs"/>
          <w:sz w:val="24"/>
          <w:szCs w:val="24"/>
          <w:rtl/>
          <w:lang w:bidi="ar-EG"/>
        </w:rPr>
        <w:t xml:space="preserve">، </w:t>
      </w:r>
      <w:r w:rsidR="00B954D7" w:rsidRPr="001C5723">
        <w:rPr>
          <w:rFonts w:ascii="Times New Roman" w:hAnsi="Times New Roman" w:cs="Simplified Arabic" w:hint="cs"/>
          <w:sz w:val="24"/>
          <w:szCs w:val="24"/>
          <w:rtl/>
          <w:lang w:bidi="ar-EG"/>
        </w:rPr>
        <w:t xml:space="preserve">في إطار السياسات المحدد من طرف الدولة </w:t>
      </w:r>
      <w:r w:rsidR="00C019CF" w:rsidRPr="001C5723">
        <w:rPr>
          <w:rFonts w:ascii="Times New Roman" w:hAnsi="Times New Roman" w:cs="Simplified Arabic" w:hint="cs"/>
          <w:sz w:val="24"/>
          <w:szCs w:val="24"/>
          <w:rtl/>
          <w:lang w:bidi="ar-EG"/>
        </w:rPr>
        <w:t xml:space="preserve">، </w:t>
      </w:r>
      <w:r w:rsidR="00B954D7" w:rsidRPr="001C5723">
        <w:rPr>
          <w:rFonts w:ascii="Times New Roman" w:hAnsi="Times New Roman" w:cs="Simplified Arabic" w:hint="cs"/>
          <w:sz w:val="24"/>
          <w:szCs w:val="24"/>
          <w:rtl/>
          <w:lang w:bidi="ar-EG"/>
        </w:rPr>
        <w:t xml:space="preserve">بغية تعزيز وصون كرامة ورفاه الإنسان </w:t>
      </w:r>
      <w:r w:rsidR="00347FD0" w:rsidRPr="001C5723">
        <w:rPr>
          <w:rFonts w:ascii="Times New Roman" w:hAnsi="Times New Roman" w:cs="Simplified Arabic" w:hint="cs"/>
          <w:sz w:val="24"/>
          <w:szCs w:val="24"/>
          <w:rtl/>
          <w:lang w:bidi="ar-EG"/>
        </w:rPr>
        <w:t xml:space="preserve">، </w:t>
      </w:r>
      <w:r w:rsidR="00B954D7" w:rsidRPr="001C5723">
        <w:rPr>
          <w:rFonts w:ascii="Times New Roman" w:hAnsi="Times New Roman" w:cs="Simplified Arabic" w:hint="cs"/>
          <w:sz w:val="24"/>
          <w:szCs w:val="24"/>
          <w:rtl/>
          <w:lang w:bidi="ar-EG"/>
        </w:rPr>
        <w:t xml:space="preserve">ويمكن استخدام هذا المضمون على المستوى العالمي </w:t>
      </w:r>
      <w:r w:rsidR="00347FD0" w:rsidRPr="001C5723">
        <w:rPr>
          <w:rFonts w:ascii="Times New Roman" w:hAnsi="Times New Roman" w:cs="Simplified Arabic" w:hint="cs"/>
          <w:sz w:val="24"/>
          <w:szCs w:val="24"/>
          <w:rtl/>
          <w:lang w:bidi="ar-EG"/>
        </w:rPr>
        <w:t>،</w:t>
      </w:r>
      <w:r w:rsidR="00B954D7" w:rsidRPr="001C5723">
        <w:rPr>
          <w:rFonts w:ascii="Times New Roman" w:hAnsi="Times New Roman" w:cs="Simplified Arabic" w:hint="cs"/>
          <w:sz w:val="24"/>
          <w:szCs w:val="24"/>
          <w:rtl/>
          <w:lang w:bidi="ar-EG"/>
        </w:rPr>
        <w:t xml:space="preserve"> والوطني </w:t>
      </w:r>
      <w:r w:rsidR="00347FD0" w:rsidRPr="001C5723">
        <w:rPr>
          <w:rFonts w:ascii="Times New Roman" w:hAnsi="Times New Roman" w:cs="Simplified Arabic" w:hint="cs"/>
          <w:sz w:val="24"/>
          <w:szCs w:val="24"/>
          <w:rtl/>
          <w:lang w:bidi="ar-EG"/>
        </w:rPr>
        <w:t>،</w:t>
      </w:r>
      <w:r w:rsidR="00B954D7" w:rsidRPr="001C5723">
        <w:rPr>
          <w:rFonts w:ascii="Times New Roman" w:hAnsi="Times New Roman" w:cs="Simplified Arabic" w:hint="cs"/>
          <w:sz w:val="24"/>
          <w:szCs w:val="24"/>
          <w:rtl/>
          <w:lang w:bidi="ar-EG"/>
        </w:rPr>
        <w:t xml:space="preserve"> والمحلي والمجتمعي في جميع جوانب الحياة سواء كانت في المجال الصحي </w:t>
      </w:r>
      <w:r w:rsidR="00AF6D97" w:rsidRPr="001C5723">
        <w:rPr>
          <w:rFonts w:ascii="Times New Roman" w:hAnsi="Times New Roman" w:cs="Simplified Arabic" w:hint="cs"/>
          <w:sz w:val="24"/>
          <w:szCs w:val="24"/>
          <w:rtl/>
          <w:lang w:bidi="ar-EG"/>
        </w:rPr>
        <w:t xml:space="preserve">، </w:t>
      </w:r>
      <w:r w:rsidR="00B954D7" w:rsidRPr="001C5723">
        <w:rPr>
          <w:rFonts w:ascii="Times New Roman" w:hAnsi="Times New Roman" w:cs="Simplified Arabic" w:hint="cs"/>
          <w:sz w:val="24"/>
          <w:szCs w:val="24"/>
          <w:rtl/>
          <w:lang w:bidi="ar-EG"/>
        </w:rPr>
        <w:t xml:space="preserve">أو المالي أو حقوق الإنسان </w:t>
      </w:r>
      <w:r w:rsidR="00AF6D97" w:rsidRPr="001C5723">
        <w:rPr>
          <w:rFonts w:ascii="Times New Roman" w:hAnsi="Times New Roman" w:cs="Simplified Arabic" w:hint="cs"/>
          <w:sz w:val="24"/>
          <w:szCs w:val="24"/>
          <w:rtl/>
          <w:lang w:bidi="ar-EG"/>
        </w:rPr>
        <w:t xml:space="preserve">، إذ </w:t>
      </w:r>
      <w:r w:rsidR="00B954D7" w:rsidRPr="001C5723">
        <w:rPr>
          <w:rFonts w:ascii="Times New Roman" w:hAnsi="Times New Roman" w:cs="Simplified Arabic" w:hint="cs"/>
          <w:sz w:val="24"/>
          <w:szCs w:val="24"/>
          <w:rtl/>
          <w:lang w:bidi="ar-EG"/>
        </w:rPr>
        <w:t xml:space="preserve">تعتبر هذه الأخيرة وسيلة لإنصاف الضعفاء في المجتمع من خلال تطبيقها على ارض الواقع </w:t>
      </w:r>
      <w:r w:rsidR="00900B4A" w:rsidRPr="001C5723">
        <w:rPr>
          <w:rFonts w:ascii="Times New Roman" w:hAnsi="Times New Roman" w:cs="Simplified Arabic" w:hint="cs"/>
          <w:sz w:val="24"/>
          <w:szCs w:val="24"/>
          <w:rtl/>
          <w:lang w:bidi="ar-EG"/>
        </w:rPr>
        <w:t xml:space="preserve">. بوعمريون، </w:t>
      </w:r>
      <w:r w:rsidR="00E54481" w:rsidRPr="001C5723">
        <w:rPr>
          <w:rFonts w:ascii="Times New Roman" w:hAnsi="Times New Roman" w:cs="Simplified Arabic" w:hint="cs"/>
          <w:sz w:val="24"/>
          <w:szCs w:val="24"/>
          <w:rtl/>
          <w:lang w:bidi="ar-EG"/>
        </w:rPr>
        <w:t>سليمان.</w:t>
      </w:r>
      <w:r w:rsidR="00900B4A" w:rsidRPr="001C5723">
        <w:rPr>
          <w:rFonts w:ascii="Times New Roman" w:hAnsi="Times New Roman" w:cs="Simplified Arabic" w:hint="cs"/>
          <w:sz w:val="24"/>
          <w:szCs w:val="24"/>
          <w:rtl/>
          <w:lang w:bidi="ar-EG"/>
        </w:rPr>
        <w:t xml:space="preserve"> </w:t>
      </w:r>
      <w:r w:rsidR="00E54481" w:rsidRPr="001C5723">
        <w:rPr>
          <w:rFonts w:ascii="Times New Roman" w:hAnsi="Times New Roman" w:cs="Simplified Arabic" w:hint="cs"/>
          <w:sz w:val="24"/>
          <w:szCs w:val="24"/>
          <w:rtl/>
          <w:lang w:bidi="ar-EG"/>
        </w:rPr>
        <w:t>(2017)</w:t>
      </w:r>
    </w:p>
    <w:p w14:paraId="2A81A76A" w14:textId="16585B8C" w:rsidR="00B92A29" w:rsidRPr="00FF6357" w:rsidRDefault="008C6390" w:rsidP="00791BEA">
      <w:pPr>
        <w:pStyle w:val="ListParagraph"/>
        <w:spacing w:after="0" w:line="276" w:lineRule="auto"/>
        <w:ind w:left="32"/>
        <w:jc w:val="both"/>
        <w:rPr>
          <w:rFonts w:ascii="Times New Roman" w:hAnsi="Times New Roman" w:cs="Simplified Arabic"/>
          <w:b/>
          <w:bCs/>
          <w:sz w:val="28"/>
          <w:szCs w:val="28"/>
          <w:u w:val="single"/>
          <w:lang w:bidi="ar-EG"/>
        </w:rPr>
      </w:pPr>
      <w:r w:rsidRPr="00791BEA">
        <w:rPr>
          <w:rFonts w:ascii="Times New Roman" w:hAnsi="Times New Roman" w:cs="Simplified Arabic" w:hint="cs"/>
          <w:b/>
          <w:bCs/>
          <w:sz w:val="24"/>
          <w:szCs w:val="24"/>
          <w:u w:val="single"/>
          <w:rtl/>
          <w:lang w:bidi="ar-EG"/>
        </w:rPr>
        <w:t xml:space="preserve">تعريف الحوكمة </w:t>
      </w:r>
      <w:r w:rsidR="00DA7029" w:rsidRPr="00791BEA">
        <w:rPr>
          <w:rFonts w:ascii="Times New Roman" w:hAnsi="Times New Roman" w:cs="Simplified Arabic" w:hint="cs"/>
          <w:b/>
          <w:bCs/>
          <w:sz w:val="24"/>
          <w:szCs w:val="24"/>
          <w:u w:val="single"/>
          <w:rtl/>
          <w:lang w:bidi="ar-EG"/>
        </w:rPr>
        <w:t>في</w:t>
      </w:r>
      <w:r w:rsidRPr="00791BEA">
        <w:rPr>
          <w:rFonts w:ascii="Times New Roman" w:hAnsi="Times New Roman" w:cs="Simplified Arabic" w:hint="cs"/>
          <w:b/>
          <w:bCs/>
          <w:sz w:val="24"/>
          <w:szCs w:val="24"/>
          <w:u w:val="single"/>
          <w:rtl/>
          <w:lang w:bidi="ar-EG"/>
        </w:rPr>
        <w:t xml:space="preserve"> القطاع </w:t>
      </w:r>
      <w:r w:rsidR="00E54481" w:rsidRPr="00791BEA">
        <w:rPr>
          <w:rFonts w:ascii="Times New Roman" w:hAnsi="Times New Roman" w:cs="Simplified Arabic" w:hint="cs"/>
          <w:b/>
          <w:bCs/>
          <w:sz w:val="24"/>
          <w:szCs w:val="24"/>
          <w:u w:val="single"/>
          <w:rtl/>
          <w:lang w:bidi="ar-EG"/>
        </w:rPr>
        <w:t>الصحي:</w:t>
      </w:r>
      <w:r w:rsidRPr="00FF6357">
        <w:rPr>
          <w:rFonts w:ascii="Times New Roman" w:hAnsi="Times New Roman" w:cs="Simplified Arabic" w:hint="cs"/>
          <w:b/>
          <w:bCs/>
          <w:sz w:val="28"/>
          <w:szCs w:val="28"/>
          <w:u w:val="single"/>
          <w:rtl/>
          <w:lang w:bidi="ar-EG"/>
        </w:rPr>
        <w:t xml:space="preserve"> </w:t>
      </w:r>
    </w:p>
    <w:p w14:paraId="084448FA" w14:textId="1F21CFC9" w:rsidR="007356C9" w:rsidRPr="001C5723" w:rsidRDefault="008C6390" w:rsidP="00791BEA">
      <w:pPr>
        <w:spacing w:after="160" w:line="276" w:lineRule="auto"/>
        <w:ind w:left="32" w:firstLine="141"/>
        <w:jc w:val="both"/>
        <w:rPr>
          <w:rFonts w:ascii="Simplified Arabic" w:hAnsi="Simplified Arabic" w:cs="Simplified Arabic"/>
          <w:sz w:val="24"/>
          <w:szCs w:val="24"/>
          <w:rtl/>
          <w:lang w:bidi="ar-EG"/>
        </w:rPr>
      </w:pPr>
      <w:r w:rsidRPr="001C5723">
        <w:rPr>
          <w:rFonts w:ascii="Simplified Arabic" w:hAnsi="Simplified Arabic" w:cs="Simplified Arabic" w:hint="cs"/>
          <w:sz w:val="24"/>
          <w:szCs w:val="24"/>
          <w:rtl/>
          <w:lang w:bidi="ar-EG"/>
        </w:rPr>
        <w:lastRenderedPageBreak/>
        <w:t xml:space="preserve">الخرسانة لتحسين القطاع </w:t>
      </w:r>
      <w:r w:rsidR="0067724D" w:rsidRPr="001C5723">
        <w:rPr>
          <w:rFonts w:ascii="Simplified Arabic" w:hAnsi="Simplified Arabic" w:cs="Simplified Arabic" w:hint="cs"/>
          <w:sz w:val="24"/>
          <w:szCs w:val="24"/>
          <w:rtl/>
          <w:lang w:bidi="ar-EG"/>
        </w:rPr>
        <w:t>الصحي</w:t>
      </w:r>
      <w:r w:rsidRPr="001C5723">
        <w:rPr>
          <w:rFonts w:ascii="Simplified Arabic" w:hAnsi="Simplified Arabic" w:cs="Simplified Arabic" w:hint="cs"/>
          <w:sz w:val="24"/>
          <w:szCs w:val="24"/>
          <w:rtl/>
          <w:lang w:bidi="ar-EG"/>
        </w:rPr>
        <w:t xml:space="preserve"> من </w:t>
      </w:r>
      <w:r w:rsidR="0067724D" w:rsidRPr="001C5723">
        <w:rPr>
          <w:rFonts w:ascii="Simplified Arabic" w:hAnsi="Simplified Arabic" w:cs="Simplified Arabic" w:hint="cs"/>
          <w:sz w:val="24"/>
          <w:szCs w:val="24"/>
          <w:rtl/>
          <w:lang w:bidi="ar-EG"/>
        </w:rPr>
        <w:t>خلال</w:t>
      </w:r>
      <w:r w:rsidRPr="001C5723">
        <w:rPr>
          <w:rFonts w:ascii="Simplified Arabic" w:hAnsi="Simplified Arabic" w:cs="Simplified Arabic" w:hint="cs"/>
          <w:sz w:val="24"/>
          <w:szCs w:val="24"/>
          <w:rtl/>
          <w:lang w:bidi="ar-EG"/>
        </w:rPr>
        <w:t xml:space="preserve"> مجموعة من العالقات بين الجهات المختلفة </w:t>
      </w:r>
      <w:r w:rsidR="00E54481" w:rsidRPr="001C5723">
        <w:rPr>
          <w:rFonts w:ascii="Simplified Arabic" w:hAnsi="Simplified Arabic" w:cs="Simplified Arabic" w:hint="cs"/>
          <w:sz w:val="24"/>
          <w:szCs w:val="24"/>
          <w:rtl/>
          <w:lang w:bidi="ar-EG"/>
        </w:rPr>
        <w:t>الفعالة)</w:t>
      </w:r>
      <w:r w:rsidRPr="001C5723">
        <w:rPr>
          <w:rFonts w:ascii="Simplified Arabic" w:hAnsi="Simplified Arabic" w:cs="Simplified Arabic" w:hint="cs"/>
          <w:sz w:val="24"/>
          <w:szCs w:val="24"/>
          <w:rtl/>
          <w:lang w:bidi="ar-EG"/>
        </w:rPr>
        <w:t xml:space="preserve"> الشراكات والقطاع العام والخاص والمنظمات غير الحكومية والمؤسسات الرسمية </w:t>
      </w:r>
      <w:r w:rsidR="00E54481" w:rsidRPr="001C5723">
        <w:rPr>
          <w:rFonts w:ascii="Simplified Arabic" w:hAnsi="Simplified Arabic" w:cs="Simplified Arabic" w:hint="cs"/>
          <w:sz w:val="24"/>
          <w:szCs w:val="24"/>
          <w:rtl/>
          <w:lang w:bidi="ar-EG"/>
        </w:rPr>
        <w:t>وغير</w:t>
      </w:r>
      <w:r w:rsidRPr="001C5723">
        <w:rPr>
          <w:rFonts w:ascii="Simplified Arabic" w:hAnsi="Simplified Arabic" w:cs="Simplified Arabic" w:hint="cs"/>
          <w:sz w:val="24"/>
          <w:szCs w:val="24"/>
          <w:rtl/>
          <w:lang w:bidi="ar-EG"/>
        </w:rPr>
        <w:t xml:space="preserve"> الرسمية</w:t>
      </w:r>
      <w:r w:rsidR="00666CC5" w:rsidRPr="001C5723">
        <w:rPr>
          <w:rFonts w:ascii="Simplified Arabic" w:hAnsi="Simplified Arabic" w:cs="Simplified Arabic" w:hint="cs"/>
          <w:sz w:val="24"/>
          <w:szCs w:val="24"/>
          <w:lang w:bidi="ar-EG"/>
        </w:rPr>
        <w:t>)</w:t>
      </w:r>
      <w:r w:rsidRPr="001C5723">
        <w:rPr>
          <w:rFonts w:ascii="Simplified Arabic" w:hAnsi="Simplified Arabic" w:cs="Simplified Arabic" w:hint="cs"/>
          <w:sz w:val="24"/>
          <w:szCs w:val="24"/>
          <w:rtl/>
          <w:lang w:bidi="ar-EG"/>
        </w:rPr>
        <w:t xml:space="preserve"> لمتابعة </w:t>
      </w:r>
      <w:r w:rsidR="00EB10B7" w:rsidRPr="001C5723">
        <w:rPr>
          <w:rFonts w:ascii="Simplified Arabic" w:hAnsi="Simplified Arabic" w:cs="Simplified Arabic" w:hint="cs"/>
          <w:sz w:val="24"/>
          <w:szCs w:val="24"/>
          <w:rtl/>
          <w:lang w:bidi="ar-EG"/>
        </w:rPr>
        <w:t>الاهداف</w:t>
      </w:r>
      <w:r w:rsidR="00666CC5" w:rsidRPr="001C5723">
        <w:rPr>
          <w:rFonts w:ascii="Simplified Arabic" w:hAnsi="Simplified Arabic" w:cs="Simplified Arabic" w:hint="cs"/>
          <w:sz w:val="24"/>
          <w:szCs w:val="24"/>
          <w:rtl/>
          <w:lang w:bidi="ar-EG"/>
        </w:rPr>
        <w:t xml:space="preserve"> فيما يتعلق بكفاءتها و</w:t>
      </w:r>
      <w:r w:rsidRPr="001C5723">
        <w:rPr>
          <w:rFonts w:ascii="Simplified Arabic" w:hAnsi="Simplified Arabic" w:cs="Simplified Arabic" w:hint="cs"/>
          <w:sz w:val="24"/>
          <w:szCs w:val="24"/>
          <w:rtl/>
          <w:lang w:bidi="ar-EG"/>
        </w:rPr>
        <w:t xml:space="preserve">العوامل </w:t>
      </w:r>
      <w:r w:rsidR="00EB10B7" w:rsidRPr="001C5723">
        <w:rPr>
          <w:rFonts w:ascii="Simplified Arabic" w:hAnsi="Simplified Arabic" w:cs="Simplified Arabic" w:hint="cs"/>
          <w:sz w:val="24"/>
          <w:szCs w:val="24"/>
          <w:rtl/>
          <w:lang w:bidi="ar-EG"/>
        </w:rPr>
        <w:t>التي</w:t>
      </w:r>
      <w:r w:rsidRPr="001C5723">
        <w:rPr>
          <w:rFonts w:ascii="Simplified Arabic" w:hAnsi="Simplified Arabic" w:cs="Simplified Arabic" w:hint="cs"/>
          <w:sz w:val="24"/>
          <w:szCs w:val="24"/>
          <w:rtl/>
          <w:lang w:bidi="ar-EG"/>
        </w:rPr>
        <w:t xml:space="preserve"> تؤثر على الجودة وتعزز الفعالية والشفافية ومبادئ المسائلة ومراقبة المؤسسات من </w:t>
      </w:r>
      <w:r w:rsidR="00EB10B7" w:rsidRPr="001C5723">
        <w:rPr>
          <w:rFonts w:ascii="Simplified Arabic" w:hAnsi="Simplified Arabic" w:cs="Simplified Arabic" w:hint="cs"/>
          <w:sz w:val="24"/>
          <w:szCs w:val="24"/>
          <w:rtl/>
          <w:lang w:bidi="ar-EG"/>
        </w:rPr>
        <w:t>خلال</w:t>
      </w:r>
      <w:r w:rsidRPr="001C5723">
        <w:rPr>
          <w:rFonts w:ascii="Simplified Arabic" w:hAnsi="Simplified Arabic" w:cs="Simplified Arabic" w:hint="cs"/>
          <w:sz w:val="24"/>
          <w:szCs w:val="24"/>
          <w:rtl/>
          <w:lang w:bidi="ar-EG"/>
        </w:rPr>
        <w:t xml:space="preserve"> </w:t>
      </w:r>
      <w:r w:rsidR="00EB10B7" w:rsidRPr="001C5723">
        <w:rPr>
          <w:rFonts w:ascii="Simplified Arabic" w:hAnsi="Simplified Arabic" w:cs="Simplified Arabic" w:hint="cs"/>
          <w:sz w:val="24"/>
          <w:szCs w:val="24"/>
          <w:rtl/>
          <w:lang w:bidi="ar-EG"/>
        </w:rPr>
        <w:t>إطلاق</w:t>
      </w:r>
      <w:r w:rsidRPr="001C5723">
        <w:rPr>
          <w:rFonts w:ascii="Simplified Arabic" w:hAnsi="Simplified Arabic" w:cs="Simplified Arabic" w:hint="cs"/>
          <w:sz w:val="24"/>
          <w:szCs w:val="24"/>
          <w:rtl/>
          <w:lang w:bidi="ar-EG"/>
        </w:rPr>
        <w:t xml:space="preserve"> ابتكارات تكنولوجية وبرامج صحة فيما يتعلق بالحكم الرشيد </w:t>
      </w:r>
      <w:r w:rsidR="00E54481" w:rsidRPr="001C5723">
        <w:rPr>
          <w:rFonts w:ascii="Simplified Arabic" w:hAnsi="Simplified Arabic" w:cs="Simplified Arabic" w:hint="cs"/>
          <w:sz w:val="24"/>
          <w:szCs w:val="24"/>
          <w:rtl/>
          <w:lang w:bidi="ar-EG"/>
        </w:rPr>
        <w:t>والذي</w:t>
      </w:r>
      <w:r w:rsidRPr="001C5723">
        <w:rPr>
          <w:rFonts w:ascii="Simplified Arabic" w:hAnsi="Simplified Arabic" w:cs="Simplified Arabic" w:hint="cs"/>
          <w:sz w:val="24"/>
          <w:szCs w:val="24"/>
          <w:rtl/>
          <w:lang w:bidi="ar-EG"/>
        </w:rPr>
        <w:t xml:space="preserve"> حقق نتائج هائلة </w:t>
      </w:r>
      <w:r w:rsidR="00E54481" w:rsidRPr="001C5723">
        <w:rPr>
          <w:rFonts w:ascii="Simplified Arabic" w:hAnsi="Simplified Arabic" w:cs="Simplified Arabic" w:hint="cs"/>
          <w:sz w:val="24"/>
          <w:szCs w:val="24"/>
          <w:rtl/>
          <w:lang w:bidi="ar-EG"/>
        </w:rPr>
        <w:t>في</w:t>
      </w:r>
      <w:r w:rsidRPr="001C5723">
        <w:rPr>
          <w:rFonts w:ascii="Simplified Arabic" w:hAnsi="Simplified Arabic" w:cs="Simplified Arabic" w:hint="cs"/>
          <w:sz w:val="24"/>
          <w:szCs w:val="24"/>
          <w:rtl/>
          <w:lang w:bidi="ar-EG"/>
        </w:rPr>
        <w:t xml:space="preserve"> </w:t>
      </w:r>
      <w:r w:rsidR="00E54481" w:rsidRPr="001C5723">
        <w:rPr>
          <w:rFonts w:ascii="Simplified Arabic" w:hAnsi="Simplified Arabic" w:cs="Simplified Arabic" w:hint="cs"/>
          <w:sz w:val="24"/>
          <w:szCs w:val="24"/>
          <w:rtl/>
          <w:lang w:bidi="ar-EG"/>
        </w:rPr>
        <w:t>الصحة.</w:t>
      </w:r>
    </w:p>
    <w:p w14:paraId="67EF716D" w14:textId="744CC91E" w:rsidR="000A75EB" w:rsidRPr="00791BEA" w:rsidRDefault="000A75EB" w:rsidP="00791BEA">
      <w:pPr>
        <w:spacing w:after="160" w:line="276" w:lineRule="auto"/>
        <w:ind w:left="360" w:hanging="187"/>
        <w:jc w:val="both"/>
        <w:rPr>
          <w:rFonts w:ascii="Times New Roman" w:hAnsi="Times New Roman" w:cs="Simplified Arabic"/>
          <w:b/>
          <w:bCs/>
          <w:sz w:val="24"/>
          <w:szCs w:val="24"/>
          <w:rtl/>
          <w:lang w:bidi="ar-EG"/>
        </w:rPr>
      </w:pPr>
      <w:r w:rsidRPr="00791BEA">
        <w:rPr>
          <w:rFonts w:ascii="Times New Roman" w:hAnsi="Times New Roman" w:cs="Simplified Arabic" w:hint="cs"/>
          <w:b/>
          <w:bCs/>
          <w:sz w:val="24"/>
          <w:szCs w:val="24"/>
          <w:rtl/>
          <w:lang w:bidi="ar-EG"/>
        </w:rPr>
        <w:t xml:space="preserve">يستنتج من هذا التعريف العديد من السمات الرئيسية للحوكمة:  </w:t>
      </w:r>
    </w:p>
    <w:p w14:paraId="67DF5A2E" w14:textId="40CC732B" w:rsidR="000A75EB" w:rsidRPr="00D76F64" w:rsidRDefault="000A75EB" w:rsidP="00791BEA">
      <w:pPr>
        <w:pStyle w:val="ListParagraph"/>
        <w:numPr>
          <w:ilvl w:val="0"/>
          <w:numId w:val="34"/>
        </w:numPr>
        <w:spacing w:after="160" w:line="276" w:lineRule="auto"/>
        <w:ind w:left="457" w:hanging="284"/>
        <w:jc w:val="both"/>
        <w:rPr>
          <w:rFonts w:ascii="Times New Roman" w:hAnsi="Times New Roman" w:cs="Simplified Arabic"/>
          <w:sz w:val="24"/>
          <w:szCs w:val="24"/>
          <w:rtl/>
          <w:lang w:bidi="ar-EG"/>
        </w:rPr>
      </w:pPr>
      <w:r w:rsidRPr="00D76F64">
        <w:rPr>
          <w:rFonts w:ascii="Times New Roman" w:hAnsi="Times New Roman" w:cs="Simplified Arabic" w:hint="cs"/>
          <w:sz w:val="24"/>
          <w:szCs w:val="24"/>
          <w:rtl/>
          <w:lang w:bidi="ar-EG"/>
        </w:rPr>
        <w:t xml:space="preserve">يؤكد الحوكمة كعلاقة بين مختلف المشاركين.   </w:t>
      </w:r>
    </w:p>
    <w:p w14:paraId="7A00CCCE" w14:textId="77777777" w:rsidR="000A75EB" w:rsidRPr="00D76F64" w:rsidRDefault="000A75EB" w:rsidP="00791BEA">
      <w:pPr>
        <w:pStyle w:val="ListParagraph"/>
        <w:numPr>
          <w:ilvl w:val="0"/>
          <w:numId w:val="34"/>
        </w:numPr>
        <w:spacing w:after="160" w:line="276" w:lineRule="auto"/>
        <w:ind w:left="457" w:hanging="284"/>
        <w:jc w:val="both"/>
        <w:rPr>
          <w:rFonts w:ascii="Times New Roman" w:hAnsi="Times New Roman" w:cs="Simplified Arabic"/>
          <w:sz w:val="24"/>
          <w:szCs w:val="24"/>
          <w:rtl/>
          <w:lang w:bidi="ar-EG"/>
        </w:rPr>
      </w:pPr>
      <w:r w:rsidRPr="00D76F64">
        <w:rPr>
          <w:rFonts w:ascii="Times New Roman" w:hAnsi="Times New Roman" w:cs="Simplified Arabic" w:hint="cs"/>
          <w:sz w:val="24"/>
          <w:szCs w:val="24"/>
          <w:rtl/>
          <w:lang w:bidi="ar-EG"/>
        </w:rPr>
        <w:t xml:space="preserve">يحدد أهداف الحوكمة.  </w:t>
      </w:r>
    </w:p>
    <w:p w14:paraId="7E939303" w14:textId="0BBDFF8A" w:rsidR="000A75EB" w:rsidRPr="00D76F64" w:rsidRDefault="000A75EB" w:rsidP="00791BEA">
      <w:pPr>
        <w:pStyle w:val="ListParagraph"/>
        <w:numPr>
          <w:ilvl w:val="0"/>
          <w:numId w:val="34"/>
        </w:numPr>
        <w:spacing w:after="160" w:line="276" w:lineRule="auto"/>
        <w:ind w:left="457" w:hanging="284"/>
        <w:jc w:val="both"/>
        <w:rPr>
          <w:rFonts w:ascii="Times New Roman" w:hAnsi="Times New Roman" w:cs="Simplified Arabic"/>
          <w:sz w:val="24"/>
          <w:szCs w:val="24"/>
          <w:rtl/>
          <w:lang w:bidi="ar-EG"/>
        </w:rPr>
      </w:pPr>
      <w:r w:rsidRPr="00D76F64">
        <w:rPr>
          <w:rFonts w:ascii="Times New Roman" w:hAnsi="Times New Roman" w:cs="Simplified Arabic" w:hint="cs"/>
          <w:sz w:val="24"/>
          <w:szCs w:val="24"/>
          <w:rtl/>
          <w:lang w:bidi="ar-EG"/>
        </w:rPr>
        <w:t xml:space="preserve">يؤكد على الحوكمة فيما يتعلق بالكفاءة والفعالية والشفافية ومبادئ التوجيه والمساءلة.  </w:t>
      </w:r>
    </w:p>
    <w:p w14:paraId="69FD3B04" w14:textId="753BB710" w:rsidR="000A75EB" w:rsidRPr="00715B5C" w:rsidRDefault="001829EF" w:rsidP="00791BEA">
      <w:pPr>
        <w:pStyle w:val="ListParagraph"/>
        <w:numPr>
          <w:ilvl w:val="0"/>
          <w:numId w:val="34"/>
        </w:numPr>
        <w:spacing w:after="160" w:line="276" w:lineRule="auto"/>
        <w:ind w:left="457" w:hanging="284"/>
        <w:jc w:val="both"/>
        <w:rPr>
          <w:rFonts w:ascii="Times New Roman" w:hAnsi="Times New Roman" w:cs="Simplified Arabic"/>
          <w:b/>
          <w:bCs/>
          <w:sz w:val="24"/>
          <w:szCs w:val="24"/>
          <w:rtl/>
          <w:lang w:bidi="ar-EG"/>
        </w:rPr>
      </w:pPr>
      <w:r w:rsidRPr="00D76F64">
        <w:rPr>
          <w:rFonts w:ascii="Times New Roman" w:hAnsi="Times New Roman" w:cs="Simplified Arabic" w:hint="cs"/>
          <w:sz w:val="24"/>
          <w:szCs w:val="24"/>
          <w:rtl/>
          <w:lang w:bidi="ar-EG"/>
        </w:rPr>
        <w:t>فإنه يصمم برا</w:t>
      </w:r>
      <w:r w:rsidR="000A75EB" w:rsidRPr="00D76F64">
        <w:rPr>
          <w:rFonts w:ascii="Times New Roman" w:hAnsi="Times New Roman" w:cs="Simplified Arabic" w:hint="cs"/>
          <w:sz w:val="24"/>
          <w:szCs w:val="24"/>
          <w:rtl/>
          <w:lang w:bidi="ar-EG"/>
        </w:rPr>
        <w:t>مج جديدة من خلال تعزيز الحوكمة الجيدة لتحقيق نتائج أفضل</w:t>
      </w:r>
      <w:r w:rsidR="000A75EB" w:rsidRPr="00715B5C">
        <w:rPr>
          <w:rFonts w:ascii="Times New Roman" w:hAnsi="Times New Roman" w:cs="Simplified Arabic" w:hint="cs"/>
          <w:b/>
          <w:bCs/>
          <w:sz w:val="24"/>
          <w:szCs w:val="24"/>
          <w:rtl/>
          <w:lang w:bidi="ar-EG"/>
        </w:rPr>
        <w:t xml:space="preserve">.   </w:t>
      </w:r>
    </w:p>
    <w:p w14:paraId="5C595D3D" w14:textId="4245C105" w:rsidR="000A75EB" w:rsidRPr="00D76F64" w:rsidRDefault="000A75EB" w:rsidP="00791BEA">
      <w:pPr>
        <w:spacing w:after="160" w:line="276" w:lineRule="auto"/>
        <w:ind w:left="32" w:firstLine="283"/>
        <w:jc w:val="both"/>
        <w:rPr>
          <w:rFonts w:ascii="Times New Roman" w:hAnsi="Times New Roman" w:cs="Simplified Arabic"/>
          <w:sz w:val="24"/>
          <w:szCs w:val="24"/>
          <w:rtl/>
          <w:lang w:bidi="ar-EG"/>
        </w:rPr>
      </w:pPr>
      <w:r w:rsidRPr="00D76F64">
        <w:rPr>
          <w:rFonts w:ascii="Times New Roman" w:hAnsi="Times New Roman" w:cs="Simplified Arabic" w:hint="cs"/>
          <w:sz w:val="24"/>
          <w:szCs w:val="24"/>
          <w:rtl/>
          <w:lang w:bidi="ar-EG"/>
        </w:rPr>
        <w:t xml:space="preserve">ويمكن تعريف الحوكمة أيضا بأنها الإدارة الجيدة لجميع المؤسسات </w:t>
      </w:r>
      <w:r w:rsidR="00E54481" w:rsidRPr="00D76F64">
        <w:rPr>
          <w:rFonts w:ascii="Times New Roman" w:hAnsi="Times New Roman" w:cs="Simplified Arabic" w:hint="cs"/>
          <w:sz w:val="24"/>
          <w:szCs w:val="24"/>
          <w:rtl/>
          <w:lang w:bidi="ar-EG"/>
        </w:rPr>
        <w:t>في</w:t>
      </w:r>
      <w:r w:rsidRPr="00D76F64">
        <w:rPr>
          <w:rFonts w:ascii="Times New Roman" w:hAnsi="Times New Roman" w:cs="Simplified Arabic" w:hint="cs"/>
          <w:sz w:val="24"/>
          <w:szCs w:val="24"/>
          <w:rtl/>
          <w:lang w:bidi="ar-EG"/>
        </w:rPr>
        <w:t xml:space="preserve"> الدولة من خلال </w:t>
      </w:r>
      <w:r w:rsidR="00E54481" w:rsidRPr="00D76F64">
        <w:rPr>
          <w:rFonts w:ascii="Times New Roman" w:hAnsi="Times New Roman" w:cs="Simplified Arabic" w:hint="cs"/>
          <w:sz w:val="24"/>
          <w:szCs w:val="24"/>
          <w:rtl/>
          <w:lang w:bidi="ar-EG"/>
        </w:rPr>
        <w:t>سياسات،</w:t>
      </w:r>
      <w:r w:rsidRPr="00D76F64">
        <w:rPr>
          <w:rFonts w:ascii="Times New Roman" w:hAnsi="Times New Roman" w:cs="Simplified Arabic" w:hint="cs"/>
          <w:sz w:val="24"/>
          <w:szCs w:val="24"/>
          <w:rtl/>
          <w:lang w:bidi="ar-EG"/>
        </w:rPr>
        <w:t xml:space="preserve"> وآليات، وممارسات تقوم على المساءلة والشمولية والمشاركة والشفافية وسيادة القانون، ومكافحة الفساد، وتسعى لتحقيق </w:t>
      </w:r>
      <w:r w:rsidR="00552FAE" w:rsidRPr="00D76F64">
        <w:rPr>
          <w:rFonts w:ascii="Times New Roman" w:hAnsi="Times New Roman" w:cs="Simplified Arabic" w:hint="cs"/>
          <w:sz w:val="24"/>
          <w:szCs w:val="24"/>
          <w:rtl/>
          <w:lang w:bidi="ar-EG"/>
        </w:rPr>
        <w:t>العدالة،</w:t>
      </w:r>
      <w:r w:rsidRPr="00D76F64">
        <w:rPr>
          <w:rFonts w:ascii="Times New Roman" w:hAnsi="Times New Roman" w:cs="Simplified Arabic" w:hint="cs"/>
          <w:sz w:val="24"/>
          <w:szCs w:val="24"/>
          <w:rtl/>
          <w:lang w:bidi="ar-EG"/>
        </w:rPr>
        <w:t xml:space="preserve"> وعدم التمييز بين المواطنين ، والاستجابة لاحتياجاتهم، وتتحرى الكفاءة للوصول بالسياسات والخدمات لأعلى مستوى من الفعالية والجودة بشكل يرضى المواطنين .</w:t>
      </w:r>
    </w:p>
    <w:p w14:paraId="4DA9412F" w14:textId="5CDCF204" w:rsidR="00D26251" w:rsidRPr="00791BEA" w:rsidRDefault="00D26251" w:rsidP="00791BEA">
      <w:pPr>
        <w:pStyle w:val="ListParagraph"/>
        <w:spacing w:after="0" w:line="276" w:lineRule="auto"/>
        <w:ind w:left="32"/>
        <w:jc w:val="both"/>
        <w:rPr>
          <w:rFonts w:ascii="Times New Roman" w:hAnsi="Times New Roman" w:cs="Simplified Arabic"/>
          <w:b/>
          <w:bCs/>
          <w:sz w:val="24"/>
          <w:szCs w:val="24"/>
          <w:u w:val="single"/>
          <w:rtl/>
          <w:lang w:bidi="ar-EG"/>
        </w:rPr>
      </w:pPr>
      <w:r w:rsidRPr="00791BEA">
        <w:rPr>
          <w:rFonts w:ascii="Times New Roman" w:hAnsi="Times New Roman" w:cs="Simplified Arabic" w:hint="cs"/>
          <w:b/>
          <w:bCs/>
          <w:sz w:val="24"/>
          <w:szCs w:val="24"/>
          <w:u w:val="single"/>
          <w:rtl/>
          <w:lang w:bidi="ar-EG"/>
        </w:rPr>
        <w:t>تعريف التنمية المستدامة:</w:t>
      </w:r>
    </w:p>
    <w:p w14:paraId="747F2731" w14:textId="6CA82996" w:rsidR="002C3895" w:rsidRDefault="00102494" w:rsidP="00791BEA">
      <w:pPr>
        <w:spacing w:after="160" w:line="276" w:lineRule="auto"/>
        <w:ind w:left="32" w:firstLine="141"/>
        <w:jc w:val="both"/>
        <w:rPr>
          <w:rFonts w:ascii="Times New Roman" w:hAnsi="Times New Roman" w:cs="Simplified Arabic"/>
          <w:sz w:val="24"/>
          <w:szCs w:val="24"/>
          <w:lang w:bidi="ar-EG"/>
        </w:rPr>
      </w:pPr>
      <w:r w:rsidRPr="00254C54">
        <w:rPr>
          <w:rFonts w:ascii="Simplified Arabic" w:hAnsi="Simplified Arabic" w:cs="Simplified Arabic" w:hint="cs"/>
          <w:sz w:val="24"/>
          <w:szCs w:val="24"/>
          <w:rtl/>
          <w:lang w:bidi="ar-EG"/>
        </w:rPr>
        <w:t xml:space="preserve">عرف </w:t>
      </w:r>
      <w:r w:rsidR="00EA3447" w:rsidRPr="00254C54">
        <w:rPr>
          <w:rFonts w:ascii="Simplified Arabic" w:hAnsi="Simplified Arabic" w:cs="Simplified Arabic" w:hint="cs"/>
          <w:sz w:val="24"/>
          <w:szCs w:val="24"/>
          <w:rtl/>
          <w:lang w:bidi="ar-EG"/>
        </w:rPr>
        <w:t>قوهالم</w:t>
      </w:r>
      <w:r w:rsidRPr="00254C54">
        <w:rPr>
          <w:rFonts w:ascii="Simplified Arabic" w:hAnsi="Simplified Arabic" w:cs="Simplified Arabic" w:hint="cs"/>
          <w:sz w:val="24"/>
          <w:szCs w:val="24"/>
          <w:rtl/>
          <w:lang w:bidi="ar-EG"/>
        </w:rPr>
        <w:t xml:space="preserve"> ﺑروﻧﺗﻼﻧد </w:t>
      </w:r>
      <w:r w:rsidR="00DA7029" w:rsidRPr="00254C54">
        <w:rPr>
          <w:rFonts w:ascii="Simplified Arabic" w:hAnsi="Simplified Arabic" w:cs="Simplified Arabic" w:hint="cs"/>
          <w:sz w:val="24"/>
          <w:szCs w:val="24"/>
          <w:rtl/>
          <w:lang w:bidi="ar-EG"/>
        </w:rPr>
        <w:t>التنمية</w:t>
      </w:r>
      <w:r w:rsidRPr="00254C54">
        <w:rPr>
          <w:rFonts w:ascii="Simplified Arabic" w:hAnsi="Simplified Arabic" w:cs="Simplified Arabic" w:hint="cs"/>
          <w:sz w:val="24"/>
          <w:szCs w:val="24"/>
          <w:rtl/>
          <w:lang w:bidi="ar-EG"/>
        </w:rPr>
        <w:t xml:space="preserve"> </w:t>
      </w:r>
      <w:r w:rsidR="00DA7029" w:rsidRPr="00254C54">
        <w:rPr>
          <w:rFonts w:ascii="Simplified Arabic" w:hAnsi="Simplified Arabic" w:cs="Simplified Arabic" w:hint="cs"/>
          <w:sz w:val="24"/>
          <w:szCs w:val="24"/>
          <w:rtl/>
          <w:lang w:bidi="ar-EG"/>
        </w:rPr>
        <w:t>المستدامة وحدد ملامحها الكبرى حيث لعبت دوراً هاما في تقرير مستقبلنا المشترك الصادر عن اللجنة العالمية للتنمية والبيئة عام</w:t>
      </w:r>
      <w:r w:rsidRPr="00254C54">
        <w:rPr>
          <w:rFonts w:ascii="Simplified Arabic" w:hAnsi="Simplified Arabic" w:cs="Simplified Arabic" w:hint="cs"/>
          <w:sz w:val="24"/>
          <w:szCs w:val="24"/>
          <w:rtl/>
          <w:lang w:bidi="ar-EG"/>
        </w:rPr>
        <w:t xml:space="preserve"> 1987 </w:t>
      </w:r>
      <w:r w:rsidR="00DA7029" w:rsidRPr="00254C54">
        <w:rPr>
          <w:rFonts w:ascii="Simplified Arabic" w:hAnsi="Simplified Arabic" w:cs="Simplified Arabic" w:hint="cs"/>
          <w:sz w:val="24"/>
          <w:szCs w:val="24"/>
          <w:rtl/>
          <w:lang w:bidi="ar-EG"/>
        </w:rPr>
        <w:t>والتي أعطت تعريفاً للتنمية المستدامة كالتالي</w:t>
      </w:r>
      <w:r w:rsidRPr="00254C54">
        <w:rPr>
          <w:rFonts w:ascii="Simplified Arabic" w:hAnsi="Simplified Arabic" w:cs="Simplified Arabic" w:hint="cs"/>
          <w:sz w:val="24"/>
          <w:szCs w:val="24"/>
          <w:rtl/>
          <w:lang w:bidi="ar-EG"/>
        </w:rPr>
        <w:t>: "</w:t>
      </w:r>
      <w:r w:rsidR="00DA7029" w:rsidRPr="00254C54">
        <w:rPr>
          <w:rFonts w:ascii="Simplified Arabic" w:hAnsi="Simplified Arabic" w:cs="Simplified Arabic" w:hint="cs"/>
          <w:sz w:val="24"/>
          <w:szCs w:val="24"/>
          <w:rtl/>
          <w:lang w:bidi="ar-EG"/>
        </w:rPr>
        <w:t>التنمية</w:t>
      </w:r>
      <w:r w:rsidRPr="00254C54">
        <w:rPr>
          <w:rFonts w:ascii="Simplified Arabic" w:hAnsi="Simplified Arabic" w:cs="Simplified Arabic" w:hint="cs"/>
          <w:sz w:val="24"/>
          <w:szCs w:val="24"/>
          <w:rtl/>
          <w:lang w:bidi="ar-EG"/>
        </w:rPr>
        <w:t xml:space="preserve"> </w:t>
      </w:r>
      <w:r w:rsidR="00DA7029" w:rsidRPr="00254C54">
        <w:rPr>
          <w:rFonts w:ascii="Simplified Arabic" w:hAnsi="Simplified Arabic" w:cs="Simplified Arabic" w:hint="cs"/>
          <w:sz w:val="24"/>
          <w:szCs w:val="24"/>
          <w:rtl/>
          <w:lang w:bidi="ar-EG"/>
        </w:rPr>
        <w:t xml:space="preserve">التي تلبي احتياجات الحاضر دون الإضرار بقدرة الأجيال المستقبلية على تلبية </w:t>
      </w:r>
      <w:r w:rsidR="00521C97" w:rsidRPr="00254C54">
        <w:rPr>
          <w:rFonts w:ascii="Simplified Arabic" w:hAnsi="Simplified Arabic" w:cs="Simplified Arabic" w:hint="cs"/>
          <w:sz w:val="24"/>
          <w:szCs w:val="24"/>
          <w:rtl/>
          <w:lang w:bidi="ar-EG"/>
        </w:rPr>
        <w:t>احتياجاتها.</w:t>
      </w:r>
      <w:r w:rsidRPr="00254C54">
        <w:rPr>
          <w:rFonts w:ascii="Simplified Arabic" w:hAnsi="Simplified Arabic" w:cs="Simplified Arabic" w:hint="cs"/>
          <w:sz w:val="24"/>
          <w:szCs w:val="24"/>
          <w:rtl/>
          <w:lang w:bidi="ar-EG"/>
        </w:rPr>
        <w:t xml:space="preserve"> "</w:t>
      </w:r>
      <w:r w:rsidR="00DA7029" w:rsidRPr="00254C54">
        <w:rPr>
          <w:rFonts w:ascii="Simplified Arabic" w:hAnsi="Simplified Arabic" w:cs="Simplified Arabic" w:hint="cs"/>
          <w:sz w:val="24"/>
          <w:szCs w:val="24"/>
          <w:rtl/>
          <w:lang w:bidi="ar-EG"/>
        </w:rPr>
        <w:t>وقدم الخبير الاقتصادي روبرت سولو</w:t>
      </w:r>
      <w:r w:rsidRPr="00254C54">
        <w:rPr>
          <w:rFonts w:ascii="Simplified Arabic" w:hAnsi="Simplified Arabic" w:cs="Simplified Arabic" w:hint="cs"/>
          <w:sz w:val="24"/>
          <w:szCs w:val="24"/>
          <w:rtl/>
          <w:lang w:bidi="ar-EG"/>
        </w:rPr>
        <w:t xml:space="preserve"> (</w:t>
      </w:r>
      <w:r w:rsidRPr="00254C54">
        <w:rPr>
          <w:rFonts w:ascii="Simplified Arabic" w:hAnsi="Simplified Arabic" w:cs="Simplified Arabic" w:hint="cs"/>
          <w:sz w:val="24"/>
          <w:szCs w:val="24"/>
          <w:lang w:bidi="ar-EG"/>
        </w:rPr>
        <w:t>Robert Solow</w:t>
      </w:r>
      <w:r w:rsidRPr="00254C54">
        <w:rPr>
          <w:rFonts w:ascii="Simplified Arabic" w:hAnsi="Simplified Arabic" w:cs="Simplified Arabic" w:hint="cs"/>
          <w:sz w:val="24"/>
          <w:szCs w:val="24"/>
          <w:rtl/>
          <w:lang w:bidi="ar-EG"/>
        </w:rPr>
        <w:t xml:space="preserve">) </w:t>
      </w:r>
      <w:r w:rsidR="00521C97" w:rsidRPr="00254C54">
        <w:rPr>
          <w:rFonts w:ascii="Simplified Arabic" w:hAnsi="Simplified Arabic" w:cs="Simplified Arabic" w:hint="cs"/>
          <w:sz w:val="24"/>
          <w:szCs w:val="24"/>
          <w:rtl/>
          <w:lang w:bidi="ar-EG"/>
        </w:rPr>
        <w:t>تعريفا بديلا في</w:t>
      </w:r>
      <w:r w:rsidRPr="00254C54">
        <w:rPr>
          <w:rFonts w:ascii="Simplified Arabic" w:hAnsi="Simplified Arabic" w:cs="Simplified Arabic" w:hint="cs"/>
          <w:sz w:val="24"/>
          <w:szCs w:val="24"/>
          <w:rtl/>
          <w:lang w:bidi="ar-EG"/>
        </w:rPr>
        <w:t xml:space="preserve"> </w:t>
      </w:r>
      <w:r w:rsidR="00521C97" w:rsidRPr="00254C54">
        <w:rPr>
          <w:rFonts w:ascii="Simplified Arabic" w:hAnsi="Simplified Arabic" w:cs="Simplified Arabic" w:hint="cs"/>
          <w:sz w:val="24"/>
          <w:szCs w:val="24"/>
          <w:rtl/>
          <w:lang w:bidi="ar-EG"/>
        </w:rPr>
        <w:t>عام</w:t>
      </w:r>
      <w:r w:rsidRPr="00254C54">
        <w:rPr>
          <w:rFonts w:ascii="Simplified Arabic" w:hAnsi="Simplified Arabic" w:cs="Simplified Arabic" w:hint="cs"/>
          <w:sz w:val="24"/>
          <w:szCs w:val="24"/>
          <w:rtl/>
          <w:lang w:bidi="ar-EG"/>
        </w:rPr>
        <w:t xml:space="preserve"> 1993 ورأى أن </w:t>
      </w:r>
      <w:r w:rsidR="00A80FE0" w:rsidRPr="00254C54">
        <w:rPr>
          <w:rFonts w:ascii="Simplified Arabic" w:hAnsi="Simplified Arabic" w:cs="Simplified Arabic" w:hint="cs"/>
          <w:sz w:val="24"/>
          <w:szCs w:val="24"/>
          <w:rtl/>
          <w:lang w:bidi="ar-EG"/>
        </w:rPr>
        <w:t xml:space="preserve">واجب الاستدامة هو “: </w:t>
      </w:r>
      <w:r w:rsidR="00C06E46">
        <w:rPr>
          <w:rFonts w:ascii="Simplified Arabic" w:hAnsi="Simplified Arabic" w:cs="Simplified Arabic" w:hint="cs"/>
          <w:sz w:val="24"/>
          <w:szCs w:val="24"/>
          <w:rtl/>
          <w:lang w:bidi="ar-EG"/>
        </w:rPr>
        <w:t>آلا</w:t>
      </w:r>
      <w:r w:rsidRPr="00254C54">
        <w:rPr>
          <w:rFonts w:ascii="Simplified Arabic" w:hAnsi="Simplified Arabic" w:cs="Simplified Arabic" w:hint="cs"/>
          <w:sz w:val="24"/>
          <w:szCs w:val="24"/>
          <w:rtl/>
          <w:lang w:bidi="ar-EG"/>
        </w:rPr>
        <w:t xml:space="preserve"> </w:t>
      </w:r>
      <w:r w:rsidR="00A80FE0" w:rsidRPr="00254C54">
        <w:rPr>
          <w:rFonts w:ascii="Simplified Arabic" w:hAnsi="Simplified Arabic" w:cs="Simplified Arabic" w:hint="cs"/>
          <w:sz w:val="24"/>
          <w:szCs w:val="24"/>
          <w:rtl/>
          <w:lang w:bidi="ar-EG"/>
        </w:rPr>
        <w:t>نورث الأجيال المقبلة شيئاً معيناً بل أن</w:t>
      </w:r>
      <w:r w:rsidR="00A80FE0" w:rsidRPr="00254C54">
        <w:rPr>
          <w:rFonts w:ascii="Times New Roman" w:hAnsi="Times New Roman" w:cs="Simplified Arabic" w:hint="cs"/>
          <w:b/>
          <w:bCs/>
          <w:sz w:val="24"/>
          <w:szCs w:val="24"/>
          <w:rtl/>
          <w:lang w:bidi="ar-EG"/>
        </w:rPr>
        <w:t xml:space="preserve"> </w:t>
      </w:r>
      <w:r w:rsidR="00A80FE0" w:rsidRPr="00254C54">
        <w:rPr>
          <w:rFonts w:ascii="Times New Roman" w:hAnsi="Times New Roman" w:cs="Simplified Arabic" w:hint="cs"/>
          <w:sz w:val="24"/>
          <w:szCs w:val="24"/>
          <w:rtl/>
          <w:lang w:bidi="ar-EG"/>
        </w:rPr>
        <w:t xml:space="preserve">نزودها بكل ما يلزم لتعيش مستوى معيشيا </w:t>
      </w:r>
      <w:r w:rsidRPr="00254C54">
        <w:rPr>
          <w:rFonts w:ascii="Times New Roman" w:hAnsi="Times New Roman" w:cs="Simplified Arabic" w:hint="cs"/>
          <w:sz w:val="24"/>
          <w:szCs w:val="24"/>
          <w:rtl/>
          <w:lang w:bidi="ar-EG"/>
        </w:rPr>
        <w:t xml:space="preserve">ﻻ </w:t>
      </w:r>
      <w:r w:rsidR="00A80FE0" w:rsidRPr="00254C54">
        <w:rPr>
          <w:rFonts w:ascii="Times New Roman" w:hAnsi="Times New Roman" w:cs="Simplified Arabic" w:hint="cs"/>
          <w:sz w:val="24"/>
          <w:szCs w:val="24"/>
          <w:rtl/>
          <w:lang w:bidi="ar-EG"/>
        </w:rPr>
        <w:t xml:space="preserve">يقل جودة عن المستوى الذي ننعم </w:t>
      </w:r>
      <w:r w:rsidR="0098794D" w:rsidRPr="00254C54">
        <w:rPr>
          <w:rFonts w:ascii="Times New Roman" w:hAnsi="Times New Roman" w:cs="Simplified Arabic" w:hint="cs"/>
          <w:sz w:val="24"/>
          <w:szCs w:val="24"/>
          <w:rtl/>
          <w:lang w:bidi="ar-EG"/>
        </w:rPr>
        <w:t>به،</w:t>
      </w:r>
      <w:r w:rsidRPr="00254C54">
        <w:rPr>
          <w:rFonts w:ascii="Times New Roman" w:hAnsi="Times New Roman" w:cs="Simplified Arabic" w:hint="cs"/>
          <w:sz w:val="24"/>
          <w:szCs w:val="24"/>
          <w:rtl/>
          <w:lang w:bidi="ar-EG"/>
        </w:rPr>
        <w:t xml:space="preserve"> </w:t>
      </w:r>
      <w:r w:rsidR="00A80FE0" w:rsidRPr="00254C54">
        <w:rPr>
          <w:rFonts w:ascii="Times New Roman" w:hAnsi="Times New Roman" w:cs="Simplified Arabic" w:hint="cs"/>
          <w:sz w:val="24"/>
          <w:szCs w:val="24"/>
          <w:rtl/>
          <w:lang w:bidi="ar-EG"/>
        </w:rPr>
        <w:t xml:space="preserve">ولتتطلع </w:t>
      </w:r>
      <w:r w:rsidR="00C06E46" w:rsidRPr="00254C54">
        <w:rPr>
          <w:rFonts w:ascii="Times New Roman" w:hAnsi="Times New Roman" w:cs="Simplified Arabic" w:hint="cs"/>
          <w:sz w:val="24"/>
          <w:szCs w:val="24"/>
          <w:rtl/>
          <w:lang w:bidi="ar-EG"/>
        </w:rPr>
        <w:t>إلى</w:t>
      </w:r>
      <w:r w:rsidR="00A80FE0" w:rsidRPr="00254C54">
        <w:rPr>
          <w:rFonts w:ascii="Times New Roman" w:hAnsi="Times New Roman" w:cs="Simplified Arabic" w:hint="cs"/>
          <w:sz w:val="24"/>
          <w:szCs w:val="24"/>
          <w:rtl/>
          <w:lang w:bidi="ar-EG"/>
        </w:rPr>
        <w:t xml:space="preserve"> الأجيال التي ستليها من المنظور </w:t>
      </w:r>
      <w:r w:rsidR="00C06E46" w:rsidRPr="00254C54">
        <w:rPr>
          <w:rFonts w:ascii="Times New Roman" w:hAnsi="Times New Roman" w:cs="Simplified Arabic" w:hint="cs"/>
          <w:sz w:val="24"/>
          <w:szCs w:val="24"/>
          <w:rtl/>
          <w:lang w:bidi="ar-EG"/>
        </w:rPr>
        <w:t>“.</w:t>
      </w:r>
      <w:r w:rsidR="007513D9" w:rsidRPr="00254C54">
        <w:rPr>
          <w:rFonts w:ascii="Times New Roman" w:hAnsi="Times New Roman" w:cs="Simplified Arabic" w:hint="cs"/>
          <w:sz w:val="24"/>
          <w:szCs w:val="24"/>
          <w:rtl/>
          <w:lang w:bidi="ar-EG"/>
        </w:rPr>
        <w:t xml:space="preserve"> (إبراهيمي، نادية، 2016).</w:t>
      </w:r>
    </w:p>
    <w:p w14:paraId="0FC44C40" w14:textId="77777777" w:rsidR="00791BEA" w:rsidRPr="00FF6357" w:rsidRDefault="00791BEA" w:rsidP="00791BEA">
      <w:pPr>
        <w:spacing w:after="160" w:line="276" w:lineRule="auto"/>
        <w:ind w:left="32" w:firstLine="141"/>
        <w:jc w:val="both"/>
        <w:rPr>
          <w:rFonts w:ascii="Times New Roman" w:hAnsi="Times New Roman" w:cs="Simplified Arabic"/>
          <w:b/>
          <w:bCs/>
          <w:sz w:val="28"/>
          <w:szCs w:val="28"/>
          <w:rtl/>
          <w:lang w:bidi="ar-EG"/>
        </w:rPr>
      </w:pPr>
    </w:p>
    <w:p w14:paraId="2686CE20" w14:textId="5CCE9185" w:rsidR="005A5792" w:rsidRPr="00FF6357" w:rsidRDefault="00312923" w:rsidP="00846616">
      <w:pPr>
        <w:pStyle w:val="ListParagraph"/>
        <w:numPr>
          <w:ilvl w:val="0"/>
          <w:numId w:val="29"/>
        </w:numPr>
        <w:spacing w:after="0" w:line="276" w:lineRule="auto"/>
        <w:ind w:left="315" w:hanging="283"/>
        <w:jc w:val="both"/>
        <w:rPr>
          <w:rFonts w:ascii="Times New Roman" w:hAnsi="Times New Roman" w:cs="Simplified Arabic"/>
          <w:b/>
          <w:bCs/>
          <w:sz w:val="28"/>
          <w:szCs w:val="28"/>
          <w:u w:val="single"/>
          <w:rtl/>
          <w:lang w:bidi="ar-EG"/>
        </w:rPr>
      </w:pPr>
      <w:r w:rsidRPr="00FF6357">
        <w:rPr>
          <w:rFonts w:ascii="Times New Roman" w:hAnsi="Times New Roman" w:cs="Simplified Arabic" w:hint="cs"/>
          <w:b/>
          <w:bCs/>
          <w:sz w:val="28"/>
          <w:szCs w:val="28"/>
          <w:u w:val="single"/>
          <w:rtl/>
          <w:lang w:bidi="ar-EG"/>
        </w:rPr>
        <w:t>علاقة</w:t>
      </w:r>
      <w:r w:rsidR="00512538" w:rsidRPr="00FF6357">
        <w:rPr>
          <w:rFonts w:ascii="Times New Roman" w:hAnsi="Times New Roman" w:cs="Simplified Arabic" w:hint="cs"/>
          <w:b/>
          <w:bCs/>
          <w:sz w:val="28"/>
          <w:szCs w:val="28"/>
          <w:u w:val="single"/>
          <w:rtl/>
          <w:lang w:bidi="ar-EG"/>
        </w:rPr>
        <w:t xml:space="preserve"> </w:t>
      </w:r>
      <w:r w:rsidRPr="00FF6357">
        <w:rPr>
          <w:rFonts w:ascii="Times New Roman" w:hAnsi="Times New Roman" w:cs="Simplified Arabic" w:hint="cs"/>
          <w:b/>
          <w:bCs/>
          <w:sz w:val="28"/>
          <w:szCs w:val="28"/>
          <w:u w:val="single"/>
          <w:rtl/>
          <w:lang w:bidi="ar-EG"/>
        </w:rPr>
        <w:t>الصحة</w:t>
      </w:r>
      <w:r w:rsidR="00512538" w:rsidRPr="00FF6357">
        <w:rPr>
          <w:rFonts w:ascii="Times New Roman" w:hAnsi="Times New Roman" w:cs="Simplified Arabic" w:hint="cs"/>
          <w:b/>
          <w:bCs/>
          <w:sz w:val="28"/>
          <w:szCs w:val="28"/>
          <w:u w:val="single"/>
          <w:rtl/>
          <w:lang w:bidi="ar-EG"/>
        </w:rPr>
        <w:t xml:space="preserve"> </w:t>
      </w:r>
      <w:r w:rsidRPr="00FF6357">
        <w:rPr>
          <w:rFonts w:ascii="Times New Roman" w:hAnsi="Times New Roman" w:cs="Simplified Arabic" w:hint="cs"/>
          <w:b/>
          <w:bCs/>
          <w:sz w:val="28"/>
          <w:szCs w:val="28"/>
          <w:u w:val="single"/>
          <w:rtl/>
          <w:lang w:bidi="ar-EG"/>
        </w:rPr>
        <w:t>بالتنمية</w:t>
      </w:r>
      <w:r w:rsidR="00512538" w:rsidRPr="00FF6357">
        <w:rPr>
          <w:rFonts w:ascii="Times New Roman" w:hAnsi="Times New Roman" w:cs="Simplified Arabic" w:hint="cs"/>
          <w:b/>
          <w:bCs/>
          <w:sz w:val="28"/>
          <w:szCs w:val="28"/>
          <w:u w:val="single"/>
          <w:rtl/>
          <w:lang w:bidi="ar-EG"/>
        </w:rPr>
        <w:t xml:space="preserve"> </w:t>
      </w:r>
      <w:r w:rsidR="0098794D" w:rsidRPr="00FF6357">
        <w:rPr>
          <w:rFonts w:ascii="Times New Roman" w:hAnsi="Times New Roman" w:cs="Simplified Arabic" w:hint="cs"/>
          <w:b/>
          <w:bCs/>
          <w:sz w:val="28"/>
          <w:szCs w:val="28"/>
          <w:u w:val="single"/>
          <w:rtl/>
          <w:lang w:bidi="ar-EG"/>
        </w:rPr>
        <w:t>المستدامة:</w:t>
      </w:r>
    </w:p>
    <w:p w14:paraId="565D7BBF" w14:textId="0FCCAB64" w:rsidR="00F21F0D" w:rsidRDefault="00EA3447" w:rsidP="00254C54">
      <w:pPr>
        <w:spacing w:after="160" w:line="276" w:lineRule="auto"/>
        <w:ind w:left="32" w:firstLine="283"/>
        <w:jc w:val="both"/>
        <w:rPr>
          <w:rFonts w:ascii="Times New Roman" w:hAnsi="Times New Roman" w:cs="Simplified Arabic"/>
          <w:sz w:val="24"/>
          <w:szCs w:val="24"/>
          <w:rtl/>
          <w:lang w:bidi="ar-EG"/>
        </w:rPr>
      </w:pPr>
      <w:r w:rsidRPr="00254C54">
        <w:rPr>
          <w:rFonts w:ascii="Times New Roman" w:hAnsi="Times New Roman" w:cs="Simplified Arabic" w:hint="cs"/>
          <w:sz w:val="24"/>
          <w:szCs w:val="24"/>
          <w:rtl/>
          <w:lang w:bidi="ar-EG"/>
        </w:rPr>
        <w:t>لقد</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أصبحت</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الصحة</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من</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الأمور</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الأكثر</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أهمية</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في</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مجال</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التنمية</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وذلك</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بوصفها</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من</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العوامل</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التي</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تسهم</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في</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التنمية</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المستدامة</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وأحد</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مؤشراتها. فلا</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يمكن تحقيق تنمية بدون سكان أصحاء</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في حين تمثل الصحة قيمة في حد ذاتها</w:t>
      </w:r>
      <w:r w:rsidR="00512538" w:rsidRPr="00254C54">
        <w:rPr>
          <w:rFonts w:ascii="Times New Roman" w:hAnsi="Times New Roman" w:cs="Simplified Arabic" w:hint="cs"/>
          <w:sz w:val="24"/>
          <w:szCs w:val="24"/>
          <w:rtl/>
          <w:lang w:bidi="ar-EG"/>
        </w:rPr>
        <w:t xml:space="preserve">، </w:t>
      </w:r>
      <w:r w:rsidRPr="00254C54">
        <w:rPr>
          <w:rFonts w:ascii="Times New Roman" w:hAnsi="Times New Roman" w:cs="Simplified Arabic" w:hint="cs"/>
          <w:sz w:val="24"/>
          <w:szCs w:val="24"/>
          <w:rtl/>
          <w:lang w:bidi="ar-EG"/>
        </w:rPr>
        <w:t>فأنها تعتبر كذلك مفتاحا للرخاء الاقتصادي والاجتماعي والثقافي. ذلك</w:t>
      </w:r>
      <w:r w:rsidR="00512538" w:rsidRPr="00254C54">
        <w:rPr>
          <w:rFonts w:ascii="Times New Roman" w:hAnsi="Times New Roman" w:cs="Simplified Arabic" w:hint="cs"/>
          <w:sz w:val="24"/>
          <w:szCs w:val="24"/>
          <w:rtl/>
          <w:lang w:bidi="ar-EG"/>
        </w:rPr>
        <w:t xml:space="preserve"> أن </w:t>
      </w:r>
      <w:r w:rsidRPr="00254C54">
        <w:rPr>
          <w:rFonts w:ascii="Times New Roman" w:hAnsi="Times New Roman" w:cs="Simplified Arabic" w:hint="cs"/>
          <w:sz w:val="24"/>
          <w:szCs w:val="24"/>
          <w:rtl/>
          <w:lang w:bidi="ar-EG"/>
        </w:rPr>
        <w:t xml:space="preserve">العديد </w:t>
      </w:r>
      <w:r w:rsidR="00C06E46" w:rsidRPr="00254C54">
        <w:rPr>
          <w:rFonts w:ascii="Times New Roman" w:hAnsi="Times New Roman" w:cs="Simplified Arabic" w:hint="cs"/>
          <w:sz w:val="24"/>
          <w:szCs w:val="24"/>
          <w:rtl/>
          <w:lang w:bidi="ar-EG"/>
        </w:rPr>
        <w:t>من،</w:t>
      </w:r>
      <w:r w:rsidR="00512538" w:rsidRPr="00254C54">
        <w:rPr>
          <w:rFonts w:ascii="Times New Roman" w:hAnsi="Times New Roman" w:cs="Simplified Arabic" w:hint="cs"/>
          <w:sz w:val="24"/>
          <w:szCs w:val="24"/>
          <w:rtl/>
          <w:lang w:bidi="ar-EG"/>
        </w:rPr>
        <w:t xml:space="preserve"> </w:t>
      </w:r>
      <w:r w:rsidR="00312923" w:rsidRPr="00254C54">
        <w:rPr>
          <w:rFonts w:ascii="Times New Roman" w:hAnsi="Times New Roman" w:cs="Simplified Arabic" w:hint="cs"/>
          <w:sz w:val="24"/>
          <w:szCs w:val="24"/>
          <w:rtl/>
          <w:lang w:bidi="ar-EG"/>
        </w:rPr>
        <w:t>حالات التردي الصحية والصحة المعتلة تؤثر تأثيراً</w:t>
      </w:r>
      <w:r w:rsidR="00512538" w:rsidRPr="00254C54">
        <w:rPr>
          <w:rFonts w:ascii="Times New Roman" w:hAnsi="Times New Roman" w:cs="Simplified Arabic" w:hint="cs"/>
          <w:sz w:val="24"/>
          <w:szCs w:val="24"/>
          <w:rtl/>
          <w:lang w:bidi="ar-EG"/>
        </w:rPr>
        <w:t xml:space="preserve"> </w:t>
      </w:r>
      <w:r w:rsidR="00312923" w:rsidRPr="00254C54">
        <w:rPr>
          <w:rFonts w:ascii="Times New Roman" w:hAnsi="Times New Roman" w:cs="Simplified Arabic" w:hint="cs"/>
          <w:sz w:val="24"/>
          <w:szCs w:val="24"/>
          <w:rtl/>
          <w:lang w:bidi="ar-EG"/>
        </w:rPr>
        <w:t>كبيرا في النمو والتنمية</w:t>
      </w:r>
      <w:r w:rsidR="008A1DF8" w:rsidRPr="00254C54">
        <w:rPr>
          <w:rFonts w:ascii="Times New Roman" w:hAnsi="Times New Roman" w:cs="Simplified Arabic" w:hint="cs"/>
          <w:sz w:val="24"/>
          <w:szCs w:val="24"/>
          <w:rtl/>
          <w:lang w:bidi="ar-EG"/>
        </w:rPr>
        <w:t xml:space="preserve">. </w:t>
      </w:r>
      <w:r w:rsidR="00312923" w:rsidRPr="00254C54">
        <w:rPr>
          <w:rFonts w:ascii="Times New Roman" w:hAnsi="Times New Roman" w:cs="Simplified Arabic" w:hint="cs"/>
          <w:sz w:val="24"/>
          <w:szCs w:val="24"/>
          <w:rtl/>
          <w:lang w:bidi="ar-EG"/>
        </w:rPr>
        <w:t>من السهل إدراك حجم وأهمية العلاقة التبادلية بين التنمية المستدامة والصحة من خلال الأمثلة التالية</w:t>
      </w:r>
      <w:r w:rsidR="00512538" w:rsidRPr="00254C54">
        <w:rPr>
          <w:rFonts w:ascii="Times New Roman" w:hAnsi="Times New Roman" w:cs="Simplified Arabic" w:hint="cs"/>
          <w:sz w:val="24"/>
          <w:szCs w:val="24"/>
          <w:rtl/>
          <w:lang w:bidi="ar-EG"/>
        </w:rPr>
        <w:t xml:space="preserve">: </w:t>
      </w:r>
      <w:r w:rsidR="00312923" w:rsidRPr="00254C54">
        <w:rPr>
          <w:rFonts w:ascii="Times New Roman" w:hAnsi="Times New Roman" w:cs="Simplified Arabic" w:hint="cs"/>
          <w:sz w:val="24"/>
          <w:szCs w:val="24"/>
          <w:rtl/>
          <w:lang w:bidi="ar-EG"/>
        </w:rPr>
        <w:t>توافر مصادر متجددة ونظيفة للطاقة،</w:t>
      </w:r>
      <w:r w:rsidR="00512538" w:rsidRPr="00254C54">
        <w:rPr>
          <w:rFonts w:ascii="Times New Roman" w:hAnsi="Times New Roman" w:cs="Simplified Arabic" w:hint="cs"/>
          <w:sz w:val="24"/>
          <w:szCs w:val="24"/>
          <w:rtl/>
          <w:lang w:bidi="ar-EG"/>
        </w:rPr>
        <w:t xml:space="preserve"> </w:t>
      </w:r>
      <w:r w:rsidR="00312923" w:rsidRPr="00254C54">
        <w:rPr>
          <w:rFonts w:ascii="Times New Roman" w:hAnsi="Times New Roman" w:cs="Simplified Arabic" w:hint="cs"/>
          <w:sz w:val="24"/>
          <w:szCs w:val="24"/>
          <w:rtl/>
          <w:lang w:bidi="ar-EG"/>
        </w:rPr>
        <w:t>خصوصا لأغراض طهو الطعام والتدفئة</w:t>
      </w:r>
      <w:r w:rsidR="00512538" w:rsidRPr="00254C54">
        <w:rPr>
          <w:rFonts w:ascii="Times New Roman" w:hAnsi="Times New Roman" w:cs="Simplified Arabic" w:hint="cs"/>
          <w:sz w:val="24"/>
          <w:szCs w:val="24"/>
          <w:rtl/>
          <w:lang w:bidi="ar-EG"/>
        </w:rPr>
        <w:t xml:space="preserve">، </w:t>
      </w:r>
      <w:r w:rsidR="00312923" w:rsidRPr="00254C54">
        <w:rPr>
          <w:rFonts w:ascii="Times New Roman" w:hAnsi="Times New Roman" w:cs="Simplified Arabic" w:hint="cs"/>
          <w:sz w:val="24"/>
          <w:szCs w:val="24"/>
          <w:rtl/>
          <w:lang w:bidi="ar-EG"/>
        </w:rPr>
        <w:t xml:space="preserve">من شأنه أن يخفض بقدر </w:t>
      </w:r>
      <w:r w:rsidR="00312923" w:rsidRPr="00254C54">
        <w:rPr>
          <w:rFonts w:ascii="Times New Roman" w:hAnsi="Times New Roman" w:cs="Simplified Arabic" w:hint="cs"/>
          <w:sz w:val="24"/>
          <w:szCs w:val="24"/>
          <w:rtl/>
          <w:lang w:bidi="ar-EG"/>
        </w:rPr>
        <w:lastRenderedPageBreak/>
        <w:t xml:space="preserve">كبير من الالتهابات الرئوية ومن أمراض القلب والرئتين بين </w:t>
      </w:r>
      <w:r w:rsidR="0098794D" w:rsidRPr="00254C54">
        <w:rPr>
          <w:rFonts w:ascii="Times New Roman" w:hAnsi="Times New Roman" w:cs="Simplified Arabic" w:hint="cs"/>
          <w:sz w:val="24"/>
          <w:szCs w:val="24"/>
          <w:rtl/>
          <w:lang w:bidi="ar-EG"/>
        </w:rPr>
        <w:t>البالغين،</w:t>
      </w:r>
      <w:r w:rsidR="0015173F" w:rsidRPr="00254C54">
        <w:rPr>
          <w:rFonts w:ascii="Times New Roman" w:hAnsi="Times New Roman" w:cs="Simplified Arabic" w:hint="cs"/>
          <w:sz w:val="24"/>
          <w:szCs w:val="24"/>
          <w:rtl/>
          <w:lang w:bidi="ar-EG"/>
        </w:rPr>
        <w:t xml:space="preserve"> </w:t>
      </w:r>
      <w:r w:rsidR="00312923" w:rsidRPr="00254C54">
        <w:rPr>
          <w:rFonts w:ascii="Times New Roman" w:hAnsi="Times New Roman" w:cs="Simplified Arabic" w:hint="cs"/>
          <w:sz w:val="24"/>
          <w:szCs w:val="24"/>
          <w:rtl/>
          <w:lang w:bidi="ar-EG"/>
        </w:rPr>
        <w:t xml:space="preserve">في المجتمعات التي تعتمد حاليا على مصادر غير نظيفة </w:t>
      </w:r>
      <w:r w:rsidR="00C06E46" w:rsidRPr="00254C54">
        <w:rPr>
          <w:rFonts w:ascii="Times New Roman" w:hAnsi="Times New Roman" w:cs="Simplified Arabic" w:hint="cs"/>
          <w:sz w:val="24"/>
          <w:szCs w:val="24"/>
          <w:rtl/>
          <w:lang w:bidi="ar-EG"/>
        </w:rPr>
        <w:t>للطاقة،</w:t>
      </w:r>
      <w:r w:rsidR="0015173F" w:rsidRPr="00254C54">
        <w:rPr>
          <w:rFonts w:ascii="Times New Roman" w:hAnsi="Times New Roman" w:cs="Simplified Arabic" w:hint="cs"/>
          <w:sz w:val="24"/>
          <w:szCs w:val="24"/>
          <w:rtl/>
          <w:lang w:bidi="ar-EG"/>
        </w:rPr>
        <w:t xml:space="preserve"> </w:t>
      </w:r>
      <w:r w:rsidR="00312923" w:rsidRPr="00254C54">
        <w:rPr>
          <w:rFonts w:ascii="Times New Roman" w:hAnsi="Times New Roman" w:cs="Simplified Arabic" w:hint="cs"/>
          <w:sz w:val="24"/>
          <w:szCs w:val="24"/>
          <w:rtl/>
          <w:lang w:bidi="ar-EG"/>
        </w:rPr>
        <w:t>تسبب تلوث وتسمم الهواء داخل المنازل</w:t>
      </w:r>
      <w:r w:rsidR="0015173F" w:rsidRPr="00254C54">
        <w:rPr>
          <w:rFonts w:ascii="Times New Roman" w:hAnsi="Times New Roman" w:cs="Simplified Arabic" w:hint="cs"/>
          <w:sz w:val="24"/>
          <w:szCs w:val="24"/>
          <w:rtl/>
          <w:lang w:bidi="ar-EG"/>
        </w:rPr>
        <w:t>.</w:t>
      </w:r>
    </w:p>
    <w:p w14:paraId="20C9791D" w14:textId="77777777" w:rsidR="00AB2A97" w:rsidRPr="00254C54" w:rsidRDefault="00AB2A97" w:rsidP="00254C54">
      <w:pPr>
        <w:spacing w:after="160" w:line="276" w:lineRule="auto"/>
        <w:ind w:left="32" w:firstLine="283"/>
        <w:jc w:val="both"/>
        <w:rPr>
          <w:rFonts w:ascii="Times New Roman" w:hAnsi="Times New Roman" w:cs="Simplified Arabic"/>
          <w:sz w:val="24"/>
          <w:szCs w:val="24"/>
          <w:rtl/>
          <w:lang w:bidi="ar-EG"/>
        </w:rPr>
      </w:pPr>
    </w:p>
    <w:p w14:paraId="4A62AEAE" w14:textId="78ABE324" w:rsidR="00006404" w:rsidRPr="001829EF" w:rsidRDefault="000240B1" w:rsidP="00846616">
      <w:pPr>
        <w:pStyle w:val="ListParagraph"/>
        <w:numPr>
          <w:ilvl w:val="0"/>
          <w:numId w:val="29"/>
        </w:numPr>
        <w:spacing w:after="0" w:line="276" w:lineRule="auto"/>
        <w:ind w:left="315" w:hanging="283"/>
        <w:jc w:val="both"/>
        <w:rPr>
          <w:rFonts w:ascii="Times New Roman" w:hAnsi="Times New Roman" w:cs="Simplified Arabic"/>
          <w:b/>
          <w:bCs/>
          <w:sz w:val="28"/>
          <w:szCs w:val="28"/>
          <w:u w:val="single"/>
          <w:lang w:bidi="ar-EG"/>
        </w:rPr>
      </w:pPr>
      <w:r w:rsidRPr="001829EF">
        <w:rPr>
          <w:rFonts w:ascii="Times New Roman" w:hAnsi="Times New Roman" w:cs="Simplified Arabic" w:hint="cs"/>
          <w:b/>
          <w:bCs/>
          <w:sz w:val="28"/>
          <w:szCs w:val="28"/>
          <w:u w:val="single"/>
          <w:rtl/>
          <w:lang w:bidi="ar-EG"/>
        </w:rPr>
        <w:t>معايير</w:t>
      </w:r>
      <w:r w:rsidR="000C227C">
        <w:rPr>
          <w:rFonts w:ascii="Times New Roman" w:hAnsi="Times New Roman" w:cs="Simplified Arabic"/>
          <w:b/>
          <w:bCs/>
          <w:sz w:val="28"/>
          <w:szCs w:val="28"/>
          <w:u w:val="single"/>
          <w:lang w:bidi="ar-EG"/>
        </w:rPr>
        <w:t xml:space="preserve"> </w:t>
      </w:r>
      <w:r w:rsidR="00006404" w:rsidRPr="001829EF">
        <w:rPr>
          <w:rFonts w:ascii="Times New Roman" w:hAnsi="Times New Roman" w:cs="Simplified Arabic" w:hint="cs"/>
          <w:b/>
          <w:bCs/>
          <w:sz w:val="28"/>
          <w:szCs w:val="28"/>
          <w:u w:val="single"/>
          <w:rtl/>
          <w:lang w:bidi="ar-EG"/>
        </w:rPr>
        <w:t xml:space="preserve">حوكمة قطاع الصحة </w:t>
      </w:r>
    </w:p>
    <w:p w14:paraId="2C984D46" w14:textId="491E5598" w:rsidR="00FE26E3" w:rsidRPr="00717574" w:rsidRDefault="008A0CC2" w:rsidP="008B3A92">
      <w:pPr>
        <w:spacing w:after="160" w:line="276" w:lineRule="auto"/>
        <w:ind w:left="173" w:firstLine="141"/>
        <w:jc w:val="both"/>
        <w:rPr>
          <w:rFonts w:ascii="Times New Roman" w:hAnsi="Times New Roman" w:cs="Simplified Arabic"/>
          <w:sz w:val="24"/>
          <w:szCs w:val="24"/>
          <w:rtl/>
          <w:lang w:bidi="ar-EG"/>
        </w:rPr>
      </w:pPr>
      <w:r w:rsidRPr="00717574">
        <w:rPr>
          <w:rFonts w:ascii="Times New Roman" w:hAnsi="Times New Roman" w:cs="Simplified Arabic" w:hint="cs"/>
          <w:sz w:val="24"/>
          <w:szCs w:val="24"/>
          <w:rtl/>
          <w:lang w:bidi="ar-EG"/>
        </w:rPr>
        <w:t>قدمت</w:t>
      </w:r>
      <w:r w:rsidR="00FE26E3" w:rsidRPr="00717574">
        <w:rPr>
          <w:rFonts w:ascii="Times New Roman" w:hAnsi="Times New Roman" w:cs="Simplified Arabic" w:hint="cs"/>
          <w:sz w:val="24"/>
          <w:szCs w:val="24"/>
          <w:rtl/>
          <w:lang w:bidi="ar-EG"/>
        </w:rPr>
        <w:t xml:space="preserve"> منظمة الصحة العالمية 2008 قائمة جيدة بمقاييس أداء الحوكمة </w:t>
      </w:r>
      <w:r w:rsidR="008F74DF" w:rsidRPr="00717574">
        <w:rPr>
          <w:rFonts w:ascii="Times New Roman" w:hAnsi="Times New Roman" w:cs="Simplified Arabic" w:hint="cs"/>
          <w:sz w:val="24"/>
          <w:szCs w:val="24"/>
          <w:rtl/>
          <w:lang w:bidi="ar-EG"/>
        </w:rPr>
        <w:t xml:space="preserve">حيث تقيس هذه المؤشرات الخمسة الفجوة بين الأداء المتوقع والفعلي بهدف </w:t>
      </w:r>
      <w:r w:rsidR="00FE26E3" w:rsidRPr="00717574">
        <w:rPr>
          <w:rFonts w:ascii="Times New Roman" w:hAnsi="Times New Roman" w:cs="Simplified Arabic" w:hint="cs"/>
          <w:sz w:val="24"/>
          <w:szCs w:val="24"/>
          <w:rtl/>
          <w:lang w:bidi="ar-EG"/>
        </w:rPr>
        <w:t xml:space="preserve">توفير الرعاية الصحية </w:t>
      </w:r>
      <w:r w:rsidR="00C06E46" w:rsidRPr="00717574">
        <w:rPr>
          <w:rFonts w:ascii="Times New Roman" w:hAnsi="Times New Roman" w:cs="Simplified Arabic" w:hint="cs"/>
          <w:sz w:val="24"/>
          <w:szCs w:val="24"/>
          <w:rtl/>
          <w:lang w:bidi="ar-EG"/>
        </w:rPr>
        <w:t xml:space="preserve">وهي: </w:t>
      </w:r>
      <w:r w:rsidR="00C06E46" w:rsidRPr="00717574">
        <w:rPr>
          <w:rFonts w:ascii="Times New Roman" w:hAnsi="Times New Roman" w:cs="Simplified Arabic"/>
          <w:sz w:val="24"/>
          <w:szCs w:val="24"/>
          <w:rtl/>
          <w:lang w:bidi="ar-EG"/>
        </w:rPr>
        <w:t>-</w:t>
      </w:r>
      <w:r w:rsidR="008F74DF" w:rsidRPr="00717574">
        <w:rPr>
          <w:rFonts w:ascii="Times New Roman" w:hAnsi="Times New Roman" w:cs="Simplified Arabic" w:hint="cs"/>
          <w:sz w:val="24"/>
          <w:szCs w:val="24"/>
          <w:rtl/>
          <w:lang w:bidi="ar-EG"/>
        </w:rPr>
        <w:t xml:space="preserve"> </w:t>
      </w:r>
    </w:p>
    <w:p w14:paraId="5D626D86" w14:textId="6E379602" w:rsidR="00FE26E3" w:rsidRPr="00717574" w:rsidRDefault="00FE26E3" w:rsidP="008B3A92">
      <w:pPr>
        <w:pStyle w:val="ListParagraph"/>
        <w:numPr>
          <w:ilvl w:val="0"/>
          <w:numId w:val="6"/>
        </w:numPr>
        <w:spacing w:line="276" w:lineRule="auto"/>
        <w:ind w:left="173" w:firstLine="141"/>
        <w:jc w:val="both"/>
        <w:rPr>
          <w:rFonts w:ascii="Times New Roman" w:hAnsi="Times New Roman" w:cs="Simplified Arabic"/>
          <w:sz w:val="24"/>
          <w:szCs w:val="24"/>
          <w:rtl/>
        </w:rPr>
      </w:pPr>
      <w:r w:rsidRPr="00717574">
        <w:rPr>
          <w:rFonts w:ascii="Times New Roman" w:hAnsi="Times New Roman" w:cs="Simplified Arabic" w:hint="cs"/>
          <w:sz w:val="24"/>
          <w:szCs w:val="24"/>
          <w:rtl/>
        </w:rPr>
        <w:t>تغيب العاملين الصحيين في مرافق الصحة العامة</w:t>
      </w:r>
    </w:p>
    <w:p w14:paraId="2410977B" w14:textId="77777777" w:rsidR="00FE26E3" w:rsidRPr="00717574" w:rsidRDefault="00FE26E3" w:rsidP="008B3A92">
      <w:pPr>
        <w:pStyle w:val="ListParagraph"/>
        <w:numPr>
          <w:ilvl w:val="0"/>
          <w:numId w:val="6"/>
        </w:numPr>
        <w:spacing w:line="276" w:lineRule="auto"/>
        <w:ind w:left="173" w:firstLine="141"/>
        <w:jc w:val="both"/>
        <w:rPr>
          <w:rFonts w:ascii="Times New Roman" w:hAnsi="Times New Roman" w:cs="Simplified Arabic"/>
          <w:sz w:val="24"/>
          <w:szCs w:val="24"/>
          <w:rtl/>
        </w:rPr>
      </w:pPr>
      <w:r w:rsidRPr="00717574">
        <w:rPr>
          <w:rFonts w:ascii="Times New Roman" w:hAnsi="Times New Roman" w:cs="Simplified Arabic" w:hint="cs"/>
          <w:sz w:val="24"/>
          <w:szCs w:val="24"/>
          <w:rtl/>
        </w:rPr>
        <w:t>نسبة الأموال الحكومية التي تصل إلى المرافق على مستوى المنطقة</w:t>
      </w:r>
    </w:p>
    <w:p w14:paraId="2B900F72" w14:textId="77777777" w:rsidR="00FE26E3" w:rsidRPr="00717574" w:rsidRDefault="00FE26E3" w:rsidP="008B3A92">
      <w:pPr>
        <w:pStyle w:val="ListParagraph"/>
        <w:numPr>
          <w:ilvl w:val="0"/>
          <w:numId w:val="6"/>
        </w:numPr>
        <w:spacing w:line="276" w:lineRule="auto"/>
        <w:ind w:left="173" w:firstLine="141"/>
        <w:jc w:val="both"/>
        <w:rPr>
          <w:rFonts w:ascii="Times New Roman" w:hAnsi="Times New Roman" w:cs="Simplified Arabic"/>
          <w:sz w:val="24"/>
          <w:szCs w:val="24"/>
          <w:rtl/>
        </w:rPr>
      </w:pPr>
      <w:r w:rsidRPr="00717574">
        <w:rPr>
          <w:rFonts w:ascii="Times New Roman" w:hAnsi="Times New Roman" w:cs="Simplified Arabic" w:hint="cs"/>
          <w:sz w:val="24"/>
          <w:szCs w:val="24"/>
          <w:rtl/>
        </w:rPr>
        <w:t>معدلات نفاذ الأدوية الأساسية في المرافق الصحية</w:t>
      </w:r>
    </w:p>
    <w:p w14:paraId="50AD4003" w14:textId="77777777" w:rsidR="00FE26E3" w:rsidRPr="00717574" w:rsidRDefault="00FE26E3" w:rsidP="008B3A92">
      <w:pPr>
        <w:pStyle w:val="ListParagraph"/>
        <w:numPr>
          <w:ilvl w:val="0"/>
          <w:numId w:val="6"/>
        </w:numPr>
        <w:spacing w:line="276" w:lineRule="auto"/>
        <w:ind w:left="173" w:firstLine="141"/>
        <w:jc w:val="both"/>
        <w:rPr>
          <w:rFonts w:ascii="Times New Roman" w:hAnsi="Times New Roman" w:cs="Simplified Arabic"/>
          <w:sz w:val="24"/>
          <w:szCs w:val="24"/>
          <w:rtl/>
        </w:rPr>
      </w:pPr>
      <w:r w:rsidRPr="00717574">
        <w:rPr>
          <w:rFonts w:ascii="Times New Roman" w:hAnsi="Times New Roman" w:cs="Simplified Arabic" w:hint="cs"/>
          <w:sz w:val="24"/>
          <w:szCs w:val="24"/>
          <w:rtl/>
        </w:rPr>
        <w:t>نسبة المدفوعات غير الرسمية ضمن نظام الرعاية الصحية العامة</w:t>
      </w:r>
    </w:p>
    <w:p w14:paraId="66CB4F0D" w14:textId="77777777" w:rsidR="00EF0356" w:rsidRPr="00717574" w:rsidRDefault="00FE26E3" w:rsidP="008B3A92">
      <w:pPr>
        <w:pStyle w:val="ListParagraph"/>
        <w:numPr>
          <w:ilvl w:val="0"/>
          <w:numId w:val="6"/>
        </w:numPr>
        <w:spacing w:line="276" w:lineRule="auto"/>
        <w:ind w:left="173" w:firstLine="141"/>
        <w:jc w:val="both"/>
        <w:rPr>
          <w:rFonts w:ascii="Times New Roman" w:hAnsi="Times New Roman" w:cs="Simplified Arabic"/>
          <w:sz w:val="24"/>
          <w:szCs w:val="24"/>
        </w:rPr>
      </w:pPr>
      <w:r w:rsidRPr="00717574">
        <w:rPr>
          <w:rFonts w:ascii="Times New Roman" w:hAnsi="Times New Roman" w:cs="Simplified Arabic" w:hint="cs"/>
          <w:sz w:val="24"/>
          <w:szCs w:val="24"/>
          <w:rtl/>
        </w:rPr>
        <w:t>نسبة مبيعات الأدوية التي تتكون من أدوية مقلدة</w:t>
      </w:r>
    </w:p>
    <w:p w14:paraId="71F1F3B2" w14:textId="51D52C4E" w:rsidR="00BB2E0C" w:rsidRPr="00FF6357" w:rsidRDefault="00BB2E0C" w:rsidP="00846616">
      <w:pPr>
        <w:spacing w:after="160" w:line="276" w:lineRule="auto"/>
        <w:ind w:left="315" w:hanging="283"/>
        <w:jc w:val="both"/>
        <w:rPr>
          <w:rFonts w:ascii="Times New Roman" w:hAnsi="Times New Roman" w:cs="Simplified Arabic"/>
          <w:b/>
          <w:bCs/>
          <w:sz w:val="28"/>
          <w:szCs w:val="28"/>
          <w:rtl/>
        </w:rPr>
      </w:pPr>
      <w:r w:rsidRPr="005317BD">
        <w:rPr>
          <w:rFonts w:ascii="Times New Roman" w:hAnsi="Times New Roman" w:cs="Simplified Arabic" w:hint="cs"/>
          <w:b/>
          <w:bCs/>
          <w:sz w:val="24"/>
          <w:szCs w:val="24"/>
          <w:rtl/>
          <w:lang w:bidi="ar-EG"/>
        </w:rPr>
        <w:t xml:space="preserve">كما أن هناك دراسة أخرى ، للويس وبيترسون (2009) ، </w:t>
      </w:r>
      <w:r w:rsidR="008A0CC2" w:rsidRPr="005317BD">
        <w:rPr>
          <w:rFonts w:ascii="Times New Roman" w:hAnsi="Times New Roman" w:cs="Simplified Arabic" w:hint="cs"/>
          <w:b/>
          <w:bCs/>
          <w:sz w:val="24"/>
          <w:szCs w:val="24"/>
          <w:rtl/>
          <w:lang w:bidi="ar-EG"/>
        </w:rPr>
        <w:t>قدمت</w:t>
      </w:r>
      <w:r w:rsidRPr="005317BD">
        <w:rPr>
          <w:rFonts w:ascii="Times New Roman" w:hAnsi="Times New Roman" w:cs="Simplified Arabic" w:hint="cs"/>
          <w:b/>
          <w:bCs/>
          <w:sz w:val="24"/>
          <w:szCs w:val="24"/>
          <w:rtl/>
          <w:lang w:bidi="ar-EG"/>
        </w:rPr>
        <w:t xml:space="preserve"> قائمة شاملة لمقاييس أداء الحوكمة وقد اشتملت علي:</w:t>
      </w:r>
    </w:p>
    <w:p w14:paraId="18B6B29F" w14:textId="14BB3E6E" w:rsidR="00BB4A84" w:rsidRPr="00FF6357" w:rsidRDefault="00024B8F" w:rsidP="003009FE">
      <w:pPr>
        <w:pStyle w:val="ListParagraph"/>
        <w:spacing w:after="0" w:line="276" w:lineRule="auto"/>
        <w:ind w:left="470"/>
        <w:jc w:val="both"/>
        <w:rPr>
          <w:rFonts w:ascii="Times New Roman" w:hAnsi="Times New Roman" w:cs="Simplified Arabic"/>
          <w:b/>
          <w:bCs/>
          <w:sz w:val="24"/>
          <w:szCs w:val="24"/>
          <w:u w:val="single"/>
          <w:rtl/>
          <w:lang w:bidi="ar-EG"/>
        </w:rPr>
      </w:pPr>
      <w:r w:rsidRPr="00FF6357">
        <w:rPr>
          <w:rFonts w:ascii="Times New Roman" w:hAnsi="Times New Roman" w:cs="Simplified Arabic" w:hint="cs"/>
          <w:b/>
          <w:bCs/>
          <w:sz w:val="24"/>
          <w:szCs w:val="24"/>
          <w:u w:val="single"/>
          <w:rtl/>
          <w:lang w:bidi="ar-EG"/>
        </w:rPr>
        <w:t>إدارة الميزانية والموارد</w:t>
      </w:r>
      <w:r w:rsidR="00BB4A84" w:rsidRPr="00FF6357">
        <w:rPr>
          <w:rFonts w:ascii="Times New Roman" w:hAnsi="Times New Roman" w:cs="Simplified Arabic" w:hint="cs"/>
          <w:b/>
          <w:bCs/>
          <w:sz w:val="24"/>
          <w:szCs w:val="24"/>
          <w:u w:val="single"/>
          <w:rtl/>
          <w:lang w:bidi="ar-EG"/>
        </w:rPr>
        <w:t>:</w:t>
      </w:r>
    </w:p>
    <w:p w14:paraId="33567710" w14:textId="7DEF0C29" w:rsidR="00BB4A84" w:rsidRPr="005317BD" w:rsidRDefault="00BB4A84" w:rsidP="000A75EB">
      <w:pPr>
        <w:pStyle w:val="ListParagraph"/>
        <w:numPr>
          <w:ilvl w:val="0"/>
          <w:numId w:val="7"/>
        </w:numPr>
        <w:spacing w:line="276" w:lineRule="auto"/>
        <w:jc w:val="both"/>
        <w:rPr>
          <w:rFonts w:ascii="Simplified Arabic" w:hAnsi="Simplified Arabic" w:cs="Simplified Arabic"/>
          <w:sz w:val="24"/>
          <w:szCs w:val="24"/>
          <w:rtl/>
        </w:rPr>
      </w:pPr>
      <w:r w:rsidRPr="005317BD">
        <w:rPr>
          <w:rFonts w:ascii="Simplified Arabic" w:hAnsi="Simplified Arabic" w:cs="Simplified Arabic" w:hint="cs"/>
          <w:sz w:val="24"/>
          <w:szCs w:val="24"/>
          <w:rtl/>
        </w:rPr>
        <w:t xml:space="preserve">مؤشرات </w:t>
      </w:r>
      <w:r w:rsidRPr="005317BD">
        <w:rPr>
          <w:rFonts w:ascii="Simplified Arabic" w:hAnsi="Simplified Arabic" w:cs="Simplified Arabic" w:hint="cs"/>
          <w:sz w:val="24"/>
          <w:szCs w:val="24"/>
        </w:rPr>
        <w:t>PEFA</w:t>
      </w:r>
      <w:r w:rsidRPr="005317BD">
        <w:rPr>
          <w:rFonts w:ascii="Simplified Arabic" w:hAnsi="Simplified Arabic" w:cs="Simplified Arabic" w:hint="cs"/>
          <w:sz w:val="24"/>
          <w:szCs w:val="24"/>
          <w:rtl/>
        </w:rPr>
        <w:t xml:space="preserve"> تتبع مصداقية </w:t>
      </w:r>
      <w:r w:rsidR="00BB1AA5" w:rsidRPr="005317BD">
        <w:rPr>
          <w:rFonts w:ascii="Simplified Arabic" w:hAnsi="Simplified Arabic" w:cs="Simplified Arabic" w:hint="cs"/>
          <w:sz w:val="24"/>
          <w:szCs w:val="24"/>
          <w:rtl/>
        </w:rPr>
        <w:t>الميزانية،</w:t>
      </w:r>
      <w:r w:rsidRPr="005317BD">
        <w:rPr>
          <w:rFonts w:ascii="Simplified Arabic" w:hAnsi="Simplified Arabic" w:cs="Simplified Arabic" w:hint="cs"/>
          <w:sz w:val="24"/>
          <w:szCs w:val="24"/>
          <w:rtl/>
        </w:rPr>
        <w:t xml:space="preserve"> </w:t>
      </w:r>
      <w:r w:rsidR="00846616" w:rsidRPr="005317BD">
        <w:rPr>
          <w:rFonts w:ascii="Simplified Arabic" w:hAnsi="Simplified Arabic" w:cs="Simplified Arabic" w:hint="cs"/>
          <w:sz w:val="24"/>
          <w:szCs w:val="24"/>
          <w:rtl/>
        </w:rPr>
        <w:t>والشمولية،</w:t>
      </w:r>
      <w:r w:rsidRPr="005317BD">
        <w:rPr>
          <w:rFonts w:ascii="Simplified Arabic" w:hAnsi="Simplified Arabic" w:cs="Simplified Arabic" w:hint="cs"/>
          <w:sz w:val="24"/>
          <w:szCs w:val="24"/>
          <w:rtl/>
        </w:rPr>
        <w:t xml:space="preserve"> </w:t>
      </w:r>
      <w:r w:rsidR="00846616" w:rsidRPr="005317BD">
        <w:rPr>
          <w:rFonts w:ascii="Simplified Arabic" w:hAnsi="Simplified Arabic" w:cs="Simplified Arabic" w:hint="cs"/>
          <w:sz w:val="24"/>
          <w:szCs w:val="24"/>
          <w:rtl/>
        </w:rPr>
        <w:t>والشفافية،</w:t>
      </w:r>
      <w:r w:rsidRPr="005317BD">
        <w:rPr>
          <w:rFonts w:ascii="Simplified Arabic" w:hAnsi="Simplified Arabic" w:cs="Simplified Arabic" w:hint="cs"/>
          <w:sz w:val="24"/>
          <w:szCs w:val="24"/>
          <w:rtl/>
        </w:rPr>
        <w:t xml:space="preserve"> والتنفيذ.</w:t>
      </w:r>
    </w:p>
    <w:p w14:paraId="7E3D34EB" w14:textId="7986617A" w:rsidR="00BB4A84" w:rsidRPr="005317BD" w:rsidRDefault="00BB4A84" w:rsidP="000A75EB">
      <w:pPr>
        <w:pStyle w:val="ListParagraph"/>
        <w:numPr>
          <w:ilvl w:val="0"/>
          <w:numId w:val="7"/>
        </w:numPr>
        <w:spacing w:line="276" w:lineRule="auto"/>
        <w:jc w:val="both"/>
        <w:rPr>
          <w:rFonts w:ascii="Simplified Arabic" w:hAnsi="Simplified Arabic" w:cs="Simplified Arabic"/>
          <w:sz w:val="24"/>
          <w:szCs w:val="24"/>
          <w:rtl/>
        </w:rPr>
      </w:pPr>
      <w:r w:rsidRPr="005317BD">
        <w:rPr>
          <w:rFonts w:ascii="Simplified Arabic" w:hAnsi="Simplified Arabic" w:cs="Simplified Arabic" w:hint="cs"/>
          <w:sz w:val="24"/>
          <w:szCs w:val="24"/>
          <w:rtl/>
        </w:rPr>
        <w:t>إعداد التقارير والتسجيل والتدقيق الخارجي والتدقيق</w:t>
      </w:r>
    </w:p>
    <w:p w14:paraId="0D2415F5" w14:textId="77777777" w:rsidR="00BB4A84" w:rsidRPr="005317BD" w:rsidRDefault="00BB4A84" w:rsidP="000A75EB">
      <w:pPr>
        <w:pStyle w:val="ListParagraph"/>
        <w:numPr>
          <w:ilvl w:val="0"/>
          <w:numId w:val="7"/>
        </w:numPr>
        <w:spacing w:line="276" w:lineRule="auto"/>
        <w:jc w:val="both"/>
        <w:rPr>
          <w:rFonts w:ascii="Simplified Arabic" w:hAnsi="Simplified Arabic" w:cs="Simplified Arabic"/>
          <w:sz w:val="24"/>
          <w:szCs w:val="24"/>
          <w:rtl/>
        </w:rPr>
      </w:pPr>
      <w:r w:rsidRPr="005317BD">
        <w:rPr>
          <w:rFonts w:ascii="Simplified Arabic" w:hAnsi="Simplified Arabic" w:cs="Simplified Arabic" w:hint="cs"/>
          <w:sz w:val="24"/>
          <w:szCs w:val="24"/>
          <w:rtl/>
        </w:rPr>
        <w:t>التناقض بين الصناديق الصحية المدرجة في الموازنة العامة والمبالغ التي تتلقاها الصحة</w:t>
      </w:r>
    </w:p>
    <w:p w14:paraId="7295B47D" w14:textId="77777777" w:rsidR="00BB4A84" w:rsidRPr="005317BD" w:rsidRDefault="00BB4A84" w:rsidP="000A75EB">
      <w:pPr>
        <w:pStyle w:val="ListParagraph"/>
        <w:numPr>
          <w:ilvl w:val="0"/>
          <w:numId w:val="7"/>
        </w:numPr>
        <w:spacing w:line="276" w:lineRule="auto"/>
        <w:jc w:val="both"/>
        <w:rPr>
          <w:rFonts w:ascii="Simplified Arabic" w:hAnsi="Simplified Arabic" w:cs="Simplified Arabic"/>
          <w:sz w:val="24"/>
          <w:szCs w:val="24"/>
          <w:rtl/>
        </w:rPr>
      </w:pPr>
      <w:r w:rsidRPr="005317BD">
        <w:rPr>
          <w:rFonts w:ascii="Simplified Arabic" w:hAnsi="Simplified Arabic" w:cs="Simplified Arabic" w:hint="cs"/>
          <w:sz w:val="24"/>
          <w:szCs w:val="24"/>
          <w:rtl/>
        </w:rPr>
        <w:t>المخالفات المرتبطة بكشوف الرواتب الحكومية للعاملين الصحيين</w:t>
      </w:r>
    </w:p>
    <w:p w14:paraId="1EB7B026" w14:textId="323730BA" w:rsidR="00BB4A84" w:rsidRPr="005317BD" w:rsidRDefault="00BB4A84" w:rsidP="005317BD">
      <w:pPr>
        <w:pStyle w:val="ListParagraph"/>
        <w:numPr>
          <w:ilvl w:val="0"/>
          <w:numId w:val="7"/>
        </w:numPr>
        <w:spacing w:line="276" w:lineRule="auto"/>
        <w:jc w:val="both"/>
        <w:rPr>
          <w:rFonts w:ascii="Simplified Arabic" w:hAnsi="Simplified Arabic" w:cs="Simplified Arabic"/>
          <w:sz w:val="24"/>
          <w:szCs w:val="24"/>
        </w:rPr>
      </w:pPr>
      <w:r w:rsidRPr="005317BD">
        <w:rPr>
          <w:rFonts w:ascii="Simplified Arabic" w:hAnsi="Simplified Arabic" w:cs="Simplified Arabic" w:hint="cs"/>
          <w:sz w:val="24"/>
          <w:szCs w:val="24"/>
          <w:rtl/>
        </w:rPr>
        <w:t xml:space="preserve">الفروق في الأسعار المدفوعة للإمدادات / المعدات الطبية المماثلة عبر المرافق </w:t>
      </w:r>
      <w:r w:rsidR="00846616" w:rsidRPr="005317BD">
        <w:rPr>
          <w:rFonts w:ascii="Simplified Arabic" w:hAnsi="Simplified Arabic" w:cs="Simplified Arabic" w:hint="cs"/>
          <w:sz w:val="24"/>
          <w:szCs w:val="24"/>
          <w:rtl/>
        </w:rPr>
        <w:t>الصحية</w:t>
      </w:r>
      <w:r w:rsidR="00846616">
        <w:rPr>
          <w:rFonts w:ascii="Simplified Arabic" w:hAnsi="Simplified Arabic" w:cs="Simplified Arabic"/>
          <w:sz w:val="24"/>
          <w:szCs w:val="24"/>
        </w:rPr>
        <w:t>.</w:t>
      </w:r>
    </w:p>
    <w:p w14:paraId="6FB3CE21" w14:textId="6E56CA90" w:rsidR="00024B8F" w:rsidRPr="00FF6357" w:rsidRDefault="00024B8F" w:rsidP="003009FE">
      <w:pPr>
        <w:pStyle w:val="ListParagraph"/>
        <w:spacing w:after="0" w:line="276" w:lineRule="auto"/>
        <w:ind w:left="470"/>
        <w:jc w:val="both"/>
        <w:rPr>
          <w:rFonts w:ascii="Times New Roman" w:hAnsi="Times New Roman" w:cs="Simplified Arabic"/>
          <w:b/>
          <w:bCs/>
          <w:sz w:val="24"/>
          <w:szCs w:val="24"/>
          <w:u w:val="single"/>
          <w:rtl/>
          <w:lang w:bidi="ar-EG"/>
        </w:rPr>
      </w:pPr>
      <w:r w:rsidRPr="00FF6357">
        <w:rPr>
          <w:rFonts w:ascii="Times New Roman" w:hAnsi="Times New Roman" w:cs="Simplified Arabic" w:hint="cs"/>
          <w:b/>
          <w:bCs/>
          <w:sz w:val="24"/>
          <w:szCs w:val="24"/>
          <w:u w:val="single"/>
          <w:rtl/>
          <w:lang w:bidi="ar-EG"/>
        </w:rPr>
        <w:t>الموارد البشرية</w:t>
      </w:r>
    </w:p>
    <w:p w14:paraId="3E4982D3" w14:textId="04736A8A" w:rsidR="00024B8F" w:rsidRPr="005317BD" w:rsidRDefault="00024B8F" w:rsidP="000A75EB">
      <w:pPr>
        <w:pStyle w:val="ListParagraph"/>
        <w:numPr>
          <w:ilvl w:val="0"/>
          <w:numId w:val="8"/>
        </w:numPr>
        <w:spacing w:line="276" w:lineRule="auto"/>
        <w:jc w:val="both"/>
        <w:rPr>
          <w:rFonts w:ascii="Times New Roman" w:hAnsi="Times New Roman" w:cs="Simplified Arabic"/>
          <w:sz w:val="24"/>
          <w:szCs w:val="24"/>
          <w:rtl/>
        </w:rPr>
      </w:pPr>
      <w:r w:rsidRPr="005317BD">
        <w:rPr>
          <w:rFonts w:ascii="Times New Roman" w:hAnsi="Times New Roman" w:cs="Simplified Arabic" w:hint="cs"/>
          <w:sz w:val="24"/>
          <w:szCs w:val="24"/>
          <w:rtl/>
        </w:rPr>
        <w:t>تكرار المدفوعات الجانبية غير القانونية / الرشاوى التي تؤثر على قرارات التوظيف والمدفوعات لمهام معينة</w:t>
      </w:r>
    </w:p>
    <w:p w14:paraId="252CA4A2" w14:textId="780F1C7A" w:rsidR="00024B8F" w:rsidRPr="005317BD" w:rsidRDefault="00024B8F" w:rsidP="000A75EB">
      <w:pPr>
        <w:pStyle w:val="ListParagraph"/>
        <w:numPr>
          <w:ilvl w:val="0"/>
          <w:numId w:val="8"/>
        </w:numPr>
        <w:spacing w:line="276" w:lineRule="auto"/>
        <w:jc w:val="both"/>
        <w:rPr>
          <w:rFonts w:ascii="Times New Roman" w:hAnsi="Times New Roman" w:cs="Simplified Arabic"/>
          <w:sz w:val="24"/>
          <w:szCs w:val="24"/>
          <w:rtl/>
        </w:rPr>
      </w:pPr>
      <w:r w:rsidRPr="005317BD">
        <w:rPr>
          <w:rFonts w:ascii="Times New Roman" w:hAnsi="Times New Roman" w:cs="Simplified Arabic" w:hint="cs"/>
          <w:sz w:val="24"/>
          <w:szCs w:val="24"/>
          <w:rtl/>
        </w:rPr>
        <w:t xml:space="preserve">وجود متطلبات الترخيص وبرامج التعليم المستمر </w:t>
      </w:r>
    </w:p>
    <w:p w14:paraId="76D33207" w14:textId="77777777" w:rsidR="00024B8F" w:rsidRPr="005317BD" w:rsidRDefault="00024B8F" w:rsidP="000A75EB">
      <w:pPr>
        <w:pStyle w:val="ListParagraph"/>
        <w:numPr>
          <w:ilvl w:val="0"/>
          <w:numId w:val="8"/>
        </w:numPr>
        <w:spacing w:line="276" w:lineRule="auto"/>
        <w:jc w:val="both"/>
        <w:rPr>
          <w:rFonts w:ascii="Simplified Arabic" w:hAnsi="Simplified Arabic" w:cs="Simplified Arabic"/>
          <w:sz w:val="24"/>
          <w:szCs w:val="24"/>
          <w:rtl/>
        </w:rPr>
      </w:pPr>
      <w:r w:rsidRPr="005317BD">
        <w:rPr>
          <w:rFonts w:ascii="Simplified Arabic" w:hAnsi="Simplified Arabic" w:cs="Simplified Arabic" w:hint="cs"/>
          <w:sz w:val="24"/>
          <w:szCs w:val="24"/>
          <w:rtl/>
        </w:rPr>
        <w:t>جزء من الأطباء أو الممرضات المتعاقد معهم للخدمة ولكن ليس في الموقع خلال الفترة (الفترات)</w:t>
      </w:r>
    </w:p>
    <w:p w14:paraId="7CA85886" w14:textId="067671A5" w:rsidR="00D85A60" w:rsidRPr="005317BD" w:rsidRDefault="00024B8F" w:rsidP="00750AFC">
      <w:pPr>
        <w:pStyle w:val="ListParagraph"/>
        <w:numPr>
          <w:ilvl w:val="0"/>
          <w:numId w:val="8"/>
        </w:numPr>
        <w:spacing w:line="276" w:lineRule="auto"/>
        <w:jc w:val="both"/>
        <w:rPr>
          <w:rFonts w:ascii="Simplified Arabic" w:hAnsi="Simplified Arabic" w:cs="Simplified Arabic"/>
          <w:sz w:val="24"/>
          <w:szCs w:val="24"/>
          <w:rtl/>
        </w:rPr>
      </w:pPr>
      <w:r w:rsidRPr="005317BD">
        <w:rPr>
          <w:rFonts w:ascii="Simplified Arabic" w:hAnsi="Simplified Arabic" w:cs="Simplified Arabic" w:hint="cs"/>
          <w:sz w:val="24"/>
          <w:szCs w:val="24"/>
          <w:rtl/>
        </w:rPr>
        <w:t>أنواع الحوافز وآليات المساءلة التي تواجه مقدمي الخدمات العامة</w:t>
      </w:r>
    </w:p>
    <w:p w14:paraId="6FD6EFAE" w14:textId="42C2383D" w:rsidR="00024B8F" w:rsidRPr="005317BD" w:rsidRDefault="00EF0356" w:rsidP="00D85A60">
      <w:pPr>
        <w:pStyle w:val="ListParagraph"/>
        <w:spacing w:after="0" w:line="276" w:lineRule="auto"/>
        <w:ind w:left="470"/>
        <w:jc w:val="both"/>
        <w:rPr>
          <w:rFonts w:ascii="Simplified Arabic" w:hAnsi="Simplified Arabic" w:cs="Simplified Arabic"/>
          <w:b/>
          <w:bCs/>
          <w:sz w:val="24"/>
          <w:szCs w:val="24"/>
          <w:u w:val="single"/>
          <w:rtl/>
          <w:lang w:bidi="ar-EG"/>
        </w:rPr>
      </w:pPr>
      <w:r w:rsidRPr="005317BD">
        <w:rPr>
          <w:rFonts w:ascii="Simplified Arabic" w:hAnsi="Simplified Arabic" w:cs="Simplified Arabic" w:hint="cs"/>
          <w:b/>
          <w:bCs/>
          <w:sz w:val="24"/>
          <w:szCs w:val="24"/>
          <w:u w:val="single"/>
          <w:rtl/>
          <w:lang w:bidi="ar-EG"/>
        </w:rPr>
        <w:t>الإداريين</w:t>
      </w:r>
      <w:r w:rsidR="00024B8F" w:rsidRPr="005317BD">
        <w:rPr>
          <w:rFonts w:ascii="Simplified Arabic" w:hAnsi="Simplified Arabic" w:cs="Simplified Arabic" w:hint="cs"/>
          <w:b/>
          <w:bCs/>
          <w:sz w:val="24"/>
          <w:szCs w:val="24"/>
          <w:u w:val="single"/>
          <w:rtl/>
          <w:lang w:bidi="ar-EG"/>
        </w:rPr>
        <w:t>:</w:t>
      </w:r>
    </w:p>
    <w:p w14:paraId="23B5E79E" w14:textId="77777777" w:rsidR="00024B8F" w:rsidRPr="005317BD" w:rsidRDefault="00024B8F" w:rsidP="000A75EB">
      <w:pPr>
        <w:pStyle w:val="ListParagraph"/>
        <w:numPr>
          <w:ilvl w:val="0"/>
          <w:numId w:val="9"/>
        </w:numPr>
        <w:spacing w:line="276" w:lineRule="auto"/>
        <w:jc w:val="both"/>
        <w:rPr>
          <w:rFonts w:ascii="Simplified Arabic" w:hAnsi="Simplified Arabic" w:cs="Simplified Arabic"/>
          <w:sz w:val="24"/>
          <w:szCs w:val="24"/>
          <w:rtl/>
        </w:rPr>
      </w:pPr>
      <w:r w:rsidRPr="005317BD">
        <w:rPr>
          <w:rFonts w:ascii="Simplified Arabic" w:hAnsi="Simplified Arabic" w:cs="Simplified Arabic" w:hint="cs"/>
          <w:sz w:val="24"/>
          <w:szCs w:val="24"/>
          <w:rtl/>
        </w:rPr>
        <w:t>الحوافز والمسؤوليات في مدفوعات المستشفى</w:t>
      </w:r>
    </w:p>
    <w:p w14:paraId="14834BBA" w14:textId="2FF45434" w:rsidR="00024B8F" w:rsidRPr="005317BD" w:rsidRDefault="00024B8F" w:rsidP="000A75EB">
      <w:pPr>
        <w:pStyle w:val="ListParagraph"/>
        <w:numPr>
          <w:ilvl w:val="0"/>
          <w:numId w:val="9"/>
        </w:numPr>
        <w:spacing w:line="276" w:lineRule="auto"/>
        <w:jc w:val="both"/>
        <w:rPr>
          <w:rFonts w:ascii="Simplified Arabic" w:hAnsi="Simplified Arabic" w:cs="Simplified Arabic"/>
          <w:sz w:val="24"/>
          <w:szCs w:val="24"/>
        </w:rPr>
      </w:pPr>
      <w:r w:rsidRPr="005317BD">
        <w:rPr>
          <w:rFonts w:ascii="Simplified Arabic" w:hAnsi="Simplified Arabic" w:cs="Simplified Arabic" w:hint="cs"/>
          <w:sz w:val="24"/>
          <w:szCs w:val="24"/>
          <w:rtl/>
        </w:rPr>
        <w:t xml:space="preserve">متوسط </w:t>
      </w:r>
      <w:r w:rsidRPr="005317BD">
        <w:rPr>
          <w:rFonts w:ascii="Times New Roman" w:hAnsi="Times New Roman" w:cs="Times New Roman" w:hint="cs"/>
          <w:sz w:val="24"/>
          <w:szCs w:val="24"/>
          <w:rtl/>
        </w:rPr>
        <w:t>​​</w:t>
      </w:r>
      <w:r w:rsidRPr="005317BD">
        <w:rPr>
          <w:rFonts w:ascii="Simplified Arabic" w:hAnsi="Simplified Arabic" w:cs="Simplified Arabic" w:hint="cs"/>
          <w:sz w:val="24"/>
          <w:szCs w:val="24"/>
          <w:rtl/>
        </w:rPr>
        <w:t>مدة الإقامة ومعدلات إشغال الأسرة</w:t>
      </w:r>
    </w:p>
    <w:p w14:paraId="4B4F12C6" w14:textId="77777777" w:rsidR="00EF0356" w:rsidRPr="00FF6357" w:rsidRDefault="00EF0356" w:rsidP="000A75EB">
      <w:pPr>
        <w:pStyle w:val="ListParagraph"/>
        <w:spacing w:line="276" w:lineRule="auto"/>
        <w:jc w:val="both"/>
        <w:rPr>
          <w:rFonts w:ascii="Times New Roman" w:hAnsi="Times New Roman" w:cs="Simplified Arabic"/>
          <w:b/>
          <w:bCs/>
          <w:sz w:val="28"/>
          <w:szCs w:val="28"/>
        </w:rPr>
      </w:pPr>
    </w:p>
    <w:p w14:paraId="27D54EF2" w14:textId="77777777" w:rsidR="00024B8F" w:rsidRPr="00FF6357" w:rsidRDefault="00024B8F" w:rsidP="00D85A60">
      <w:pPr>
        <w:pStyle w:val="ListParagraph"/>
        <w:spacing w:after="0" w:line="276" w:lineRule="auto"/>
        <w:ind w:left="470"/>
        <w:jc w:val="both"/>
        <w:rPr>
          <w:rFonts w:ascii="Times New Roman" w:hAnsi="Times New Roman" w:cs="Simplified Arabic"/>
          <w:b/>
          <w:bCs/>
          <w:sz w:val="24"/>
          <w:szCs w:val="24"/>
          <w:u w:val="single"/>
          <w:rtl/>
          <w:lang w:bidi="ar-EG"/>
        </w:rPr>
      </w:pPr>
      <w:r w:rsidRPr="00FF6357">
        <w:rPr>
          <w:rFonts w:ascii="Times New Roman" w:hAnsi="Times New Roman" w:cs="Simplified Arabic" w:hint="cs"/>
          <w:b/>
          <w:bCs/>
          <w:sz w:val="24"/>
          <w:szCs w:val="24"/>
          <w:u w:val="single"/>
          <w:rtl/>
          <w:lang w:bidi="ar-EG"/>
        </w:rPr>
        <w:t>المدفوعات غير الرسمية</w:t>
      </w:r>
    </w:p>
    <w:p w14:paraId="3D426033" w14:textId="77777777" w:rsidR="00024B8F" w:rsidRPr="005317BD" w:rsidRDefault="00024B8F" w:rsidP="000A75EB">
      <w:pPr>
        <w:pStyle w:val="ListParagraph"/>
        <w:numPr>
          <w:ilvl w:val="0"/>
          <w:numId w:val="10"/>
        </w:numPr>
        <w:spacing w:line="276" w:lineRule="auto"/>
        <w:jc w:val="both"/>
        <w:rPr>
          <w:rFonts w:ascii="Times New Roman" w:hAnsi="Times New Roman" w:cs="Simplified Arabic"/>
          <w:sz w:val="24"/>
          <w:szCs w:val="24"/>
        </w:rPr>
      </w:pPr>
      <w:r w:rsidRPr="005317BD">
        <w:rPr>
          <w:rFonts w:ascii="Times New Roman" w:hAnsi="Times New Roman" w:cs="Simplified Arabic" w:hint="cs"/>
          <w:sz w:val="24"/>
          <w:szCs w:val="24"/>
          <w:rtl/>
        </w:rPr>
        <w:lastRenderedPageBreak/>
        <w:t>تكرار الرسوم غير القانونية للخدمات الصحية المقدمة للجمهور</w:t>
      </w:r>
    </w:p>
    <w:p w14:paraId="02EBA8C5" w14:textId="77777777" w:rsidR="00024B8F" w:rsidRPr="00FF6357" w:rsidRDefault="00024B8F" w:rsidP="000A75EB">
      <w:pPr>
        <w:pStyle w:val="ListParagraph"/>
        <w:spacing w:line="276" w:lineRule="auto"/>
        <w:jc w:val="both"/>
        <w:rPr>
          <w:rFonts w:ascii="Times New Roman" w:hAnsi="Times New Roman" w:cs="Simplified Arabic"/>
          <w:b/>
          <w:bCs/>
          <w:sz w:val="28"/>
          <w:szCs w:val="28"/>
        </w:rPr>
      </w:pPr>
    </w:p>
    <w:p w14:paraId="1500F9D0" w14:textId="77777777" w:rsidR="00024B8F" w:rsidRPr="00FF6357" w:rsidRDefault="00024B8F" w:rsidP="00D85A60">
      <w:pPr>
        <w:pStyle w:val="ListParagraph"/>
        <w:spacing w:after="0" w:line="276" w:lineRule="auto"/>
        <w:ind w:left="470"/>
        <w:jc w:val="both"/>
        <w:rPr>
          <w:rFonts w:ascii="Times New Roman" w:hAnsi="Times New Roman" w:cs="Simplified Arabic"/>
          <w:b/>
          <w:bCs/>
          <w:sz w:val="24"/>
          <w:szCs w:val="24"/>
          <w:u w:val="single"/>
          <w:rtl/>
          <w:lang w:bidi="ar-EG"/>
        </w:rPr>
      </w:pPr>
      <w:r w:rsidRPr="00FF6357">
        <w:rPr>
          <w:rFonts w:ascii="Times New Roman" w:hAnsi="Times New Roman" w:cs="Simplified Arabic" w:hint="cs"/>
          <w:b/>
          <w:bCs/>
          <w:sz w:val="24"/>
          <w:szCs w:val="24"/>
          <w:u w:val="single"/>
          <w:rtl/>
          <w:lang w:bidi="ar-EG"/>
        </w:rPr>
        <w:t>تصورات الفساد والجودة المؤسسية</w:t>
      </w:r>
    </w:p>
    <w:p w14:paraId="617C5130" w14:textId="574ABCDF" w:rsidR="00024B8F" w:rsidRPr="005317BD" w:rsidRDefault="00024B8F" w:rsidP="000A75EB">
      <w:pPr>
        <w:pStyle w:val="ListParagraph"/>
        <w:numPr>
          <w:ilvl w:val="0"/>
          <w:numId w:val="10"/>
        </w:numPr>
        <w:spacing w:line="276" w:lineRule="auto"/>
        <w:jc w:val="both"/>
        <w:rPr>
          <w:rFonts w:ascii="Simplified Arabic" w:hAnsi="Simplified Arabic" w:cs="Simplified Arabic"/>
          <w:sz w:val="24"/>
          <w:szCs w:val="24"/>
          <w:rtl/>
        </w:rPr>
      </w:pPr>
      <w:r w:rsidRPr="005317BD">
        <w:rPr>
          <w:rFonts w:ascii="Simplified Arabic" w:hAnsi="Simplified Arabic" w:cs="Simplified Arabic" w:hint="cs"/>
          <w:sz w:val="24"/>
          <w:szCs w:val="24"/>
          <w:rtl/>
        </w:rPr>
        <w:t xml:space="preserve">جزء من الأسر أو الخبراء أو الموظفين العموميين الذين يدركون وجود فساد في </w:t>
      </w:r>
      <w:r w:rsidR="00846616" w:rsidRPr="005317BD">
        <w:rPr>
          <w:rFonts w:ascii="Simplified Arabic" w:hAnsi="Simplified Arabic" w:cs="Simplified Arabic" w:hint="cs"/>
          <w:sz w:val="24"/>
          <w:szCs w:val="24"/>
          <w:rtl/>
        </w:rPr>
        <w:t>الصحة؛ نسبيا</w:t>
      </w:r>
      <w:r w:rsidR="00846616">
        <w:rPr>
          <w:rFonts w:ascii="Simplified Arabic" w:hAnsi="Simplified Arabic" w:cs="Simplified Arabic"/>
          <w:sz w:val="24"/>
          <w:szCs w:val="24"/>
        </w:rPr>
        <w:t>.</w:t>
      </w:r>
    </w:p>
    <w:p w14:paraId="79439A37" w14:textId="6567F10B" w:rsidR="00024B8F" w:rsidRPr="005317BD" w:rsidRDefault="00024B8F" w:rsidP="000A75EB">
      <w:pPr>
        <w:pStyle w:val="ListParagraph"/>
        <w:numPr>
          <w:ilvl w:val="0"/>
          <w:numId w:val="10"/>
        </w:numPr>
        <w:spacing w:line="276" w:lineRule="auto"/>
        <w:jc w:val="both"/>
        <w:rPr>
          <w:rFonts w:ascii="Simplified Arabic" w:hAnsi="Simplified Arabic" w:cs="Simplified Arabic"/>
          <w:sz w:val="24"/>
          <w:szCs w:val="24"/>
          <w:rtl/>
        </w:rPr>
      </w:pPr>
      <w:r w:rsidRPr="005317BD">
        <w:rPr>
          <w:rFonts w:ascii="Simplified Arabic" w:hAnsi="Simplified Arabic" w:cs="Simplified Arabic" w:hint="cs"/>
          <w:sz w:val="24"/>
          <w:szCs w:val="24"/>
          <w:rtl/>
        </w:rPr>
        <w:t>ترتيب قطاع الصحة على مؤشر الفساد</w:t>
      </w:r>
      <w:r w:rsidR="00846616">
        <w:rPr>
          <w:rFonts w:ascii="Simplified Arabic" w:hAnsi="Simplified Arabic" w:cs="Simplified Arabic"/>
          <w:sz w:val="24"/>
          <w:szCs w:val="24"/>
        </w:rPr>
        <w:t>.</w:t>
      </w:r>
    </w:p>
    <w:p w14:paraId="318032E2" w14:textId="54D69BAF" w:rsidR="00024B8F" w:rsidRPr="005317BD" w:rsidRDefault="00024B8F" w:rsidP="00282CE6">
      <w:pPr>
        <w:pStyle w:val="ListParagraph"/>
        <w:numPr>
          <w:ilvl w:val="0"/>
          <w:numId w:val="10"/>
        </w:numPr>
        <w:spacing w:line="276" w:lineRule="auto"/>
        <w:jc w:val="both"/>
        <w:rPr>
          <w:rFonts w:ascii="Simplified Arabic" w:hAnsi="Simplified Arabic" w:cs="Simplified Arabic"/>
          <w:sz w:val="24"/>
          <w:szCs w:val="24"/>
        </w:rPr>
      </w:pPr>
      <w:r w:rsidRPr="005317BD">
        <w:rPr>
          <w:rFonts w:ascii="Simplified Arabic" w:hAnsi="Simplified Arabic" w:cs="Simplified Arabic" w:hint="cs"/>
          <w:sz w:val="24"/>
          <w:szCs w:val="24"/>
          <w:rtl/>
        </w:rPr>
        <w:t>التقييمات المؤسسية للدولة والسياسات (</w:t>
      </w:r>
      <w:r w:rsidRPr="005317BD">
        <w:rPr>
          <w:rFonts w:ascii="Simplified Arabic" w:hAnsi="Simplified Arabic" w:cs="Simplified Arabic" w:hint="cs"/>
          <w:sz w:val="24"/>
          <w:szCs w:val="24"/>
        </w:rPr>
        <w:t>CIPA</w:t>
      </w:r>
      <w:r w:rsidRPr="005317BD">
        <w:rPr>
          <w:rFonts w:ascii="Simplified Arabic" w:hAnsi="Simplified Arabic" w:cs="Simplified Arabic" w:hint="cs"/>
          <w:sz w:val="24"/>
          <w:szCs w:val="24"/>
          <w:rtl/>
        </w:rPr>
        <w:t>) للصحة</w:t>
      </w:r>
      <w:r w:rsidR="00BF6405" w:rsidRPr="005317BD">
        <w:rPr>
          <w:rFonts w:ascii="Simplified Arabic" w:hAnsi="Simplified Arabic" w:cs="Simplified Arabic" w:hint="cs"/>
          <w:sz w:val="24"/>
          <w:szCs w:val="24"/>
          <w:rtl/>
        </w:rPr>
        <w:t>.</w:t>
      </w:r>
      <w:r w:rsidR="00282CE6" w:rsidRPr="005317BD">
        <w:rPr>
          <w:rFonts w:ascii="Simplified Arabic" w:hAnsi="Simplified Arabic" w:cs="Simplified Arabic" w:hint="cs"/>
          <w:sz w:val="24"/>
          <w:szCs w:val="24"/>
          <w:rtl/>
        </w:rPr>
        <w:t xml:space="preserve"> </w:t>
      </w:r>
      <w:r w:rsidR="00BF6405" w:rsidRPr="005317BD">
        <w:rPr>
          <w:rFonts w:ascii="Simplified Arabic" w:hAnsi="Simplified Arabic" w:cs="Simplified Arabic" w:hint="cs"/>
          <w:sz w:val="24"/>
          <w:szCs w:val="24"/>
        </w:rPr>
        <w:t>(Lewis and Pettersson 2009)</w:t>
      </w:r>
    </w:p>
    <w:p w14:paraId="78CEC107" w14:textId="798C242A" w:rsidR="00B425A1" w:rsidRDefault="00E63564" w:rsidP="00D85A60">
      <w:pPr>
        <w:pStyle w:val="ListParagraph"/>
        <w:spacing w:line="276" w:lineRule="auto"/>
        <w:jc w:val="both"/>
        <w:rPr>
          <w:rFonts w:ascii="Simplified Arabic" w:hAnsi="Simplified Arabic" w:cs="Simplified Arabic"/>
          <w:sz w:val="24"/>
          <w:szCs w:val="24"/>
          <w:rtl/>
          <w:lang w:bidi="ar-EG"/>
        </w:rPr>
      </w:pPr>
      <w:r w:rsidRPr="005317BD">
        <w:rPr>
          <w:rFonts w:ascii="Simplified Arabic" w:hAnsi="Simplified Arabic" w:cs="Simplified Arabic" w:hint="cs"/>
          <w:sz w:val="24"/>
          <w:szCs w:val="24"/>
          <w:rtl/>
        </w:rPr>
        <w:t xml:space="preserve">                    (</w:t>
      </w:r>
      <w:r w:rsidRPr="005317BD">
        <w:rPr>
          <w:rFonts w:ascii="Simplified Arabic" w:hAnsi="Simplified Arabic" w:cs="Simplified Arabic" w:hint="cs"/>
          <w:sz w:val="24"/>
          <w:szCs w:val="24"/>
          <w:lang w:bidi="ar-EG"/>
        </w:rPr>
        <w:t xml:space="preserve">William D. </w:t>
      </w:r>
      <w:r w:rsidR="00552FAE" w:rsidRPr="005317BD">
        <w:rPr>
          <w:rFonts w:ascii="Simplified Arabic" w:hAnsi="Simplified Arabic" w:cs="Simplified Arabic"/>
          <w:sz w:val="24"/>
          <w:szCs w:val="24"/>
          <w:lang w:bidi="ar-EG"/>
        </w:rPr>
        <w:t>Savedof</w:t>
      </w:r>
      <w:r w:rsidR="00552FAE">
        <w:rPr>
          <w:rFonts w:ascii="Simplified Arabic" w:hAnsi="Simplified Arabic" w:cs="Simplified Arabic" w:hint="cs"/>
          <w:sz w:val="24"/>
          <w:szCs w:val="24"/>
          <w:rtl/>
          <w:lang w:bidi="ar-EG"/>
        </w:rPr>
        <w:t xml:space="preserve">)، </w:t>
      </w:r>
      <w:r w:rsidR="00552FAE">
        <w:rPr>
          <w:rFonts w:ascii="Simplified Arabic" w:hAnsi="Simplified Arabic" w:cs="Simplified Arabic"/>
          <w:sz w:val="24"/>
          <w:szCs w:val="24"/>
          <w:rtl/>
          <w:lang w:bidi="ar-EG"/>
        </w:rPr>
        <w:t>(</w:t>
      </w:r>
      <w:r w:rsidR="00AB2A97">
        <w:rPr>
          <w:rFonts w:ascii="Simplified Arabic" w:hAnsi="Simplified Arabic" w:cs="Simplified Arabic" w:hint="cs"/>
          <w:sz w:val="24"/>
          <w:szCs w:val="24"/>
          <w:rtl/>
          <w:lang w:bidi="ar-EG"/>
        </w:rPr>
        <w:t>2011).</w:t>
      </w:r>
    </w:p>
    <w:p w14:paraId="5AEE572C" w14:textId="77777777" w:rsidR="00AB2A97" w:rsidRPr="005317BD" w:rsidRDefault="00AB2A97" w:rsidP="00D85A60">
      <w:pPr>
        <w:pStyle w:val="ListParagraph"/>
        <w:spacing w:line="276" w:lineRule="auto"/>
        <w:jc w:val="both"/>
        <w:rPr>
          <w:rFonts w:ascii="Simplified Arabic" w:hAnsi="Simplified Arabic" w:cs="Simplified Arabic"/>
          <w:sz w:val="24"/>
          <w:szCs w:val="24"/>
        </w:rPr>
      </w:pPr>
    </w:p>
    <w:p w14:paraId="01C2BE30" w14:textId="66ED169D" w:rsidR="001F4909" w:rsidRPr="00FF6357" w:rsidRDefault="00344C50" w:rsidP="00241194">
      <w:pPr>
        <w:pStyle w:val="ListParagraph"/>
        <w:numPr>
          <w:ilvl w:val="0"/>
          <w:numId w:val="10"/>
        </w:numPr>
        <w:spacing w:after="0" w:line="276" w:lineRule="auto"/>
        <w:ind w:left="315" w:hanging="283"/>
        <w:jc w:val="both"/>
        <w:rPr>
          <w:rFonts w:ascii="Times New Roman" w:hAnsi="Times New Roman" w:cs="Simplified Arabic"/>
          <w:b/>
          <w:bCs/>
          <w:sz w:val="28"/>
          <w:szCs w:val="28"/>
          <w:u w:val="single"/>
          <w:rtl/>
          <w:lang w:bidi="ar-EG"/>
        </w:rPr>
      </w:pPr>
      <w:r w:rsidRPr="00FF6357">
        <w:rPr>
          <w:rFonts w:ascii="Times New Roman" w:hAnsi="Times New Roman" w:cs="Simplified Arabic" w:hint="cs"/>
          <w:b/>
          <w:bCs/>
          <w:sz w:val="28"/>
          <w:szCs w:val="28"/>
          <w:u w:val="single"/>
          <w:rtl/>
          <w:lang w:bidi="ar-EG"/>
        </w:rPr>
        <w:t>علاقة الحوكمة بالصحة المستدامة</w:t>
      </w:r>
      <w:r w:rsidR="00DB1722" w:rsidRPr="00FF6357">
        <w:rPr>
          <w:rFonts w:ascii="Times New Roman" w:hAnsi="Times New Roman" w:cs="Simplified Arabic" w:hint="cs"/>
          <w:b/>
          <w:bCs/>
          <w:sz w:val="28"/>
          <w:szCs w:val="28"/>
          <w:u w:val="single"/>
          <w:rtl/>
          <w:lang w:bidi="ar-EG"/>
        </w:rPr>
        <w:t>:</w:t>
      </w:r>
    </w:p>
    <w:p w14:paraId="06E13A7C" w14:textId="6CEFED78" w:rsidR="002D0100" w:rsidRPr="005317BD" w:rsidRDefault="002D0100" w:rsidP="00241194">
      <w:pPr>
        <w:pStyle w:val="ListParagraph"/>
        <w:spacing w:line="276" w:lineRule="auto"/>
        <w:ind w:left="32" w:firstLine="283"/>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من المقبول أن الحوكمة الصحية الجيدة تتطلب المساءلة </w:t>
      </w:r>
      <w:r w:rsidR="00BB1AA5" w:rsidRPr="005317BD">
        <w:rPr>
          <w:rFonts w:ascii="Times New Roman" w:hAnsi="Times New Roman" w:cs="Simplified Arabic" w:hint="cs"/>
          <w:sz w:val="24"/>
          <w:szCs w:val="24"/>
          <w:rtl/>
          <w:lang w:bidi="ar-EG"/>
        </w:rPr>
        <w:t>والاستجابة،</w:t>
      </w:r>
      <w:r w:rsidRPr="005317BD">
        <w:rPr>
          <w:rFonts w:ascii="Times New Roman" w:hAnsi="Times New Roman" w:cs="Simplified Arabic" w:hint="cs"/>
          <w:sz w:val="24"/>
          <w:szCs w:val="24"/>
          <w:rtl/>
          <w:lang w:bidi="ar-EG"/>
        </w:rPr>
        <w:t xml:space="preserve"> ووجود عمليات واضحة وشفافة في سياسات قطاع </w:t>
      </w:r>
      <w:r w:rsidR="00F36DD2" w:rsidRPr="005317BD">
        <w:rPr>
          <w:rFonts w:ascii="Times New Roman" w:hAnsi="Times New Roman" w:cs="Simplified Arabic" w:hint="cs"/>
          <w:sz w:val="24"/>
          <w:szCs w:val="24"/>
          <w:rtl/>
          <w:lang w:bidi="ar-EG"/>
        </w:rPr>
        <w:t>الصحة،</w:t>
      </w:r>
      <w:r w:rsidRPr="005317BD">
        <w:rPr>
          <w:rFonts w:ascii="Times New Roman" w:hAnsi="Times New Roman" w:cs="Simplified Arabic" w:hint="cs"/>
          <w:sz w:val="24"/>
          <w:szCs w:val="24"/>
          <w:rtl/>
          <w:lang w:bidi="ar-EG"/>
        </w:rPr>
        <w:t xml:space="preserve"> مشاركة المواطنين والقدرة التشغيلية للحكومة على التصميم والإدارة وتنظيم السياسات وتقديم الخدمات بشكل </w:t>
      </w:r>
      <w:r w:rsidR="00C06E46" w:rsidRPr="005317BD">
        <w:rPr>
          <w:rFonts w:ascii="Times New Roman" w:hAnsi="Times New Roman" w:cs="Simplified Arabic" w:hint="cs"/>
          <w:sz w:val="24"/>
          <w:szCs w:val="24"/>
          <w:rtl/>
          <w:lang w:bidi="ar-EG"/>
        </w:rPr>
        <w:t>عام.</w:t>
      </w:r>
      <w:r w:rsidRPr="005317BD">
        <w:rPr>
          <w:rFonts w:ascii="Times New Roman" w:hAnsi="Times New Roman" w:cs="Simplified Arabic" w:hint="cs"/>
          <w:sz w:val="24"/>
          <w:szCs w:val="24"/>
          <w:rtl/>
          <w:lang w:bidi="ar-EG"/>
        </w:rPr>
        <w:t xml:space="preserve"> </w:t>
      </w:r>
    </w:p>
    <w:p w14:paraId="098D4B3E" w14:textId="6D83111F" w:rsidR="002D0100" w:rsidRPr="005317BD" w:rsidRDefault="002D0100" w:rsidP="00241194">
      <w:pPr>
        <w:pStyle w:val="ListParagraph"/>
        <w:tabs>
          <w:tab w:val="right" w:pos="315"/>
        </w:tabs>
        <w:spacing w:line="276" w:lineRule="auto"/>
        <w:ind w:left="32" w:firstLine="283"/>
        <w:jc w:val="both"/>
        <w:rPr>
          <w:rFonts w:ascii="Times New Roman" w:hAnsi="Times New Roman" w:cs="Simplified Arabic"/>
          <w:sz w:val="24"/>
          <w:szCs w:val="24"/>
          <w:lang w:bidi="ar-EG"/>
        </w:rPr>
      </w:pPr>
      <w:r w:rsidRPr="005317BD">
        <w:rPr>
          <w:rFonts w:ascii="Times New Roman" w:hAnsi="Times New Roman" w:cs="Simplified Arabic" w:hint="cs"/>
          <w:sz w:val="24"/>
          <w:szCs w:val="24"/>
          <w:rtl/>
          <w:lang w:bidi="ar-EG"/>
        </w:rPr>
        <w:t>وتعزيز</w:t>
      </w:r>
      <w:r w:rsidRPr="00FF6357">
        <w:rPr>
          <w:rFonts w:ascii="Times New Roman" w:hAnsi="Times New Roman" w:cs="Simplified Arabic" w:hint="cs"/>
          <w:b/>
          <w:bCs/>
          <w:sz w:val="24"/>
          <w:szCs w:val="24"/>
          <w:rtl/>
          <w:lang w:bidi="ar-EG"/>
        </w:rPr>
        <w:t xml:space="preserve"> </w:t>
      </w:r>
      <w:r w:rsidRPr="005317BD">
        <w:rPr>
          <w:rFonts w:ascii="Times New Roman" w:hAnsi="Times New Roman" w:cs="Simplified Arabic" w:hint="cs"/>
          <w:sz w:val="24"/>
          <w:szCs w:val="24"/>
          <w:rtl/>
          <w:lang w:bidi="ar-EG"/>
        </w:rPr>
        <w:t xml:space="preserve">حوكمة لم يتم النظر اليه بشكل كبير في النظام الصحي. </w:t>
      </w:r>
      <w:r w:rsidR="00D32F85" w:rsidRPr="005317BD">
        <w:rPr>
          <w:rFonts w:ascii="Times New Roman" w:hAnsi="Times New Roman" w:cs="Simplified Arabic" w:hint="cs"/>
          <w:sz w:val="24"/>
          <w:szCs w:val="24"/>
          <w:rtl/>
          <w:lang w:bidi="ar-EG"/>
        </w:rPr>
        <w:t>حيث ان هناك</w:t>
      </w:r>
      <w:r w:rsidRPr="005317BD">
        <w:rPr>
          <w:rFonts w:ascii="Times New Roman" w:hAnsi="Times New Roman" w:cs="Simplified Arabic" w:hint="cs"/>
          <w:sz w:val="24"/>
          <w:szCs w:val="24"/>
          <w:rtl/>
          <w:lang w:bidi="ar-EG"/>
        </w:rPr>
        <w:t xml:space="preserve"> مساهمات </w:t>
      </w:r>
      <w:r w:rsidR="00D32F85" w:rsidRPr="005317BD">
        <w:rPr>
          <w:rFonts w:ascii="Times New Roman" w:hAnsi="Times New Roman" w:cs="Simplified Arabic" w:hint="cs"/>
          <w:sz w:val="24"/>
          <w:szCs w:val="24"/>
          <w:rtl/>
          <w:lang w:bidi="ar-EG"/>
        </w:rPr>
        <w:t xml:space="preserve">من </w:t>
      </w:r>
      <w:r w:rsidRPr="005317BD">
        <w:rPr>
          <w:rFonts w:ascii="Times New Roman" w:hAnsi="Times New Roman" w:cs="Simplified Arabic" w:hint="cs"/>
          <w:sz w:val="24"/>
          <w:szCs w:val="24"/>
          <w:rtl/>
          <w:lang w:bidi="ar-EG"/>
        </w:rPr>
        <w:t xml:space="preserve">الحكومات في تعزيز الصحة متاحة لصانعي القرار والوكالات الاستشارية الدولية. وحتى </w:t>
      </w:r>
      <w:r w:rsidR="00C06E46" w:rsidRPr="005317BD">
        <w:rPr>
          <w:rFonts w:ascii="Times New Roman" w:hAnsi="Times New Roman" w:cs="Simplified Arabic" w:hint="cs"/>
          <w:sz w:val="24"/>
          <w:szCs w:val="24"/>
          <w:rtl/>
          <w:lang w:bidi="ar-EG"/>
        </w:rPr>
        <w:t>اليوم،</w:t>
      </w:r>
      <w:r w:rsidRPr="005317BD">
        <w:rPr>
          <w:rFonts w:ascii="Times New Roman" w:hAnsi="Times New Roman" w:cs="Simplified Arabic" w:hint="cs"/>
          <w:sz w:val="24"/>
          <w:szCs w:val="24"/>
          <w:rtl/>
          <w:lang w:bidi="ar-EG"/>
        </w:rPr>
        <w:t xml:space="preserve"> بدأت معظم الموضوعات الصحية بـنهج </w:t>
      </w:r>
      <w:r w:rsidR="00C06E46" w:rsidRPr="005317BD">
        <w:rPr>
          <w:rFonts w:ascii="Times New Roman" w:hAnsi="Times New Roman" w:cs="Simplified Arabic" w:hint="cs"/>
          <w:sz w:val="24"/>
          <w:szCs w:val="24"/>
          <w:rtl/>
          <w:lang w:bidi="ar-EG"/>
        </w:rPr>
        <w:t>الصحة،</w:t>
      </w:r>
      <w:r w:rsidRPr="005317BD">
        <w:rPr>
          <w:rFonts w:ascii="Times New Roman" w:hAnsi="Times New Roman" w:cs="Simplified Arabic" w:hint="cs"/>
          <w:sz w:val="24"/>
          <w:szCs w:val="24"/>
          <w:rtl/>
          <w:lang w:bidi="ar-EG"/>
        </w:rPr>
        <w:t xml:space="preserve"> في حين أن معظم المتغيرات الهامة في مجالات أخرى غير </w:t>
      </w:r>
      <w:r w:rsidR="00C06E46" w:rsidRPr="005317BD">
        <w:rPr>
          <w:rFonts w:ascii="Times New Roman" w:hAnsi="Times New Roman" w:cs="Simplified Arabic" w:hint="cs"/>
          <w:sz w:val="24"/>
          <w:szCs w:val="24"/>
          <w:rtl/>
          <w:lang w:bidi="ar-EG"/>
        </w:rPr>
        <w:t>الصحة.</w:t>
      </w:r>
    </w:p>
    <w:p w14:paraId="0C8C32BD" w14:textId="27A94555" w:rsidR="002D0100" w:rsidRDefault="002D0100" w:rsidP="00241194">
      <w:pPr>
        <w:pStyle w:val="ListParagraph"/>
        <w:spacing w:line="276" w:lineRule="auto"/>
        <w:ind w:left="32" w:firstLine="141"/>
        <w:jc w:val="both"/>
        <w:rPr>
          <w:rFonts w:ascii="Times New Roman" w:hAnsi="Times New Roman" w:cs="Simplified Arabic"/>
          <w:sz w:val="24"/>
          <w:szCs w:val="24"/>
          <w:lang w:bidi="ar-EG"/>
        </w:rPr>
      </w:pPr>
      <w:r w:rsidRPr="005317BD">
        <w:rPr>
          <w:rFonts w:ascii="Times New Roman" w:hAnsi="Times New Roman" w:cs="Simplified Arabic" w:hint="cs"/>
          <w:sz w:val="24"/>
          <w:szCs w:val="24"/>
          <w:rtl/>
          <w:lang w:bidi="ar-EG"/>
        </w:rPr>
        <w:t xml:space="preserve">تقع المسؤولية الرئيسية عن الصحة العامة على عاتق الحكومة ويتم تطبيقها من خلال الوزارات والإدارات </w:t>
      </w:r>
      <w:r w:rsidR="00BB1AA5" w:rsidRPr="005317BD">
        <w:rPr>
          <w:rFonts w:ascii="Times New Roman" w:hAnsi="Times New Roman" w:cs="Simplified Arabic" w:hint="cs"/>
          <w:sz w:val="24"/>
          <w:szCs w:val="24"/>
          <w:rtl/>
          <w:lang w:bidi="ar-EG"/>
        </w:rPr>
        <w:t>المختلفة،</w:t>
      </w:r>
      <w:r w:rsidRPr="005317BD">
        <w:rPr>
          <w:rFonts w:ascii="Times New Roman" w:hAnsi="Times New Roman" w:cs="Simplified Arabic" w:hint="cs"/>
          <w:sz w:val="24"/>
          <w:szCs w:val="24"/>
          <w:rtl/>
          <w:lang w:bidi="ar-EG"/>
        </w:rPr>
        <w:t xml:space="preserve"> مثل وزارات الصحة والطرق والتنمية الحضرية والنقل والطاقة وما شابه ذلك. </w:t>
      </w:r>
      <w:r w:rsidR="00BB1AA5" w:rsidRPr="005317BD">
        <w:rPr>
          <w:rFonts w:ascii="Times New Roman" w:hAnsi="Times New Roman" w:cs="Simplified Arabic" w:hint="cs"/>
          <w:sz w:val="24"/>
          <w:szCs w:val="24"/>
          <w:rtl/>
          <w:lang w:bidi="ar-EG"/>
        </w:rPr>
        <w:t>وبالتالي،</w:t>
      </w:r>
      <w:r w:rsidRPr="005317BD">
        <w:rPr>
          <w:rFonts w:ascii="Times New Roman" w:hAnsi="Times New Roman" w:cs="Simplified Arabic" w:hint="cs"/>
          <w:sz w:val="24"/>
          <w:szCs w:val="24"/>
          <w:rtl/>
          <w:lang w:bidi="ar-EG"/>
        </w:rPr>
        <w:t xml:space="preserve"> فإن الحكم الفعال في مجال صحة يتطلب من المجتمع مراعاة الصحة في جميع السياسات. التي يجب على الحكومة مراعاة صحة ورفاهية المجتمع في جميع سياساتها ويعتمد هذا النهج على حقيقة أن قطاع الصحة معني من عدة عوامل مثل التعليم والدخل وظروف المعيشة الفردية التي تتجاوز الرقابة المباشرة على قطاع الصحة. ويمكن أن تؤثر القطاعات الأخرى أيضًا على صحة الأفراد وتشكيل أنماط مختلفة ذات </w:t>
      </w:r>
      <w:r w:rsidR="00BB1AA5" w:rsidRPr="005317BD">
        <w:rPr>
          <w:rFonts w:ascii="Times New Roman" w:hAnsi="Times New Roman" w:cs="Simplified Arabic" w:hint="cs"/>
          <w:sz w:val="24"/>
          <w:szCs w:val="24"/>
          <w:rtl/>
          <w:lang w:bidi="ar-EG"/>
        </w:rPr>
        <w:t>صلة.</w:t>
      </w:r>
    </w:p>
    <w:p w14:paraId="79832C63" w14:textId="133EDA98" w:rsidR="002D0100" w:rsidRDefault="002D0100" w:rsidP="00241194">
      <w:pPr>
        <w:pStyle w:val="ListParagraph"/>
        <w:numPr>
          <w:ilvl w:val="0"/>
          <w:numId w:val="35"/>
        </w:numPr>
        <w:spacing w:line="276" w:lineRule="auto"/>
        <w:jc w:val="both"/>
        <w:rPr>
          <w:rFonts w:ascii="Times New Roman" w:hAnsi="Times New Roman" w:cs="Simplified Arabic"/>
          <w:sz w:val="24"/>
          <w:szCs w:val="24"/>
          <w:lang w:bidi="ar-EG"/>
        </w:rPr>
      </w:pPr>
      <w:r w:rsidRPr="00241194">
        <w:rPr>
          <w:rFonts w:ascii="Times New Roman" w:hAnsi="Times New Roman" w:cs="Simplified Arabic" w:hint="cs"/>
          <w:sz w:val="24"/>
          <w:szCs w:val="24"/>
          <w:rtl/>
          <w:lang w:bidi="ar-EG"/>
        </w:rPr>
        <w:t xml:space="preserve">يتطلب تحقيق الحوكمة الصحية الجيدة التحكم من أعلى إلى </w:t>
      </w:r>
      <w:r w:rsidR="00BB1AA5" w:rsidRPr="00241194">
        <w:rPr>
          <w:rFonts w:ascii="Times New Roman" w:hAnsi="Times New Roman" w:cs="Simplified Arabic" w:hint="cs"/>
          <w:sz w:val="24"/>
          <w:szCs w:val="24"/>
          <w:rtl/>
          <w:lang w:bidi="ar-EG"/>
        </w:rPr>
        <w:t>أسفل،</w:t>
      </w:r>
      <w:r w:rsidRPr="00241194">
        <w:rPr>
          <w:rFonts w:ascii="Times New Roman" w:hAnsi="Times New Roman" w:cs="Simplified Arabic" w:hint="cs"/>
          <w:sz w:val="24"/>
          <w:szCs w:val="24"/>
          <w:rtl/>
          <w:lang w:bidi="ar-EG"/>
        </w:rPr>
        <w:t xml:space="preserve"> والذي هو بحد </w:t>
      </w:r>
      <w:r w:rsidR="00C06E46" w:rsidRPr="00241194">
        <w:rPr>
          <w:rFonts w:ascii="Times New Roman" w:hAnsi="Times New Roman" w:cs="Simplified Arabic" w:hint="cs"/>
          <w:sz w:val="24"/>
          <w:szCs w:val="24"/>
          <w:rtl/>
          <w:lang w:bidi="ar-EG"/>
        </w:rPr>
        <w:t>ذاته</w:t>
      </w:r>
      <w:r w:rsidR="00C06E46">
        <w:rPr>
          <w:rFonts w:ascii="Times New Roman" w:hAnsi="Times New Roman" w:cs="Simplified Arabic"/>
          <w:sz w:val="24"/>
          <w:szCs w:val="24"/>
          <w:lang w:bidi="ar-EG"/>
        </w:rPr>
        <w:t>.</w:t>
      </w:r>
    </w:p>
    <w:p w14:paraId="540ECCF1" w14:textId="04A777BD" w:rsidR="00241194" w:rsidRPr="00241194" w:rsidRDefault="00D85A60" w:rsidP="00241194">
      <w:pPr>
        <w:pStyle w:val="ListParagraph"/>
        <w:numPr>
          <w:ilvl w:val="0"/>
          <w:numId w:val="35"/>
        </w:numPr>
        <w:spacing w:line="276" w:lineRule="auto"/>
        <w:jc w:val="both"/>
        <w:rPr>
          <w:rFonts w:ascii="Times New Roman" w:hAnsi="Times New Roman" w:cs="Simplified Arabic"/>
          <w:sz w:val="24"/>
          <w:szCs w:val="24"/>
          <w:rtl/>
          <w:lang w:bidi="ar-EG"/>
        </w:rPr>
      </w:pPr>
      <w:r w:rsidRPr="00241194">
        <w:rPr>
          <w:rFonts w:ascii="Times New Roman" w:hAnsi="Times New Roman" w:cs="Simplified Arabic" w:hint="cs"/>
          <w:sz w:val="24"/>
          <w:szCs w:val="24"/>
          <w:rtl/>
          <w:lang w:bidi="ar-EG"/>
        </w:rPr>
        <w:t xml:space="preserve">كما </w:t>
      </w:r>
      <w:r w:rsidR="002D0100" w:rsidRPr="00241194">
        <w:rPr>
          <w:rFonts w:ascii="Times New Roman" w:hAnsi="Times New Roman" w:cs="Simplified Arabic" w:hint="cs"/>
          <w:sz w:val="24"/>
          <w:szCs w:val="24"/>
          <w:rtl/>
          <w:lang w:bidi="ar-EG"/>
        </w:rPr>
        <w:t xml:space="preserve">يتطلب قدرة مؤسسية كافية. تؤخذ الإرادة السياسية في الاعتبار لأنها سوف ندرك قضية اللامركزية كأحد الأسس الرئيسية للصحة </w:t>
      </w:r>
      <w:r w:rsidR="00BB1AA5" w:rsidRPr="00241194">
        <w:rPr>
          <w:rFonts w:ascii="Times New Roman" w:hAnsi="Times New Roman" w:cs="Simplified Arabic" w:hint="cs"/>
          <w:sz w:val="24"/>
          <w:szCs w:val="24"/>
          <w:rtl/>
          <w:lang w:bidi="ar-EG"/>
        </w:rPr>
        <w:t>الجيدة</w:t>
      </w:r>
      <w:r w:rsidR="00BB1AA5" w:rsidRPr="00241194">
        <w:rPr>
          <w:rFonts w:ascii="Times New Roman" w:hAnsi="Times New Roman" w:cs="Simplified Arabic" w:hint="cs"/>
          <w:b/>
          <w:bCs/>
          <w:sz w:val="24"/>
          <w:szCs w:val="24"/>
          <w:rtl/>
          <w:lang w:bidi="ar-EG"/>
        </w:rPr>
        <w:t>.</w:t>
      </w:r>
    </w:p>
    <w:p w14:paraId="5DB53BE8" w14:textId="7421205D" w:rsidR="00AB2458" w:rsidRPr="001829EF" w:rsidRDefault="00AB2458" w:rsidP="00241194">
      <w:pPr>
        <w:pStyle w:val="ListParagraph"/>
        <w:numPr>
          <w:ilvl w:val="0"/>
          <w:numId w:val="28"/>
        </w:numPr>
        <w:spacing w:line="276" w:lineRule="auto"/>
        <w:ind w:left="315" w:hanging="283"/>
        <w:jc w:val="both"/>
        <w:rPr>
          <w:rFonts w:ascii="Times New Roman" w:hAnsi="Times New Roman" w:cs="Simplified Arabic"/>
          <w:b/>
          <w:bCs/>
          <w:sz w:val="28"/>
          <w:szCs w:val="28"/>
          <w:lang w:bidi="ar-EG"/>
        </w:rPr>
      </w:pPr>
      <w:r w:rsidRPr="001829EF">
        <w:rPr>
          <w:rFonts w:ascii="Times New Roman" w:hAnsi="Times New Roman" w:cs="Simplified Arabic" w:hint="cs"/>
          <w:b/>
          <w:bCs/>
          <w:sz w:val="28"/>
          <w:szCs w:val="28"/>
          <w:u w:val="single"/>
          <w:rtl/>
          <w:lang w:bidi="ar-EG"/>
        </w:rPr>
        <w:t>موقع حوكمة الصحة في الهيكل الت</w:t>
      </w:r>
      <w:r w:rsidR="001829EF">
        <w:rPr>
          <w:rFonts w:ascii="Times New Roman" w:hAnsi="Times New Roman" w:cs="Simplified Arabic" w:hint="cs"/>
          <w:b/>
          <w:bCs/>
          <w:sz w:val="28"/>
          <w:szCs w:val="28"/>
          <w:u w:val="single"/>
          <w:rtl/>
          <w:lang w:bidi="ar-EG"/>
        </w:rPr>
        <w:t xml:space="preserve">نظيمي لوزارة الصحة </w:t>
      </w:r>
    </w:p>
    <w:p w14:paraId="4242ED9D" w14:textId="0FE4C35C" w:rsidR="009A2D8B" w:rsidRPr="005317BD" w:rsidRDefault="009A2D8B" w:rsidP="000A75EB">
      <w:pPr>
        <w:spacing w:after="160" w:line="276" w:lineRule="auto"/>
        <w:jc w:val="both"/>
        <w:rPr>
          <w:rFonts w:ascii="Times New Roman" w:hAnsi="Times New Roman" w:cs="Simplified Arabic"/>
          <w:sz w:val="24"/>
          <w:szCs w:val="24"/>
          <w:lang w:bidi="ar-EG"/>
        </w:rPr>
      </w:pPr>
      <w:r w:rsidRPr="005317BD">
        <w:rPr>
          <w:rFonts w:ascii="Times New Roman" w:hAnsi="Times New Roman" w:cs="Simplified Arabic" w:hint="cs"/>
          <w:sz w:val="24"/>
          <w:szCs w:val="24"/>
          <w:rtl/>
          <w:lang w:bidi="ar-EG"/>
        </w:rPr>
        <w:t xml:space="preserve">انتهجت الكثير من الدول استراتيجيات لحوكمة الصحة لمدخل للتنمية الصحية المستدامة </w:t>
      </w:r>
      <w:r w:rsidR="00C06E46" w:rsidRPr="005317BD">
        <w:rPr>
          <w:rFonts w:ascii="Times New Roman" w:hAnsi="Times New Roman" w:cs="Simplified Arabic" w:hint="cs"/>
          <w:sz w:val="24"/>
          <w:szCs w:val="24"/>
          <w:rtl/>
          <w:lang w:bidi="ar-EG"/>
        </w:rPr>
        <w:t>على</w:t>
      </w:r>
      <w:r w:rsidRPr="005317BD">
        <w:rPr>
          <w:rFonts w:ascii="Times New Roman" w:hAnsi="Times New Roman" w:cs="Simplified Arabic" w:hint="cs"/>
          <w:sz w:val="24"/>
          <w:szCs w:val="24"/>
          <w:rtl/>
          <w:lang w:bidi="ar-EG"/>
        </w:rPr>
        <w:t xml:space="preserve"> سبيل المثال </w:t>
      </w:r>
      <w:r w:rsidR="001829EF" w:rsidRPr="005317BD">
        <w:rPr>
          <w:rFonts w:ascii="Times New Roman" w:hAnsi="Times New Roman" w:cs="Simplified Arabic" w:hint="cs"/>
          <w:sz w:val="24"/>
          <w:szCs w:val="24"/>
          <w:rtl/>
          <w:lang w:bidi="ar-EG"/>
        </w:rPr>
        <w:t xml:space="preserve">نستعرض تجربة دولتي الاردن </w:t>
      </w:r>
      <w:r w:rsidR="00552FAE" w:rsidRPr="005317BD">
        <w:rPr>
          <w:rFonts w:ascii="Times New Roman" w:hAnsi="Times New Roman" w:cs="Simplified Arabic" w:hint="cs"/>
          <w:sz w:val="24"/>
          <w:szCs w:val="24"/>
          <w:rtl/>
          <w:lang w:bidi="ar-EG"/>
        </w:rPr>
        <w:t>والبحرين</w:t>
      </w:r>
      <w:r w:rsidRPr="005317BD">
        <w:rPr>
          <w:rFonts w:ascii="Times New Roman" w:hAnsi="Times New Roman" w:cs="Simplified Arabic" w:hint="cs"/>
          <w:sz w:val="24"/>
          <w:szCs w:val="24"/>
          <w:rtl/>
          <w:lang w:bidi="ar-EG"/>
        </w:rPr>
        <w:t>:</w:t>
      </w:r>
    </w:p>
    <w:p w14:paraId="66A53826" w14:textId="253D86C3" w:rsidR="00E62307" w:rsidRPr="005317BD" w:rsidRDefault="000045F5" w:rsidP="000A75EB">
      <w:pPr>
        <w:spacing w:after="160"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أولاً: </w:t>
      </w:r>
      <w:r w:rsidR="00E62307" w:rsidRPr="005317BD">
        <w:rPr>
          <w:rFonts w:ascii="Times New Roman" w:hAnsi="Times New Roman" w:cs="Simplified Arabic" w:hint="cs"/>
          <w:sz w:val="24"/>
          <w:szCs w:val="24"/>
          <w:rtl/>
          <w:lang w:bidi="ar-EG"/>
        </w:rPr>
        <w:t>تجربه الأردن كخطه استراتيجي</w:t>
      </w:r>
      <w:r w:rsidR="00B425A1" w:rsidRPr="005317BD">
        <w:rPr>
          <w:rFonts w:ascii="Times New Roman" w:hAnsi="Times New Roman" w:cs="Simplified Arabic" w:hint="cs"/>
          <w:sz w:val="24"/>
          <w:szCs w:val="24"/>
          <w:rtl/>
          <w:lang w:bidi="ar-EG"/>
        </w:rPr>
        <w:t>ة</w:t>
      </w:r>
      <w:r w:rsidR="00E62307" w:rsidRPr="005317BD">
        <w:rPr>
          <w:rFonts w:ascii="Times New Roman" w:hAnsi="Times New Roman" w:cs="Simplified Arabic" w:hint="cs"/>
          <w:sz w:val="24"/>
          <w:szCs w:val="24"/>
          <w:rtl/>
          <w:lang w:bidi="ar-EG"/>
        </w:rPr>
        <w:t xml:space="preserve"> بين </w:t>
      </w:r>
      <w:r w:rsidR="00C06E46" w:rsidRPr="005317BD">
        <w:rPr>
          <w:rFonts w:ascii="Times New Roman" w:hAnsi="Times New Roman" w:cs="Simplified Arabic" w:hint="cs"/>
          <w:sz w:val="24"/>
          <w:szCs w:val="24"/>
          <w:rtl/>
          <w:lang w:bidi="ar-EG"/>
        </w:rPr>
        <w:t>عامي</w:t>
      </w:r>
      <w:r w:rsidR="00C06E46" w:rsidRPr="005317BD">
        <w:rPr>
          <w:rFonts w:ascii="Times New Roman" w:hAnsi="Times New Roman" w:cs="Simplified Arabic"/>
          <w:sz w:val="24"/>
          <w:szCs w:val="24"/>
          <w:lang w:bidi="ar-EG"/>
        </w:rPr>
        <w:t xml:space="preserve"> </w:t>
      </w:r>
      <w:r w:rsidR="00C06E46" w:rsidRPr="005317BD">
        <w:rPr>
          <w:rFonts w:ascii="Times New Roman" w:hAnsi="Times New Roman" w:cs="Simplified Arabic" w:hint="cs"/>
          <w:sz w:val="24"/>
          <w:szCs w:val="24"/>
          <w:rtl/>
          <w:lang w:bidi="ar-EG"/>
        </w:rPr>
        <w:t>٢٠١٨</w:t>
      </w:r>
      <w:r w:rsidR="00E62307" w:rsidRPr="005317BD">
        <w:rPr>
          <w:rFonts w:ascii="Times New Roman" w:hAnsi="Times New Roman" w:cs="Simplified Arabic" w:hint="cs"/>
          <w:sz w:val="24"/>
          <w:szCs w:val="24"/>
          <w:rtl/>
          <w:lang w:bidi="ar-EG"/>
        </w:rPr>
        <w:t>-2022</w:t>
      </w:r>
      <w:r w:rsidRPr="005317BD">
        <w:rPr>
          <w:rFonts w:ascii="Times New Roman" w:hAnsi="Times New Roman" w:cs="Simplified Arabic" w:hint="cs"/>
          <w:sz w:val="24"/>
          <w:szCs w:val="24"/>
          <w:rtl/>
          <w:lang w:bidi="ar-EG"/>
        </w:rPr>
        <w:t>:</w:t>
      </w:r>
    </w:p>
    <w:p w14:paraId="05442D67" w14:textId="77777777" w:rsidR="00E62307" w:rsidRPr="005317BD" w:rsidRDefault="00E62307" w:rsidP="000A75EB">
      <w:pPr>
        <w:pStyle w:val="ListParagraph"/>
        <w:numPr>
          <w:ilvl w:val="0"/>
          <w:numId w:val="17"/>
        </w:numPr>
        <w:spacing w:after="160"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lastRenderedPageBreak/>
        <w:t>تعظيم الحوكمة والدور الرقابي للوزارة وتطبيق اللامركزية</w:t>
      </w:r>
    </w:p>
    <w:p w14:paraId="39F710F3" w14:textId="77777777" w:rsidR="00E62307" w:rsidRPr="005317BD" w:rsidRDefault="00E62307" w:rsidP="000A75EB">
      <w:pPr>
        <w:pStyle w:val="ListParagraph"/>
        <w:numPr>
          <w:ilvl w:val="0"/>
          <w:numId w:val="17"/>
        </w:numPr>
        <w:spacing w:after="160"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مأسسة تطبيق مبادئ وممارسات الحوكمة في عمل الوزارة. </w:t>
      </w:r>
    </w:p>
    <w:p w14:paraId="7D38CEC6" w14:textId="77777777" w:rsidR="00E62307" w:rsidRPr="005317BD" w:rsidRDefault="00E62307" w:rsidP="000A75EB">
      <w:pPr>
        <w:pStyle w:val="ListParagraph"/>
        <w:numPr>
          <w:ilvl w:val="0"/>
          <w:numId w:val="17"/>
        </w:numPr>
        <w:spacing w:after="160"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تطبيق اللامركزية في إدارة المؤسسات الصحية. </w:t>
      </w:r>
    </w:p>
    <w:p w14:paraId="2A363BCF" w14:textId="4D9F0BFD" w:rsidR="00E62307" w:rsidRPr="005317BD" w:rsidRDefault="00E62307" w:rsidP="000A75EB">
      <w:pPr>
        <w:pStyle w:val="ListParagraph"/>
        <w:numPr>
          <w:ilvl w:val="0"/>
          <w:numId w:val="17"/>
        </w:numPr>
        <w:spacing w:after="160"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تعزيز الدور التنظيمي والرقابي للوزارة (الرقابة الداخلية، التخطيط، المهن والمؤسسات الصحية، إدارة الأزمات، السياحة العلاجية، زراعة الأعضاء</w:t>
      </w:r>
      <w:r w:rsidR="0005742F" w:rsidRPr="005317BD">
        <w:rPr>
          <w:rFonts w:ascii="Times New Roman" w:hAnsi="Times New Roman" w:cs="Simplified Arabic" w:hint="cs"/>
          <w:sz w:val="24"/>
          <w:szCs w:val="24"/>
          <w:rtl/>
          <w:lang w:bidi="ar-EG"/>
        </w:rPr>
        <w:t>).</w:t>
      </w:r>
    </w:p>
    <w:p w14:paraId="42BA6A9B" w14:textId="598F33C2" w:rsidR="00E62307" w:rsidRPr="00FF6357" w:rsidRDefault="00E62307" w:rsidP="00241194">
      <w:pPr>
        <w:pStyle w:val="ListParagraph"/>
        <w:spacing w:after="0" w:line="276" w:lineRule="auto"/>
        <w:ind w:left="32"/>
        <w:jc w:val="both"/>
        <w:rPr>
          <w:rFonts w:ascii="Times New Roman" w:hAnsi="Times New Roman" w:cs="Simplified Arabic"/>
          <w:b/>
          <w:bCs/>
          <w:sz w:val="24"/>
          <w:szCs w:val="24"/>
          <w:u w:val="single"/>
          <w:rtl/>
          <w:lang w:bidi="ar-EG"/>
        </w:rPr>
      </w:pPr>
      <w:r w:rsidRPr="00FF6357">
        <w:rPr>
          <w:rFonts w:ascii="Times New Roman" w:hAnsi="Times New Roman" w:cs="Simplified Arabic" w:hint="cs"/>
          <w:b/>
          <w:bCs/>
          <w:sz w:val="24"/>
          <w:szCs w:val="24"/>
          <w:u w:val="single"/>
          <w:rtl/>
          <w:lang w:bidi="ar-EG"/>
        </w:rPr>
        <w:t xml:space="preserve">الحوكمة في </w:t>
      </w:r>
      <w:r w:rsidR="0005742F" w:rsidRPr="00FF6357">
        <w:rPr>
          <w:rFonts w:ascii="Times New Roman" w:hAnsi="Times New Roman" w:cs="Simplified Arabic" w:hint="cs"/>
          <w:b/>
          <w:bCs/>
          <w:sz w:val="24"/>
          <w:szCs w:val="24"/>
          <w:u w:val="single"/>
          <w:rtl/>
          <w:lang w:bidi="ar-EG"/>
        </w:rPr>
        <w:t>الوزارة:</w:t>
      </w:r>
      <w:r w:rsidRPr="00FF6357">
        <w:rPr>
          <w:rFonts w:ascii="Times New Roman" w:hAnsi="Times New Roman" w:cs="Simplified Arabic" w:hint="cs"/>
          <w:b/>
          <w:bCs/>
          <w:sz w:val="24"/>
          <w:szCs w:val="24"/>
          <w:u w:val="single"/>
          <w:rtl/>
          <w:lang w:bidi="ar-EG"/>
        </w:rPr>
        <w:t xml:space="preserve">  </w:t>
      </w:r>
    </w:p>
    <w:p w14:paraId="44C40D56" w14:textId="12824749" w:rsidR="00E62307" w:rsidRPr="005317BD" w:rsidRDefault="00CC3490" w:rsidP="000A75EB">
      <w:pPr>
        <w:spacing w:after="160"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تقوم الوزارة بالتنظيم والرقابة على أداء العاملين فيها ، الفني والإداري </w:t>
      </w:r>
      <w:r w:rsidR="00E62307" w:rsidRPr="005317BD">
        <w:rPr>
          <w:rFonts w:ascii="Times New Roman" w:hAnsi="Times New Roman" w:cs="Simplified Arabic" w:hint="cs"/>
          <w:sz w:val="24"/>
          <w:szCs w:val="24"/>
          <w:rtl/>
          <w:lang w:bidi="ar-EG"/>
        </w:rPr>
        <w:t xml:space="preserve">ومطابقة ذلك مع القوانين والأنظمة ، الناظمة لعملها، وكذلك مطابقتها للمعايير المعتمدة، كما تتبنى الوزارة سياسة واضحة ومنشورة لإدارة الشكاوى واستقبال الملاحظات من المواطنين بشتى الطرق وتلتزم بمتابعة شكاوى المواطنين والعاملين في الوزارة ، والتحقيق منها بأقصى سرعة وذلك من خلال نافذة مفعلة للشكاوى على موقع الوزارة الالكتروني، وصندوق الشكاوى والخط الساخن لهذه الغاية، وتقوم بالرد الالكتروني بشكل أولي ثم العمل على حلها بالسرعة الممكنة. وتتطلع الوزارة إلى تقييم ممارسات الحوكمة ومبادئها والوقوف على الفجوات من أجل إعداد وتنفيذ خطة تنفيذية لتعزيز الحوكمة في ا لوزارة وفي القطاع الصحي </w:t>
      </w:r>
      <w:r w:rsidR="0005742F" w:rsidRPr="005317BD">
        <w:rPr>
          <w:rFonts w:ascii="Times New Roman" w:hAnsi="Times New Roman" w:cs="Simplified Arabic" w:hint="cs"/>
          <w:sz w:val="24"/>
          <w:szCs w:val="24"/>
          <w:rtl/>
          <w:lang w:bidi="ar-EG"/>
        </w:rPr>
        <w:t>بدءا بنشر</w:t>
      </w:r>
      <w:r w:rsidR="00E62307" w:rsidRPr="005317BD">
        <w:rPr>
          <w:rFonts w:ascii="Times New Roman" w:hAnsi="Times New Roman" w:cs="Simplified Arabic" w:hint="cs"/>
          <w:sz w:val="24"/>
          <w:szCs w:val="24"/>
          <w:rtl/>
          <w:lang w:bidi="ar-EG"/>
        </w:rPr>
        <w:t xml:space="preserve"> الوعي وبناء القدرات والتطبيق ورفع نسبة ممارسات مبادئ الحوكمة في جميع </w:t>
      </w:r>
      <w:r w:rsidR="0005742F" w:rsidRPr="005317BD">
        <w:rPr>
          <w:rFonts w:ascii="Times New Roman" w:hAnsi="Times New Roman" w:cs="Simplified Arabic" w:hint="cs"/>
          <w:sz w:val="24"/>
          <w:szCs w:val="24"/>
          <w:rtl/>
          <w:lang w:bidi="ar-EG"/>
        </w:rPr>
        <w:t>المجالات.</w:t>
      </w:r>
    </w:p>
    <w:p w14:paraId="2AD82548" w14:textId="22F3BE9B" w:rsidR="00FB26DD" w:rsidRPr="00FF6357" w:rsidRDefault="005317BD" w:rsidP="00241194">
      <w:pPr>
        <w:pStyle w:val="ListParagraph"/>
        <w:spacing w:after="0" w:line="276" w:lineRule="auto"/>
        <w:ind w:left="32"/>
        <w:jc w:val="both"/>
        <w:rPr>
          <w:rFonts w:ascii="Times New Roman" w:hAnsi="Times New Roman" w:cs="Simplified Arabic"/>
          <w:b/>
          <w:bCs/>
          <w:sz w:val="24"/>
          <w:szCs w:val="24"/>
          <w:u w:val="single"/>
          <w:rtl/>
          <w:lang w:bidi="ar-EG"/>
        </w:rPr>
      </w:pPr>
      <w:r w:rsidRPr="00FF6357">
        <w:rPr>
          <w:rFonts w:ascii="Times New Roman" w:hAnsi="Times New Roman" w:cs="Simplified Arabic" w:hint="cs"/>
          <w:b/>
          <w:bCs/>
          <w:sz w:val="24"/>
          <w:szCs w:val="24"/>
          <w:u w:val="single"/>
          <w:rtl/>
          <w:lang w:bidi="ar-EG"/>
        </w:rPr>
        <w:t>الإستراتيجية:</w:t>
      </w:r>
    </w:p>
    <w:p w14:paraId="4E4D6826" w14:textId="1539D815" w:rsidR="00FB26DD" w:rsidRPr="005317BD" w:rsidRDefault="00FB26DD" w:rsidP="000A75EB">
      <w:pPr>
        <w:spacing w:after="160"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تتبنى الوزارة حزمة من القيم الجوهرية الملتزمة بها والمرتبطة بشكل واضح في سياسات وأهداف الوزارة وتساهم في تحقيقها، وتشتمل على القيم والمتوائمة مع قيم الحوكمة وهي: احترام حقوق المرضى، احترام حقوق مقدمي الخدمة، التميز، الجودة، العدالة، الشراكة، النزاهة، الشفافية، العمل بروح الفريق الواحد والتحلي بأخلاقيات المهنة. وترتبط هذه القيم برؤية الوزارة ورسالتها وأهدافها وبعدد من المشاريع والأنشطة التي ترسخها لدى العاملين لديها ولدى متلقي الخدمات. كما تعمل على تعزيز ثقافة هذه القيم من خلال الورشات التدريبية والتعليمات والتحفيز لموظفيها لتطبيقها، وتعمل على نشرها وتعميمها بكافة الوسائل والإشراف والمراقبة لضمان تطبيقها.</w:t>
      </w:r>
    </w:p>
    <w:p w14:paraId="60902F39" w14:textId="77777777" w:rsidR="00FB26DD" w:rsidRPr="00FF6357" w:rsidRDefault="00FB26DD" w:rsidP="00241194">
      <w:pPr>
        <w:pStyle w:val="ListParagraph"/>
        <w:spacing w:after="0" w:line="276" w:lineRule="auto"/>
        <w:ind w:left="32"/>
        <w:jc w:val="both"/>
        <w:rPr>
          <w:rFonts w:ascii="Times New Roman" w:hAnsi="Times New Roman" w:cs="Simplified Arabic"/>
          <w:b/>
          <w:bCs/>
          <w:sz w:val="24"/>
          <w:szCs w:val="24"/>
          <w:u w:val="single"/>
          <w:rtl/>
          <w:lang w:bidi="ar-EG"/>
        </w:rPr>
      </w:pPr>
      <w:r w:rsidRPr="00FF6357">
        <w:rPr>
          <w:rFonts w:ascii="Times New Roman" w:hAnsi="Times New Roman" w:cs="Simplified Arabic" w:hint="cs"/>
          <w:b/>
          <w:bCs/>
          <w:sz w:val="24"/>
          <w:szCs w:val="24"/>
          <w:u w:val="single"/>
          <w:rtl/>
          <w:lang w:bidi="ar-EG"/>
        </w:rPr>
        <w:t xml:space="preserve">تقديم الخدمات </w:t>
      </w:r>
    </w:p>
    <w:p w14:paraId="67234963" w14:textId="78675A00" w:rsidR="00FB26DD" w:rsidRPr="005317BD" w:rsidRDefault="00FB26DD" w:rsidP="000A75EB">
      <w:pPr>
        <w:spacing w:after="160" w:line="276" w:lineRule="auto"/>
        <w:jc w:val="both"/>
        <w:rPr>
          <w:rFonts w:ascii="Times New Roman" w:hAnsi="Times New Roman" w:cs="Simplified Arabic"/>
          <w:sz w:val="24"/>
          <w:szCs w:val="24"/>
          <w:rtl/>
          <w:lang w:bidi="ar-EG"/>
        </w:rPr>
      </w:pPr>
      <w:r w:rsidRPr="00FF6357">
        <w:rPr>
          <w:rFonts w:ascii="Times New Roman" w:hAnsi="Times New Roman" w:cs="Simplified Arabic" w:hint="cs"/>
          <w:b/>
          <w:bCs/>
          <w:sz w:val="24"/>
          <w:szCs w:val="24"/>
          <w:rtl/>
          <w:lang w:bidi="ar-EG"/>
        </w:rPr>
        <w:t xml:space="preserve"> </w:t>
      </w:r>
      <w:r w:rsidRPr="005317BD">
        <w:rPr>
          <w:rFonts w:ascii="Times New Roman" w:hAnsi="Times New Roman" w:cs="Simplified Arabic" w:hint="cs"/>
          <w:sz w:val="24"/>
          <w:szCs w:val="24"/>
          <w:rtl/>
          <w:lang w:bidi="ar-EG"/>
        </w:rPr>
        <w:t xml:space="preserve">تعمل الوزارة على تحقيق مبادئ الحوكمة في تقديم خدماتها الصحية، فهي توفر الخدمات الصحية وبشكل خاص خدمات الرعاية الصحية الأولية في كافة المحافظات والألوية، وبذلك تضمن العدالة والاستدامة والفاعلية في حصول المواطنين على الخدمات الصحية، إلا أن جودة الخدمات تتفاوت من مكان إلى آخر وهي قضية من قضايا الوزارة التي تعمل عليها.  كما تطبق القوانين الناظمة للإجراءات الإدارية والفنية في كافة المجالات وتضمن سيادة القانون، وتسعى حاليا لتطبيق اللامركزية كتوجه </w:t>
      </w:r>
      <w:r w:rsidR="005317BD" w:rsidRPr="005317BD">
        <w:rPr>
          <w:rFonts w:ascii="Times New Roman" w:hAnsi="Times New Roman" w:cs="Simplified Arabic" w:hint="cs"/>
          <w:sz w:val="24"/>
          <w:szCs w:val="24"/>
          <w:rtl/>
          <w:lang w:bidi="ar-EG"/>
        </w:rPr>
        <w:t>وطني.</w:t>
      </w:r>
    </w:p>
    <w:p w14:paraId="46EA6F3D" w14:textId="77777777" w:rsidR="00FB26DD" w:rsidRPr="00241194" w:rsidRDefault="00FB26DD" w:rsidP="00116B3B">
      <w:pPr>
        <w:pStyle w:val="ListParagraph"/>
        <w:spacing w:after="0" w:line="276" w:lineRule="auto"/>
        <w:ind w:left="32"/>
        <w:jc w:val="both"/>
        <w:rPr>
          <w:rFonts w:ascii="Times New Roman" w:hAnsi="Times New Roman" w:cs="Simplified Arabic"/>
          <w:b/>
          <w:bCs/>
          <w:sz w:val="24"/>
          <w:szCs w:val="24"/>
          <w:u w:val="single"/>
          <w:rtl/>
          <w:lang w:bidi="ar-EG"/>
        </w:rPr>
      </w:pPr>
      <w:r w:rsidRPr="00241194">
        <w:rPr>
          <w:rFonts w:ascii="Times New Roman" w:hAnsi="Times New Roman" w:cs="Simplified Arabic" w:hint="cs"/>
          <w:b/>
          <w:bCs/>
          <w:sz w:val="24"/>
          <w:szCs w:val="24"/>
          <w:u w:val="single"/>
          <w:rtl/>
          <w:lang w:bidi="ar-EG"/>
        </w:rPr>
        <w:t xml:space="preserve">التحديات في تطبيق الحاكمية التي تواجه الوزارة: </w:t>
      </w:r>
    </w:p>
    <w:p w14:paraId="250C5B21" w14:textId="77777777" w:rsidR="00FB26DD" w:rsidRPr="005317BD" w:rsidRDefault="00FB26DD" w:rsidP="00116B3B">
      <w:pPr>
        <w:spacing w:after="160" w:line="276" w:lineRule="auto"/>
        <w:ind w:firstLine="173"/>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lastRenderedPageBreak/>
        <w:t xml:space="preserve">الحاجة لتقييم مدى تطبيق مبادئ الحوكمة والوقوف على أهم الثغرات في التطبيق وأهم الأولويات وإعداد خطة وتنفيذها لتعزيز الحوكمة، ونشر الوعي وبناء القدرات للحوكمة، وتحديد جهة إدارية أو لجنة خاصة بالحوكمة لمتابعة التطبيق وسير العمل. </w:t>
      </w:r>
    </w:p>
    <w:p w14:paraId="0C066603" w14:textId="77777777" w:rsidR="008F62F5" w:rsidRPr="005317BD" w:rsidRDefault="00FB26DD" w:rsidP="000A75EB">
      <w:pPr>
        <w:spacing w:after="160"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عدم توفر نظام معلومات صحي وطني شامل يغط جميع القطاعات الصحية. </w:t>
      </w:r>
    </w:p>
    <w:p w14:paraId="0C64ECA0" w14:textId="77777777" w:rsidR="008F62F5" w:rsidRPr="005317BD" w:rsidRDefault="00FB26DD" w:rsidP="000A75EB">
      <w:pPr>
        <w:spacing w:after="160"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 الحاجة إلى تعزيز عملية التدريب في مجال الحوكمة والإدارة والتخطيط الاستراتيجي. </w:t>
      </w:r>
    </w:p>
    <w:p w14:paraId="6C3820DA" w14:textId="4D78BEC6" w:rsidR="00AB2A97" w:rsidRPr="005B544F" w:rsidRDefault="00FB26DD" w:rsidP="005B544F">
      <w:pPr>
        <w:spacing w:after="160"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عدم تفعيل أنظمة التقييم للأداء المؤسسي في القطاع </w:t>
      </w:r>
      <w:r w:rsidR="005B544F" w:rsidRPr="005317BD">
        <w:rPr>
          <w:rFonts w:ascii="Times New Roman" w:hAnsi="Times New Roman" w:cs="Simplified Arabic" w:hint="cs"/>
          <w:sz w:val="24"/>
          <w:szCs w:val="24"/>
          <w:rtl/>
          <w:lang w:bidi="ar-EG"/>
        </w:rPr>
        <w:t>العام.</w:t>
      </w:r>
    </w:p>
    <w:p w14:paraId="16D3E9AD" w14:textId="1FA038AB" w:rsidR="00B51FB7" w:rsidRPr="00FF6357" w:rsidRDefault="000045F5" w:rsidP="00116B3B">
      <w:pPr>
        <w:pStyle w:val="ListParagraph"/>
        <w:spacing w:after="0" w:line="276" w:lineRule="auto"/>
        <w:ind w:left="470" w:hanging="438"/>
        <w:jc w:val="both"/>
        <w:rPr>
          <w:rFonts w:ascii="Times New Roman" w:hAnsi="Times New Roman" w:cs="Simplified Arabic"/>
          <w:b/>
          <w:bCs/>
          <w:sz w:val="24"/>
          <w:szCs w:val="24"/>
          <w:u w:val="single"/>
          <w:rtl/>
          <w:lang w:bidi="ar-EG"/>
        </w:rPr>
      </w:pPr>
      <w:r w:rsidRPr="00FF6357">
        <w:rPr>
          <w:rFonts w:ascii="Times New Roman" w:hAnsi="Times New Roman" w:cs="Simplified Arabic" w:hint="cs"/>
          <w:b/>
          <w:bCs/>
          <w:sz w:val="24"/>
          <w:szCs w:val="24"/>
          <w:u w:val="single"/>
          <w:rtl/>
          <w:lang w:bidi="ar-EG"/>
        </w:rPr>
        <w:t xml:space="preserve">ثانياً: </w:t>
      </w:r>
      <w:r w:rsidR="00B51FB7" w:rsidRPr="00FF6357">
        <w:rPr>
          <w:rFonts w:ascii="Times New Roman" w:hAnsi="Times New Roman" w:cs="Simplified Arabic" w:hint="cs"/>
          <w:b/>
          <w:bCs/>
          <w:sz w:val="24"/>
          <w:szCs w:val="24"/>
          <w:u w:val="single"/>
          <w:rtl/>
          <w:lang w:bidi="ar-EG"/>
        </w:rPr>
        <w:t>تجربه البحرين كخطه استراتيجي</w:t>
      </w:r>
      <w:r w:rsidR="00E5273B" w:rsidRPr="00FF6357">
        <w:rPr>
          <w:rFonts w:ascii="Times New Roman" w:hAnsi="Times New Roman" w:cs="Simplified Arabic" w:hint="cs"/>
          <w:b/>
          <w:bCs/>
          <w:sz w:val="24"/>
          <w:szCs w:val="24"/>
          <w:u w:val="single"/>
          <w:rtl/>
          <w:lang w:bidi="ar-EG"/>
        </w:rPr>
        <w:t>ة</w:t>
      </w:r>
      <w:r w:rsidR="00B51FB7" w:rsidRPr="00FF6357">
        <w:rPr>
          <w:rFonts w:ascii="Times New Roman" w:hAnsi="Times New Roman" w:cs="Simplified Arabic" w:hint="cs"/>
          <w:b/>
          <w:bCs/>
          <w:sz w:val="24"/>
          <w:szCs w:val="24"/>
          <w:u w:val="single"/>
          <w:rtl/>
          <w:lang w:bidi="ar-EG"/>
        </w:rPr>
        <w:t xml:space="preserve"> بين </w:t>
      </w:r>
      <w:r w:rsidR="005B544F" w:rsidRPr="00FF6357">
        <w:rPr>
          <w:rFonts w:ascii="Times New Roman" w:hAnsi="Times New Roman" w:cs="Simplified Arabic" w:hint="cs"/>
          <w:b/>
          <w:bCs/>
          <w:sz w:val="24"/>
          <w:szCs w:val="24"/>
          <w:u w:val="single"/>
          <w:rtl/>
          <w:lang w:bidi="ar-EG"/>
        </w:rPr>
        <w:t>عامي</w:t>
      </w:r>
      <w:r w:rsidR="005B544F" w:rsidRPr="00FF6357">
        <w:rPr>
          <w:rFonts w:ascii="Times New Roman" w:hAnsi="Times New Roman" w:cs="Simplified Arabic"/>
          <w:b/>
          <w:bCs/>
          <w:sz w:val="24"/>
          <w:szCs w:val="24"/>
          <w:u w:val="single"/>
          <w:lang w:bidi="ar-EG"/>
        </w:rPr>
        <w:t xml:space="preserve"> </w:t>
      </w:r>
      <w:r w:rsidR="005B544F" w:rsidRPr="00FF6357">
        <w:rPr>
          <w:rFonts w:ascii="Times New Roman" w:hAnsi="Times New Roman" w:cs="Simplified Arabic" w:hint="cs"/>
          <w:b/>
          <w:bCs/>
          <w:sz w:val="24"/>
          <w:szCs w:val="24"/>
          <w:u w:val="single"/>
          <w:rtl/>
          <w:lang w:bidi="ar-EG"/>
        </w:rPr>
        <w:t>2018</w:t>
      </w:r>
      <w:r w:rsidR="004C605D" w:rsidRPr="00FF6357">
        <w:rPr>
          <w:rFonts w:ascii="Times New Roman" w:hAnsi="Times New Roman" w:cs="Simplified Arabic" w:hint="cs"/>
          <w:b/>
          <w:bCs/>
          <w:sz w:val="24"/>
          <w:szCs w:val="24"/>
          <w:u w:val="single"/>
          <w:rtl/>
          <w:lang w:bidi="ar-EG"/>
        </w:rPr>
        <w:t>-2022</w:t>
      </w:r>
    </w:p>
    <w:p w14:paraId="72870178" w14:textId="77777777" w:rsidR="00E5273B" w:rsidRPr="005317BD" w:rsidRDefault="00B51FB7" w:rsidP="00116B3B">
      <w:pPr>
        <w:pStyle w:val="ListParagraph"/>
        <w:numPr>
          <w:ilvl w:val="0"/>
          <w:numId w:val="14"/>
        </w:numPr>
        <w:spacing w:after="160" w:line="276" w:lineRule="auto"/>
        <w:ind w:left="457" w:hanging="284"/>
        <w:jc w:val="both"/>
        <w:rPr>
          <w:rFonts w:ascii="Times New Roman" w:hAnsi="Times New Roman" w:cs="Simplified Arabic"/>
          <w:sz w:val="24"/>
          <w:szCs w:val="24"/>
          <w:lang w:bidi="ar-EG"/>
        </w:rPr>
      </w:pPr>
      <w:r w:rsidRPr="005317BD">
        <w:rPr>
          <w:rFonts w:ascii="Times New Roman" w:hAnsi="Times New Roman" w:cs="Simplified Arabic" w:hint="cs"/>
          <w:sz w:val="24"/>
          <w:szCs w:val="24"/>
          <w:rtl/>
          <w:lang w:bidi="ar-EG"/>
        </w:rPr>
        <w:t>تعزيز دور وزارة الصحة في وضع السياسات والحوكمة</w:t>
      </w:r>
    </w:p>
    <w:p w14:paraId="59B80BBC" w14:textId="6E62F6A8" w:rsidR="00B51FB7" w:rsidRPr="005317BD" w:rsidRDefault="00B51FB7" w:rsidP="00116B3B">
      <w:pPr>
        <w:pStyle w:val="ListParagraph"/>
        <w:numPr>
          <w:ilvl w:val="0"/>
          <w:numId w:val="22"/>
        </w:numPr>
        <w:spacing w:after="160" w:line="276" w:lineRule="auto"/>
        <w:ind w:left="457" w:hanging="284"/>
        <w:jc w:val="both"/>
        <w:rPr>
          <w:rFonts w:ascii="Times New Roman" w:hAnsi="Times New Roman" w:cs="Simplified Arabic"/>
          <w:sz w:val="24"/>
          <w:szCs w:val="24"/>
          <w:lang w:bidi="ar-EG"/>
        </w:rPr>
      </w:pPr>
      <w:r w:rsidRPr="005317BD">
        <w:rPr>
          <w:rFonts w:ascii="Times New Roman" w:hAnsi="Times New Roman" w:cs="Simplified Arabic" w:hint="cs"/>
          <w:sz w:val="24"/>
          <w:szCs w:val="24"/>
          <w:rtl/>
          <w:lang w:bidi="ar-EG"/>
        </w:rPr>
        <w:t xml:space="preserve">تعزيز نظام الحوكمة والقيادة بوزارة الصحة </w:t>
      </w:r>
    </w:p>
    <w:p w14:paraId="0AC8192F" w14:textId="77777777" w:rsidR="00B51FB7" w:rsidRPr="005317BD" w:rsidRDefault="00B51FB7" w:rsidP="00116B3B">
      <w:pPr>
        <w:spacing w:line="276" w:lineRule="auto"/>
        <w:ind w:left="173"/>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البرامج المطلوبة من أجل التحسين:</w:t>
      </w:r>
    </w:p>
    <w:p w14:paraId="237470AF" w14:textId="095EFBE9" w:rsidR="003304EF" w:rsidRPr="005317BD" w:rsidRDefault="00B51FB7" w:rsidP="000A75EB">
      <w:pPr>
        <w:spacing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مراجعة</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ودراسة</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نظام</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الحوكمة</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والقيادة</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بالوزارة</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شاملة</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الهياكل</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التنظيمية</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والسياسات</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والإجراءات</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العامة ًوالإشراف</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على</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 xml:space="preserve">تنفيذه. </w:t>
      </w:r>
    </w:p>
    <w:p w14:paraId="11F16010" w14:textId="6F913563" w:rsidR="003304EF" w:rsidRPr="005317BD" w:rsidRDefault="00B51FB7" w:rsidP="000A75EB">
      <w:pPr>
        <w:spacing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تعزيز</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وتقوية</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نظام</w:t>
      </w:r>
      <w:r w:rsidR="003304EF" w:rsidRPr="005317BD">
        <w:rPr>
          <w:rFonts w:ascii="Times New Roman" w:hAnsi="Times New Roman" w:cs="Simplified Arabic" w:hint="cs"/>
          <w:sz w:val="24"/>
          <w:szCs w:val="24"/>
          <w:rtl/>
          <w:lang w:bidi="ar-EG"/>
        </w:rPr>
        <w:t xml:space="preserve"> إدارة </w:t>
      </w:r>
      <w:r w:rsidRPr="005317BD">
        <w:rPr>
          <w:rFonts w:ascii="Times New Roman" w:hAnsi="Times New Roman" w:cs="Simplified Arabic" w:hint="cs"/>
          <w:sz w:val="24"/>
          <w:szCs w:val="24"/>
          <w:rtl/>
          <w:lang w:bidi="ar-EG"/>
        </w:rPr>
        <w:t>الأداء</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 xml:space="preserve">المؤسسي </w:t>
      </w:r>
    </w:p>
    <w:p w14:paraId="00967D09" w14:textId="0B01F2E2" w:rsidR="003304EF" w:rsidRPr="005317BD" w:rsidRDefault="00B51FB7" w:rsidP="000A75EB">
      <w:pPr>
        <w:spacing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وضع</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وتنفيذ</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نظام</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الامتيازات</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الإكلينيكية</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 xml:space="preserve">للأطباء </w:t>
      </w:r>
    </w:p>
    <w:p w14:paraId="6E89D402" w14:textId="494599A2" w:rsidR="003304EF" w:rsidRPr="005317BD" w:rsidRDefault="003304EF" w:rsidP="000A75EB">
      <w:pPr>
        <w:spacing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تحسين وتطوير السياسات الصحي</w:t>
      </w:r>
      <w:r w:rsidR="00B51FB7" w:rsidRPr="005317BD">
        <w:rPr>
          <w:rFonts w:ascii="Times New Roman" w:hAnsi="Times New Roman" w:cs="Simplified Arabic" w:hint="cs"/>
          <w:sz w:val="24"/>
          <w:szCs w:val="24"/>
          <w:rtl/>
          <w:lang w:bidi="ar-EG"/>
        </w:rPr>
        <w:t>ة</w:t>
      </w:r>
      <w:r w:rsidRPr="005317BD">
        <w:rPr>
          <w:rFonts w:ascii="Times New Roman" w:hAnsi="Times New Roman" w:cs="Simplified Arabic" w:hint="cs"/>
          <w:sz w:val="24"/>
          <w:szCs w:val="24"/>
          <w:rtl/>
          <w:lang w:bidi="ar-EG"/>
        </w:rPr>
        <w:t xml:space="preserve"> </w:t>
      </w:r>
      <w:r w:rsidR="00B51FB7" w:rsidRPr="005317BD">
        <w:rPr>
          <w:rFonts w:ascii="Times New Roman" w:hAnsi="Times New Roman" w:cs="Simplified Arabic" w:hint="cs"/>
          <w:sz w:val="24"/>
          <w:szCs w:val="24"/>
          <w:rtl/>
          <w:lang w:bidi="ar-EG"/>
        </w:rPr>
        <w:t>الوطنية</w:t>
      </w:r>
      <w:r w:rsidRPr="005317BD">
        <w:rPr>
          <w:rFonts w:ascii="Times New Roman" w:hAnsi="Times New Roman" w:cs="Simplified Arabic" w:hint="cs"/>
          <w:sz w:val="24"/>
          <w:szCs w:val="24"/>
          <w:rtl/>
          <w:lang w:bidi="ar-EG"/>
        </w:rPr>
        <w:t xml:space="preserve"> </w:t>
      </w:r>
      <w:r w:rsidR="00B51FB7" w:rsidRPr="005317BD">
        <w:rPr>
          <w:rFonts w:ascii="Times New Roman" w:hAnsi="Times New Roman" w:cs="Simplified Arabic" w:hint="cs"/>
          <w:sz w:val="24"/>
          <w:szCs w:val="24"/>
          <w:rtl/>
          <w:lang w:bidi="ar-EG"/>
        </w:rPr>
        <w:t>والإجراءات</w:t>
      </w:r>
      <w:r w:rsidRPr="005317BD">
        <w:rPr>
          <w:rFonts w:ascii="Times New Roman" w:hAnsi="Times New Roman" w:cs="Simplified Arabic" w:hint="cs"/>
          <w:sz w:val="24"/>
          <w:szCs w:val="24"/>
          <w:rtl/>
          <w:lang w:bidi="ar-EG"/>
        </w:rPr>
        <w:t xml:space="preserve"> </w:t>
      </w:r>
      <w:r w:rsidR="00B51FB7" w:rsidRPr="005317BD">
        <w:rPr>
          <w:rFonts w:ascii="Times New Roman" w:hAnsi="Times New Roman" w:cs="Simplified Arabic" w:hint="cs"/>
          <w:sz w:val="24"/>
          <w:szCs w:val="24"/>
          <w:rtl/>
          <w:lang w:bidi="ar-EG"/>
        </w:rPr>
        <w:t xml:space="preserve">التدريبية ّ </w:t>
      </w:r>
    </w:p>
    <w:p w14:paraId="330A8686" w14:textId="791C666B" w:rsidR="00B51FB7" w:rsidRPr="005317BD" w:rsidRDefault="00B51FB7" w:rsidP="000A75EB">
      <w:pPr>
        <w:spacing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حوكمة</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مجمع</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السلمانية</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الطبي</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وجميع</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المراكز</w:t>
      </w:r>
      <w:r w:rsidR="003304EF"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 xml:space="preserve">الصحي </w:t>
      </w:r>
    </w:p>
    <w:p w14:paraId="71D395C1" w14:textId="78E658E9" w:rsidR="004B7B35" w:rsidRPr="00116B3B" w:rsidRDefault="004B7B35" w:rsidP="00116B3B">
      <w:pPr>
        <w:pStyle w:val="ListParagraph"/>
        <w:spacing w:after="0" w:line="276" w:lineRule="auto"/>
        <w:ind w:left="470" w:hanging="438"/>
        <w:jc w:val="both"/>
        <w:rPr>
          <w:rFonts w:ascii="Times New Roman" w:hAnsi="Times New Roman" w:cs="Simplified Arabic"/>
          <w:b/>
          <w:bCs/>
          <w:sz w:val="24"/>
          <w:szCs w:val="24"/>
          <w:u w:val="single"/>
          <w:rtl/>
          <w:lang w:bidi="ar-EG"/>
        </w:rPr>
      </w:pPr>
      <w:r w:rsidRPr="00116B3B">
        <w:rPr>
          <w:rFonts w:ascii="Times New Roman" w:hAnsi="Times New Roman" w:cs="Simplified Arabic" w:hint="cs"/>
          <w:b/>
          <w:bCs/>
          <w:sz w:val="24"/>
          <w:szCs w:val="24"/>
          <w:u w:val="single"/>
          <w:rtl/>
          <w:lang w:bidi="ar-EG"/>
        </w:rPr>
        <w:t>استدامة الخدمات الصحية</w:t>
      </w:r>
    </w:p>
    <w:p w14:paraId="6B385B9F" w14:textId="5456302E" w:rsidR="00353845" w:rsidRPr="00750AFC" w:rsidRDefault="004B7B35" w:rsidP="00750AFC">
      <w:pPr>
        <w:spacing w:line="276" w:lineRule="auto"/>
        <w:jc w:val="both"/>
        <w:rPr>
          <w:rFonts w:ascii="Times New Roman" w:hAnsi="Times New Roman" w:cs="Simplified Arabic"/>
          <w:b/>
          <w:bCs/>
          <w:sz w:val="24"/>
          <w:szCs w:val="24"/>
          <w:rtl/>
          <w:lang w:bidi="ar-EG"/>
        </w:rPr>
      </w:pPr>
      <w:r w:rsidRPr="005317BD">
        <w:rPr>
          <w:rFonts w:ascii="Times New Roman" w:hAnsi="Times New Roman" w:cs="Simplified Arabic" w:hint="cs"/>
          <w:sz w:val="24"/>
          <w:szCs w:val="24"/>
          <w:rtl/>
          <w:lang w:bidi="ar-EG"/>
        </w:rPr>
        <w:t>وكما هو الحال في معظم الدول، شهدت تكاليف الرعاية الصحية في البحرين خلال السنوات القليلة الماضية</w:t>
      </w:r>
      <w:r w:rsidR="003B08FB" w:rsidRPr="005317BD">
        <w:rPr>
          <w:rFonts w:ascii="Times New Roman" w:hAnsi="Times New Roman" w:cs="Simplified Arabic" w:hint="cs"/>
          <w:sz w:val="24"/>
          <w:szCs w:val="24"/>
          <w:rtl/>
          <w:lang w:bidi="ar-EG"/>
        </w:rPr>
        <w:t xml:space="preserve"> </w:t>
      </w:r>
      <w:r w:rsidR="00E33747" w:rsidRPr="005317BD">
        <w:rPr>
          <w:rFonts w:ascii="Times New Roman" w:hAnsi="Times New Roman" w:cs="Simplified Arabic" w:hint="cs"/>
          <w:sz w:val="24"/>
          <w:szCs w:val="24"/>
          <w:rtl/>
          <w:lang w:bidi="ar-EG"/>
        </w:rPr>
        <w:t xml:space="preserve">ارتفاعا كبيرا </w:t>
      </w:r>
      <w:r w:rsidRPr="005317BD">
        <w:rPr>
          <w:rFonts w:ascii="Times New Roman" w:hAnsi="Times New Roman" w:cs="Simplified Arabic" w:hint="cs"/>
          <w:sz w:val="24"/>
          <w:szCs w:val="24"/>
          <w:rtl/>
          <w:lang w:bidi="ar-EG"/>
        </w:rPr>
        <w:t>إذا</w:t>
      </w:r>
      <w:r w:rsidR="00760F05"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ما</w:t>
      </w:r>
      <w:r w:rsidR="00760F05"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قورنت</w:t>
      </w:r>
      <w:r w:rsidR="00760F05"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بالفترة</w:t>
      </w:r>
      <w:r w:rsidR="00760F05"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السابقة،</w:t>
      </w:r>
      <w:r w:rsidR="00760F05"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الأمر</w:t>
      </w:r>
      <w:r w:rsidR="00760F05"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الذي</w:t>
      </w:r>
      <w:r w:rsidR="00760F05"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يعني</w:t>
      </w:r>
      <w:r w:rsidR="00760F05"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أن</w:t>
      </w:r>
      <w:r w:rsidR="00760F05"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الاستدامة</w:t>
      </w:r>
      <w:r w:rsidR="00760F05"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المستقبلية</w:t>
      </w:r>
      <w:r w:rsidR="00760F05"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لنظام</w:t>
      </w:r>
      <w:r w:rsidR="00760F05"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الرعاية</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الصحي</w:t>
      </w:r>
      <w:r w:rsidR="00760F05" w:rsidRPr="005317BD">
        <w:rPr>
          <w:rFonts w:ascii="Times New Roman" w:hAnsi="Times New Roman" w:cs="Simplified Arabic" w:hint="cs"/>
          <w:sz w:val="24"/>
          <w:szCs w:val="24"/>
          <w:rtl/>
          <w:lang w:bidi="ar-EG"/>
        </w:rPr>
        <w:t>ة</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تشكل</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قضية</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أساسية</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من</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حيث</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التمويل</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الحكومي،</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ومواصلة</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توفير</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الخدمات</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ذات</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الجودة</w:t>
      </w:r>
      <w:r w:rsidR="00E33747" w:rsidRPr="005317BD">
        <w:rPr>
          <w:rFonts w:ascii="Times New Roman" w:hAnsi="Times New Roman" w:cs="Simplified Arabic" w:hint="cs"/>
          <w:sz w:val="24"/>
          <w:szCs w:val="24"/>
          <w:rtl/>
          <w:lang w:bidi="ar-EG"/>
        </w:rPr>
        <w:t xml:space="preserve"> </w:t>
      </w:r>
      <w:r w:rsidR="005B544F" w:rsidRPr="005317BD">
        <w:rPr>
          <w:rFonts w:ascii="Times New Roman" w:hAnsi="Times New Roman" w:cs="Simplified Arabic" w:hint="cs"/>
          <w:sz w:val="24"/>
          <w:szCs w:val="24"/>
          <w:rtl/>
          <w:lang w:bidi="ar-EG"/>
        </w:rPr>
        <w:t>العالية.</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لذا</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سعت</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وزارة</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الصحة</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جاهدة</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لمواجهة</w:t>
      </w:r>
      <w:r w:rsidR="00E33747" w:rsidRPr="005317BD">
        <w:rPr>
          <w:rFonts w:ascii="Times New Roman" w:hAnsi="Times New Roman" w:cs="Simplified Arabic" w:hint="cs"/>
          <w:sz w:val="24"/>
          <w:szCs w:val="24"/>
          <w:rtl/>
          <w:lang w:bidi="ar-EG"/>
        </w:rPr>
        <w:t xml:space="preserve"> </w:t>
      </w:r>
      <w:r w:rsidR="00EC19C7" w:rsidRPr="005317BD">
        <w:rPr>
          <w:rFonts w:ascii="Times New Roman" w:hAnsi="Times New Roman" w:cs="Simplified Arabic" w:hint="cs"/>
          <w:sz w:val="24"/>
          <w:szCs w:val="24"/>
          <w:rtl/>
          <w:lang w:bidi="ar-EG"/>
        </w:rPr>
        <w:t xml:space="preserve">الكثير </w:t>
      </w:r>
      <w:r w:rsidRPr="005317BD">
        <w:rPr>
          <w:rFonts w:ascii="Times New Roman" w:hAnsi="Times New Roman" w:cs="Simplified Arabic" w:hint="cs"/>
          <w:sz w:val="24"/>
          <w:szCs w:val="24"/>
          <w:rtl/>
          <w:lang w:bidi="ar-EG"/>
        </w:rPr>
        <w:t>من</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التحديات</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منها</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استمرارية</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ارتفاع</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تكاليف</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الرعاية</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الصحية،</w:t>
      </w:r>
      <w:r w:rsidR="00E33747"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وضمان</w:t>
      </w:r>
      <w:r w:rsidR="00E33747" w:rsidRPr="005317BD">
        <w:rPr>
          <w:rFonts w:ascii="Times New Roman" w:hAnsi="Times New Roman" w:cs="Simplified Arabic" w:hint="cs"/>
          <w:sz w:val="24"/>
          <w:szCs w:val="24"/>
          <w:rtl/>
          <w:lang w:bidi="ar-EG"/>
        </w:rPr>
        <w:t xml:space="preserve"> </w:t>
      </w:r>
      <w:r w:rsidR="00EC19C7" w:rsidRPr="005317BD">
        <w:rPr>
          <w:rFonts w:ascii="Times New Roman" w:hAnsi="Times New Roman" w:cs="Simplified Arabic" w:hint="cs"/>
          <w:sz w:val="24"/>
          <w:szCs w:val="24"/>
          <w:rtl/>
          <w:lang w:bidi="ar-EG"/>
        </w:rPr>
        <w:t xml:space="preserve">توفير </w:t>
      </w:r>
      <w:r w:rsidRPr="005317BD">
        <w:rPr>
          <w:rFonts w:ascii="Times New Roman" w:hAnsi="Times New Roman" w:cs="Simplified Arabic" w:hint="cs"/>
          <w:sz w:val="24"/>
          <w:szCs w:val="24"/>
          <w:rtl/>
          <w:lang w:bidi="ar-EG"/>
        </w:rPr>
        <w:t>رعاية</w:t>
      </w:r>
      <w:r w:rsidR="00E33747" w:rsidRPr="005317BD">
        <w:rPr>
          <w:rFonts w:ascii="Times New Roman" w:hAnsi="Times New Roman" w:cs="Simplified Arabic" w:hint="cs"/>
          <w:sz w:val="24"/>
          <w:szCs w:val="24"/>
          <w:rtl/>
          <w:lang w:bidi="ar-EG"/>
        </w:rPr>
        <w:t xml:space="preserve"> صحية شاملة ومستدامة في مملكة البحرين ولديمومة تقديم خدماتٍ صحية  عالية الجودة  يتطلب الأمر تطوير</w:t>
      </w:r>
      <w:r w:rsidR="00EC19C7" w:rsidRPr="005317BD">
        <w:rPr>
          <w:rFonts w:ascii="Times New Roman" w:hAnsi="Times New Roman" w:cs="Simplified Arabic" w:hint="cs"/>
          <w:sz w:val="24"/>
          <w:szCs w:val="24"/>
          <w:rtl/>
          <w:lang w:bidi="ar-EG"/>
        </w:rPr>
        <w:t xml:space="preserve"> </w:t>
      </w:r>
      <w:r w:rsidR="00E33747" w:rsidRPr="005317BD">
        <w:rPr>
          <w:rFonts w:ascii="Times New Roman" w:hAnsi="Times New Roman" w:cs="Simplified Arabic" w:hint="cs"/>
          <w:sz w:val="24"/>
          <w:szCs w:val="24"/>
          <w:rtl/>
          <w:lang w:bidi="ar-EG"/>
        </w:rPr>
        <w:t xml:space="preserve">نظام تمويل للرعاية الصحية </w:t>
      </w:r>
      <w:r w:rsidRPr="005317BD">
        <w:rPr>
          <w:rFonts w:ascii="Times New Roman" w:hAnsi="Times New Roman" w:cs="Simplified Arabic" w:hint="cs"/>
          <w:sz w:val="24"/>
          <w:szCs w:val="24"/>
          <w:rtl/>
          <w:lang w:bidi="ar-EG"/>
        </w:rPr>
        <w:t>،وأيضا</w:t>
      </w:r>
      <w:r w:rsidR="002C1FFA"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هذا</w:t>
      </w:r>
      <w:r w:rsidR="002C1FFA"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الأمر</w:t>
      </w:r>
      <w:r w:rsidR="002C1FFA"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يستدعي</w:t>
      </w:r>
      <w:r w:rsidR="002C1FFA"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مراجعة</w:t>
      </w:r>
      <w:r w:rsidR="002C1FFA"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شاملة</w:t>
      </w:r>
      <w:r w:rsidR="002C1FFA"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وإيجاد</w:t>
      </w:r>
      <w:r w:rsidR="002C1FFA"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خيارات</w:t>
      </w:r>
      <w:r w:rsidR="002C1FFA"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تمويل</w:t>
      </w:r>
      <w:r w:rsidR="002C1FFA"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مبتكرة</w:t>
      </w:r>
      <w:r w:rsidR="002C1FFA"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على</w:t>
      </w:r>
      <w:r w:rsidR="002C1FFA" w:rsidRPr="005317BD">
        <w:rPr>
          <w:rFonts w:ascii="Times New Roman" w:hAnsi="Times New Roman" w:cs="Simplified Arabic" w:hint="cs"/>
          <w:sz w:val="24"/>
          <w:szCs w:val="24"/>
          <w:rtl/>
          <w:lang w:bidi="ar-EG"/>
        </w:rPr>
        <w:t xml:space="preserve"> </w:t>
      </w:r>
      <w:r w:rsidRPr="005317BD">
        <w:rPr>
          <w:rFonts w:ascii="Times New Roman" w:hAnsi="Times New Roman" w:cs="Simplified Arabic" w:hint="cs"/>
          <w:sz w:val="24"/>
          <w:szCs w:val="24"/>
          <w:rtl/>
          <w:lang w:bidi="ar-EG"/>
        </w:rPr>
        <w:t>المدى</w:t>
      </w:r>
      <w:r w:rsidR="002C1FFA" w:rsidRPr="005317BD">
        <w:rPr>
          <w:rFonts w:ascii="Times New Roman" w:hAnsi="Times New Roman" w:cs="Simplified Arabic" w:hint="cs"/>
          <w:sz w:val="24"/>
          <w:szCs w:val="24"/>
          <w:rtl/>
          <w:lang w:bidi="ar-EG"/>
        </w:rPr>
        <w:t xml:space="preserve"> الطويل مثل تطبيق نظام مشروع الضمان الصحي الاجتماعي،</w:t>
      </w:r>
      <w:r w:rsidR="002C1FFA" w:rsidRPr="00FF6357">
        <w:rPr>
          <w:rFonts w:ascii="Times New Roman" w:hAnsi="Times New Roman" w:cs="Simplified Arabic" w:hint="cs"/>
          <w:b/>
          <w:bCs/>
          <w:sz w:val="24"/>
          <w:szCs w:val="24"/>
          <w:rtl/>
          <w:lang w:bidi="ar-EG"/>
        </w:rPr>
        <w:t xml:space="preserve"> </w:t>
      </w:r>
      <w:r w:rsidR="002C1FFA" w:rsidRPr="005317BD">
        <w:rPr>
          <w:rFonts w:ascii="Times New Roman" w:hAnsi="Times New Roman" w:cs="Simplified Arabic" w:hint="cs"/>
          <w:sz w:val="24"/>
          <w:szCs w:val="24"/>
          <w:rtl/>
          <w:lang w:bidi="ar-EG"/>
        </w:rPr>
        <w:t>والنظر في أفضل السبل لإعداد الخبرات الماهرة  والتخصصية المطلوبة لتقديم الخدمات الصحية وبالإضافة إلى ذلك فهناك حاجة إلى أنظمة محسنة للإدارة والتخطيط لضمان القيام بعمليات شراء فعالة من حيث التكلفة واستمرار توافر المرافق والأجهزة والمعدات ذات الجودة العالية.</w:t>
      </w:r>
      <w:r w:rsidR="002C1FFA" w:rsidRPr="00FF6357">
        <w:rPr>
          <w:rFonts w:ascii="Times New Roman" w:hAnsi="Times New Roman" w:cs="Simplified Arabic" w:hint="cs"/>
          <w:b/>
          <w:bCs/>
          <w:sz w:val="24"/>
          <w:szCs w:val="24"/>
          <w:rtl/>
          <w:lang w:bidi="ar-EG"/>
        </w:rPr>
        <w:t xml:space="preserve"> </w:t>
      </w:r>
    </w:p>
    <w:p w14:paraId="34F25991" w14:textId="411A2B2A" w:rsidR="003B08FB" w:rsidRPr="00116B3B" w:rsidRDefault="003B08FB" w:rsidP="00116B3B">
      <w:pPr>
        <w:pStyle w:val="ListParagraph"/>
        <w:spacing w:after="0" w:line="276" w:lineRule="auto"/>
        <w:ind w:left="470" w:hanging="580"/>
        <w:jc w:val="both"/>
        <w:rPr>
          <w:rFonts w:ascii="Times New Roman" w:hAnsi="Times New Roman" w:cs="Simplified Arabic"/>
          <w:b/>
          <w:bCs/>
          <w:sz w:val="24"/>
          <w:szCs w:val="24"/>
          <w:u w:val="single"/>
          <w:rtl/>
          <w:lang w:bidi="ar-EG"/>
        </w:rPr>
      </w:pPr>
      <w:r w:rsidRPr="00116B3B">
        <w:rPr>
          <w:rFonts w:ascii="Times New Roman" w:hAnsi="Times New Roman" w:cs="Simplified Arabic" w:hint="cs"/>
          <w:b/>
          <w:bCs/>
          <w:sz w:val="24"/>
          <w:szCs w:val="24"/>
          <w:u w:val="single"/>
          <w:rtl/>
          <w:lang w:bidi="ar-EG"/>
        </w:rPr>
        <w:t>متطلبات تحسين جودة نظام الرعاية الصحية</w:t>
      </w:r>
    </w:p>
    <w:p w14:paraId="23F6B005" w14:textId="43E935AB" w:rsidR="003B08FB" w:rsidRPr="005317BD" w:rsidRDefault="003B08FB" w:rsidP="000A75EB">
      <w:pPr>
        <w:spacing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lastRenderedPageBreak/>
        <w:t xml:space="preserve">الاستجابة للطلب المتزايد لتوفير الخدمات </w:t>
      </w:r>
      <w:r w:rsidR="005B544F" w:rsidRPr="005317BD">
        <w:rPr>
          <w:rFonts w:ascii="Times New Roman" w:hAnsi="Times New Roman" w:cs="Simplified Arabic" w:hint="cs"/>
          <w:sz w:val="24"/>
          <w:szCs w:val="24"/>
          <w:rtl/>
          <w:lang w:bidi="ar-EG"/>
        </w:rPr>
        <w:t>الصحية.</w:t>
      </w:r>
    </w:p>
    <w:p w14:paraId="5FA68728" w14:textId="77777777" w:rsidR="003B08FB" w:rsidRPr="005317BD" w:rsidRDefault="003B08FB" w:rsidP="000A75EB">
      <w:pPr>
        <w:spacing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تعزيز الوقاية لمعالجة الأسباب المباشرة للعديد من الأمراض أو الحالات والتقليل من الحاجة إلى معالجة المضاعفات لاحقا. </w:t>
      </w:r>
    </w:p>
    <w:p w14:paraId="6D31A0FD" w14:textId="77777777" w:rsidR="007645D7" w:rsidRPr="005317BD" w:rsidRDefault="003B08FB" w:rsidP="000A75EB">
      <w:pPr>
        <w:spacing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سد النقص الحالي والمستقبلي للمختصين بالرعاية الصحي. </w:t>
      </w:r>
    </w:p>
    <w:p w14:paraId="4EE81456" w14:textId="2787F594" w:rsidR="007645D7" w:rsidRPr="005317BD" w:rsidRDefault="007645D7" w:rsidP="000A75EB">
      <w:pPr>
        <w:spacing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الاستجابة </w:t>
      </w:r>
      <w:r w:rsidR="003B08FB" w:rsidRPr="005317BD">
        <w:rPr>
          <w:rFonts w:ascii="Times New Roman" w:hAnsi="Times New Roman" w:cs="Simplified Arabic" w:hint="cs"/>
          <w:sz w:val="24"/>
          <w:szCs w:val="24"/>
          <w:rtl/>
          <w:lang w:bidi="ar-EG"/>
        </w:rPr>
        <w:t>للمطالب</w:t>
      </w:r>
      <w:r w:rsidRPr="005317BD">
        <w:rPr>
          <w:rFonts w:ascii="Times New Roman" w:hAnsi="Times New Roman" w:cs="Simplified Arabic" w:hint="cs"/>
          <w:sz w:val="24"/>
          <w:szCs w:val="24"/>
          <w:rtl/>
          <w:lang w:bidi="ar-EG"/>
        </w:rPr>
        <w:t xml:space="preserve"> </w:t>
      </w:r>
      <w:r w:rsidR="003B08FB" w:rsidRPr="005317BD">
        <w:rPr>
          <w:rFonts w:ascii="Times New Roman" w:hAnsi="Times New Roman" w:cs="Simplified Arabic" w:hint="cs"/>
          <w:sz w:val="24"/>
          <w:szCs w:val="24"/>
          <w:rtl/>
          <w:lang w:bidi="ar-EG"/>
        </w:rPr>
        <w:t>بتحقيق</w:t>
      </w:r>
      <w:r w:rsidRPr="005317BD">
        <w:rPr>
          <w:rFonts w:ascii="Times New Roman" w:hAnsi="Times New Roman" w:cs="Simplified Arabic" w:hint="cs"/>
          <w:sz w:val="24"/>
          <w:szCs w:val="24"/>
          <w:rtl/>
          <w:lang w:bidi="ar-EG"/>
        </w:rPr>
        <w:t xml:space="preserve"> </w:t>
      </w:r>
      <w:r w:rsidR="003B08FB" w:rsidRPr="005317BD">
        <w:rPr>
          <w:rFonts w:ascii="Times New Roman" w:hAnsi="Times New Roman" w:cs="Simplified Arabic" w:hint="cs"/>
          <w:sz w:val="24"/>
          <w:szCs w:val="24"/>
          <w:rtl/>
          <w:lang w:bidi="ar-EG"/>
        </w:rPr>
        <w:t>قدر</w:t>
      </w:r>
      <w:r w:rsidRPr="005317BD">
        <w:rPr>
          <w:rFonts w:ascii="Times New Roman" w:hAnsi="Times New Roman" w:cs="Simplified Arabic" w:hint="cs"/>
          <w:sz w:val="24"/>
          <w:szCs w:val="24"/>
          <w:rtl/>
          <w:lang w:bidi="ar-EG"/>
        </w:rPr>
        <w:t xml:space="preserve"> </w:t>
      </w:r>
      <w:r w:rsidR="003B08FB" w:rsidRPr="005317BD">
        <w:rPr>
          <w:rFonts w:ascii="Times New Roman" w:hAnsi="Times New Roman" w:cs="Simplified Arabic" w:hint="cs"/>
          <w:sz w:val="24"/>
          <w:szCs w:val="24"/>
          <w:rtl/>
          <w:lang w:bidi="ar-EG"/>
        </w:rPr>
        <w:t>أكبر</w:t>
      </w:r>
      <w:r w:rsidRPr="005317BD">
        <w:rPr>
          <w:rFonts w:ascii="Times New Roman" w:hAnsi="Times New Roman" w:cs="Simplified Arabic" w:hint="cs"/>
          <w:sz w:val="24"/>
          <w:szCs w:val="24"/>
          <w:rtl/>
          <w:lang w:bidi="ar-EG"/>
        </w:rPr>
        <w:t xml:space="preserve"> </w:t>
      </w:r>
      <w:r w:rsidR="003B08FB" w:rsidRPr="005317BD">
        <w:rPr>
          <w:rFonts w:ascii="Times New Roman" w:hAnsi="Times New Roman" w:cs="Simplified Arabic" w:hint="cs"/>
          <w:sz w:val="24"/>
          <w:szCs w:val="24"/>
          <w:rtl/>
          <w:lang w:bidi="ar-EG"/>
        </w:rPr>
        <w:t>من</w:t>
      </w:r>
      <w:r w:rsidRPr="005317BD">
        <w:rPr>
          <w:rFonts w:ascii="Times New Roman" w:hAnsi="Times New Roman" w:cs="Simplified Arabic" w:hint="cs"/>
          <w:sz w:val="24"/>
          <w:szCs w:val="24"/>
          <w:rtl/>
          <w:lang w:bidi="ar-EG"/>
        </w:rPr>
        <w:t xml:space="preserve"> </w:t>
      </w:r>
      <w:r w:rsidR="003B08FB" w:rsidRPr="005317BD">
        <w:rPr>
          <w:rFonts w:ascii="Times New Roman" w:hAnsi="Times New Roman" w:cs="Simplified Arabic" w:hint="cs"/>
          <w:sz w:val="24"/>
          <w:szCs w:val="24"/>
          <w:rtl/>
          <w:lang w:bidi="ar-EG"/>
        </w:rPr>
        <w:t>الجودة</w:t>
      </w:r>
      <w:r w:rsidRPr="005317BD">
        <w:rPr>
          <w:rFonts w:ascii="Times New Roman" w:hAnsi="Times New Roman" w:cs="Simplified Arabic" w:hint="cs"/>
          <w:sz w:val="24"/>
          <w:szCs w:val="24"/>
          <w:rtl/>
          <w:lang w:bidi="ar-EG"/>
        </w:rPr>
        <w:t xml:space="preserve"> </w:t>
      </w:r>
      <w:r w:rsidR="003B08FB" w:rsidRPr="005317BD">
        <w:rPr>
          <w:rFonts w:ascii="Times New Roman" w:hAnsi="Times New Roman" w:cs="Simplified Arabic" w:hint="cs"/>
          <w:sz w:val="24"/>
          <w:szCs w:val="24"/>
          <w:rtl/>
          <w:lang w:bidi="ar-EG"/>
        </w:rPr>
        <w:t>وسلامة ً</w:t>
      </w:r>
      <w:r w:rsidR="005B544F" w:rsidRPr="005317BD">
        <w:rPr>
          <w:rFonts w:ascii="Times New Roman" w:hAnsi="Times New Roman" w:cs="Simplified Arabic" w:hint="cs"/>
          <w:sz w:val="24"/>
          <w:szCs w:val="24"/>
          <w:rtl/>
          <w:lang w:bidi="ar-EG"/>
        </w:rPr>
        <w:t>المرضى.</w:t>
      </w:r>
    </w:p>
    <w:p w14:paraId="68323FAA" w14:textId="5C434E1A" w:rsidR="003B08FB" w:rsidRPr="005317BD" w:rsidRDefault="007645D7" w:rsidP="000A75EB">
      <w:pPr>
        <w:spacing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 الإدراك بأن تكاليف الرعاية الصحي</w:t>
      </w:r>
      <w:r w:rsidR="003B08FB" w:rsidRPr="005317BD">
        <w:rPr>
          <w:rFonts w:ascii="Times New Roman" w:hAnsi="Times New Roman" w:cs="Simplified Arabic" w:hint="cs"/>
          <w:sz w:val="24"/>
          <w:szCs w:val="24"/>
          <w:rtl/>
          <w:lang w:bidi="ar-EG"/>
        </w:rPr>
        <w:t>ة</w:t>
      </w:r>
      <w:r w:rsidRPr="005317BD">
        <w:rPr>
          <w:rFonts w:ascii="Times New Roman" w:hAnsi="Times New Roman" w:cs="Simplified Arabic" w:hint="cs"/>
          <w:sz w:val="24"/>
          <w:szCs w:val="24"/>
          <w:rtl/>
          <w:lang w:bidi="ar-EG"/>
        </w:rPr>
        <w:t xml:space="preserve"> </w:t>
      </w:r>
      <w:r w:rsidR="003B08FB" w:rsidRPr="005317BD">
        <w:rPr>
          <w:rFonts w:ascii="Times New Roman" w:hAnsi="Times New Roman" w:cs="Simplified Arabic" w:hint="cs"/>
          <w:sz w:val="24"/>
          <w:szCs w:val="24"/>
          <w:rtl/>
          <w:lang w:bidi="ar-EG"/>
        </w:rPr>
        <w:t>تعود</w:t>
      </w:r>
      <w:r w:rsidRPr="005317BD">
        <w:rPr>
          <w:rFonts w:ascii="Times New Roman" w:hAnsi="Times New Roman" w:cs="Simplified Arabic" w:hint="cs"/>
          <w:sz w:val="24"/>
          <w:szCs w:val="24"/>
          <w:rtl/>
          <w:lang w:bidi="ar-EG"/>
        </w:rPr>
        <w:t xml:space="preserve"> </w:t>
      </w:r>
      <w:r w:rsidR="003B08FB" w:rsidRPr="005317BD">
        <w:rPr>
          <w:rFonts w:ascii="Times New Roman" w:hAnsi="Times New Roman" w:cs="Simplified Arabic" w:hint="cs"/>
          <w:sz w:val="24"/>
          <w:szCs w:val="24"/>
          <w:rtl/>
          <w:lang w:bidi="ar-EG"/>
        </w:rPr>
        <w:t>في</w:t>
      </w:r>
      <w:r w:rsidRPr="005317BD">
        <w:rPr>
          <w:rFonts w:ascii="Times New Roman" w:hAnsi="Times New Roman" w:cs="Simplified Arabic" w:hint="cs"/>
          <w:sz w:val="24"/>
          <w:szCs w:val="24"/>
          <w:rtl/>
          <w:lang w:bidi="ar-EG"/>
        </w:rPr>
        <w:t xml:space="preserve"> </w:t>
      </w:r>
      <w:r w:rsidR="003B08FB" w:rsidRPr="005317BD">
        <w:rPr>
          <w:rFonts w:ascii="Times New Roman" w:hAnsi="Times New Roman" w:cs="Simplified Arabic" w:hint="cs"/>
          <w:sz w:val="24"/>
          <w:szCs w:val="24"/>
          <w:rtl/>
          <w:lang w:bidi="ar-EG"/>
        </w:rPr>
        <w:t>الأساس</w:t>
      </w:r>
      <w:r w:rsidRPr="005317BD">
        <w:rPr>
          <w:rFonts w:ascii="Times New Roman" w:hAnsi="Times New Roman" w:cs="Simplified Arabic" w:hint="cs"/>
          <w:sz w:val="24"/>
          <w:szCs w:val="24"/>
          <w:rtl/>
          <w:lang w:bidi="ar-EG"/>
        </w:rPr>
        <w:t xml:space="preserve"> </w:t>
      </w:r>
      <w:r w:rsidR="003B08FB" w:rsidRPr="005317BD">
        <w:rPr>
          <w:rFonts w:ascii="Times New Roman" w:hAnsi="Times New Roman" w:cs="Simplified Arabic" w:hint="cs"/>
          <w:sz w:val="24"/>
          <w:szCs w:val="24"/>
          <w:rtl/>
          <w:lang w:bidi="ar-EG"/>
        </w:rPr>
        <w:t>إلى</w:t>
      </w:r>
      <w:r w:rsidRPr="005317BD">
        <w:rPr>
          <w:rFonts w:ascii="Times New Roman" w:hAnsi="Times New Roman" w:cs="Simplified Arabic" w:hint="cs"/>
          <w:sz w:val="24"/>
          <w:szCs w:val="24"/>
          <w:rtl/>
          <w:lang w:bidi="ar-EG"/>
        </w:rPr>
        <w:t xml:space="preserve"> </w:t>
      </w:r>
      <w:r w:rsidR="003B08FB" w:rsidRPr="005317BD">
        <w:rPr>
          <w:rFonts w:ascii="Times New Roman" w:hAnsi="Times New Roman" w:cs="Simplified Arabic" w:hint="cs"/>
          <w:sz w:val="24"/>
          <w:szCs w:val="24"/>
          <w:rtl/>
          <w:lang w:bidi="ar-EG"/>
        </w:rPr>
        <w:t>ازدياد</w:t>
      </w:r>
      <w:r w:rsidRPr="005317BD">
        <w:rPr>
          <w:rFonts w:ascii="Times New Roman" w:hAnsi="Times New Roman" w:cs="Simplified Arabic" w:hint="cs"/>
          <w:sz w:val="24"/>
          <w:szCs w:val="24"/>
          <w:rtl/>
          <w:lang w:bidi="ar-EG"/>
        </w:rPr>
        <w:t xml:space="preserve"> </w:t>
      </w:r>
      <w:r w:rsidR="003B08FB" w:rsidRPr="005317BD">
        <w:rPr>
          <w:rFonts w:ascii="Times New Roman" w:hAnsi="Times New Roman" w:cs="Simplified Arabic" w:hint="cs"/>
          <w:sz w:val="24"/>
          <w:szCs w:val="24"/>
          <w:rtl/>
          <w:lang w:bidi="ar-EG"/>
        </w:rPr>
        <w:t>توقعات</w:t>
      </w:r>
      <w:r w:rsidRPr="005317BD">
        <w:rPr>
          <w:rFonts w:ascii="Times New Roman" w:hAnsi="Times New Roman" w:cs="Simplified Arabic" w:hint="cs"/>
          <w:sz w:val="24"/>
          <w:szCs w:val="24"/>
          <w:rtl/>
          <w:lang w:bidi="ar-EG"/>
        </w:rPr>
        <w:t xml:space="preserve"> </w:t>
      </w:r>
      <w:r w:rsidR="003B08FB" w:rsidRPr="005317BD">
        <w:rPr>
          <w:rFonts w:ascii="Times New Roman" w:hAnsi="Times New Roman" w:cs="Simplified Arabic" w:hint="cs"/>
          <w:sz w:val="24"/>
          <w:szCs w:val="24"/>
          <w:rtl/>
          <w:lang w:bidi="ar-EG"/>
        </w:rPr>
        <w:t>المرضى،</w:t>
      </w:r>
      <w:r w:rsidRPr="005317BD">
        <w:rPr>
          <w:rFonts w:ascii="Times New Roman" w:hAnsi="Times New Roman" w:cs="Simplified Arabic" w:hint="cs"/>
          <w:sz w:val="24"/>
          <w:szCs w:val="24"/>
          <w:rtl/>
          <w:lang w:bidi="ar-EG"/>
        </w:rPr>
        <w:t xml:space="preserve"> </w:t>
      </w:r>
      <w:r w:rsidR="003B08FB" w:rsidRPr="005317BD">
        <w:rPr>
          <w:rFonts w:ascii="Times New Roman" w:hAnsi="Times New Roman" w:cs="Simplified Arabic" w:hint="cs"/>
          <w:sz w:val="24"/>
          <w:szCs w:val="24"/>
          <w:rtl/>
          <w:lang w:bidi="ar-EG"/>
        </w:rPr>
        <w:t>وارتفاع</w:t>
      </w:r>
      <w:r w:rsidRPr="005317BD">
        <w:rPr>
          <w:rFonts w:ascii="Times New Roman" w:hAnsi="Times New Roman" w:cs="Simplified Arabic" w:hint="cs"/>
          <w:sz w:val="24"/>
          <w:szCs w:val="24"/>
          <w:rtl/>
          <w:lang w:bidi="ar-EG"/>
        </w:rPr>
        <w:t xml:space="preserve"> </w:t>
      </w:r>
      <w:r w:rsidR="003B08FB" w:rsidRPr="005317BD">
        <w:rPr>
          <w:rFonts w:ascii="Times New Roman" w:hAnsi="Times New Roman" w:cs="Simplified Arabic" w:hint="cs"/>
          <w:sz w:val="24"/>
          <w:szCs w:val="24"/>
          <w:rtl/>
          <w:lang w:bidi="ar-EG"/>
        </w:rPr>
        <w:t>أسعار</w:t>
      </w:r>
      <w:r w:rsidRPr="005317BD">
        <w:rPr>
          <w:rFonts w:ascii="Times New Roman" w:hAnsi="Times New Roman" w:cs="Simplified Arabic" w:hint="cs"/>
          <w:sz w:val="24"/>
          <w:szCs w:val="24"/>
          <w:rtl/>
          <w:lang w:bidi="ar-EG"/>
        </w:rPr>
        <w:t xml:space="preserve"> </w:t>
      </w:r>
      <w:r w:rsidR="003B08FB" w:rsidRPr="005317BD">
        <w:rPr>
          <w:rFonts w:ascii="Times New Roman" w:hAnsi="Times New Roman" w:cs="Simplified Arabic" w:hint="cs"/>
          <w:sz w:val="24"/>
          <w:szCs w:val="24"/>
          <w:rtl/>
          <w:lang w:bidi="ar-EG"/>
        </w:rPr>
        <w:t>الأدوية</w:t>
      </w:r>
      <w:r w:rsidRPr="005317BD">
        <w:rPr>
          <w:rFonts w:ascii="Times New Roman" w:hAnsi="Times New Roman" w:cs="Simplified Arabic" w:hint="cs"/>
          <w:sz w:val="24"/>
          <w:szCs w:val="24"/>
          <w:rtl/>
          <w:lang w:bidi="ar-EG"/>
        </w:rPr>
        <w:t xml:space="preserve"> </w:t>
      </w:r>
      <w:r w:rsidR="003B08FB" w:rsidRPr="005317BD">
        <w:rPr>
          <w:rFonts w:ascii="Times New Roman" w:hAnsi="Times New Roman" w:cs="Simplified Arabic" w:hint="cs"/>
          <w:sz w:val="24"/>
          <w:szCs w:val="24"/>
          <w:rtl/>
          <w:lang w:bidi="ar-EG"/>
        </w:rPr>
        <w:t>والتكنولوجيا ّ</w:t>
      </w:r>
      <w:r w:rsidR="005B544F" w:rsidRPr="005317BD">
        <w:rPr>
          <w:rFonts w:ascii="Times New Roman" w:hAnsi="Times New Roman" w:cs="Simplified Arabic" w:hint="cs"/>
          <w:sz w:val="24"/>
          <w:szCs w:val="24"/>
          <w:rtl/>
          <w:lang w:bidi="ar-EG"/>
        </w:rPr>
        <w:t>الطبية،</w:t>
      </w:r>
      <w:r w:rsidRPr="005317BD">
        <w:rPr>
          <w:rFonts w:ascii="Times New Roman" w:hAnsi="Times New Roman" w:cs="Simplified Arabic" w:hint="cs"/>
          <w:sz w:val="24"/>
          <w:szCs w:val="24"/>
          <w:rtl/>
          <w:lang w:bidi="ar-EG"/>
        </w:rPr>
        <w:t xml:space="preserve"> لهذا سيتم اتخاذ خطوات لضمان الاستدامة </w:t>
      </w:r>
      <w:r w:rsidR="003B08FB" w:rsidRPr="005317BD">
        <w:rPr>
          <w:rFonts w:ascii="Times New Roman" w:hAnsi="Times New Roman" w:cs="Simplified Arabic" w:hint="cs"/>
          <w:sz w:val="24"/>
          <w:szCs w:val="24"/>
          <w:rtl/>
          <w:lang w:bidi="ar-EG"/>
        </w:rPr>
        <w:t>في</w:t>
      </w:r>
      <w:r w:rsidRPr="005317BD">
        <w:rPr>
          <w:rFonts w:ascii="Times New Roman" w:hAnsi="Times New Roman" w:cs="Simplified Arabic" w:hint="cs"/>
          <w:sz w:val="24"/>
          <w:szCs w:val="24"/>
          <w:rtl/>
          <w:lang w:bidi="ar-EG"/>
        </w:rPr>
        <w:t xml:space="preserve"> </w:t>
      </w:r>
      <w:r w:rsidR="003B08FB" w:rsidRPr="005317BD">
        <w:rPr>
          <w:rFonts w:ascii="Times New Roman" w:hAnsi="Times New Roman" w:cs="Simplified Arabic" w:hint="cs"/>
          <w:sz w:val="24"/>
          <w:szCs w:val="24"/>
          <w:rtl/>
          <w:lang w:bidi="ar-EG"/>
        </w:rPr>
        <w:t>البحرين</w:t>
      </w:r>
      <w:r w:rsidRPr="005317BD">
        <w:rPr>
          <w:rFonts w:ascii="Times New Roman" w:hAnsi="Times New Roman" w:cs="Simplified Arabic" w:hint="cs"/>
          <w:sz w:val="24"/>
          <w:szCs w:val="24"/>
          <w:rtl/>
          <w:lang w:bidi="ar-EG"/>
        </w:rPr>
        <w:t xml:space="preserve"> </w:t>
      </w:r>
      <w:r w:rsidR="003B08FB" w:rsidRPr="005317BD">
        <w:rPr>
          <w:rFonts w:ascii="Times New Roman" w:hAnsi="Times New Roman" w:cs="Simplified Arabic" w:hint="cs"/>
          <w:sz w:val="24"/>
          <w:szCs w:val="24"/>
          <w:rtl/>
          <w:lang w:bidi="ar-EG"/>
        </w:rPr>
        <w:t>من</w:t>
      </w:r>
      <w:r w:rsidRPr="005317BD">
        <w:rPr>
          <w:rFonts w:ascii="Times New Roman" w:hAnsi="Times New Roman" w:cs="Simplified Arabic" w:hint="cs"/>
          <w:sz w:val="24"/>
          <w:szCs w:val="24"/>
          <w:rtl/>
          <w:lang w:bidi="ar-EG"/>
        </w:rPr>
        <w:t xml:space="preserve"> </w:t>
      </w:r>
      <w:r w:rsidR="003B08FB" w:rsidRPr="005317BD">
        <w:rPr>
          <w:rFonts w:ascii="Times New Roman" w:hAnsi="Times New Roman" w:cs="Simplified Arabic" w:hint="cs"/>
          <w:sz w:val="24"/>
          <w:szCs w:val="24"/>
          <w:rtl/>
          <w:lang w:bidi="ar-EG"/>
        </w:rPr>
        <w:t>خلال ّ</w:t>
      </w:r>
      <w:r w:rsidRPr="005317BD">
        <w:rPr>
          <w:rFonts w:ascii="Times New Roman" w:hAnsi="Times New Roman" w:cs="Simplified Arabic" w:hint="cs"/>
          <w:sz w:val="24"/>
          <w:szCs w:val="24"/>
          <w:rtl/>
          <w:lang w:bidi="ar-EG"/>
        </w:rPr>
        <w:t xml:space="preserve">تحسين السياسات والتخطيط والتكامل والنظر في إيجاد بدائل للتمويل </w:t>
      </w:r>
      <w:r w:rsidR="005B544F" w:rsidRPr="005317BD">
        <w:rPr>
          <w:rFonts w:ascii="Times New Roman" w:hAnsi="Times New Roman" w:cs="Simplified Arabic" w:hint="cs"/>
          <w:sz w:val="24"/>
          <w:szCs w:val="24"/>
          <w:rtl/>
          <w:lang w:bidi="ar-EG"/>
        </w:rPr>
        <w:t>الصحي.</w:t>
      </w:r>
    </w:p>
    <w:p w14:paraId="1CC2022A" w14:textId="77777777" w:rsidR="007645D7" w:rsidRPr="00FF6357" w:rsidRDefault="007645D7" w:rsidP="00116B3B">
      <w:pPr>
        <w:pStyle w:val="ListParagraph"/>
        <w:spacing w:after="0" w:line="276" w:lineRule="auto"/>
        <w:ind w:left="32"/>
        <w:jc w:val="both"/>
        <w:rPr>
          <w:rFonts w:ascii="Times New Roman" w:hAnsi="Times New Roman" w:cs="Simplified Arabic"/>
          <w:b/>
          <w:bCs/>
          <w:sz w:val="24"/>
          <w:szCs w:val="24"/>
          <w:u w:val="single"/>
          <w:rtl/>
          <w:lang w:bidi="ar-EG"/>
        </w:rPr>
      </w:pPr>
      <w:r w:rsidRPr="00FF6357">
        <w:rPr>
          <w:rFonts w:ascii="Times New Roman" w:hAnsi="Times New Roman" w:cs="Simplified Arabic" w:hint="cs"/>
          <w:b/>
          <w:bCs/>
          <w:sz w:val="24"/>
          <w:szCs w:val="24"/>
          <w:u w:val="single"/>
          <w:rtl/>
          <w:lang w:bidi="ar-EG"/>
        </w:rPr>
        <w:t>رؤية دولة البحريين</w:t>
      </w:r>
    </w:p>
    <w:p w14:paraId="26321ABA" w14:textId="02458A8F" w:rsidR="007645D7" w:rsidRPr="005317BD" w:rsidRDefault="007645D7" w:rsidP="005317BD">
      <w:pPr>
        <w:spacing w:line="276" w:lineRule="auto"/>
        <w:ind w:firstLine="32"/>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رؤيتنــــــا حصول جميع السكان على رعاية صحية ذات جودة عالية مدى الحياة. </w:t>
      </w:r>
    </w:p>
    <w:p w14:paraId="5DC63B63" w14:textId="7C11A01C" w:rsidR="007645D7" w:rsidRPr="00FF6357" w:rsidRDefault="007645D7" w:rsidP="00116B3B">
      <w:pPr>
        <w:pStyle w:val="ListParagraph"/>
        <w:spacing w:after="0" w:line="276" w:lineRule="auto"/>
        <w:ind w:left="173" w:hanging="141"/>
        <w:jc w:val="both"/>
        <w:rPr>
          <w:rFonts w:ascii="Times New Roman" w:hAnsi="Times New Roman" w:cs="Simplified Arabic"/>
          <w:b/>
          <w:bCs/>
          <w:sz w:val="24"/>
          <w:szCs w:val="24"/>
          <w:u w:val="single"/>
          <w:rtl/>
          <w:lang w:bidi="ar-EG"/>
        </w:rPr>
      </w:pPr>
      <w:r w:rsidRPr="00FF6357">
        <w:rPr>
          <w:rFonts w:ascii="Times New Roman" w:hAnsi="Times New Roman" w:cs="Simplified Arabic" w:hint="cs"/>
          <w:b/>
          <w:bCs/>
          <w:sz w:val="24"/>
          <w:szCs w:val="24"/>
          <w:u w:val="single"/>
          <w:rtl/>
          <w:lang w:bidi="ar-EG"/>
        </w:rPr>
        <w:t xml:space="preserve">رسالة دولة البحريين </w:t>
      </w:r>
    </w:p>
    <w:p w14:paraId="57C3BB30" w14:textId="655C9544" w:rsidR="004C605D" w:rsidRPr="005317BD" w:rsidRDefault="007645D7" w:rsidP="000A75EB">
      <w:pPr>
        <w:spacing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تسعى وزارة الصحة، بمشاركة جميع الجهات ذات العلاقة، لتعزيز صحة الفرد والمجتمع وضمان توفير خدمات صحية ذات جودة عالية ومستدامة وفي متناول ّجميع </w:t>
      </w:r>
      <w:r w:rsidR="00E224C1" w:rsidRPr="005317BD">
        <w:rPr>
          <w:rFonts w:ascii="Times New Roman" w:hAnsi="Times New Roman" w:cs="Simplified Arabic" w:hint="cs"/>
          <w:sz w:val="24"/>
          <w:szCs w:val="24"/>
          <w:rtl/>
          <w:lang w:bidi="ar-EG"/>
        </w:rPr>
        <w:t>السكان،</w:t>
      </w:r>
      <w:r w:rsidRPr="005317BD">
        <w:rPr>
          <w:rFonts w:ascii="Times New Roman" w:hAnsi="Times New Roman" w:cs="Simplified Arabic" w:hint="cs"/>
          <w:sz w:val="24"/>
          <w:szCs w:val="24"/>
          <w:rtl/>
          <w:lang w:bidi="ar-EG"/>
        </w:rPr>
        <w:t xml:space="preserve"> ووفق سياسات صحية </w:t>
      </w:r>
      <w:r w:rsidR="00EE7A58" w:rsidRPr="005317BD">
        <w:rPr>
          <w:rFonts w:ascii="Times New Roman" w:hAnsi="Times New Roman" w:cs="Simplified Arabic" w:hint="cs"/>
          <w:sz w:val="24"/>
          <w:szCs w:val="24"/>
          <w:rtl/>
          <w:lang w:bidi="ar-EG"/>
        </w:rPr>
        <w:t xml:space="preserve">وباستخدام أمثل للموارد المتاحة من أجل رعاية صحية </w:t>
      </w:r>
      <w:r w:rsidRPr="005317BD">
        <w:rPr>
          <w:rFonts w:ascii="Times New Roman" w:hAnsi="Times New Roman" w:cs="Simplified Arabic" w:hint="cs"/>
          <w:sz w:val="24"/>
          <w:szCs w:val="24"/>
          <w:rtl/>
          <w:lang w:bidi="ar-EG"/>
        </w:rPr>
        <w:t xml:space="preserve">ذات معايير معتمدة ومبنية على الأدلة والبراهين </w:t>
      </w:r>
      <w:r w:rsidR="00E224C1" w:rsidRPr="005317BD">
        <w:rPr>
          <w:rFonts w:ascii="Times New Roman" w:hAnsi="Times New Roman" w:cs="Simplified Arabic" w:hint="cs"/>
          <w:sz w:val="24"/>
          <w:szCs w:val="24"/>
          <w:rtl/>
          <w:lang w:bidi="ar-EG"/>
        </w:rPr>
        <w:t>العلمية.</w:t>
      </w:r>
    </w:p>
    <w:p w14:paraId="40E146DF" w14:textId="2AF9E14C" w:rsidR="007645D7" w:rsidRPr="00FF6357" w:rsidRDefault="004C605D" w:rsidP="00116B3B">
      <w:pPr>
        <w:pStyle w:val="ListParagraph"/>
        <w:spacing w:after="0" w:line="276" w:lineRule="auto"/>
        <w:ind w:left="32"/>
        <w:jc w:val="both"/>
        <w:rPr>
          <w:rFonts w:ascii="Times New Roman" w:hAnsi="Times New Roman" w:cs="Simplified Arabic"/>
          <w:b/>
          <w:bCs/>
          <w:sz w:val="24"/>
          <w:szCs w:val="24"/>
          <w:u w:val="single"/>
          <w:rtl/>
          <w:lang w:bidi="ar-EG"/>
        </w:rPr>
      </w:pPr>
      <w:r w:rsidRPr="00FF6357">
        <w:rPr>
          <w:rFonts w:ascii="Times New Roman" w:hAnsi="Times New Roman" w:cs="Simplified Arabic" w:hint="cs"/>
          <w:b/>
          <w:bCs/>
          <w:sz w:val="24"/>
          <w:szCs w:val="24"/>
          <w:u w:val="single"/>
          <w:rtl/>
          <w:lang w:bidi="ar-EG"/>
        </w:rPr>
        <w:t xml:space="preserve"> الأهداف الاستراتيجية لتحسين الصحة (2015-2018)</w:t>
      </w:r>
    </w:p>
    <w:p w14:paraId="4F44FAAC" w14:textId="3B85C1DF" w:rsidR="004C605D" w:rsidRPr="005317BD" w:rsidRDefault="004C605D" w:rsidP="00666CC5">
      <w:pPr>
        <w:pStyle w:val="ListParagraph"/>
        <w:numPr>
          <w:ilvl w:val="0"/>
          <w:numId w:val="27"/>
        </w:numPr>
        <w:spacing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الحفاظ على صحة السكان من خلال تعزيز الصحة </w:t>
      </w:r>
      <w:r w:rsidR="00E224C1" w:rsidRPr="005317BD">
        <w:rPr>
          <w:rFonts w:ascii="Times New Roman" w:hAnsi="Times New Roman" w:cs="Simplified Arabic" w:hint="cs"/>
          <w:sz w:val="24"/>
          <w:szCs w:val="24"/>
          <w:rtl/>
          <w:lang w:bidi="ar-EG"/>
        </w:rPr>
        <w:t>والوقاية.</w:t>
      </w:r>
    </w:p>
    <w:p w14:paraId="24380645" w14:textId="15F3C745" w:rsidR="004C605D" w:rsidRPr="005317BD" w:rsidRDefault="004C605D" w:rsidP="00666CC5">
      <w:pPr>
        <w:pStyle w:val="ListParagraph"/>
        <w:numPr>
          <w:ilvl w:val="0"/>
          <w:numId w:val="27"/>
        </w:numPr>
        <w:spacing w:line="276" w:lineRule="auto"/>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تكامل الخدمات في النظام الصحي ضمن وزارة الصحة ومع المؤسسات الحكومية والخاصة </w:t>
      </w:r>
      <w:r w:rsidR="00E224C1" w:rsidRPr="005317BD">
        <w:rPr>
          <w:rFonts w:ascii="Times New Roman" w:hAnsi="Times New Roman" w:cs="Simplified Arabic" w:hint="cs"/>
          <w:sz w:val="24"/>
          <w:szCs w:val="24"/>
          <w:rtl/>
          <w:lang w:bidi="ar-EG"/>
        </w:rPr>
        <w:t>الأخرى.</w:t>
      </w:r>
    </w:p>
    <w:p w14:paraId="6B5317C9" w14:textId="1744D683" w:rsidR="004C605D" w:rsidRPr="005317BD" w:rsidRDefault="004C605D" w:rsidP="00666CC5">
      <w:pPr>
        <w:pStyle w:val="ListParagraph"/>
        <w:numPr>
          <w:ilvl w:val="0"/>
          <w:numId w:val="27"/>
        </w:numPr>
        <w:spacing w:line="276" w:lineRule="auto"/>
        <w:jc w:val="both"/>
        <w:rPr>
          <w:rFonts w:ascii="Times New Roman" w:hAnsi="Times New Roman" w:cs="Simplified Arabic"/>
          <w:sz w:val="24"/>
          <w:szCs w:val="24"/>
          <w:lang w:bidi="ar-EG"/>
        </w:rPr>
      </w:pPr>
      <w:r w:rsidRPr="005317BD">
        <w:rPr>
          <w:rFonts w:ascii="Times New Roman" w:hAnsi="Times New Roman" w:cs="Simplified Arabic" w:hint="cs"/>
          <w:sz w:val="24"/>
          <w:szCs w:val="24"/>
          <w:rtl/>
          <w:lang w:bidi="ar-EG"/>
        </w:rPr>
        <w:t xml:space="preserve">الجودة </w:t>
      </w:r>
      <w:r w:rsidR="00E224C1" w:rsidRPr="005317BD">
        <w:rPr>
          <w:rFonts w:ascii="Times New Roman" w:hAnsi="Times New Roman" w:cs="Simplified Arabic" w:hint="cs"/>
          <w:sz w:val="24"/>
          <w:szCs w:val="24"/>
          <w:rtl/>
          <w:lang w:bidi="ar-EG"/>
        </w:rPr>
        <w:t>اولا.</w:t>
      </w:r>
    </w:p>
    <w:p w14:paraId="3902A100" w14:textId="713D0788" w:rsidR="004C605D" w:rsidRPr="005317BD" w:rsidRDefault="004C605D" w:rsidP="00666CC5">
      <w:pPr>
        <w:pStyle w:val="ListParagraph"/>
        <w:numPr>
          <w:ilvl w:val="0"/>
          <w:numId w:val="27"/>
        </w:numPr>
        <w:spacing w:line="276" w:lineRule="auto"/>
        <w:jc w:val="both"/>
        <w:rPr>
          <w:rFonts w:ascii="Times New Roman" w:hAnsi="Times New Roman" w:cs="Simplified Arabic"/>
          <w:sz w:val="24"/>
          <w:szCs w:val="24"/>
          <w:lang w:bidi="ar-EG"/>
        </w:rPr>
      </w:pPr>
      <w:r w:rsidRPr="005317BD">
        <w:rPr>
          <w:rFonts w:ascii="Times New Roman" w:hAnsi="Times New Roman" w:cs="Simplified Arabic" w:hint="cs"/>
          <w:sz w:val="24"/>
          <w:szCs w:val="24"/>
          <w:rtl/>
          <w:lang w:bidi="ar-EG"/>
        </w:rPr>
        <w:t xml:space="preserve">حصول الجميع على خدمات الرعاية </w:t>
      </w:r>
      <w:r w:rsidR="00E224C1" w:rsidRPr="005317BD">
        <w:rPr>
          <w:rFonts w:ascii="Times New Roman" w:hAnsi="Times New Roman" w:cs="Simplified Arabic" w:hint="cs"/>
          <w:sz w:val="24"/>
          <w:szCs w:val="24"/>
          <w:rtl/>
          <w:lang w:bidi="ar-EG"/>
        </w:rPr>
        <w:t>الصحية.</w:t>
      </w:r>
    </w:p>
    <w:p w14:paraId="1BFB2AE3" w14:textId="55591F4A" w:rsidR="004C605D" w:rsidRPr="005317BD" w:rsidRDefault="004C605D" w:rsidP="00666CC5">
      <w:pPr>
        <w:pStyle w:val="ListParagraph"/>
        <w:numPr>
          <w:ilvl w:val="0"/>
          <w:numId w:val="27"/>
        </w:numPr>
        <w:spacing w:line="276" w:lineRule="auto"/>
        <w:jc w:val="both"/>
        <w:rPr>
          <w:rFonts w:ascii="Times New Roman" w:hAnsi="Times New Roman" w:cs="Simplified Arabic"/>
          <w:sz w:val="24"/>
          <w:szCs w:val="24"/>
          <w:lang w:bidi="ar-EG"/>
        </w:rPr>
      </w:pPr>
      <w:r w:rsidRPr="005317BD">
        <w:rPr>
          <w:rFonts w:ascii="Times New Roman" w:hAnsi="Times New Roman" w:cs="Simplified Arabic" w:hint="cs"/>
          <w:sz w:val="24"/>
          <w:szCs w:val="24"/>
          <w:rtl/>
          <w:lang w:bidi="ar-EG"/>
        </w:rPr>
        <w:t xml:space="preserve">تعزيز دور وزارة الصحة في وضع السياسات </w:t>
      </w:r>
      <w:r w:rsidR="00E224C1" w:rsidRPr="005317BD">
        <w:rPr>
          <w:rFonts w:ascii="Times New Roman" w:hAnsi="Times New Roman" w:cs="Simplified Arabic" w:hint="cs"/>
          <w:sz w:val="24"/>
          <w:szCs w:val="24"/>
          <w:rtl/>
          <w:lang w:bidi="ar-EG"/>
        </w:rPr>
        <w:t>والحوكمة.</w:t>
      </w:r>
    </w:p>
    <w:p w14:paraId="3A1CB070" w14:textId="24C9C7A4" w:rsidR="000045F5" w:rsidRPr="005317BD" w:rsidRDefault="004C605D" w:rsidP="00666CC5">
      <w:pPr>
        <w:pStyle w:val="ListParagraph"/>
        <w:numPr>
          <w:ilvl w:val="0"/>
          <w:numId w:val="27"/>
        </w:numPr>
        <w:spacing w:line="276" w:lineRule="auto"/>
        <w:jc w:val="both"/>
        <w:rPr>
          <w:rFonts w:ascii="Times New Roman" w:hAnsi="Times New Roman" w:cs="Simplified Arabic"/>
          <w:sz w:val="24"/>
          <w:szCs w:val="24"/>
          <w:lang w:bidi="ar-EG"/>
        </w:rPr>
      </w:pPr>
      <w:r w:rsidRPr="005317BD">
        <w:rPr>
          <w:rFonts w:ascii="Times New Roman" w:hAnsi="Times New Roman" w:cs="Simplified Arabic" w:hint="cs"/>
          <w:sz w:val="24"/>
          <w:szCs w:val="24"/>
          <w:rtl/>
          <w:lang w:bidi="ar-EG"/>
        </w:rPr>
        <w:t xml:space="preserve">استدامة الخدمات </w:t>
      </w:r>
      <w:r w:rsidR="00E224C1" w:rsidRPr="005317BD">
        <w:rPr>
          <w:rFonts w:ascii="Times New Roman" w:hAnsi="Times New Roman" w:cs="Simplified Arabic" w:hint="cs"/>
          <w:sz w:val="24"/>
          <w:szCs w:val="24"/>
          <w:rtl/>
          <w:lang w:bidi="ar-EG"/>
        </w:rPr>
        <w:t>الصحية.</w:t>
      </w:r>
    </w:p>
    <w:p w14:paraId="2C090DFF" w14:textId="77777777" w:rsidR="00C04F0D" w:rsidRPr="00FF6357" w:rsidRDefault="000045F5" w:rsidP="00116B3B">
      <w:pPr>
        <w:pStyle w:val="ListParagraph"/>
        <w:spacing w:after="0" w:line="276" w:lineRule="auto"/>
        <w:ind w:left="32"/>
        <w:jc w:val="both"/>
        <w:rPr>
          <w:rFonts w:ascii="Times New Roman" w:hAnsi="Times New Roman" w:cs="Simplified Arabic"/>
          <w:b/>
          <w:bCs/>
          <w:sz w:val="28"/>
          <w:szCs w:val="28"/>
          <w:u w:val="single"/>
          <w:rtl/>
          <w:lang w:bidi="ar-EG"/>
        </w:rPr>
      </w:pPr>
      <w:r w:rsidRPr="00FF6357">
        <w:rPr>
          <w:rFonts w:ascii="Times New Roman" w:hAnsi="Times New Roman" w:cs="Simplified Arabic" w:hint="cs"/>
          <w:b/>
          <w:bCs/>
          <w:sz w:val="28"/>
          <w:szCs w:val="28"/>
          <w:u w:val="single"/>
          <w:lang w:bidi="ar-EG"/>
        </w:rPr>
        <w:br w:type="page"/>
      </w:r>
      <w:r w:rsidR="007D4C20" w:rsidRPr="00FF6357">
        <w:rPr>
          <w:rFonts w:ascii="Times New Roman" w:hAnsi="Times New Roman" w:cs="Simplified Arabic" w:hint="cs"/>
          <w:b/>
          <w:bCs/>
          <w:sz w:val="24"/>
          <w:szCs w:val="24"/>
          <w:u w:val="single"/>
          <w:rtl/>
          <w:lang w:bidi="ar-EG"/>
        </w:rPr>
        <w:lastRenderedPageBreak/>
        <w:t>أثر تطبيق الحوكمة على قطاع الصحة</w:t>
      </w:r>
    </w:p>
    <w:p w14:paraId="20683545" w14:textId="7ADAC93B" w:rsidR="00EA1578" w:rsidRPr="005317BD" w:rsidRDefault="00EA1578" w:rsidP="00EA1578">
      <w:pPr>
        <w:spacing w:line="276" w:lineRule="auto"/>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تعرف الحوكمة بأنها الآليات والمؤسسات </w:t>
      </w:r>
      <w:r w:rsidR="00B17E37" w:rsidRPr="005317BD">
        <w:rPr>
          <w:rFonts w:ascii="Times New Roman" w:hAnsi="Times New Roman" w:cs="Simplified Arabic" w:hint="cs"/>
          <w:sz w:val="24"/>
          <w:szCs w:val="24"/>
          <w:rtl/>
          <w:lang w:bidi="ar-EG"/>
        </w:rPr>
        <w:t>التي</w:t>
      </w:r>
      <w:r w:rsidRPr="005317BD">
        <w:rPr>
          <w:rFonts w:ascii="Times New Roman" w:hAnsi="Times New Roman" w:cs="Simplified Arabic" w:hint="cs"/>
          <w:sz w:val="24"/>
          <w:szCs w:val="24"/>
          <w:rtl/>
          <w:lang w:bidi="ar-EG"/>
        </w:rPr>
        <w:t xml:space="preserve"> تمارس من خلالها السلطة </w:t>
      </w:r>
      <w:r w:rsidR="00B17E37" w:rsidRPr="005317BD">
        <w:rPr>
          <w:rFonts w:ascii="Times New Roman" w:hAnsi="Times New Roman" w:cs="Simplified Arabic" w:hint="cs"/>
          <w:sz w:val="24"/>
          <w:szCs w:val="24"/>
          <w:rtl/>
          <w:lang w:bidi="ar-EG"/>
        </w:rPr>
        <w:t>في</w:t>
      </w:r>
      <w:r w:rsidRPr="005317BD">
        <w:rPr>
          <w:rFonts w:ascii="Times New Roman" w:hAnsi="Times New Roman" w:cs="Simplified Arabic" w:hint="cs"/>
          <w:sz w:val="24"/>
          <w:szCs w:val="24"/>
          <w:rtl/>
          <w:lang w:bidi="ar-EG"/>
        </w:rPr>
        <w:t xml:space="preserve"> بلد ما.  وهذا </w:t>
      </w:r>
      <w:r w:rsidR="00B17E37" w:rsidRPr="005317BD">
        <w:rPr>
          <w:rFonts w:ascii="Times New Roman" w:hAnsi="Times New Roman" w:cs="Simplified Arabic" w:hint="cs"/>
          <w:sz w:val="24"/>
          <w:szCs w:val="24"/>
          <w:rtl/>
          <w:lang w:bidi="ar-EG"/>
        </w:rPr>
        <w:t>التعريف يشتمل</w:t>
      </w:r>
      <w:r w:rsidRPr="005317BD">
        <w:rPr>
          <w:rFonts w:ascii="Times New Roman" w:hAnsi="Times New Roman" w:cs="Simplified Arabic" w:hint="cs"/>
          <w:sz w:val="24"/>
          <w:szCs w:val="24"/>
          <w:rtl/>
          <w:lang w:bidi="ar-EG"/>
        </w:rPr>
        <w:t xml:space="preserve"> </w:t>
      </w:r>
      <w:r w:rsidR="00B17E37" w:rsidRPr="005317BD">
        <w:rPr>
          <w:rFonts w:ascii="Times New Roman" w:hAnsi="Times New Roman" w:cs="Simplified Arabic" w:hint="cs"/>
          <w:sz w:val="24"/>
          <w:szCs w:val="24"/>
          <w:rtl/>
          <w:lang w:bidi="ar-EG"/>
        </w:rPr>
        <w:t>على:</w:t>
      </w:r>
    </w:p>
    <w:p w14:paraId="4D757C8F" w14:textId="77777777" w:rsidR="00EA1578" w:rsidRPr="005317BD" w:rsidRDefault="00EA1578" w:rsidP="00EA1578">
      <w:pPr>
        <w:spacing w:line="276" w:lineRule="auto"/>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قدرة الحكومة على صياغة وتنفيذ سياسات سليمة وإدارة َ الموارد وتوفير الخدمات بكفاءة </w:t>
      </w:r>
    </w:p>
    <w:p w14:paraId="10360953" w14:textId="1F935459" w:rsidR="00EA1578" w:rsidRPr="005317BD" w:rsidRDefault="00EA1578" w:rsidP="00EA1578">
      <w:pPr>
        <w:spacing w:line="276" w:lineRule="auto"/>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وجود الآليات </w:t>
      </w:r>
      <w:r w:rsidR="00B17E37" w:rsidRPr="005317BD">
        <w:rPr>
          <w:rFonts w:ascii="Times New Roman" w:hAnsi="Times New Roman" w:cs="Simplified Arabic" w:hint="cs"/>
          <w:sz w:val="24"/>
          <w:szCs w:val="24"/>
          <w:rtl/>
          <w:lang w:bidi="ar-EG"/>
        </w:rPr>
        <w:t>التي</w:t>
      </w:r>
      <w:r w:rsidRPr="005317BD">
        <w:rPr>
          <w:rFonts w:ascii="Times New Roman" w:hAnsi="Times New Roman" w:cs="Simplified Arabic" w:hint="cs"/>
          <w:sz w:val="24"/>
          <w:szCs w:val="24"/>
          <w:rtl/>
          <w:lang w:bidi="ar-EG"/>
        </w:rPr>
        <w:t xml:space="preserve"> تسمح للمواطنين باختيار ومحاسبة الحكومة ومراقبتها أو </w:t>
      </w:r>
      <w:r w:rsidR="00B17E37" w:rsidRPr="005317BD">
        <w:rPr>
          <w:rFonts w:ascii="Times New Roman" w:hAnsi="Times New Roman" w:cs="Simplified Arabic" w:hint="cs"/>
          <w:sz w:val="24"/>
          <w:szCs w:val="24"/>
          <w:rtl/>
          <w:lang w:bidi="ar-EG"/>
        </w:rPr>
        <w:t>استبدالها.</w:t>
      </w:r>
      <w:r w:rsidRPr="005317BD">
        <w:rPr>
          <w:rFonts w:ascii="Times New Roman" w:hAnsi="Times New Roman" w:cs="Simplified Arabic" w:hint="cs"/>
          <w:sz w:val="24"/>
          <w:szCs w:val="24"/>
          <w:rtl/>
          <w:lang w:bidi="ar-EG"/>
        </w:rPr>
        <w:t xml:space="preserve"> </w:t>
      </w:r>
    </w:p>
    <w:p w14:paraId="5A8BE692" w14:textId="0FCA0BCB" w:rsidR="00EA1578" w:rsidRPr="005317BD" w:rsidRDefault="00EA1578" w:rsidP="00EA1578">
      <w:pPr>
        <w:spacing w:line="276" w:lineRule="auto"/>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احترام الحكومة والمواطنين للمؤسسات </w:t>
      </w:r>
      <w:r w:rsidR="00B17E37" w:rsidRPr="005317BD">
        <w:rPr>
          <w:rFonts w:ascii="Times New Roman" w:hAnsi="Times New Roman" w:cs="Simplified Arabic" w:hint="cs"/>
          <w:sz w:val="24"/>
          <w:szCs w:val="24"/>
          <w:rtl/>
          <w:lang w:bidi="ar-EG"/>
        </w:rPr>
        <w:t>التي</w:t>
      </w:r>
      <w:r w:rsidRPr="005317BD">
        <w:rPr>
          <w:rFonts w:ascii="Times New Roman" w:hAnsi="Times New Roman" w:cs="Simplified Arabic" w:hint="cs"/>
          <w:sz w:val="24"/>
          <w:szCs w:val="24"/>
          <w:rtl/>
          <w:lang w:bidi="ar-EG"/>
        </w:rPr>
        <w:t xml:space="preserve"> تحكم الممارسات الاقتصادية والاجتماعية. </w:t>
      </w:r>
    </w:p>
    <w:p w14:paraId="030F4B3C" w14:textId="05B6EB6E" w:rsidR="00EA1578" w:rsidRPr="00FF6357" w:rsidRDefault="00EA1578" w:rsidP="00116B3B">
      <w:pPr>
        <w:pStyle w:val="ListParagraph"/>
        <w:spacing w:after="0" w:line="276" w:lineRule="auto"/>
        <w:ind w:left="32"/>
        <w:jc w:val="both"/>
        <w:rPr>
          <w:rFonts w:ascii="Times New Roman" w:hAnsi="Times New Roman" w:cs="Simplified Arabic"/>
          <w:b/>
          <w:bCs/>
          <w:sz w:val="24"/>
          <w:szCs w:val="24"/>
          <w:u w:val="single"/>
          <w:rtl/>
          <w:lang w:bidi="ar-EG"/>
        </w:rPr>
      </w:pPr>
      <w:r w:rsidRPr="00FF6357">
        <w:rPr>
          <w:rFonts w:ascii="Times New Roman" w:hAnsi="Times New Roman" w:cs="Simplified Arabic" w:hint="cs"/>
          <w:b/>
          <w:bCs/>
          <w:sz w:val="24"/>
          <w:szCs w:val="24"/>
          <w:u w:val="single"/>
          <w:rtl/>
          <w:lang w:bidi="ar-EG"/>
        </w:rPr>
        <w:t xml:space="preserve">تتمثل المهمة الرئيسية لأى نظام صحى </w:t>
      </w:r>
      <w:r w:rsidR="00E224C1" w:rsidRPr="00FF6357">
        <w:rPr>
          <w:rFonts w:ascii="Times New Roman" w:hAnsi="Times New Roman" w:cs="Simplified Arabic" w:hint="cs"/>
          <w:b/>
          <w:bCs/>
          <w:sz w:val="24"/>
          <w:szCs w:val="24"/>
          <w:u w:val="single"/>
          <w:rtl/>
          <w:lang w:bidi="ar-EG"/>
        </w:rPr>
        <w:t>في</w:t>
      </w:r>
      <w:r w:rsidRPr="00FF6357">
        <w:rPr>
          <w:rFonts w:ascii="Times New Roman" w:hAnsi="Times New Roman" w:cs="Simplified Arabic" w:hint="cs"/>
          <w:b/>
          <w:bCs/>
          <w:sz w:val="24"/>
          <w:szCs w:val="24"/>
          <w:u w:val="single"/>
          <w:rtl/>
          <w:lang w:bidi="ar-EG"/>
        </w:rPr>
        <w:t xml:space="preserve"> تقديم الخدمات بكفاءة </w:t>
      </w:r>
      <w:r w:rsidR="00E7220C" w:rsidRPr="00FF6357">
        <w:rPr>
          <w:rFonts w:ascii="Times New Roman" w:hAnsi="Times New Roman" w:cs="Simplified Arabic" w:hint="cs"/>
          <w:b/>
          <w:bCs/>
          <w:sz w:val="24"/>
          <w:szCs w:val="24"/>
          <w:u w:val="single"/>
          <w:rtl/>
          <w:lang w:bidi="ar-EG"/>
        </w:rPr>
        <w:t>للمواطنين:</w:t>
      </w:r>
    </w:p>
    <w:p w14:paraId="23506A0F" w14:textId="2285E6FC" w:rsidR="00714CDF" w:rsidRPr="005317BD" w:rsidRDefault="00C04F0D" w:rsidP="00116B3B">
      <w:pPr>
        <w:pStyle w:val="ListParagraph"/>
        <w:numPr>
          <w:ilvl w:val="0"/>
          <w:numId w:val="31"/>
        </w:numPr>
        <w:spacing w:line="276" w:lineRule="auto"/>
        <w:ind w:left="32" w:hanging="142"/>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على أن يكون العاملون </w:t>
      </w:r>
      <w:r w:rsidR="00E7220C" w:rsidRPr="005317BD">
        <w:rPr>
          <w:rFonts w:ascii="Times New Roman" w:hAnsi="Times New Roman" w:cs="Simplified Arabic" w:hint="cs"/>
          <w:sz w:val="24"/>
          <w:szCs w:val="24"/>
          <w:rtl/>
          <w:lang w:bidi="ar-EG"/>
        </w:rPr>
        <w:t>في</w:t>
      </w:r>
      <w:r w:rsidRPr="005317BD">
        <w:rPr>
          <w:rFonts w:ascii="Times New Roman" w:hAnsi="Times New Roman" w:cs="Simplified Arabic" w:hint="cs"/>
          <w:sz w:val="24"/>
          <w:szCs w:val="24"/>
          <w:rtl/>
          <w:lang w:bidi="ar-EG"/>
        </w:rPr>
        <w:t xml:space="preserve"> هذا المجال خاضعين للمساءلة من جانب الحكومة والمواطنين والمجتمع المدني. </w:t>
      </w:r>
    </w:p>
    <w:p w14:paraId="1DA992E2" w14:textId="3ED8CB64" w:rsidR="00C04F0D" w:rsidRPr="005317BD" w:rsidRDefault="00C04F0D" w:rsidP="00116B3B">
      <w:pPr>
        <w:pStyle w:val="ListParagraph"/>
        <w:numPr>
          <w:ilvl w:val="0"/>
          <w:numId w:val="31"/>
        </w:numPr>
        <w:spacing w:line="276" w:lineRule="auto"/>
        <w:ind w:left="32" w:hanging="142"/>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توفير الرعاية الصحية على الجمع بين الموارد المالية والبشرية بكفاءة وتقديم الخدمات </w:t>
      </w:r>
      <w:r w:rsidR="00E2038B" w:rsidRPr="005317BD">
        <w:rPr>
          <w:rFonts w:ascii="Times New Roman" w:hAnsi="Times New Roman" w:cs="Simplified Arabic" w:hint="cs"/>
          <w:sz w:val="24"/>
          <w:szCs w:val="24"/>
          <w:rtl/>
          <w:lang w:bidi="ar-EG"/>
        </w:rPr>
        <w:t>في</w:t>
      </w:r>
      <w:r w:rsidRPr="005317BD">
        <w:rPr>
          <w:rFonts w:ascii="Times New Roman" w:hAnsi="Times New Roman" w:cs="Simplified Arabic" w:hint="cs"/>
          <w:sz w:val="24"/>
          <w:szCs w:val="24"/>
          <w:rtl/>
          <w:lang w:bidi="ar-EG"/>
        </w:rPr>
        <w:t xml:space="preserve"> الوقت </w:t>
      </w:r>
      <w:r w:rsidR="00714CDF" w:rsidRPr="005317BD">
        <w:rPr>
          <w:rFonts w:ascii="Times New Roman" w:hAnsi="Times New Roman" w:cs="Simplified Arabic" w:hint="cs"/>
          <w:sz w:val="24"/>
          <w:szCs w:val="24"/>
          <w:rtl/>
          <w:lang w:bidi="ar-EG"/>
        </w:rPr>
        <w:t>المناسب مع توزيع الخدمات</w:t>
      </w:r>
      <w:r w:rsidRPr="005317BD">
        <w:rPr>
          <w:rFonts w:ascii="Times New Roman" w:hAnsi="Times New Roman" w:cs="Simplified Arabic" w:hint="cs"/>
          <w:sz w:val="24"/>
          <w:szCs w:val="24"/>
          <w:rtl/>
          <w:lang w:bidi="ar-EG"/>
        </w:rPr>
        <w:t xml:space="preserve"> </w:t>
      </w:r>
      <w:r w:rsidR="009C6491" w:rsidRPr="005317BD">
        <w:rPr>
          <w:rFonts w:ascii="Times New Roman" w:hAnsi="Times New Roman" w:cs="Simplified Arabic" w:hint="cs"/>
          <w:sz w:val="24"/>
          <w:szCs w:val="24"/>
          <w:rtl/>
          <w:lang w:bidi="ar-EG"/>
        </w:rPr>
        <w:t>بشكل متوازن وعادل على جميع الفئات والمناطق وفقا للاحتياجات.</w:t>
      </w:r>
    </w:p>
    <w:p w14:paraId="7D54BA8C" w14:textId="350B8A36" w:rsidR="008B35B2" w:rsidRPr="005317BD" w:rsidRDefault="009C6491" w:rsidP="00116B3B">
      <w:pPr>
        <w:pStyle w:val="ListParagraph"/>
        <w:numPr>
          <w:ilvl w:val="0"/>
          <w:numId w:val="31"/>
        </w:numPr>
        <w:spacing w:line="276" w:lineRule="auto"/>
        <w:ind w:left="32" w:hanging="142"/>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ويتطلب هذا النظام تعبئة وتوزيع الموارد بما يحفز سلوك مقدمي </w:t>
      </w:r>
      <w:r w:rsidR="00E2038B" w:rsidRPr="005317BD">
        <w:rPr>
          <w:rFonts w:ascii="Times New Roman" w:hAnsi="Times New Roman" w:cs="Simplified Arabic" w:hint="cs"/>
          <w:sz w:val="24"/>
          <w:szCs w:val="24"/>
          <w:rtl/>
          <w:lang w:bidi="ar-EG"/>
        </w:rPr>
        <w:t>الخدمات،</w:t>
      </w:r>
      <w:r w:rsidRPr="005317BD">
        <w:rPr>
          <w:rFonts w:ascii="Times New Roman" w:hAnsi="Times New Roman" w:cs="Simplified Arabic" w:hint="cs"/>
          <w:sz w:val="24"/>
          <w:szCs w:val="24"/>
          <w:rtl/>
          <w:lang w:bidi="ar-EG"/>
        </w:rPr>
        <w:t xml:space="preserve"> </w:t>
      </w:r>
      <w:r w:rsidR="00E2038B" w:rsidRPr="005317BD">
        <w:rPr>
          <w:rFonts w:ascii="Times New Roman" w:hAnsi="Times New Roman" w:cs="Simplified Arabic" w:hint="cs"/>
          <w:sz w:val="24"/>
          <w:szCs w:val="24"/>
          <w:rtl/>
          <w:lang w:bidi="ar-EG"/>
        </w:rPr>
        <w:t>والأفراد والعاملين</w:t>
      </w:r>
      <w:r w:rsidRPr="005317BD">
        <w:rPr>
          <w:rFonts w:ascii="Times New Roman" w:hAnsi="Times New Roman" w:cs="Simplified Arabic" w:hint="cs"/>
          <w:sz w:val="24"/>
          <w:szCs w:val="24"/>
          <w:rtl/>
          <w:lang w:bidi="ar-EG"/>
        </w:rPr>
        <w:t xml:space="preserve"> </w:t>
      </w:r>
      <w:r w:rsidR="00E2038B" w:rsidRPr="005317BD">
        <w:rPr>
          <w:rFonts w:ascii="Times New Roman" w:hAnsi="Times New Roman" w:cs="Simplified Arabic" w:hint="cs"/>
          <w:sz w:val="24"/>
          <w:szCs w:val="24"/>
          <w:rtl/>
          <w:lang w:bidi="ar-EG"/>
        </w:rPr>
        <w:t>في</w:t>
      </w:r>
      <w:r w:rsidRPr="005317BD">
        <w:rPr>
          <w:rFonts w:ascii="Times New Roman" w:hAnsi="Times New Roman" w:cs="Simplified Arabic" w:hint="cs"/>
          <w:sz w:val="24"/>
          <w:szCs w:val="24"/>
          <w:rtl/>
          <w:lang w:bidi="ar-EG"/>
        </w:rPr>
        <w:t xml:space="preserve"> قطاع الرعاية </w:t>
      </w:r>
      <w:r w:rsidR="00E2038B" w:rsidRPr="005317BD">
        <w:rPr>
          <w:rFonts w:ascii="Times New Roman" w:hAnsi="Times New Roman" w:cs="Simplified Arabic" w:hint="cs"/>
          <w:sz w:val="24"/>
          <w:szCs w:val="24"/>
          <w:rtl/>
          <w:lang w:bidi="ar-EG"/>
        </w:rPr>
        <w:t>الصحية والإداريين،</w:t>
      </w:r>
      <w:r w:rsidR="0003629B" w:rsidRPr="005317BD">
        <w:rPr>
          <w:rFonts w:ascii="Times New Roman" w:hAnsi="Times New Roman" w:cs="Simplified Arabic" w:hint="cs"/>
          <w:sz w:val="24"/>
          <w:szCs w:val="24"/>
          <w:rtl/>
          <w:lang w:bidi="ar-EG"/>
        </w:rPr>
        <w:t xml:space="preserve"> وتمثل الحوكمة عاملا أساسيا ً</w:t>
      </w:r>
      <w:r w:rsidR="008B35B2" w:rsidRPr="005317BD">
        <w:rPr>
          <w:rFonts w:ascii="Times New Roman" w:hAnsi="Times New Roman" w:cs="Simplified Arabic" w:hint="cs"/>
          <w:sz w:val="24"/>
          <w:szCs w:val="24"/>
          <w:rtl/>
          <w:lang w:bidi="ar-EG"/>
        </w:rPr>
        <w:t xml:space="preserve"> لضمان تنفيذ هذا النظام بكفاءة </w:t>
      </w:r>
      <w:r w:rsidR="00E2038B" w:rsidRPr="005317BD">
        <w:rPr>
          <w:rFonts w:ascii="Times New Roman" w:hAnsi="Times New Roman" w:cs="Simplified Arabic" w:hint="cs"/>
          <w:sz w:val="24"/>
          <w:szCs w:val="24"/>
          <w:rtl/>
          <w:lang w:bidi="ar-EG"/>
        </w:rPr>
        <w:t>وفعالية.</w:t>
      </w:r>
    </w:p>
    <w:p w14:paraId="6164DA1D" w14:textId="05BD307E" w:rsidR="008B35B2" w:rsidRPr="005317BD" w:rsidRDefault="0003629B" w:rsidP="00116B3B">
      <w:pPr>
        <w:pStyle w:val="ListParagraph"/>
        <w:numPr>
          <w:ilvl w:val="0"/>
          <w:numId w:val="31"/>
        </w:numPr>
        <w:spacing w:line="276" w:lineRule="auto"/>
        <w:ind w:left="32" w:hanging="142"/>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إن</w:t>
      </w:r>
      <w:r w:rsidR="008B35B2" w:rsidRPr="005317BD">
        <w:rPr>
          <w:rFonts w:ascii="Times New Roman" w:hAnsi="Times New Roman" w:cs="Simplified Arabic" w:hint="cs"/>
          <w:sz w:val="24"/>
          <w:szCs w:val="24"/>
          <w:rtl/>
          <w:lang w:bidi="ar-EG"/>
        </w:rPr>
        <w:t xml:space="preserve"> </w:t>
      </w:r>
      <w:r w:rsidR="00C04F0D" w:rsidRPr="005317BD">
        <w:rPr>
          <w:rFonts w:ascii="Times New Roman" w:hAnsi="Times New Roman" w:cs="Simplified Arabic" w:hint="cs"/>
          <w:sz w:val="24"/>
          <w:szCs w:val="24"/>
          <w:rtl/>
          <w:lang w:bidi="ar-EG"/>
        </w:rPr>
        <w:t xml:space="preserve">الحوكمة </w:t>
      </w:r>
      <w:r w:rsidR="00E7220C" w:rsidRPr="005317BD">
        <w:rPr>
          <w:rFonts w:ascii="Times New Roman" w:hAnsi="Times New Roman" w:cs="Simplified Arabic" w:hint="cs"/>
          <w:sz w:val="24"/>
          <w:szCs w:val="24"/>
          <w:rtl/>
          <w:lang w:bidi="ar-EG"/>
        </w:rPr>
        <w:t>في</w:t>
      </w:r>
      <w:r w:rsidR="00C04F0D" w:rsidRPr="005317BD">
        <w:rPr>
          <w:rFonts w:ascii="Times New Roman" w:hAnsi="Times New Roman" w:cs="Simplified Arabic" w:hint="cs"/>
          <w:sz w:val="24"/>
          <w:szCs w:val="24"/>
          <w:rtl/>
          <w:lang w:bidi="ar-EG"/>
        </w:rPr>
        <w:t xml:space="preserve"> قطاع الصحة هي جزء من الحوكمة </w:t>
      </w:r>
      <w:r w:rsidR="00E2038B" w:rsidRPr="005317BD">
        <w:rPr>
          <w:rFonts w:ascii="Times New Roman" w:hAnsi="Times New Roman" w:cs="Simplified Arabic" w:hint="cs"/>
          <w:sz w:val="24"/>
          <w:szCs w:val="24"/>
          <w:rtl/>
          <w:lang w:bidi="ar-EG"/>
        </w:rPr>
        <w:t>في</w:t>
      </w:r>
      <w:r w:rsidR="00C04F0D" w:rsidRPr="005317BD">
        <w:rPr>
          <w:rFonts w:ascii="Times New Roman" w:hAnsi="Times New Roman" w:cs="Simplified Arabic" w:hint="cs"/>
          <w:sz w:val="24"/>
          <w:szCs w:val="24"/>
          <w:rtl/>
          <w:lang w:bidi="ar-EG"/>
        </w:rPr>
        <w:t xml:space="preserve"> الدولة </w:t>
      </w:r>
      <w:r w:rsidR="00E2038B" w:rsidRPr="005317BD">
        <w:rPr>
          <w:rFonts w:ascii="Times New Roman" w:hAnsi="Times New Roman" w:cs="Simplified Arabic" w:hint="cs"/>
          <w:sz w:val="24"/>
          <w:szCs w:val="24"/>
          <w:rtl/>
          <w:lang w:bidi="ar-EG"/>
        </w:rPr>
        <w:t>ككل،</w:t>
      </w:r>
      <w:r w:rsidR="008B35B2" w:rsidRPr="005317BD">
        <w:rPr>
          <w:rFonts w:ascii="Times New Roman" w:hAnsi="Times New Roman" w:cs="Simplified Arabic" w:hint="cs"/>
          <w:sz w:val="24"/>
          <w:szCs w:val="24"/>
          <w:rtl/>
          <w:lang w:bidi="ar-EG"/>
        </w:rPr>
        <w:t xml:space="preserve"> </w:t>
      </w:r>
      <w:r w:rsidR="00C04F0D" w:rsidRPr="005317BD">
        <w:rPr>
          <w:rFonts w:ascii="Times New Roman" w:hAnsi="Times New Roman" w:cs="Simplified Arabic" w:hint="cs"/>
          <w:sz w:val="24"/>
          <w:szCs w:val="24"/>
          <w:rtl/>
          <w:lang w:bidi="ar-EG"/>
        </w:rPr>
        <w:t xml:space="preserve">عندما لا يكون هناك نظام فعال للمساءلة </w:t>
      </w:r>
      <w:r w:rsidR="008B35B2" w:rsidRPr="005317BD">
        <w:rPr>
          <w:rFonts w:ascii="Times New Roman" w:hAnsi="Times New Roman" w:cs="Simplified Arabic" w:hint="cs"/>
          <w:sz w:val="24"/>
          <w:szCs w:val="24"/>
          <w:rtl/>
          <w:lang w:bidi="ar-EG"/>
        </w:rPr>
        <w:t>والرقابة</w:t>
      </w:r>
      <w:r w:rsidR="00C04F0D" w:rsidRPr="005317BD">
        <w:rPr>
          <w:rFonts w:ascii="Times New Roman" w:hAnsi="Times New Roman" w:cs="Simplified Arabic" w:hint="cs"/>
          <w:sz w:val="24"/>
          <w:szCs w:val="24"/>
          <w:rtl/>
          <w:lang w:bidi="ar-EG"/>
        </w:rPr>
        <w:t xml:space="preserve"> </w:t>
      </w:r>
      <w:r w:rsidR="008B35B2" w:rsidRPr="005317BD">
        <w:rPr>
          <w:rFonts w:ascii="Times New Roman" w:hAnsi="Times New Roman" w:cs="Simplified Arabic" w:hint="cs"/>
          <w:sz w:val="24"/>
          <w:szCs w:val="24"/>
          <w:rtl/>
          <w:lang w:bidi="ar-EG"/>
        </w:rPr>
        <w:t>فإن هذا يحول دون تقديم خدمة</w:t>
      </w:r>
      <w:r w:rsidR="00C04F0D" w:rsidRPr="005317BD">
        <w:rPr>
          <w:rFonts w:ascii="Times New Roman" w:hAnsi="Times New Roman" w:cs="Simplified Arabic" w:hint="cs"/>
          <w:sz w:val="24"/>
          <w:szCs w:val="24"/>
          <w:rtl/>
          <w:lang w:bidi="ar-EG"/>
        </w:rPr>
        <w:t xml:space="preserve"> </w:t>
      </w:r>
      <w:r w:rsidR="008B35B2" w:rsidRPr="005317BD">
        <w:rPr>
          <w:rFonts w:ascii="Times New Roman" w:hAnsi="Times New Roman" w:cs="Simplified Arabic" w:hint="cs"/>
          <w:sz w:val="24"/>
          <w:szCs w:val="24"/>
          <w:rtl/>
          <w:lang w:bidi="ar-EG"/>
        </w:rPr>
        <w:t xml:space="preserve">جيدة </w:t>
      </w:r>
      <w:r w:rsidR="00E2038B" w:rsidRPr="005317BD">
        <w:rPr>
          <w:rFonts w:ascii="Times New Roman" w:hAnsi="Times New Roman" w:cs="Simplified Arabic" w:hint="cs"/>
          <w:sz w:val="24"/>
          <w:szCs w:val="24"/>
          <w:rtl/>
          <w:lang w:bidi="ar-EG"/>
        </w:rPr>
        <w:t>للموطنين،</w:t>
      </w:r>
      <w:r w:rsidR="008B35B2" w:rsidRPr="005317BD">
        <w:rPr>
          <w:rFonts w:ascii="Times New Roman" w:hAnsi="Times New Roman" w:cs="Simplified Arabic" w:hint="cs"/>
          <w:sz w:val="24"/>
          <w:szCs w:val="24"/>
          <w:rtl/>
          <w:lang w:bidi="ar-EG"/>
        </w:rPr>
        <w:t xml:space="preserve"> </w:t>
      </w:r>
      <w:r w:rsidR="00C04F0D" w:rsidRPr="005317BD">
        <w:rPr>
          <w:rFonts w:ascii="Times New Roman" w:hAnsi="Times New Roman" w:cs="Simplified Arabic" w:hint="cs"/>
          <w:sz w:val="24"/>
          <w:szCs w:val="24"/>
          <w:rtl/>
          <w:lang w:bidi="ar-EG"/>
        </w:rPr>
        <w:t xml:space="preserve">كما إن عدم وجود نظام فعال للمساءلة </w:t>
      </w:r>
      <w:r w:rsidR="00E2038B" w:rsidRPr="005317BD">
        <w:rPr>
          <w:rFonts w:ascii="Times New Roman" w:hAnsi="Times New Roman" w:cs="Simplified Arabic" w:hint="cs"/>
          <w:sz w:val="24"/>
          <w:szCs w:val="24"/>
          <w:rtl/>
          <w:lang w:bidi="ar-EG"/>
        </w:rPr>
        <w:t>الاجتماعية، ونظام</w:t>
      </w:r>
      <w:r w:rsidR="00C04F0D" w:rsidRPr="005317BD">
        <w:rPr>
          <w:rFonts w:ascii="Times New Roman" w:hAnsi="Times New Roman" w:cs="Simplified Arabic" w:hint="cs"/>
          <w:sz w:val="24"/>
          <w:szCs w:val="24"/>
          <w:rtl/>
          <w:lang w:bidi="ar-EG"/>
        </w:rPr>
        <w:t xml:space="preserve"> واضح للشكاوى وإبداء الرأي يجعل المواطنين غير قادرين على الحصول على حقوقهم.  وهذا يتضمن: </w:t>
      </w:r>
    </w:p>
    <w:p w14:paraId="2B0B63CA" w14:textId="77777777" w:rsidR="008B35B2" w:rsidRPr="005317BD" w:rsidRDefault="008B35B2" w:rsidP="00116B3B">
      <w:pPr>
        <w:pStyle w:val="ListParagraph"/>
        <w:numPr>
          <w:ilvl w:val="0"/>
          <w:numId w:val="31"/>
        </w:numPr>
        <w:spacing w:line="276" w:lineRule="auto"/>
        <w:ind w:left="32" w:hanging="142"/>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الحفاظ على الاتجاه الاسترا</w:t>
      </w:r>
      <w:r w:rsidR="00C04F0D" w:rsidRPr="005317BD">
        <w:rPr>
          <w:rFonts w:ascii="Times New Roman" w:hAnsi="Times New Roman" w:cs="Simplified Arabic" w:hint="cs"/>
          <w:sz w:val="24"/>
          <w:szCs w:val="24"/>
          <w:rtl/>
          <w:lang w:bidi="ar-EG"/>
        </w:rPr>
        <w:t xml:space="preserve">تيجي لتطوير السياسات وتنفيذها. </w:t>
      </w:r>
    </w:p>
    <w:p w14:paraId="0E30C926" w14:textId="1B988A6B" w:rsidR="008B35B2" w:rsidRPr="005317BD" w:rsidRDefault="00C04F0D" w:rsidP="00116B3B">
      <w:pPr>
        <w:pStyle w:val="ListParagraph"/>
        <w:numPr>
          <w:ilvl w:val="0"/>
          <w:numId w:val="31"/>
        </w:numPr>
        <w:spacing w:line="276" w:lineRule="auto"/>
        <w:ind w:left="32" w:hanging="142"/>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اكتشاف وتصحيح الاتجاهات والتشوهات </w:t>
      </w:r>
      <w:r w:rsidR="00AB7670" w:rsidRPr="005317BD">
        <w:rPr>
          <w:rFonts w:ascii="Times New Roman" w:hAnsi="Times New Roman" w:cs="Simplified Arabic" w:hint="cs"/>
          <w:sz w:val="24"/>
          <w:szCs w:val="24"/>
          <w:rtl/>
          <w:lang w:bidi="ar-EG"/>
        </w:rPr>
        <w:t>غير المرغوب</w:t>
      </w:r>
      <w:r w:rsidRPr="005317BD">
        <w:rPr>
          <w:rFonts w:ascii="Times New Roman" w:hAnsi="Times New Roman" w:cs="Simplified Arabic" w:hint="cs"/>
          <w:sz w:val="24"/>
          <w:szCs w:val="24"/>
          <w:rtl/>
          <w:lang w:bidi="ar-EG"/>
        </w:rPr>
        <w:t xml:space="preserve"> فيها. </w:t>
      </w:r>
    </w:p>
    <w:p w14:paraId="203ECA58" w14:textId="65FF1DA7" w:rsidR="008B35B2" w:rsidRPr="005317BD" w:rsidRDefault="00C04F0D" w:rsidP="00116B3B">
      <w:pPr>
        <w:pStyle w:val="ListParagraph"/>
        <w:numPr>
          <w:ilvl w:val="0"/>
          <w:numId w:val="31"/>
        </w:numPr>
        <w:spacing w:line="276" w:lineRule="auto"/>
        <w:ind w:left="32" w:hanging="142"/>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توضيح الوضع </w:t>
      </w:r>
      <w:r w:rsidR="00DF732D" w:rsidRPr="005317BD">
        <w:rPr>
          <w:rFonts w:ascii="Times New Roman" w:hAnsi="Times New Roman" w:cs="Simplified Arabic" w:hint="cs"/>
          <w:sz w:val="24"/>
          <w:szCs w:val="24"/>
          <w:rtl/>
          <w:lang w:bidi="ar-EG"/>
        </w:rPr>
        <w:t>الصحي</w:t>
      </w:r>
      <w:r w:rsidRPr="005317BD">
        <w:rPr>
          <w:rFonts w:ascii="Times New Roman" w:hAnsi="Times New Roman" w:cs="Simplified Arabic" w:hint="cs"/>
          <w:sz w:val="24"/>
          <w:szCs w:val="24"/>
          <w:rtl/>
          <w:lang w:bidi="ar-EG"/>
        </w:rPr>
        <w:t xml:space="preserve"> </w:t>
      </w:r>
      <w:r w:rsidR="00DF732D" w:rsidRPr="005317BD">
        <w:rPr>
          <w:rFonts w:ascii="Times New Roman" w:hAnsi="Times New Roman" w:cs="Simplified Arabic" w:hint="cs"/>
          <w:sz w:val="24"/>
          <w:szCs w:val="24"/>
          <w:rtl/>
          <w:lang w:bidi="ar-EG"/>
        </w:rPr>
        <w:t>في</w:t>
      </w:r>
      <w:r w:rsidRPr="005317BD">
        <w:rPr>
          <w:rFonts w:ascii="Times New Roman" w:hAnsi="Times New Roman" w:cs="Simplified Arabic" w:hint="cs"/>
          <w:sz w:val="24"/>
          <w:szCs w:val="24"/>
          <w:rtl/>
          <w:lang w:bidi="ar-EG"/>
        </w:rPr>
        <w:t xml:space="preserve"> التنمية </w:t>
      </w:r>
      <w:r w:rsidR="00DF732D" w:rsidRPr="005317BD">
        <w:rPr>
          <w:rFonts w:ascii="Times New Roman" w:hAnsi="Times New Roman" w:cs="Simplified Arabic" w:hint="cs"/>
          <w:sz w:val="24"/>
          <w:szCs w:val="24"/>
          <w:rtl/>
          <w:lang w:bidi="ar-EG"/>
        </w:rPr>
        <w:t>الوطنية.</w:t>
      </w:r>
      <w:r w:rsidRPr="005317BD">
        <w:rPr>
          <w:rFonts w:ascii="Times New Roman" w:hAnsi="Times New Roman" w:cs="Simplified Arabic" w:hint="cs"/>
          <w:sz w:val="24"/>
          <w:szCs w:val="24"/>
          <w:rtl/>
          <w:lang w:bidi="ar-EG"/>
        </w:rPr>
        <w:t xml:space="preserve"> </w:t>
      </w:r>
    </w:p>
    <w:p w14:paraId="21EB604A" w14:textId="77777777" w:rsidR="008B35B2" w:rsidRPr="005317BD" w:rsidRDefault="00C04F0D" w:rsidP="00116B3B">
      <w:pPr>
        <w:pStyle w:val="ListParagraph"/>
        <w:numPr>
          <w:ilvl w:val="0"/>
          <w:numId w:val="31"/>
        </w:numPr>
        <w:spacing w:line="276" w:lineRule="auto"/>
        <w:ind w:left="32" w:hanging="142"/>
        <w:jc w:val="both"/>
        <w:rPr>
          <w:rFonts w:ascii="Times New Roman" w:hAnsi="Times New Roman" w:cs="Simplified Arabic"/>
          <w:sz w:val="24"/>
          <w:szCs w:val="24"/>
          <w:rtl/>
          <w:lang w:bidi="ar-EG"/>
        </w:rPr>
      </w:pPr>
      <w:r w:rsidRPr="005317BD">
        <w:rPr>
          <w:rFonts w:ascii="Times New Roman" w:hAnsi="Times New Roman" w:cs="Simplified Arabic" w:hint="cs"/>
          <w:sz w:val="24"/>
          <w:szCs w:val="24"/>
          <w:rtl/>
          <w:lang w:bidi="ar-EG"/>
        </w:rPr>
        <w:t xml:space="preserve">تنظيم سلوك مجموعة واسعة من الجهات الفعالة من ممولي الرعاية الصحية إلى مقدمي الخدمة. </w:t>
      </w:r>
    </w:p>
    <w:p w14:paraId="72091B19" w14:textId="544DE836" w:rsidR="00AE5C74" w:rsidRPr="00FF6357" w:rsidRDefault="008B35B2" w:rsidP="00116B3B">
      <w:pPr>
        <w:pStyle w:val="ListParagraph"/>
        <w:numPr>
          <w:ilvl w:val="0"/>
          <w:numId w:val="31"/>
        </w:numPr>
        <w:spacing w:line="276" w:lineRule="auto"/>
        <w:ind w:left="32" w:hanging="142"/>
        <w:jc w:val="both"/>
        <w:rPr>
          <w:rFonts w:ascii="Times New Roman" w:hAnsi="Times New Roman" w:cs="Simplified Arabic"/>
          <w:b/>
          <w:bCs/>
          <w:sz w:val="24"/>
          <w:szCs w:val="24"/>
          <w:rtl/>
          <w:lang w:bidi="ar-EG"/>
        </w:rPr>
      </w:pPr>
      <w:r w:rsidRPr="005317BD">
        <w:rPr>
          <w:rFonts w:ascii="Times New Roman" w:hAnsi="Times New Roman" w:cs="Simplified Arabic" w:hint="cs"/>
          <w:sz w:val="24"/>
          <w:szCs w:val="24"/>
          <w:rtl/>
          <w:lang w:bidi="ar-EG"/>
        </w:rPr>
        <w:t>إنشاء آ</w:t>
      </w:r>
      <w:r w:rsidR="00C04F0D" w:rsidRPr="005317BD">
        <w:rPr>
          <w:rFonts w:ascii="Times New Roman" w:hAnsi="Times New Roman" w:cs="Simplified Arabic" w:hint="cs"/>
          <w:sz w:val="24"/>
          <w:szCs w:val="24"/>
          <w:rtl/>
          <w:lang w:bidi="ar-EG"/>
        </w:rPr>
        <w:t xml:space="preserve">ليات مساءلة تتسم بالشفافية </w:t>
      </w:r>
      <w:r w:rsidR="00DF732D" w:rsidRPr="00DF732D">
        <w:rPr>
          <w:rFonts w:ascii="Times New Roman" w:hAnsi="Times New Roman" w:cs="Simplified Arabic" w:hint="cs"/>
          <w:sz w:val="24"/>
          <w:szCs w:val="24"/>
          <w:rtl/>
          <w:lang w:bidi="ar-EG"/>
        </w:rPr>
        <w:t>والفاعلية</w:t>
      </w:r>
      <w:r w:rsidR="00DF732D">
        <w:rPr>
          <w:rFonts w:ascii="Times New Roman" w:hAnsi="Times New Roman" w:cs="Simplified Arabic" w:hint="cs"/>
          <w:sz w:val="24"/>
          <w:szCs w:val="24"/>
          <w:rtl/>
          <w:lang w:bidi="ar-EG"/>
        </w:rPr>
        <w:t>.</w:t>
      </w:r>
    </w:p>
    <w:p w14:paraId="67ABB87A" w14:textId="6F1FCEFA" w:rsidR="00AE5C74" w:rsidRPr="00FF6357" w:rsidRDefault="00DF732D" w:rsidP="001530E6">
      <w:pPr>
        <w:pStyle w:val="ListParagraph"/>
        <w:spacing w:after="0" w:line="276" w:lineRule="auto"/>
        <w:ind w:left="470" w:hanging="438"/>
        <w:jc w:val="both"/>
        <w:rPr>
          <w:rFonts w:ascii="Times New Roman" w:hAnsi="Times New Roman" w:cs="Simplified Arabic"/>
          <w:b/>
          <w:bCs/>
          <w:sz w:val="24"/>
          <w:szCs w:val="24"/>
          <w:u w:val="single"/>
          <w:rtl/>
          <w:lang w:bidi="ar-EG"/>
        </w:rPr>
      </w:pPr>
      <w:r w:rsidRPr="00FF6357">
        <w:rPr>
          <w:rFonts w:ascii="Times New Roman" w:hAnsi="Times New Roman" w:cs="Simplified Arabic" w:hint="cs"/>
          <w:b/>
          <w:bCs/>
          <w:sz w:val="24"/>
          <w:szCs w:val="24"/>
          <w:u w:val="single"/>
          <w:rtl/>
          <w:lang w:bidi="ar-EG"/>
        </w:rPr>
        <w:t>مبادئ</w:t>
      </w:r>
      <w:r w:rsidR="00AE5C74" w:rsidRPr="00FF6357">
        <w:rPr>
          <w:rFonts w:ascii="Times New Roman" w:hAnsi="Times New Roman" w:cs="Simplified Arabic" w:hint="cs"/>
          <w:b/>
          <w:bCs/>
          <w:sz w:val="24"/>
          <w:szCs w:val="24"/>
          <w:u w:val="single"/>
          <w:rtl/>
          <w:lang w:bidi="ar-EG"/>
        </w:rPr>
        <w:t xml:space="preserve"> الحوكمة </w:t>
      </w:r>
      <w:r w:rsidRPr="00FF6357">
        <w:rPr>
          <w:rFonts w:ascii="Times New Roman" w:hAnsi="Times New Roman" w:cs="Simplified Arabic" w:hint="cs"/>
          <w:b/>
          <w:bCs/>
          <w:sz w:val="24"/>
          <w:szCs w:val="24"/>
          <w:u w:val="single"/>
          <w:rtl/>
          <w:lang w:bidi="ar-EG"/>
        </w:rPr>
        <w:t>في</w:t>
      </w:r>
      <w:r w:rsidR="00AE5C74" w:rsidRPr="00FF6357">
        <w:rPr>
          <w:rFonts w:ascii="Times New Roman" w:hAnsi="Times New Roman" w:cs="Simplified Arabic" w:hint="cs"/>
          <w:b/>
          <w:bCs/>
          <w:sz w:val="24"/>
          <w:szCs w:val="24"/>
          <w:u w:val="single"/>
          <w:rtl/>
          <w:lang w:bidi="ar-EG"/>
        </w:rPr>
        <w:t xml:space="preserve"> القطاع </w:t>
      </w:r>
      <w:r w:rsidRPr="00FF6357">
        <w:rPr>
          <w:rFonts w:ascii="Times New Roman" w:hAnsi="Times New Roman" w:cs="Simplified Arabic" w:hint="cs"/>
          <w:b/>
          <w:bCs/>
          <w:sz w:val="24"/>
          <w:szCs w:val="24"/>
          <w:u w:val="single"/>
          <w:rtl/>
          <w:lang w:bidi="ar-EG"/>
        </w:rPr>
        <w:t>الصحي:</w:t>
      </w:r>
      <w:r w:rsidR="00AE5C74" w:rsidRPr="00FF6357">
        <w:rPr>
          <w:rFonts w:ascii="Times New Roman" w:hAnsi="Times New Roman" w:cs="Simplified Arabic" w:hint="cs"/>
          <w:b/>
          <w:bCs/>
          <w:sz w:val="24"/>
          <w:szCs w:val="24"/>
          <w:u w:val="single"/>
          <w:rtl/>
          <w:lang w:bidi="ar-EG"/>
        </w:rPr>
        <w:t xml:space="preserve">   </w:t>
      </w:r>
    </w:p>
    <w:p w14:paraId="426873D4" w14:textId="30D57F9E" w:rsidR="00AE5C74" w:rsidRPr="005068DF" w:rsidRDefault="00AE5C74" w:rsidP="001530E6">
      <w:pPr>
        <w:pStyle w:val="ListParagraph"/>
        <w:numPr>
          <w:ilvl w:val="0"/>
          <w:numId w:val="31"/>
        </w:numPr>
        <w:spacing w:line="276" w:lineRule="auto"/>
        <w:ind w:left="315" w:hanging="283"/>
        <w:jc w:val="both"/>
        <w:rPr>
          <w:rFonts w:ascii="Times New Roman" w:hAnsi="Times New Roman" w:cs="Simplified Arabic"/>
          <w:sz w:val="24"/>
          <w:szCs w:val="24"/>
          <w:rtl/>
          <w:lang w:bidi="ar-EG"/>
        </w:rPr>
      </w:pPr>
      <w:r w:rsidRPr="005068DF">
        <w:rPr>
          <w:rFonts w:ascii="Times New Roman" w:hAnsi="Times New Roman" w:cs="Simplified Arabic" w:hint="cs"/>
          <w:sz w:val="24"/>
          <w:szCs w:val="24"/>
          <w:rtl/>
          <w:lang w:bidi="ar-EG"/>
        </w:rPr>
        <w:t xml:space="preserve">الاستجابة إلى احتياجات الصحة </w:t>
      </w:r>
      <w:r w:rsidR="00DF732D" w:rsidRPr="005068DF">
        <w:rPr>
          <w:rFonts w:ascii="Times New Roman" w:hAnsi="Times New Roman" w:cs="Simplified Arabic" w:hint="cs"/>
          <w:sz w:val="24"/>
          <w:szCs w:val="24"/>
          <w:rtl/>
          <w:lang w:bidi="ar-EG"/>
        </w:rPr>
        <w:t>العامة،</w:t>
      </w:r>
      <w:r w:rsidRPr="005068DF">
        <w:rPr>
          <w:rFonts w:ascii="Times New Roman" w:hAnsi="Times New Roman" w:cs="Simplified Arabic" w:hint="cs"/>
          <w:sz w:val="24"/>
          <w:szCs w:val="24"/>
          <w:rtl/>
          <w:lang w:bidi="ar-EG"/>
        </w:rPr>
        <w:t xml:space="preserve"> ومتلقى الخدمة </w:t>
      </w:r>
      <w:r w:rsidR="00DF732D" w:rsidRPr="005068DF">
        <w:rPr>
          <w:rFonts w:ascii="Times New Roman" w:hAnsi="Times New Roman" w:cs="Simplified Arabic" w:hint="cs"/>
          <w:sz w:val="24"/>
          <w:szCs w:val="24"/>
          <w:rtl/>
          <w:lang w:bidi="ar-EG"/>
        </w:rPr>
        <w:t>والمواطنين.</w:t>
      </w:r>
      <w:r w:rsidRPr="005068DF">
        <w:rPr>
          <w:rFonts w:ascii="Times New Roman" w:hAnsi="Times New Roman" w:cs="Simplified Arabic" w:hint="cs"/>
          <w:sz w:val="24"/>
          <w:szCs w:val="24"/>
          <w:rtl/>
          <w:lang w:bidi="ar-EG"/>
        </w:rPr>
        <w:t xml:space="preserve"> </w:t>
      </w:r>
    </w:p>
    <w:p w14:paraId="6AB760AD" w14:textId="38C4390F" w:rsidR="00AE5C74" w:rsidRPr="005068DF" w:rsidRDefault="00AE5C74" w:rsidP="001530E6">
      <w:pPr>
        <w:pStyle w:val="ListParagraph"/>
        <w:numPr>
          <w:ilvl w:val="0"/>
          <w:numId w:val="31"/>
        </w:numPr>
        <w:spacing w:line="276" w:lineRule="auto"/>
        <w:ind w:left="315" w:hanging="283"/>
        <w:jc w:val="both"/>
        <w:rPr>
          <w:rFonts w:ascii="Times New Roman" w:hAnsi="Times New Roman" w:cs="Simplified Arabic"/>
          <w:sz w:val="24"/>
          <w:szCs w:val="24"/>
          <w:rtl/>
          <w:lang w:bidi="ar-EG"/>
        </w:rPr>
      </w:pPr>
      <w:r w:rsidRPr="005068DF">
        <w:rPr>
          <w:rFonts w:ascii="Times New Roman" w:hAnsi="Times New Roman" w:cs="Simplified Arabic" w:hint="cs"/>
          <w:sz w:val="24"/>
          <w:szCs w:val="24"/>
          <w:rtl/>
          <w:lang w:bidi="ar-EG"/>
        </w:rPr>
        <w:t xml:space="preserve">القيادة المسؤولة لتحقيق الأولويات </w:t>
      </w:r>
      <w:r w:rsidR="00DF732D" w:rsidRPr="005068DF">
        <w:rPr>
          <w:rFonts w:ascii="Times New Roman" w:hAnsi="Times New Roman" w:cs="Simplified Arabic" w:hint="cs"/>
          <w:sz w:val="24"/>
          <w:szCs w:val="24"/>
          <w:rtl/>
          <w:lang w:bidi="ar-EG"/>
        </w:rPr>
        <w:t>الصحية.</w:t>
      </w:r>
      <w:r w:rsidRPr="005068DF">
        <w:rPr>
          <w:rFonts w:ascii="Times New Roman" w:hAnsi="Times New Roman" w:cs="Simplified Arabic" w:hint="cs"/>
          <w:sz w:val="24"/>
          <w:szCs w:val="24"/>
          <w:rtl/>
          <w:lang w:bidi="ar-EG"/>
        </w:rPr>
        <w:t xml:space="preserve"> </w:t>
      </w:r>
    </w:p>
    <w:p w14:paraId="1A5605D0" w14:textId="69F6C2E9" w:rsidR="00AE5C74" w:rsidRPr="005068DF" w:rsidRDefault="00AE5C74" w:rsidP="001530E6">
      <w:pPr>
        <w:pStyle w:val="ListParagraph"/>
        <w:numPr>
          <w:ilvl w:val="0"/>
          <w:numId w:val="31"/>
        </w:numPr>
        <w:spacing w:line="276" w:lineRule="auto"/>
        <w:ind w:left="315" w:hanging="283"/>
        <w:jc w:val="both"/>
        <w:rPr>
          <w:rFonts w:ascii="Times New Roman" w:hAnsi="Times New Roman" w:cs="Simplified Arabic"/>
          <w:sz w:val="24"/>
          <w:szCs w:val="24"/>
          <w:rtl/>
          <w:lang w:bidi="ar-EG"/>
        </w:rPr>
      </w:pPr>
      <w:r w:rsidRPr="005068DF">
        <w:rPr>
          <w:rFonts w:ascii="Times New Roman" w:hAnsi="Times New Roman" w:cs="Simplified Arabic" w:hint="cs"/>
          <w:sz w:val="24"/>
          <w:szCs w:val="24"/>
          <w:rtl/>
          <w:lang w:bidi="ar-EG"/>
        </w:rPr>
        <w:t xml:space="preserve">إجراءات محددة للمواطنين. </w:t>
      </w:r>
    </w:p>
    <w:p w14:paraId="435D2A77" w14:textId="77777777" w:rsidR="00AE5C74" w:rsidRPr="005068DF" w:rsidRDefault="00AE5C74" w:rsidP="001530E6">
      <w:pPr>
        <w:pStyle w:val="ListParagraph"/>
        <w:numPr>
          <w:ilvl w:val="0"/>
          <w:numId w:val="31"/>
        </w:numPr>
        <w:spacing w:line="276" w:lineRule="auto"/>
        <w:ind w:left="315" w:hanging="283"/>
        <w:jc w:val="both"/>
        <w:rPr>
          <w:rFonts w:ascii="Times New Roman" w:hAnsi="Times New Roman" w:cs="Simplified Arabic"/>
          <w:sz w:val="24"/>
          <w:szCs w:val="24"/>
          <w:rtl/>
          <w:lang w:bidi="ar-EG"/>
        </w:rPr>
      </w:pPr>
      <w:r w:rsidRPr="005068DF">
        <w:rPr>
          <w:rFonts w:ascii="Times New Roman" w:hAnsi="Times New Roman" w:cs="Simplified Arabic" w:hint="cs"/>
          <w:sz w:val="24"/>
          <w:szCs w:val="24"/>
          <w:rtl/>
          <w:lang w:bidi="ar-EG"/>
        </w:rPr>
        <w:t xml:space="preserve">تطبيق الضوابط المؤسسية اللازمة. </w:t>
      </w:r>
    </w:p>
    <w:p w14:paraId="4E78B410" w14:textId="77777777" w:rsidR="00AE5C74" w:rsidRPr="005068DF" w:rsidRDefault="00AE5C74" w:rsidP="001530E6">
      <w:pPr>
        <w:pStyle w:val="ListParagraph"/>
        <w:numPr>
          <w:ilvl w:val="0"/>
          <w:numId w:val="31"/>
        </w:numPr>
        <w:spacing w:line="276" w:lineRule="auto"/>
        <w:ind w:left="315" w:hanging="283"/>
        <w:jc w:val="both"/>
        <w:rPr>
          <w:rFonts w:ascii="Times New Roman" w:hAnsi="Times New Roman" w:cs="Simplified Arabic"/>
          <w:sz w:val="24"/>
          <w:szCs w:val="24"/>
          <w:rtl/>
          <w:lang w:bidi="ar-EG"/>
        </w:rPr>
      </w:pPr>
      <w:r w:rsidRPr="005068DF">
        <w:rPr>
          <w:rFonts w:ascii="Times New Roman" w:hAnsi="Times New Roman" w:cs="Simplified Arabic" w:hint="cs"/>
          <w:sz w:val="24"/>
          <w:szCs w:val="24"/>
          <w:rtl/>
          <w:lang w:bidi="ar-EG"/>
        </w:rPr>
        <w:t xml:space="preserve">عمليات مساءلة واضحة وقابلة للتنفيذ. </w:t>
      </w:r>
    </w:p>
    <w:p w14:paraId="1945972F" w14:textId="682C9F70" w:rsidR="00AE5C74" w:rsidRPr="005068DF" w:rsidRDefault="00AE5C74" w:rsidP="001530E6">
      <w:pPr>
        <w:pStyle w:val="ListParagraph"/>
        <w:numPr>
          <w:ilvl w:val="0"/>
          <w:numId w:val="31"/>
        </w:numPr>
        <w:spacing w:line="276" w:lineRule="auto"/>
        <w:ind w:left="315" w:hanging="283"/>
        <w:jc w:val="both"/>
        <w:rPr>
          <w:rFonts w:ascii="Times New Roman" w:hAnsi="Times New Roman" w:cs="Simplified Arabic"/>
          <w:sz w:val="24"/>
          <w:szCs w:val="24"/>
          <w:rtl/>
          <w:lang w:bidi="ar-EG"/>
        </w:rPr>
      </w:pPr>
      <w:r w:rsidRPr="005068DF">
        <w:rPr>
          <w:rFonts w:ascii="Times New Roman" w:hAnsi="Times New Roman" w:cs="Simplified Arabic" w:hint="cs"/>
          <w:sz w:val="24"/>
          <w:szCs w:val="24"/>
          <w:rtl/>
          <w:lang w:bidi="ar-EG"/>
        </w:rPr>
        <w:t xml:space="preserve">الشفافية </w:t>
      </w:r>
      <w:r w:rsidR="00DF732D" w:rsidRPr="005068DF">
        <w:rPr>
          <w:rFonts w:ascii="Times New Roman" w:hAnsi="Times New Roman" w:cs="Simplified Arabic" w:hint="cs"/>
          <w:sz w:val="24"/>
          <w:szCs w:val="24"/>
          <w:rtl/>
          <w:lang w:bidi="ar-EG"/>
        </w:rPr>
        <w:t>في</w:t>
      </w:r>
      <w:r w:rsidRPr="005068DF">
        <w:rPr>
          <w:rFonts w:ascii="Times New Roman" w:hAnsi="Times New Roman" w:cs="Simplified Arabic" w:hint="cs"/>
          <w:sz w:val="24"/>
          <w:szCs w:val="24"/>
          <w:rtl/>
          <w:lang w:bidi="ar-EG"/>
        </w:rPr>
        <w:t xml:space="preserve"> صنع السياسات وتخصيص الموارد. </w:t>
      </w:r>
    </w:p>
    <w:p w14:paraId="7DF96590" w14:textId="61A41146" w:rsidR="00AE5C74" w:rsidRPr="005068DF" w:rsidRDefault="00AE5C74" w:rsidP="001530E6">
      <w:pPr>
        <w:pStyle w:val="ListParagraph"/>
        <w:numPr>
          <w:ilvl w:val="0"/>
          <w:numId w:val="31"/>
        </w:numPr>
        <w:spacing w:line="276" w:lineRule="auto"/>
        <w:ind w:left="315" w:hanging="283"/>
        <w:jc w:val="both"/>
        <w:rPr>
          <w:rFonts w:ascii="Times New Roman" w:hAnsi="Times New Roman" w:cs="Simplified Arabic"/>
          <w:sz w:val="24"/>
          <w:szCs w:val="24"/>
          <w:rtl/>
          <w:lang w:bidi="ar-EG"/>
        </w:rPr>
      </w:pPr>
      <w:r w:rsidRPr="005068DF">
        <w:rPr>
          <w:rFonts w:ascii="Times New Roman" w:hAnsi="Times New Roman" w:cs="Simplified Arabic" w:hint="cs"/>
          <w:sz w:val="24"/>
          <w:szCs w:val="24"/>
          <w:rtl/>
          <w:lang w:bidi="ar-EG"/>
        </w:rPr>
        <w:t xml:space="preserve">اتخاذ </w:t>
      </w:r>
      <w:r w:rsidR="00DF732D" w:rsidRPr="005068DF">
        <w:rPr>
          <w:rFonts w:ascii="Times New Roman" w:hAnsi="Times New Roman" w:cs="Simplified Arabic" w:hint="cs"/>
          <w:sz w:val="24"/>
          <w:szCs w:val="24"/>
          <w:rtl/>
          <w:lang w:bidi="ar-EG"/>
        </w:rPr>
        <w:t>القرارات</w:t>
      </w:r>
      <w:r w:rsidRPr="005068DF">
        <w:rPr>
          <w:rFonts w:ascii="Times New Roman" w:hAnsi="Times New Roman" w:cs="Simplified Arabic" w:hint="cs"/>
          <w:sz w:val="24"/>
          <w:szCs w:val="24"/>
          <w:rtl/>
          <w:lang w:bidi="ar-EG"/>
        </w:rPr>
        <w:t xml:space="preserve"> والسياسات المبنية على الأدلة. </w:t>
      </w:r>
    </w:p>
    <w:p w14:paraId="282F9AB0" w14:textId="77777777" w:rsidR="00AE5C74" w:rsidRPr="00FF6357" w:rsidRDefault="00AE5C74" w:rsidP="001530E6">
      <w:pPr>
        <w:pStyle w:val="ListParagraph"/>
        <w:numPr>
          <w:ilvl w:val="0"/>
          <w:numId w:val="31"/>
        </w:numPr>
        <w:spacing w:line="276" w:lineRule="auto"/>
        <w:ind w:left="315" w:hanging="283"/>
        <w:jc w:val="both"/>
        <w:rPr>
          <w:rFonts w:ascii="Times New Roman" w:hAnsi="Times New Roman" w:cs="Simplified Arabic"/>
          <w:b/>
          <w:bCs/>
          <w:sz w:val="24"/>
          <w:szCs w:val="24"/>
          <w:rtl/>
          <w:lang w:bidi="ar-EG"/>
        </w:rPr>
      </w:pPr>
      <w:r w:rsidRPr="005068DF">
        <w:rPr>
          <w:rFonts w:ascii="Times New Roman" w:hAnsi="Times New Roman" w:cs="Simplified Arabic" w:hint="cs"/>
          <w:sz w:val="24"/>
          <w:szCs w:val="24"/>
          <w:rtl/>
          <w:lang w:bidi="ar-EG"/>
        </w:rPr>
        <w:t>توفير الخدمات والأطر التنظيمية وتوفير نظم إدارية كفء وفعالة</w:t>
      </w:r>
      <w:r w:rsidRPr="00FF6357">
        <w:rPr>
          <w:rFonts w:ascii="Times New Roman" w:hAnsi="Times New Roman" w:cs="Simplified Arabic" w:hint="cs"/>
          <w:b/>
          <w:bCs/>
          <w:sz w:val="24"/>
          <w:szCs w:val="24"/>
          <w:rtl/>
          <w:lang w:bidi="ar-EG"/>
        </w:rPr>
        <w:t xml:space="preserve">. </w:t>
      </w:r>
    </w:p>
    <w:p w14:paraId="686429D4" w14:textId="6CCFA054" w:rsidR="00082BC5" w:rsidRPr="00FF6357" w:rsidRDefault="00AE5C74" w:rsidP="005068DF">
      <w:pPr>
        <w:spacing w:line="276" w:lineRule="auto"/>
        <w:ind w:firstLine="32"/>
        <w:jc w:val="both"/>
        <w:rPr>
          <w:rFonts w:ascii="Times New Roman" w:hAnsi="Times New Roman" w:cs="Simplified Arabic"/>
          <w:b/>
          <w:bCs/>
          <w:sz w:val="24"/>
          <w:szCs w:val="24"/>
          <w:rtl/>
          <w:lang w:bidi="ar-EG"/>
        </w:rPr>
      </w:pPr>
      <w:r w:rsidRPr="005068DF">
        <w:rPr>
          <w:rFonts w:ascii="Times New Roman" w:hAnsi="Times New Roman" w:cs="Simplified Arabic" w:hint="cs"/>
          <w:sz w:val="24"/>
          <w:szCs w:val="24"/>
          <w:rtl/>
          <w:lang w:bidi="ar-EG"/>
        </w:rPr>
        <w:lastRenderedPageBreak/>
        <w:t xml:space="preserve"> لقد ازد الاهتمام بتقييم الحوكمة </w:t>
      </w:r>
      <w:r w:rsidR="00DF732D" w:rsidRPr="005068DF">
        <w:rPr>
          <w:rFonts w:ascii="Times New Roman" w:hAnsi="Times New Roman" w:cs="Simplified Arabic" w:hint="cs"/>
          <w:sz w:val="24"/>
          <w:szCs w:val="24"/>
          <w:rtl/>
          <w:lang w:bidi="ar-EG"/>
        </w:rPr>
        <w:t>في</w:t>
      </w:r>
      <w:r w:rsidRPr="005068DF">
        <w:rPr>
          <w:rFonts w:ascii="Times New Roman" w:hAnsi="Times New Roman" w:cs="Simplified Arabic" w:hint="cs"/>
          <w:sz w:val="24"/>
          <w:szCs w:val="24"/>
          <w:rtl/>
          <w:lang w:bidi="ar-EG"/>
        </w:rPr>
        <w:t xml:space="preserve"> قطاع </w:t>
      </w:r>
      <w:r w:rsidR="00DF732D" w:rsidRPr="005068DF">
        <w:rPr>
          <w:rFonts w:ascii="Times New Roman" w:hAnsi="Times New Roman" w:cs="Simplified Arabic" w:hint="cs"/>
          <w:sz w:val="24"/>
          <w:szCs w:val="24"/>
          <w:rtl/>
          <w:lang w:bidi="ar-EG"/>
        </w:rPr>
        <w:t>الصحة وقد</w:t>
      </w:r>
      <w:r w:rsidRPr="005068DF">
        <w:rPr>
          <w:rFonts w:ascii="Times New Roman" w:hAnsi="Times New Roman" w:cs="Simplified Arabic" w:hint="cs"/>
          <w:sz w:val="24"/>
          <w:szCs w:val="24"/>
          <w:rtl/>
          <w:lang w:bidi="ar-EG"/>
        </w:rPr>
        <w:t xml:space="preserve"> كان الدافع </w:t>
      </w:r>
      <w:r w:rsidR="00DF732D" w:rsidRPr="005068DF">
        <w:rPr>
          <w:rFonts w:ascii="Times New Roman" w:hAnsi="Times New Roman" w:cs="Simplified Arabic" w:hint="cs"/>
          <w:sz w:val="24"/>
          <w:szCs w:val="24"/>
          <w:rtl/>
          <w:lang w:bidi="ar-EG"/>
        </w:rPr>
        <w:t>وراء</w:t>
      </w:r>
      <w:r w:rsidRPr="005068DF">
        <w:rPr>
          <w:rFonts w:ascii="Times New Roman" w:hAnsi="Times New Roman" w:cs="Simplified Arabic" w:hint="cs"/>
          <w:sz w:val="24"/>
          <w:szCs w:val="24"/>
          <w:rtl/>
          <w:lang w:bidi="ar-EG"/>
        </w:rPr>
        <w:t xml:space="preserve"> ذلك هو التأكيد على ضرورة بذل </w:t>
      </w:r>
      <w:r w:rsidR="00833CE1" w:rsidRPr="005068DF">
        <w:rPr>
          <w:rFonts w:ascii="Times New Roman" w:hAnsi="Times New Roman" w:cs="Simplified Arabic" w:hint="cs"/>
          <w:sz w:val="24"/>
          <w:szCs w:val="24"/>
          <w:rtl/>
          <w:lang w:bidi="ar-EG"/>
        </w:rPr>
        <w:t xml:space="preserve">جهد </w:t>
      </w:r>
      <w:r w:rsidR="00082BC5" w:rsidRPr="005068DF">
        <w:rPr>
          <w:rFonts w:ascii="Times New Roman" w:hAnsi="Times New Roman" w:cs="Simplified Arabic" w:hint="cs"/>
          <w:sz w:val="24"/>
          <w:szCs w:val="24"/>
          <w:rtl/>
          <w:lang w:bidi="ar-EG"/>
        </w:rPr>
        <w:t xml:space="preserve">أكبر </w:t>
      </w:r>
      <w:r w:rsidR="00DF732D" w:rsidRPr="005068DF">
        <w:rPr>
          <w:rFonts w:ascii="Times New Roman" w:hAnsi="Times New Roman" w:cs="Simplified Arabic" w:hint="cs"/>
          <w:sz w:val="24"/>
          <w:szCs w:val="24"/>
          <w:rtl/>
          <w:lang w:bidi="ar-EG"/>
        </w:rPr>
        <w:t>في</w:t>
      </w:r>
      <w:r w:rsidR="00082BC5" w:rsidRPr="005068DF">
        <w:rPr>
          <w:rFonts w:ascii="Times New Roman" w:hAnsi="Times New Roman" w:cs="Simplified Arabic" w:hint="cs"/>
          <w:sz w:val="24"/>
          <w:szCs w:val="24"/>
          <w:rtl/>
          <w:lang w:bidi="ar-EG"/>
        </w:rPr>
        <w:t xml:space="preserve"> مجال الرصد والتقييم </w:t>
      </w:r>
      <w:r w:rsidR="00DF732D" w:rsidRPr="005068DF">
        <w:rPr>
          <w:rFonts w:ascii="Times New Roman" w:hAnsi="Times New Roman" w:cs="Simplified Arabic" w:hint="cs"/>
          <w:sz w:val="24"/>
          <w:szCs w:val="24"/>
          <w:rtl/>
          <w:lang w:bidi="ar-EG"/>
        </w:rPr>
        <w:t>والمتابعة،</w:t>
      </w:r>
      <w:r w:rsidRPr="005068DF">
        <w:rPr>
          <w:rFonts w:ascii="Times New Roman" w:hAnsi="Times New Roman" w:cs="Simplified Arabic" w:hint="cs"/>
          <w:sz w:val="24"/>
          <w:szCs w:val="24"/>
          <w:rtl/>
          <w:lang w:bidi="ar-EG"/>
        </w:rPr>
        <w:t xml:space="preserve"> ويأتي ذلك بسبب زيادة التمويل من الحكومة والجهات المانحة على</w:t>
      </w:r>
      <w:r w:rsidR="00082BC5" w:rsidRPr="005068DF">
        <w:rPr>
          <w:rFonts w:ascii="Times New Roman" w:hAnsi="Times New Roman" w:cs="Simplified Arabic" w:hint="cs"/>
          <w:sz w:val="24"/>
          <w:szCs w:val="24"/>
          <w:rtl/>
          <w:lang w:bidi="ar-EG"/>
        </w:rPr>
        <w:t xml:space="preserve"> حد </w:t>
      </w:r>
      <w:r w:rsidR="00DF732D" w:rsidRPr="005068DF">
        <w:rPr>
          <w:rFonts w:ascii="Times New Roman" w:hAnsi="Times New Roman" w:cs="Simplified Arabic" w:hint="cs"/>
          <w:sz w:val="24"/>
          <w:szCs w:val="24"/>
          <w:rtl/>
          <w:lang w:bidi="ar-EG"/>
        </w:rPr>
        <w:t>سواء،</w:t>
      </w:r>
      <w:r w:rsidRPr="005068DF">
        <w:rPr>
          <w:rFonts w:ascii="Times New Roman" w:hAnsi="Times New Roman" w:cs="Simplified Arabic" w:hint="cs"/>
          <w:sz w:val="24"/>
          <w:szCs w:val="24"/>
          <w:rtl/>
          <w:lang w:bidi="ar-EG"/>
        </w:rPr>
        <w:t xml:space="preserve"> وزيادة الطلب على تقييم الأثر وإظهار </w:t>
      </w:r>
      <w:r w:rsidR="00A916C4" w:rsidRPr="005068DF">
        <w:rPr>
          <w:rFonts w:ascii="Times New Roman" w:hAnsi="Times New Roman" w:cs="Simplified Arabic" w:hint="cs"/>
          <w:sz w:val="24"/>
          <w:szCs w:val="24"/>
          <w:rtl/>
          <w:lang w:bidi="ar-EG"/>
        </w:rPr>
        <w:t>النتائج،</w:t>
      </w:r>
      <w:r w:rsidRPr="005068DF">
        <w:rPr>
          <w:rFonts w:ascii="Times New Roman" w:hAnsi="Times New Roman" w:cs="Simplified Arabic" w:hint="cs"/>
          <w:sz w:val="24"/>
          <w:szCs w:val="24"/>
          <w:rtl/>
          <w:lang w:bidi="ar-EG"/>
        </w:rPr>
        <w:t xml:space="preserve"> كما يساعد تقي</w:t>
      </w:r>
      <w:r w:rsidR="00082BC5" w:rsidRPr="005068DF">
        <w:rPr>
          <w:rFonts w:ascii="Times New Roman" w:hAnsi="Times New Roman" w:cs="Simplified Arabic" w:hint="cs"/>
          <w:sz w:val="24"/>
          <w:szCs w:val="24"/>
          <w:rtl/>
          <w:lang w:bidi="ar-EG"/>
        </w:rPr>
        <w:t xml:space="preserve">يم الحوكمة على رفع مستوى الوعى </w:t>
      </w:r>
      <w:r w:rsidRPr="005068DF">
        <w:rPr>
          <w:rFonts w:ascii="Times New Roman" w:hAnsi="Times New Roman" w:cs="Simplified Arabic" w:hint="cs"/>
          <w:sz w:val="24"/>
          <w:szCs w:val="24"/>
          <w:rtl/>
          <w:lang w:bidi="ar-EG"/>
        </w:rPr>
        <w:t xml:space="preserve">بمبادئ الحوكمة مما يسهم </w:t>
      </w:r>
      <w:r w:rsidR="00DF732D" w:rsidRPr="005068DF">
        <w:rPr>
          <w:rFonts w:ascii="Times New Roman" w:hAnsi="Times New Roman" w:cs="Simplified Arabic" w:hint="cs"/>
          <w:sz w:val="24"/>
          <w:szCs w:val="24"/>
          <w:rtl/>
          <w:lang w:bidi="ar-EG"/>
        </w:rPr>
        <w:t>في</w:t>
      </w:r>
      <w:r w:rsidRPr="005068DF">
        <w:rPr>
          <w:rFonts w:ascii="Times New Roman" w:hAnsi="Times New Roman" w:cs="Simplified Arabic" w:hint="cs"/>
          <w:sz w:val="24"/>
          <w:szCs w:val="24"/>
          <w:rtl/>
          <w:lang w:bidi="ar-EG"/>
        </w:rPr>
        <w:t xml:space="preserve"> تسليط الضوء على الفجوات </w:t>
      </w:r>
      <w:r w:rsidR="00DF732D" w:rsidRPr="005068DF">
        <w:rPr>
          <w:rFonts w:ascii="Times New Roman" w:hAnsi="Times New Roman" w:cs="Simplified Arabic" w:hint="cs"/>
          <w:sz w:val="24"/>
          <w:szCs w:val="24"/>
          <w:rtl/>
          <w:lang w:bidi="ar-EG"/>
        </w:rPr>
        <w:t>في</w:t>
      </w:r>
      <w:r w:rsidRPr="005068DF">
        <w:rPr>
          <w:rFonts w:ascii="Times New Roman" w:hAnsi="Times New Roman" w:cs="Simplified Arabic" w:hint="cs"/>
          <w:sz w:val="24"/>
          <w:szCs w:val="24"/>
          <w:rtl/>
          <w:lang w:bidi="ar-EG"/>
        </w:rPr>
        <w:t xml:space="preserve"> القطاع </w:t>
      </w:r>
      <w:r w:rsidR="00DF732D" w:rsidRPr="005068DF">
        <w:rPr>
          <w:rFonts w:ascii="Times New Roman" w:hAnsi="Times New Roman" w:cs="Simplified Arabic" w:hint="cs"/>
          <w:sz w:val="24"/>
          <w:szCs w:val="24"/>
          <w:rtl/>
          <w:lang w:bidi="ar-EG"/>
        </w:rPr>
        <w:t>الصحي</w:t>
      </w:r>
      <w:r w:rsidRPr="005068DF">
        <w:rPr>
          <w:rFonts w:ascii="Times New Roman" w:hAnsi="Times New Roman" w:cs="Simplified Arabic" w:hint="cs"/>
          <w:sz w:val="24"/>
          <w:szCs w:val="24"/>
          <w:rtl/>
          <w:lang w:bidi="ar-EG"/>
        </w:rPr>
        <w:t xml:space="preserve"> وإعطاء فرصه </w:t>
      </w:r>
      <w:r w:rsidR="00A916C4" w:rsidRPr="005068DF">
        <w:rPr>
          <w:rFonts w:ascii="Times New Roman" w:hAnsi="Times New Roman" w:cs="Simplified Arabic" w:hint="cs"/>
          <w:sz w:val="24"/>
          <w:szCs w:val="24"/>
          <w:rtl/>
          <w:lang w:bidi="ar-EG"/>
        </w:rPr>
        <w:t>لتحسينه،</w:t>
      </w:r>
      <w:r w:rsidR="00082BC5" w:rsidRPr="005068DF">
        <w:rPr>
          <w:rFonts w:ascii="Times New Roman" w:hAnsi="Times New Roman" w:cs="Simplified Arabic" w:hint="cs"/>
          <w:sz w:val="24"/>
          <w:szCs w:val="24"/>
          <w:rtl/>
          <w:lang w:bidi="ar-EG"/>
        </w:rPr>
        <w:t xml:space="preserve"> </w:t>
      </w:r>
      <w:r w:rsidRPr="005068DF">
        <w:rPr>
          <w:rFonts w:ascii="Times New Roman" w:hAnsi="Times New Roman" w:cs="Simplified Arabic" w:hint="cs"/>
          <w:sz w:val="24"/>
          <w:szCs w:val="24"/>
          <w:rtl/>
          <w:lang w:bidi="ar-EG"/>
        </w:rPr>
        <w:t xml:space="preserve">وبالتالي الوصول إلى الحوكمة الرشيدة </w:t>
      </w:r>
      <w:r w:rsidR="00DF732D" w:rsidRPr="005068DF">
        <w:rPr>
          <w:rFonts w:ascii="Times New Roman" w:hAnsi="Times New Roman" w:cs="Simplified Arabic" w:hint="cs"/>
          <w:sz w:val="24"/>
          <w:szCs w:val="24"/>
          <w:rtl/>
          <w:lang w:bidi="ar-EG"/>
        </w:rPr>
        <w:t>التي</w:t>
      </w:r>
      <w:r w:rsidRPr="005068DF">
        <w:rPr>
          <w:rFonts w:ascii="Times New Roman" w:hAnsi="Times New Roman" w:cs="Simplified Arabic" w:hint="cs"/>
          <w:sz w:val="24"/>
          <w:szCs w:val="24"/>
          <w:rtl/>
          <w:lang w:bidi="ar-EG"/>
        </w:rPr>
        <w:t xml:space="preserve"> تضمن كفاءة وفعالية استخدام الموارد وتقديم الخدمات</w:t>
      </w:r>
      <w:r w:rsidRPr="00FF6357">
        <w:rPr>
          <w:rFonts w:ascii="Times New Roman" w:hAnsi="Times New Roman" w:cs="Simplified Arabic" w:hint="cs"/>
          <w:b/>
          <w:bCs/>
          <w:sz w:val="24"/>
          <w:szCs w:val="24"/>
          <w:rtl/>
          <w:lang w:bidi="ar-EG"/>
        </w:rPr>
        <w:t xml:space="preserve">.    </w:t>
      </w:r>
    </w:p>
    <w:p w14:paraId="4BD9E069" w14:textId="57DF6263" w:rsidR="009936E2" w:rsidRPr="005068DF" w:rsidRDefault="00AE5C74" w:rsidP="005068DF">
      <w:pPr>
        <w:spacing w:line="276" w:lineRule="auto"/>
        <w:ind w:hanging="110"/>
        <w:jc w:val="both"/>
        <w:rPr>
          <w:rFonts w:ascii="Times New Roman" w:hAnsi="Times New Roman" w:cs="Simplified Arabic"/>
          <w:sz w:val="24"/>
          <w:szCs w:val="24"/>
          <w:rtl/>
          <w:lang w:bidi="ar-EG"/>
        </w:rPr>
      </w:pPr>
      <w:r w:rsidRPr="00FF6357">
        <w:rPr>
          <w:rFonts w:ascii="Times New Roman" w:hAnsi="Times New Roman" w:cs="Simplified Arabic" w:hint="cs"/>
          <w:b/>
          <w:bCs/>
          <w:sz w:val="24"/>
          <w:szCs w:val="24"/>
          <w:rtl/>
          <w:lang w:bidi="ar-EG"/>
        </w:rPr>
        <w:t xml:space="preserve">  </w:t>
      </w:r>
      <w:r w:rsidRPr="005068DF">
        <w:rPr>
          <w:rFonts w:ascii="Times New Roman" w:hAnsi="Times New Roman" w:cs="Simplified Arabic" w:hint="cs"/>
          <w:sz w:val="24"/>
          <w:szCs w:val="24"/>
          <w:rtl/>
          <w:lang w:bidi="ar-EG"/>
        </w:rPr>
        <w:t>تم وضع اقت</w:t>
      </w:r>
      <w:r w:rsidR="00082BC5" w:rsidRPr="005068DF">
        <w:rPr>
          <w:rFonts w:ascii="Times New Roman" w:hAnsi="Times New Roman" w:cs="Simplified Arabic" w:hint="cs"/>
          <w:sz w:val="24"/>
          <w:szCs w:val="24"/>
          <w:rtl/>
          <w:lang w:bidi="ar-EG"/>
        </w:rPr>
        <w:t>را</w:t>
      </w:r>
      <w:r w:rsidRPr="005068DF">
        <w:rPr>
          <w:rFonts w:ascii="Times New Roman" w:hAnsi="Times New Roman" w:cs="Simplified Arabic" w:hint="cs"/>
          <w:sz w:val="24"/>
          <w:szCs w:val="24"/>
          <w:rtl/>
          <w:lang w:bidi="ar-EG"/>
        </w:rPr>
        <w:t xml:space="preserve">ح لإطار تقييم الحوكمة </w:t>
      </w:r>
      <w:r w:rsidR="00A916C4" w:rsidRPr="005068DF">
        <w:rPr>
          <w:rFonts w:ascii="Times New Roman" w:hAnsi="Times New Roman" w:cs="Simplified Arabic" w:hint="cs"/>
          <w:sz w:val="24"/>
          <w:szCs w:val="24"/>
          <w:rtl/>
          <w:lang w:bidi="ar-EG"/>
        </w:rPr>
        <w:t>في</w:t>
      </w:r>
      <w:r w:rsidRPr="005068DF">
        <w:rPr>
          <w:rFonts w:ascii="Times New Roman" w:hAnsi="Times New Roman" w:cs="Simplified Arabic" w:hint="cs"/>
          <w:sz w:val="24"/>
          <w:szCs w:val="24"/>
          <w:rtl/>
          <w:lang w:bidi="ar-EG"/>
        </w:rPr>
        <w:t xml:space="preserve"> القطاع الصحي متمثل من عشرة مبادئ للحوكمة الصحية وهم (الرؤية الاستراتيجية والمشاركة وتوافق الآراء وسيادة القانون والشفافية والاستجابة والعدالة </w:t>
      </w:r>
      <w:r w:rsidR="00DF732D" w:rsidRPr="005068DF">
        <w:rPr>
          <w:rFonts w:ascii="Times New Roman" w:hAnsi="Times New Roman" w:cs="Simplified Arabic" w:hint="cs"/>
          <w:sz w:val="24"/>
          <w:szCs w:val="24"/>
          <w:rtl/>
          <w:lang w:bidi="ar-EG"/>
        </w:rPr>
        <w:t>والشمول والفعالية</w:t>
      </w:r>
      <w:r w:rsidR="00082BC5" w:rsidRPr="005068DF">
        <w:rPr>
          <w:rFonts w:ascii="Times New Roman" w:hAnsi="Times New Roman" w:cs="Simplified Arabic" w:hint="cs"/>
          <w:sz w:val="24"/>
          <w:szCs w:val="24"/>
          <w:rtl/>
          <w:lang w:bidi="ar-EG"/>
        </w:rPr>
        <w:t xml:space="preserve"> والكفاءة والمساءلة والأخلاقيا</w:t>
      </w:r>
      <w:r w:rsidRPr="005068DF">
        <w:rPr>
          <w:rFonts w:ascii="Times New Roman" w:hAnsi="Times New Roman" w:cs="Simplified Arabic" w:hint="cs"/>
          <w:sz w:val="24"/>
          <w:szCs w:val="24"/>
          <w:rtl/>
          <w:lang w:bidi="ar-EG"/>
        </w:rPr>
        <w:t xml:space="preserve">ت). </w:t>
      </w:r>
    </w:p>
    <w:p w14:paraId="3DE9741F" w14:textId="3E70CD51" w:rsidR="00833CE1" w:rsidRPr="005068DF" w:rsidRDefault="00AE5C74" w:rsidP="005068DF">
      <w:pPr>
        <w:spacing w:line="276" w:lineRule="auto"/>
        <w:ind w:firstLine="32"/>
        <w:jc w:val="both"/>
        <w:rPr>
          <w:rFonts w:ascii="Times New Roman" w:hAnsi="Times New Roman" w:cs="Simplified Arabic"/>
          <w:sz w:val="24"/>
          <w:szCs w:val="24"/>
          <w:rtl/>
          <w:lang w:bidi="ar-EG"/>
        </w:rPr>
      </w:pPr>
      <w:r w:rsidRPr="005068DF">
        <w:rPr>
          <w:rFonts w:ascii="Times New Roman" w:hAnsi="Times New Roman" w:cs="Simplified Arabic" w:hint="cs"/>
          <w:sz w:val="24"/>
          <w:szCs w:val="24"/>
          <w:rtl/>
          <w:lang w:bidi="ar-EG"/>
        </w:rPr>
        <w:t xml:space="preserve">فإن الهدف من وجود قطاع صحي جيد الأداء من خلال الأخذ </w:t>
      </w:r>
      <w:r w:rsidR="00DF732D" w:rsidRPr="005068DF">
        <w:rPr>
          <w:rFonts w:ascii="Times New Roman" w:hAnsi="Times New Roman" w:cs="Simplified Arabic" w:hint="cs"/>
          <w:sz w:val="24"/>
          <w:szCs w:val="24"/>
          <w:rtl/>
          <w:lang w:bidi="ar-EG"/>
        </w:rPr>
        <w:t>في</w:t>
      </w:r>
      <w:r w:rsidRPr="005068DF">
        <w:rPr>
          <w:rFonts w:ascii="Times New Roman" w:hAnsi="Times New Roman" w:cs="Simplified Arabic" w:hint="cs"/>
          <w:sz w:val="24"/>
          <w:szCs w:val="24"/>
          <w:rtl/>
          <w:lang w:bidi="ar-EG"/>
        </w:rPr>
        <w:t xml:space="preserve"> الاعتبار لمبادئ الحوكمة الصحية </w:t>
      </w:r>
      <w:r w:rsidR="00DF732D" w:rsidRPr="005068DF">
        <w:rPr>
          <w:rFonts w:ascii="Times New Roman" w:hAnsi="Times New Roman" w:cs="Simplified Arabic" w:hint="cs"/>
          <w:sz w:val="24"/>
          <w:szCs w:val="24"/>
          <w:rtl/>
          <w:lang w:bidi="ar-EG"/>
        </w:rPr>
        <w:t>هو تحسين</w:t>
      </w:r>
      <w:r w:rsidRPr="005068DF">
        <w:rPr>
          <w:rFonts w:ascii="Times New Roman" w:hAnsi="Times New Roman" w:cs="Simplified Arabic" w:hint="cs"/>
          <w:sz w:val="24"/>
          <w:szCs w:val="24"/>
          <w:rtl/>
          <w:lang w:bidi="ar-EG"/>
        </w:rPr>
        <w:t xml:space="preserve"> الوضع الصحي وجودة الوصول إلى الخدمات الصحية، وال</w:t>
      </w:r>
      <w:r w:rsidR="009936E2" w:rsidRPr="005068DF">
        <w:rPr>
          <w:rFonts w:ascii="Times New Roman" w:hAnsi="Times New Roman" w:cs="Simplified Arabic" w:hint="cs"/>
          <w:sz w:val="24"/>
          <w:szCs w:val="24"/>
          <w:rtl/>
          <w:lang w:bidi="ar-EG"/>
        </w:rPr>
        <w:t xml:space="preserve">استخدام الفعال للموارد </w:t>
      </w:r>
      <w:r w:rsidR="00DF732D" w:rsidRPr="005068DF">
        <w:rPr>
          <w:rFonts w:ascii="Times New Roman" w:hAnsi="Times New Roman" w:cs="Simplified Arabic" w:hint="cs"/>
          <w:sz w:val="24"/>
          <w:szCs w:val="24"/>
          <w:rtl/>
          <w:lang w:bidi="ar-EG"/>
        </w:rPr>
        <w:t>المتاحة،</w:t>
      </w:r>
      <w:r w:rsidR="009936E2" w:rsidRPr="005068DF">
        <w:rPr>
          <w:rFonts w:ascii="Times New Roman" w:hAnsi="Times New Roman" w:cs="Simplified Arabic" w:hint="cs"/>
          <w:sz w:val="24"/>
          <w:szCs w:val="24"/>
          <w:rtl/>
          <w:lang w:bidi="ar-EG"/>
        </w:rPr>
        <w:t xml:space="preserve"> وفرض</w:t>
      </w:r>
      <w:r w:rsidR="00DF732D">
        <w:rPr>
          <w:rFonts w:ascii="Times New Roman" w:hAnsi="Times New Roman" w:cs="Simplified Arabic" w:hint="cs"/>
          <w:sz w:val="24"/>
          <w:szCs w:val="24"/>
          <w:rtl/>
          <w:lang w:bidi="ar-EG"/>
        </w:rPr>
        <w:t xml:space="preserve"> </w:t>
      </w:r>
      <w:r w:rsidR="009936E2" w:rsidRPr="005068DF">
        <w:rPr>
          <w:rFonts w:ascii="Times New Roman" w:hAnsi="Times New Roman" w:cs="Simplified Arabic" w:hint="cs"/>
          <w:sz w:val="24"/>
          <w:szCs w:val="24"/>
          <w:rtl/>
          <w:lang w:bidi="ar-EG"/>
        </w:rPr>
        <w:t>اللوائح من أجل حماية الإجرا</w:t>
      </w:r>
      <w:r w:rsidRPr="005068DF">
        <w:rPr>
          <w:rFonts w:ascii="Times New Roman" w:hAnsi="Times New Roman" w:cs="Simplified Arabic" w:hint="cs"/>
          <w:sz w:val="24"/>
          <w:szCs w:val="24"/>
          <w:rtl/>
          <w:lang w:bidi="ar-EG"/>
        </w:rPr>
        <w:t xml:space="preserve">ءات المالية </w:t>
      </w:r>
      <w:r w:rsidR="00DF732D" w:rsidRPr="005068DF">
        <w:rPr>
          <w:rFonts w:ascii="Times New Roman" w:hAnsi="Times New Roman" w:cs="Simplified Arabic" w:hint="cs"/>
          <w:sz w:val="24"/>
          <w:szCs w:val="24"/>
          <w:rtl/>
          <w:lang w:bidi="ar-EG"/>
        </w:rPr>
        <w:t>وحق</w:t>
      </w:r>
      <w:r w:rsidRPr="005068DF">
        <w:rPr>
          <w:rFonts w:ascii="Times New Roman" w:hAnsi="Times New Roman" w:cs="Simplified Arabic" w:hint="cs"/>
          <w:sz w:val="24"/>
          <w:szCs w:val="24"/>
          <w:rtl/>
          <w:lang w:bidi="ar-EG"/>
        </w:rPr>
        <w:t xml:space="preserve"> المساواة لكل مواطن في المجتمع في الحفاظ على </w:t>
      </w:r>
      <w:r w:rsidR="00DF732D" w:rsidRPr="005068DF">
        <w:rPr>
          <w:rFonts w:ascii="Times New Roman" w:hAnsi="Times New Roman" w:cs="Simplified Arabic" w:hint="cs"/>
          <w:sz w:val="24"/>
          <w:szCs w:val="24"/>
          <w:rtl/>
          <w:lang w:bidi="ar-EG"/>
        </w:rPr>
        <w:t>صحته ورفاهته</w:t>
      </w:r>
      <w:r w:rsidRPr="005068DF">
        <w:rPr>
          <w:rFonts w:ascii="Times New Roman" w:hAnsi="Times New Roman" w:cs="Simplified Arabic" w:hint="cs"/>
          <w:sz w:val="24"/>
          <w:szCs w:val="24"/>
          <w:rtl/>
          <w:lang w:bidi="ar-EG"/>
        </w:rPr>
        <w:t xml:space="preserve"> </w:t>
      </w:r>
      <w:r w:rsidR="00DF732D" w:rsidRPr="005068DF">
        <w:rPr>
          <w:rFonts w:ascii="Times New Roman" w:hAnsi="Times New Roman" w:cs="Simplified Arabic" w:hint="cs"/>
          <w:sz w:val="24"/>
          <w:szCs w:val="24"/>
          <w:rtl/>
          <w:lang w:bidi="ar-EG"/>
        </w:rPr>
        <w:t>وتحسينهما.</w:t>
      </w:r>
    </w:p>
    <w:p w14:paraId="759096BA" w14:textId="5BCF7510" w:rsidR="001829EF" w:rsidRPr="001530E6" w:rsidRDefault="00AE5C74" w:rsidP="001530E6">
      <w:pPr>
        <w:spacing w:line="276" w:lineRule="auto"/>
        <w:ind w:firstLine="32"/>
        <w:jc w:val="both"/>
        <w:rPr>
          <w:rFonts w:ascii="Times New Roman" w:hAnsi="Times New Roman" w:cs="Simplified Arabic"/>
          <w:sz w:val="24"/>
          <w:szCs w:val="24"/>
          <w:rtl/>
          <w:lang w:bidi="ar-EG"/>
        </w:rPr>
      </w:pPr>
      <w:r w:rsidRPr="005068DF">
        <w:rPr>
          <w:rFonts w:ascii="Times New Roman" w:hAnsi="Times New Roman" w:cs="Simplified Arabic" w:hint="cs"/>
          <w:sz w:val="24"/>
          <w:szCs w:val="24"/>
          <w:rtl/>
          <w:lang w:bidi="ar-EG"/>
        </w:rPr>
        <w:t xml:space="preserve"> لذلك هناك العديد من المجالات </w:t>
      </w:r>
      <w:r w:rsidR="00DF732D" w:rsidRPr="005068DF">
        <w:rPr>
          <w:rFonts w:ascii="Times New Roman" w:hAnsi="Times New Roman" w:cs="Simplified Arabic" w:hint="cs"/>
          <w:sz w:val="24"/>
          <w:szCs w:val="24"/>
          <w:rtl/>
          <w:lang w:bidi="ar-EG"/>
        </w:rPr>
        <w:t>التي</w:t>
      </w:r>
      <w:r w:rsidRPr="005068DF">
        <w:rPr>
          <w:rFonts w:ascii="Times New Roman" w:hAnsi="Times New Roman" w:cs="Simplified Arabic" w:hint="cs"/>
          <w:sz w:val="24"/>
          <w:szCs w:val="24"/>
          <w:rtl/>
          <w:lang w:bidi="ar-EG"/>
        </w:rPr>
        <w:t xml:space="preserve"> يجب معالجتها من أجل الحصول على نظام جيد للحوكمة الصحية</w:t>
      </w:r>
      <w:r w:rsidR="00833CE1" w:rsidRPr="005068DF">
        <w:rPr>
          <w:rFonts w:ascii="Times New Roman" w:hAnsi="Times New Roman" w:cs="Simplified Arabic" w:hint="cs"/>
          <w:sz w:val="24"/>
          <w:szCs w:val="24"/>
          <w:rtl/>
          <w:lang w:bidi="ar-EG"/>
        </w:rPr>
        <w:t xml:space="preserve"> </w:t>
      </w:r>
      <w:r w:rsidR="00DF732D" w:rsidRPr="005068DF">
        <w:rPr>
          <w:rFonts w:ascii="Times New Roman" w:hAnsi="Times New Roman" w:cs="Simplified Arabic" w:hint="cs"/>
          <w:sz w:val="24"/>
          <w:szCs w:val="24"/>
          <w:rtl/>
          <w:lang w:bidi="ar-EG"/>
        </w:rPr>
        <w:t>في</w:t>
      </w:r>
      <w:r w:rsidR="00833CE1" w:rsidRPr="005068DF">
        <w:rPr>
          <w:rFonts w:ascii="Times New Roman" w:hAnsi="Times New Roman" w:cs="Simplified Arabic" w:hint="cs"/>
          <w:sz w:val="24"/>
          <w:szCs w:val="24"/>
          <w:rtl/>
          <w:lang w:bidi="ar-EG"/>
        </w:rPr>
        <w:t xml:space="preserve"> مصر، فينبغي تقييم مبادئ الحوكمة عن طريق صانعي السياسة لتحسين العملية ومحاولة</w:t>
      </w:r>
      <w:r w:rsidRPr="005068DF">
        <w:rPr>
          <w:rFonts w:ascii="Times New Roman" w:hAnsi="Times New Roman" w:cs="Simplified Arabic" w:hint="cs"/>
          <w:sz w:val="24"/>
          <w:szCs w:val="24"/>
          <w:rtl/>
          <w:lang w:bidi="ar-EG"/>
        </w:rPr>
        <w:t xml:space="preserve"> </w:t>
      </w:r>
      <w:r w:rsidR="00DF732D" w:rsidRPr="005068DF">
        <w:rPr>
          <w:rFonts w:ascii="Times New Roman" w:hAnsi="Times New Roman" w:cs="Simplified Arabic" w:hint="cs"/>
          <w:sz w:val="24"/>
          <w:szCs w:val="24"/>
          <w:rtl/>
          <w:lang w:bidi="ar-EG"/>
        </w:rPr>
        <w:t>معالجتها وزيادة الوعي</w:t>
      </w:r>
      <w:r w:rsidRPr="005068DF">
        <w:rPr>
          <w:rFonts w:ascii="Times New Roman" w:hAnsi="Times New Roman" w:cs="Simplified Arabic" w:hint="cs"/>
          <w:sz w:val="24"/>
          <w:szCs w:val="24"/>
          <w:rtl/>
          <w:lang w:bidi="ar-EG"/>
        </w:rPr>
        <w:t xml:space="preserve"> بين صانعي السياسات نحو أهمية الحوكمة كأداة لتحسين عملية السياسات وتحسين نظام </w:t>
      </w:r>
      <w:r w:rsidR="00DF732D" w:rsidRPr="005068DF">
        <w:rPr>
          <w:rFonts w:ascii="Times New Roman" w:hAnsi="Times New Roman" w:cs="Simplified Arabic" w:hint="cs"/>
          <w:sz w:val="24"/>
          <w:szCs w:val="24"/>
          <w:rtl/>
          <w:lang w:bidi="ar-EG"/>
        </w:rPr>
        <w:t>الحوكمة الصحية</w:t>
      </w:r>
      <w:r w:rsidRPr="005068DF">
        <w:rPr>
          <w:rFonts w:ascii="Times New Roman" w:hAnsi="Times New Roman" w:cs="Simplified Arabic" w:hint="cs"/>
          <w:sz w:val="24"/>
          <w:szCs w:val="24"/>
          <w:rtl/>
          <w:lang w:bidi="ar-EG"/>
        </w:rPr>
        <w:t xml:space="preserve"> في كل من </w:t>
      </w:r>
      <w:r w:rsidR="001829EF" w:rsidRPr="005068DF">
        <w:rPr>
          <w:rFonts w:ascii="Times New Roman" w:hAnsi="Times New Roman" w:cs="Simplified Arabic" w:hint="cs"/>
          <w:sz w:val="24"/>
          <w:szCs w:val="24"/>
          <w:rtl/>
          <w:lang w:bidi="ar-EG"/>
        </w:rPr>
        <w:t>الالتزام</w:t>
      </w:r>
      <w:r w:rsidRPr="005068DF">
        <w:rPr>
          <w:rFonts w:ascii="Times New Roman" w:hAnsi="Times New Roman" w:cs="Simplified Arabic" w:hint="cs"/>
          <w:sz w:val="24"/>
          <w:szCs w:val="24"/>
          <w:rtl/>
          <w:lang w:bidi="ar-EG"/>
        </w:rPr>
        <w:t xml:space="preserve"> السياسي والموارد المالية من أجل الحصول على نتائج أفضل لقطاع الصحة. </w:t>
      </w:r>
      <w:r w:rsidR="00714CDF" w:rsidRPr="00FF6357">
        <w:rPr>
          <w:rFonts w:ascii="Times New Roman" w:hAnsi="Times New Roman" w:cs="Simplified Arabic" w:hint="cs"/>
          <w:b/>
          <w:bCs/>
          <w:sz w:val="28"/>
          <w:szCs w:val="28"/>
          <w:rtl/>
          <w:lang w:bidi="ar-EG"/>
        </w:rPr>
        <w:t xml:space="preserve">  </w:t>
      </w:r>
      <w:bookmarkStart w:id="17" w:name="_Toc72615322"/>
    </w:p>
    <w:p w14:paraId="6C1C0A73" w14:textId="46F341AD" w:rsidR="00EA455C" w:rsidRPr="001530E6" w:rsidRDefault="00EA455C" w:rsidP="001530E6">
      <w:pPr>
        <w:pStyle w:val="ListParagraph"/>
        <w:numPr>
          <w:ilvl w:val="0"/>
          <w:numId w:val="28"/>
        </w:numPr>
        <w:spacing w:line="276" w:lineRule="auto"/>
        <w:ind w:left="315" w:hanging="283"/>
        <w:rPr>
          <w:rFonts w:ascii="Times New Roman" w:hAnsi="Times New Roman" w:cs="Simplified Arabic"/>
          <w:b/>
          <w:bCs/>
          <w:sz w:val="28"/>
          <w:szCs w:val="28"/>
          <w:rtl/>
          <w:lang w:bidi="ar-EG"/>
        </w:rPr>
      </w:pPr>
      <w:r w:rsidRPr="001530E6">
        <w:rPr>
          <w:rFonts w:ascii="Times New Roman" w:hAnsi="Times New Roman" w:cs="Simplified Arabic"/>
          <w:b/>
          <w:bCs/>
          <w:sz w:val="28"/>
          <w:szCs w:val="28"/>
          <w:u w:val="single"/>
          <w:rtl/>
          <w:lang w:bidi="ar-EG"/>
        </w:rPr>
        <w:t xml:space="preserve">نتائج البحث </w:t>
      </w:r>
      <w:bookmarkEnd w:id="17"/>
    </w:p>
    <w:p w14:paraId="53377E95" w14:textId="5BDF280F" w:rsidR="00127BC1" w:rsidRPr="005068DF" w:rsidRDefault="00127BC1" w:rsidP="005068DF">
      <w:pPr>
        <w:pStyle w:val="ListParagraph"/>
        <w:spacing w:line="276" w:lineRule="auto"/>
        <w:ind w:left="32"/>
        <w:jc w:val="both"/>
        <w:rPr>
          <w:rFonts w:ascii="Times New Roman" w:hAnsi="Times New Roman" w:cs="Simplified Arabic"/>
          <w:sz w:val="24"/>
          <w:szCs w:val="24"/>
          <w:rtl/>
          <w:lang w:bidi="ar-EG"/>
        </w:rPr>
      </w:pPr>
      <w:r w:rsidRPr="005068DF">
        <w:rPr>
          <w:rFonts w:ascii="Times New Roman" w:hAnsi="Times New Roman" w:cs="Simplified Arabic" w:hint="cs"/>
          <w:sz w:val="24"/>
          <w:szCs w:val="24"/>
          <w:rtl/>
          <w:lang w:bidi="ar-EG"/>
        </w:rPr>
        <w:t>خلصت الدراسة الي انه لا يوجد بمصر</w:t>
      </w:r>
      <w:r w:rsidR="001829EF" w:rsidRPr="005068DF">
        <w:rPr>
          <w:rFonts w:ascii="Times New Roman" w:hAnsi="Times New Roman" w:cs="Simplified Arabic" w:hint="cs"/>
          <w:sz w:val="24"/>
          <w:szCs w:val="24"/>
          <w:rtl/>
          <w:lang w:bidi="ar-EG"/>
        </w:rPr>
        <w:t xml:space="preserve"> </w:t>
      </w:r>
      <w:r w:rsidRPr="005068DF">
        <w:rPr>
          <w:rFonts w:ascii="Times New Roman" w:hAnsi="Times New Roman" w:cs="Simplified Arabic" w:hint="cs"/>
          <w:sz w:val="24"/>
          <w:szCs w:val="24"/>
          <w:rtl/>
          <w:lang w:bidi="ar-EG"/>
        </w:rPr>
        <w:t>مقاييس او مؤشرات لتحديد الفروق بين مستوى الاداء الفعلي والمتوقع في جميع المجالات الصحية سواء كانت البشرية أو الإدارية أو</w:t>
      </w:r>
      <w:r w:rsidR="001829EF" w:rsidRPr="005068DF">
        <w:rPr>
          <w:rFonts w:ascii="Times New Roman" w:hAnsi="Times New Roman" w:cs="Simplified Arabic" w:hint="cs"/>
          <w:sz w:val="24"/>
          <w:szCs w:val="24"/>
          <w:rtl/>
          <w:lang w:bidi="ar-EG"/>
        </w:rPr>
        <w:t xml:space="preserve"> </w:t>
      </w:r>
      <w:r w:rsidR="00DF732D" w:rsidRPr="005068DF">
        <w:rPr>
          <w:rFonts w:ascii="Times New Roman" w:hAnsi="Times New Roman" w:cs="Simplified Arabic" w:hint="cs"/>
          <w:sz w:val="24"/>
          <w:szCs w:val="24"/>
          <w:rtl/>
          <w:lang w:bidi="ar-EG"/>
        </w:rPr>
        <w:t>المالية.</w:t>
      </w:r>
      <w:r w:rsidRPr="005068DF">
        <w:rPr>
          <w:rFonts w:ascii="Times New Roman" w:hAnsi="Times New Roman" w:cs="Simplified Arabic" w:hint="cs"/>
          <w:sz w:val="24"/>
          <w:szCs w:val="24"/>
          <w:rtl/>
          <w:lang w:bidi="ar-EG"/>
        </w:rPr>
        <w:t xml:space="preserve"> حيث لا توجد استراتيجية معلنة لها رؤية ورسالة يمكن الاسترشاد </w:t>
      </w:r>
      <w:r w:rsidR="00DF732D" w:rsidRPr="005068DF">
        <w:rPr>
          <w:rFonts w:ascii="Times New Roman" w:hAnsi="Times New Roman" w:cs="Simplified Arabic" w:hint="cs"/>
          <w:sz w:val="24"/>
          <w:szCs w:val="24"/>
          <w:rtl/>
          <w:lang w:bidi="ar-EG"/>
        </w:rPr>
        <w:t>بها.</w:t>
      </w:r>
      <w:r w:rsidRPr="005068DF">
        <w:rPr>
          <w:rFonts w:ascii="Times New Roman" w:hAnsi="Times New Roman" w:cs="Simplified Arabic" w:hint="cs"/>
          <w:sz w:val="24"/>
          <w:szCs w:val="24"/>
          <w:rtl/>
          <w:lang w:bidi="ar-EG"/>
        </w:rPr>
        <w:t xml:space="preserve"> </w:t>
      </w:r>
    </w:p>
    <w:p w14:paraId="0B95BA9A" w14:textId="6C807215" w:rsidR="00484A32" w:rsidRPr="005068DF" w:rsidRDefault="00D335D5" w:rsidP="005068DF">
      <w:pPr>
        <w:pStyle w:val="ListParagraph"/>
        <w:numPr>
          <w:ilvl w:val="0"/>
          <w:numId w:val="25"/>
        </w:numPr>
        <w:spacing w:line="276" w:lineRule="auto"/>
        <w:ind w:left="457" w:firstLine="0"/>
        <w:jc w:val="both"/>
        <w:rPr>
          <w:rFonts w:ascii="Times New Roman" w:hAnsi="Times New Roman" w:cs="Simplified Arabic"/>
          <w:sz w:val="24"/>
          <w:szCs w:val="24"/>
          <w:lang w:bidi="ar-EG"/>
        </w:rPr>
      </w:pPr>
      <w:r w:rsidRPr="005068DF">
        <w:rPr>
          <w:rFonts w:ascii="Times New Roman" w:hAnsi="Times New Roman" w:cs="Simplified Arabic" w:hint="cs"/>
          <w:sz w:val="24"/>
          <w:szCs w:val="24"/>
          <w:rtl/>
          <w:lang w:bidi="ar-EG"/>
        </w:rPr>
        <w:t xml:space="preserve">لا يؤخذ في الاعتبار مبادئ الحوكمة الصحية لتحسين الوضع الصحي وجودة الوصول الي الخدمات </w:t>
      </w:r>
      <w:r w:rsidR="00DF732D" w:rsidRPr="005068DF">
        <w:rPr>
          <w:rFonts w:ascii="Times New Roman" w:hAnsi="Times New Roman" w:cs="Simplified Arabic" w:hint="cs"/>
          <w:sz w:val="24"/>
          <w:szCs w:val="24"/>
          <w:rtl/>
          <w:lang w:bidi="ar-EG"/>
        </w:rPr>
        <w:t>الصحية.</w:t>
      </w:r>
    </w:p>
    <w:p w14:paraId="5256736A" w14:textId="67D0A04F" w:rsidR="00092DE1" w:rsidRPr="005068DF" w:rsidRDefault="00D336AE" w:rsidP="005068DF">
      <w:pPr>
        <w:pStyle w:val="ListParagraph"/>
        <w:numPr>
          <w:ilvl w:val="0"/>
          <w:numId w:val="25"/>
        </w:numPr>
        <w:spacing w:line="276" w:lineRule="auto"/>
        <w:ind w:left="457" w:firstLine="0"/>
        <w:jc w:val="both"/>
        <w:rPr>
          <w:rFonts w:ascii="Times New Roman" w:hAnsi="Times New Roman" w:cs="Simplified Arabic"/>
          <w:sz w:val="24"/>
          <w:szCs w:val="24"/>
          <w:lang w:bidi="ar-EG"/>
        </w:rPr>
      </w:pPr>
      <w:r w:rsidRPr="005068DF">
        <w:rPr>
          <w:rFonts w:ascii="Times New Roman" w:hAnsi="Times New Roman" w:cs="Simplified Arabic" w:hint="cs"/>
          <w:sz w:val="24"/>
          <w:szCs w:val="24"/>
          <w:rtl/>
          <w:lang w:bidi="ar-EG"/>
        </w:rPr>
        <w:t>عدم وجود وعي</w:t>
      </w:r>
      <w:r w:rsidR="005D2745" w:rsidRPr="005068DF">
        <w:rPr>
          <w:rFonts w:ascii="Times New Roman" w:hAnsi="Times New Roman" w:cs="Simplified Arabic" w:hint="cs"/>
          <w:sz w:val="24"/>
          <w:szCs w:val="24"/>
          <w:rtl/>
          <w:lang w:bidi="ar-EG"/>
        </w:rPr>
        <w:t xml:space="preserve"> بين صانعي السياسات نحو أهمية الحوكمة كأداة لتحسين عملية السياسات وتحسين نظام الحوكمة الصحية.</w:t>
      </w:r>
    </w:p>
    <w:p w14:paraId="442EC0B5" w14:textId="20B65E4F" w:rsidR="0012056C" w:rsidRPr="005068DF" w:rsidRDefault="00D336AE" w:rsidP="005068DF">
      <w:pPr>
        <w:pStyle w:val="ListParagraph"/>
        <w:numPr>
          <w:ilvl w:val="0"/>
          <w:numId w:val="25"/>
        </w:numPr>
        <w:spacing w:line="276" w:lineRule="auto"/>
        <w:ind w:left="457" w:firstLine="0"/>
        <w:jc w:val="both"/>
        <w:rPr>
          <w:rFonts w:ascii="Times New Roman" w:hAnsi="Times New Roman" w:cs="Simplified Arabic"/>
          <w:sz w:val="24"/>
          <w:szCs w:val="24"/>
          <w:lang w:bidi="ar-EG"/>
        </w:rPr>
      </w:pPr>
      <w:r w:rsidRPr="005068DF">
        <w:rPr>
          <w:rFonts w:ascii="Times New Roman" w:hAnsi="Times New Roman" w:cs="Simplified Arabic" w:hint="cs"/>
          <w:sz w:val="24"/>
          <w:szCs w:val="24"/>
          <w:rtl/>
          <w:lang w:bidi="ar-EG"/>
        </w:rPr>
        <w:t>عدم الاخذ في الاعتبار بأهمية</w:t>
      </w:r>
      <w:r w:rsidR="0012056C" w:rsidRPr="005068DF">
        <w:rPr>
          <w:rFonts w:ascii="Times New Roman" w:hAnsi="Times New Roman" w:cs="Simplified Arabic" w:hint="cs"/>
          <w:sz w:val="24"/>
          <w:szCs w:val="24"/>
          <w:rtl/>
          <w:lang w:bidi="ar-EG"/>
        </w:rPr>
        <w:t xml:space="preserve"> الاستدامة في مجال الرعاية </w:t>
      </w:r>
      <w:r w:rsidR="00A15D1C" w:rsidRPr="005068DF">
        <w:rPr>
          <w:rFonts w:ascii="Times New Roman" w:hAnsi="Times New Roman" w:cs="Simplified Arabic" w:hint="cs"/>
          <w:sz w:val="24"/>
          <w:szCs w:val="24"/>
          <w:rtl/>
          <w:lang w:bidi="ar-EG"/>
        </w:rPr>
        <w:t>الصحية.</w:t>
      </w:r>
    </w:p>
    <w:p w14:paraId="1CD5A81C" w14:textId="3D488D50" w:rsidR="00A15D1C" w:rsidRPr="005068DF" w:rsidRDefault="00F72900" w:rsidP="005068DF">
      <w:pPr>
        <w:pStyle w:val="ListParagraph"/>
        <w:numPr>
          <w:ilvl w:val="0"/>
          <w:numId w:val="25"/>
        </w:numPr>
        <w:spacing w:line="276" w:lineRule="auto"/>
        <w:ind w:left="457" w:firstLine="0"/>
        <w:jc w:val="both"/>
        <w:rPr>
          <w:rFonts w:ascii="Times New Roman" w:hAnsi="Times New Roman" w:cs="Simplified Arabic"/>
          <w:sz w:val="24"/>
          <w:szCs w:val="24"/>
          <w:lang w:bidi="ar-EG"/>
        </w:rPr>
      </w:pPr>
      <w:r w:rsidRPr="005068DF">
        <w:rPr>
          <w:rFonts w:ascii="Times New Roman" w:hAnsi="Times New Roman" w:cs="Simplified Arabic" w:hint="cs"/>
          <w:sz w:val="24"/>
          <w:szCs w:val="24"/>
          <w:rtl/>
          <w:lang w:bidi="ar-EG"/>
        </w:rPr>
        <w:t xml:space="preserve">لا تأخذ </w:t>
      </w:r>
      <w:r w:rsidR="00A15D1C" w:rsidRPr="005068DF">
        <w:rPr>
          <w:rFonts w:ascii="Times New Roman" w:hAnsi="Times New Roman" w:cs="Simplified Arabic" w:hint="cs"/>
          <w:sz w:val="24"/>
          <w:szCs w:val="24"/>
          <w:rtl/>
          <w:lang w:bidi="ar-EG"/>
        </w:rPr>
        <w:t>الحوكمة مكانة بارزة في برامج التعليم المستمر للممارسين الطبيين والصحة العامة التي تنظمها الجمعيات المهنية الوطنية (مثل جمعيات الأطباء والتمريض</w:t>
      </w:r>
      <w:r w:rsidR="00DF732D" w:rsidRPr="005068DF">
        <w:rPr>
          <w:rFonts w:ascii="Times New Roman" w:hAnsi="Times New Roman" w:cs="Simplified Arabic" w:hint="cs"/>
          <w:sz w:val="24"/>
          <w:szCs w:val="24"/>
          <w:rtl/>
          <w:lang w:bidi="ar-EG"/>
        </w:rPr>
        <w:t>).</w:t>
      </w:r>
    </w:p>
    <w:p w14:paraId="51426999" w14:textId="363750ED" w:rsidR="001F4909" w:rsidRDefault="00F72900" w:rsidP="005068DF">
      <w:pPr>
        <w:pStyle w:val="ListParagraph"/>
        <w:numPr>
          <w:ilvl w:val="0"/>
          <w:numId w:val="25"/>
        </w:numPr>
        <w:spacing w:line="276" w:lineRule="auto"/>
        <w:ind w:left="457" w:firstLine="0"/>
        <w:jc w:val="both"/>
        <w:rPr>
          <w:rFonts w:ascii="Times New Roman" w:hAnsi="Times New Roman" w:cs="Simplified Arabic"/>
          <w:sz w:val="24"/>
          <w:szCs w:val="24"/>
          <w:lang w:bidi="ar-EG"/>
        </w:rPr>
      </w:pPr>
      <w:r w:rsidRPr="005068DF">
        <w:rPr>
          <w:rFonts w:ascii="Times New Roman" w:hAnsi="Times New Roman" w:cs="Simplified Arabic" w:hint="cs"/>
          <w:sz w:val="24"/>
          <w:szCs w:val="24"/>
          <w:rtl/>
          <w:lang w:bidi="ar-EG"/>
        </w:rPr>
        <w:t>لا</w:t>
      </w:r>
      <w:r w:rsidR="00A15D1C" w:rsidRPr="005068DF">
        <w:rPr>
          <w:rFonts w:ascii="Times New Roman" w:hAnsi="Times New Roman" w:cs="Simplified Arabic" w:hint="cs"/>
          <w:sz w:val="24"/>
          <w:szCs w:val="24"/>
          <w:rtl/>
          <w:lang w:bidi="ar-EG"/>
        </w:rPr>
        <w:t xml:space="preserve"> يوجد إطار </w:t>
      </w:r>
      <w:r w:rsidRPr="005068DF">
        <w:rPr>
          <w:rFonts w:ascii="Times New Roman" w:hAnsi="Times New Roman" w:cs="Simplified Arabic" w:hint="cs"/>
          <w:sz w:val="24"/>
          <w:szCs w:val="24"/>
          <w:rtl/>
          <w:lang w:bidi="ar-EG"/>
        </w:rPr>
        <w:t xml:space="preserve">مرجعي </w:t>
      </w:r>
      <w:r w:rsidR="00A15D1C" w:rsidRPr="005068DF">
        <w:rPr>
          <w:rFonts w:ascii="Times New Roman" w:hAnsi="Times New Roman" w:cs="Simplified Arabic" w:hint="cs"/>
          <w:sz w:val="24"/>
          <w:szCs w:val="24"/>
          <w:rtl/>
          <w:lang w:bidi="ar-EG"/>
        </w:rPr>
        <w:t xml:space="preserve">يجعل من الممكن تقييم فائدة التدابير المختلفة للحكم </w:t>
      </w:r>
      <w:r w:rsidR="00EF3A21" w:rsidRPr="005068DF">
        <w:rPr>
          <w:rFonts w:ascii="Times New Roman" w:hAnsi="Times New Roman" w:cs="Simplified Arabic" w:hint="cs"/>
          <w:sz w:val="24"/>
          <w:szCs w:val="24"/>
          <w:rtl/>
          <w:lang w:bidi="ar-EG"/>
        </w:rPr>
        <w:t xml:space="preserve">الرشيد </w:t>
      </w:r>
      <w:r w:rsidR="00DF732D" w:rsidRPr="005068DF">
        <w:rPr>
          <w:rFonts w:ascii="Times New Roman" w:hAnsi="Times New Roman" w:cs="Simplified Arabic" w:hint="cs"/>
          <w:sz w:val="24"/>
          <w:szCs w:val="24"/>
          <w:rtl/>
          <w:lang w:bidi="ar-EG"/>
        </w:rPr>
        <w:t>وتحديده.</w:t>
      </w:r>
    </w:p>
    <w:p w14:paraId="3D879109" w14:textId="3DEB84BD" w:rsidR="001530E6" w:rsidRDefault="001530E6" w:rsidP="001530E6">
      <w:pPr>
        <w:spacing w:line="276" w:lineRule="auto"/>
        <w:jc w:val="both"/>
        <w:rPr>
          <w:rFonts w:ascii="Times New Roman" w:hAnsi="Times New Roman" w:cs="Simplified Arabic"/>
          <w:sz w:val="24"/>
          <w:szCs w:val="24"/>
          <w:lang w:bidi="ar-EG"/>
        </w:rPr>
      </w:pPr>
    </w:p>
    <w:p w14:paraId="0F502B4B" w14:textId="77777777" w:rsidR="001530E6" w:rsidRPr="001530E6" w:rsidRDefault="001530E6" w:rsidP="001530E6">
      <w:pPr>
        <w:spacing w:line="276" w:lineRule="auto"/>
        <w:jc w:val="both"/>
        <w:rPr>
          <w:rFonts w:ascii="Times New Roman" w:hAnsi="Times New Roman" w:cs="Simplified Arabic"/>
          <w:sz w:val="24"/>
          <w:szCs w:val="24"/>
          <w:rtl/>
          <w:lang w:bidi="ar-EG"/>
        </w:rPr>
      </w:pPr>
    </w:p>
    <w:p w14:paraId="184C1061" w14:textId="03935CCF" w:rsidR="001F4909" w:rsidRPr="001530E6" w:rsidRDefault="00EA455C" w:rsidP="001530E6">
      <w:pPr>
        <w:pStyle w:val="ListParagraph"/>
        <w:numPr>
          <w:ilvl w:val="0"/>
          <w:numId w:val="25"/>
        </w:numPr>
        <w:spacing w:line="276" w:lineRule="auto"/>
        <w:ind w:left="315" w:hanging="283"/>
        <w:rPr>
          <w:rFonts w:ascii="Times New Roman" w:hAnsi="Times New Roman" w:cs="Simplified Arabic"/>
          <w:b/>
          <w:bCs/>
          <w:sz w:val="32"/>
          <w:szCs w:val="32"/>
          <w:rtl/>
          <w:lang w:bidi="ar-EG"/>
        </w:rPr>
      </w:pPr>
      <w:bookmarkStart w:id="18" w:name="_Toc72615323"/>
      <w:r w:rsidRPr="001530E6">
        <w:rPr>
          <w:rFonts w:ascii="Times New Roman" w:hAnsi="Times New Roman" w:cs="Simplified Arabic"/>
          <w:b/>
          <w:bCs/>
          <w:sz w:val="28"/>
          <w:szCs w:val="28"/>
          <w:u w:val="single"/>
          <w:rtl/>
          <w:lang w:bidi="ar-EG"/>
        </w:rPr>
        <w:lastRenderedPageBreak/>
        <w:t>توصيات البحث</w:t>
      </w:r>
      <w:bookmarkEnd w:id="18"/>
      <w:r w:rsidRPr="001530E6">
        <w:rPr>
          <w:rFonts w:ascii="Times New Roman" w:hAnsi="Times New Roman" w:cs="Simplified Arabic"/>
          <w:b/>
          <w:bCs/>
          <w:sz w:val="28"/>
          <w:szCs w:val="28"/>
          <w:u w:val="single"/>
          <w:rtl/>
          <w:lang w:bidi="ar-EG"/>
        </w:rPr>
        <w:t xml:space="preserve"> </w:t>
      </w:r>
    </w:p>
    <w:p w14:paraId="05DAACA5" w14:textId="333E49AF" w:rsidR="00FB4D7F" w:rsidRPr="005068DF" w:rsidRDefault="00FB4D7F" w:rsidP="00666CC5">
      <w:pPr>
        <w:pStyle w:val="ListParagraph"/>
        <w:numPr>
          <w:ilvl w:val="0"/>
          <w:numId w:val="12"/>
        </w:numPr>
        <w:spacing w:line="276" w:lineRule="auto"/>
        <w:ind w:left="457"/>
        <w:jc w:val="both"/>
        <w:rPr>
          <w:rFonts w:ascii="Simplified Arabic" w:hAnsi="Simplified Arabic" w:cs="Simplified Arabic"/>
          <w:sz w:val="24"/>
          <w:szCs w:val="24"/>
          <w:lang w:bidi="ar-EG"/>
        </w:rPr>
      </w:pPr>
      <w:r w:rsidRPr="005068DF">
        <w:rPr>
          <w:rFonts w:ascii="Simplified Arabic" w:hAnsi="Simplified Arabic" w:cs="Simplified Arabic" w:hint="cs"/>
          <w:sz w:val="24"/>
          <w:szCs w:val="24"/>
          <w:rtl/>
          <w:lang w:bidi="ar-EG"/>
        </w:rPr>
        <w:t xml:space="preserve">ضمان حصول </w:t>
      </w:r>
      <w:r w:rsidR="00733EB9" w:rsidRPr="005068DF">
        <w:rPr>
          <w:rFonts w:ascii="Simplified Arabic" w:hAnsi="Simplified Arabic" w:cs="Simplified Arabic" w:hint="cs"/>
          <w:sz w:val="24"/>
          <w:szCs w:val="24"/>
          <w:rtl/>
          <w:lang w:bidi="ar-EG"/>
        </w:rPr>
        <w:t>الجميع</w:t>
      </w:r>
      <w:r w:rsidRPr="005068DF">
        <w:rPr>
          <w:rFonts w:ascii="Simplified Arabic" w:hAnsi="Simplified Arabic" w:cs="Simplified Arabic" w:hint="cs"/>
          <w:sz w:val="24"/>
          <w:szCs w:val="24"/>
          <w:rtl/>
          <w:lang w:bidi="ar-EG"/>
        </w:rPr>
        <w:t xml:space="preserve"> على خدمات </w:t>
      </w:r>
      <w:r w:rsidR="00EC19C7" w:rsidRPr="005068DF">
        <w:rPr>
          <w:rFonts w:ascii="Simplified Arabic" w:hAnsi="Simplified Arabic" w:cs="Simplified Arabic" w:hint="cs"/>
          <w:sz w:val="24"/>
          <w:szCs w:val="24"/>
          <w:rtl/>
          <w:lang w:bidi="ar-EG"/>
        </w:rPr>
        <w:t>رعاية</w:t>
      </w:r>
      <w:r w:rsidRPr="005068DF">
        <w:rPr>
          <w:rFonts w:ascii="Simplified Arabic" w:hAnsi="Simplified Arabic" w:cs="Simplified Arabic" w:hint="cs"/>
          <w:sz w:val="24"/>
          <w:szCs w:val="24"/>
          <w:rtl/>
          <w:lang w:bidi="ar-EG"/>
        </w:rPr>
        <w:t xml:space="preserve"> الصحة.</w:t>
      </w:r>
    </w:p>
    <w:p w14:paraId="77D0801F" w14:textId="6159A18C" w:rsidR="00FB4D7F" w:rsidRPr="005068DF" w:rsidRDefault="00733EB9" w:rsidP="00666CC5">
      <w:pPr>
        <w:pStyle w:val="ListParagraph"/>
        <w:numPr>
          <w:ilvl w:val="0"/>
          <w:numId w:val="12"/>
        </w:numPr>
        <w:spacing w:line="276" w:lineRule="auto"/>
        <w:ind w:left="457"/>
        <w:jc w:val="both"/>
        <w:rPr>
          <w:rFonts w:ascii="Simplified Arabic" w:hAnsi="Simplified Arabic" w:cs="Simplified Arabic"/>
          <w:sz w:val="24"/>
          <w:szCs w:val="24"/>
          <w:lang w:bidi="ar-EG"/>
        </w:rPr>
      </w:pPr>
      <w:r w:rsidRPr="005068DF">
        <w:rPr>
          <w:rFonts w:ascii="Simplified Arabic" w:hAnsi="Simplified Arabic" w:cs="Simplified Arabic" w:hint="cs"/>
          <w:sz w:val="24"/>
          <w:szCs w:val="24"/>
          <w:rtl/>
          <w:lang w:bidi="ar-EG"/>
        </w:rPr>
        <w:t>زيادة التمويل</w:t>
      </w:r>
      <w:r w:rsidR="00FB4D7F" w:rsidRPr="005068DF">
        <w:rPr>
          <w:rFonts w:ascii="Simplified Arabic" w:hAnsi="Simplified Arabic" w:cs="Simplified Arabic" w:hint="cs"/>
          <w:sz w:val="24"/>
          <w:szCs w:val="24"/>
          <w:rtl/>
          <w:lang w:bidi="ar-EG"/>
        </w:rPr>
        <w:t xml:space="preserve"> في قطاع الصحة </w:t>
      </w:r>
      <w:r w:rsidR="00393857" w:rsidRPr="005068DF">
        <w:rPr>
          <w:rFonts w:ascii="Simplified Arabic" w:hAnsi="Simplified Arabic" w:cs="Simplified Arabic" w:hint="cs"/>
          <w:sz w:val="24"/>
          <w:szCs w:val="24"/>
          <w:rtl/>
          <w:lang w:bidi="ar-EG"/>
        </w:rPr>
        <w:t xml:space="preserve">والتأمين الصحي </w:t>
      </w:r>
      <w:r w:rsidRPr="005068DF">
        <w:rPr>
          <w:rFonts w:ascii="Simplified Arabic" w:hAnsi="Simplified Arabic" w:cs="Simplified Arabic" w:hint="cs"/>
          <w:sz w:val="24"/>
          <w:szCs w:val="24"/>
          <w:rtl/>
          <w:lang w:bidi="ar-EG"/>
        </w:rPr>
        <w:t>وتوظيف</w:t>
      </w:r>
      <w:r w:rsidR="00FB4D7F" w:rsidRPr="005068DF">
        <w:rPr>
          <w:rFonts w:ascii="Simplified Arabic" w:hAnsi="Simplified Arabic" w:cs="Simplified Arabic" w:hint="cs"/>
          <w:sz w:val="24"/>
          <w:szCs w:val="24"/>
          <w:rtl/>
          <w:lang w:bidi="ar-EG"/>
        </w:rPr>
        <w:t xml:space="preserve"> القوى العاملة في هذا القطاع </w:t>
      </w:r>
      <w:r w:rsidRPr="005068DF">
        <w:rPr>
          <w:rFonts w:ascii="Simplified Arabic" w:hAnsi="Simplified Arabic" w:cs="Simplified Arabic" w:hint="cs"/>
          <w:sz w:val="24"/>
          <w:szCs w:val="24"/>
          <w:rtl/>
          <w:lang w:bidi="ar-EG"/>
        </w:rPr>
        <w:t>وتطويرها</w:t>
      </w:r>
      <w:r w:rsidR="00FB4D7F" w:rsidRPr="005068DF">
        <w:rPr>
          <w:rFonts w:ascii="Simplified Arabic" w:hAnsi="Simplified Arabic" w:cs="Simplified Arabic" w:hint="cs"/>
          <w:sz w:val="24"/>
          <w:szCs w:val="24"/>
          <w:rtl/>
          <w:lang w:bidi="ar-EG"/>
        </w:rPr>
        <w:t xml:space="preserve"> </w:t>
      </w:r>
      <w:r w:rsidRPr="005068DF">
        <w:rPr>
          <w:rFonts w:ascii="Simplified Arabic" w:hAnsi="Simplified Arabic" w:cs="Simplified Arabic" w:hint="cs"/>
          <w:sz w:val="24"/>
          <w:szCs w:val="24"/>
          <w:rtl/>
          <w:lang w:bidi="ar-EG"/>
        </w:rPr>
        <w:t>وتدريبها</w:t>
      </w:r>
      <w:r w:rsidR="00FB4D7F" w:rsidRPr="005068DF">
        <w:rPr>
          <w:rFonts w:ascii="Simplified Arabic" w:hAnsi="Simplified Arabic" w:cs="Simplified Arabic" w:hint="cs"/>
          <w:sz w:val="24"/>
          <w:szCs w:val="24"/>
          <w:rtl/>
          <w:lang w:bidi="ar-EG"/>
        </w:rPr>
        <w:t xml:space="preserve"> واستبقائها في البلدان </w:t>
      </w:r>
      <w:r w:rsidR="00DF732D" w:rsidRPr="005068DF">
        <w:rPr>
          <w:rFonts w:ascii="Simplified Arabic" w:hAnsi="Simplified Arabic" w:cs="Simplified Arabic" w:hint="cs"/>
          <w:sz w:val="24"/>
          <w:szCs w:val="24"/>
          <w:rtl/>
          <w:lang w:bidi="ar-EG"/>
        </w:rPr>
        <w:t>النامية.</w:t>
      </w:r>
    </w:p>
    <w:p w14:paraId="4E96F2F7" w14:textId="6BF66861" w:rsidR="001125FA" w:rsidRPr="005068DF" w:rsidRDefault="001125FA" w:rsidP="00666CC5">
      <w:pPr>
        <w:pStyle w:val="ListParagraph"/>
        <w:numPr>
          <w:ilvl w:val="0"/>
          <w:numId w:val="12"/>
        </w:numPr>
        <w:spacing w:line="276" w:lineRule="auto"/>
        <w:ind w:left="457"/>
        <w:jc w:val="both"/>
        <w:rPr>
          <w:rFonts w:ascii="Simplified Arabic" w:hAnsi="Simplified Arabic" w:cs="Simplified Arabic"/>
          <w:sz w:val="24"/>
          <w:szCs w:val="24"/>
          <w:lang w:bidi="ar-EG"/>
        </w:rPr>
      </w:pPr>
      <w:r w:rsidRPr="005068DF">
        <w:rPr>
          <w:rFonts w:ascii="Simplified Arabic" w:hAnsi="Simplified Arabic" w:cs="Simplified Arabic" w:hint="cs"/>
          <w:sz w:val="24"/>
          <w:szCs w:val="24"/>
          <w:rtl/>
        </w:rPr>
        <w:t xml:space="preserve">بناء </w:t>
      </w:r>
      <w:r w:rsidR="004215B1" w:rsidRPr="005068DF">
        <w:rPr>
          <w:rFonts w:ascii="Simplified Arabic" w:hAnsi="Simplified Arabic" w:cs="Simplified Arabic" w:hint="cs"/>
          <w:sz w:val="24"/>
          <w:szCs w:val="24"/>
          <w:rtl/>
        </w:rPr>
        <w:t>استراتيجيات</w:t>
      </w:r>
      <w:r w:rsidRPr="005068DF">
        <w:rPr>
          <w:rFonts w:ascii="Simplified Arabic" w:hAnsi="Simplified Arabic" w:cs="Simplified Arabic" w:hint="cs"/>
          <w:sz w:val="24"/>
          <w:szCs w:val="24"/>
          <w:rtl/>
        </w:rPr>
        <w:t xml:space="preserve"> وطنية للتصميم المستدام للرعاية الصحية </w:t>
      </w:r>
      <w:r w:rsidR="00393857" w:rsidRPr="005068DF">
        <w:rPr>
          <w:rFonts w:ascii="Simplified Arabic" w:hAnsi="Simplified Arabic" w:cs="Simplified Arabic" w:hint="cs"/>
          <w:sz w:val="24"/>
          <w:szCs w:val="24"/>
          <w:rtl/>
        </w:rPr>
        <w:t xml:space="preserve">والتأمين الصحي </w:t>
      </w:r>
      <w:r w:rsidR="00733EB9" w:rsidRPr="005068DF">
        <w:rPr>
          <w:rFonts w:ascii="Simplified Arabic" w:hAnsi="Simplified Arabic" w:cs="Simplified Arabic" w:hint="cs"/>
          <w:sz w:val="24"/>
          <w:szCs w:val="24"/>
          <w:rtl/>
        </w:rPr>
        <w:t>حيث</w:t>
      </w:r>
      <w:r w:rsidRPr="005068DF">
        <w:rPr>
          <w:rFonts w:ascii="Simplified Arabic" w:hAnsi="Simplified Arabic" w:cs="Simplified Arabic" w:hint="cs"/>
          <w:sz w:val="24"/>
          <w:szCs w:val="24"/>
          <w:rtl/>
        </w:rPr>
        <w:t xml:space="preserve"> يشارك في التصميم أغلب المنظمات وأفراد المجتمع والخبراء المعنيين بالتنمية المستدامة </w:t>
      </w:r>
      <w:r w:rsidR="003C5069" w:rsidRPr="005068DF">
        <w:rPr>
          <w:rFonts w:ascii="Simplified Arabic" w:hAnsi="Simplified Arabic" w:cs="Simplified Arabic" w:hint="cs"/>
          <w:sz w:val="24"/>
          <w:szCs w:val="24"/>
          <w:rtl/>
        </w:rPr>
        <w:t>الصحية.</w:t>
      </w:r>
    </w:p>
    <w:p w14:paraId="7E541282" w14:textId="4D645F75" w:rsidR="001125FA" w:rsidRPr="005068DF" w:rsidRDefault="001125FA" w:rsidP="00666CC5">
      <w:pPr>
        <w:pStyle w:val="ListParagraph"/>
        <w:numPr>
          <w:ilvl w:val="0"/>
          <w:numId w:val="12"/>
        </w:numPr>
        <w:spacing w:line="276" w:lineRule="auto"/>
        <w:ind w:left="457"/>
        <w:jc w:val="both"/>
        <w:rPr>
          <w:rFonts w:ascii="Simplified Arabic" w:hAnsi="Simplified Arabic" w:cs="Simplified Arabic"/>
          <w:sz w:val="24"/>
          <w:szCs w:val="24"/>
          <w:lang w:bidi="ar-EG"/>
        </w:rPr>
      </w:pPr>
      <w:r w:rsidRPr="005068DF">
        <w:rPr>
          <w:rFonts w:ascii="Simplified Arabic" w:hAnsi="Simplified Arabic" w:cs="Simplified Arabic" w:hint="cs"/>
          <w:sz w:val="24"/>
          <w:szCs w:val="24"/>
          <w:rtl/>
        </w:rPr>
        <w:t xml:space="preserve">زيادة الوعي لدى الباحثين لتكثيف الجهد الرامي إلى تشجيع البحث العلمي </w:t>
      </w:r>
      <w:r w:rsidR="008B0EA8" w:rsidRPr="005068DF">
        <w:rPr>
          <w:rFonts w:ascii="Simplified Arabic" w:hAnsi="Simplified Arabic" w:cs="Simplified Arabic" w:hint="cs"/>
          <w:sz w:val="24"/>
          <w:szCs w:val="24"/>
          <w:rtl/>
        </w:rPr>
        <w:t>لاستدامة</w:t>
      </w:r>
      <w:r w:rsidRPr="005068DF">
        <w:rPr>
          <w:rFonts w:ascii="Simplified Arabic" w:hAnsi="Simplified Arabic" w:cs="Simplified Arabic" w:hint="cs"/>
          <w:sz w:val="24"/>
          <w:szCs w:val="24"/>
          <w:rtl/>
        </w:rPr>
        <w:t xml:space="preserve"> الصحة </w:t>
      </w:r>
      <w:r w:rsidR="008B0EA8" w:rsidRPr="005068DF">
        <w:rPr>
          <w:rFonts w:ascii="Simplified Arabic" w:hAnsi="Simplified Arabic" w:cs="Simplified Arabic" w:hint="cs"/>
          <w:sz w:val="24"/>
          <w:szCs w:val="24"/>
          <w:rtl/>
        </w:rPr>
        <w:t>والاستفادة</w:t>
      </w:r>
      <w:r w:rsidRPr="005068DF">
        <w:rPr>
          <w:rFonts w:ascii="Simplified Arabic" w:hAnsi="Simplified Arabic" w:cs="Simplified Arabic" w:hint="cs"/>
          <w:sz w:val="24"/>
          <w:szCs w:val="24"/>
          <w:rtl/>
        </w:rPr>
        <w:t xml:space="preserve"> من ثمار التقدم العلمي، والعمل بزيادة الوعي التكنلوجي والتقني الحديث طمعا في زيادة ا</w:t>
      </w:r>
      <w:r w:rsidR="00393857" w:rsidRPr="005068DF">
        <w:rPr>
          <w:rFonts w:ascii="Simplified Arabic" w:hAnsi="Simplified Arabic" w:cs="Simplified Arabic" w:hint="cs"/>
          <w:sz w:val="24"/>
          <w:szCs w:val="24"/>
          <w:rtl/>
        </w:rPr>
        <w:t>ن</w:t>
      </w:r>
      <w:r w:rsidRPr="005068DF">
        <w:rPr>
          <w:rFonts w:ascii="Simplified Arabic" w:hAnsi="Simplified Arabic" w:cs="Simplified Arabic" w:hint="cs"/>
          <w:sz w:val="24"/>
          <w:szCs w:val="24"/>
          <w:rtl/>
        </w:rPr>
        <w:t xml:space="preserve">تاجية التصميم المستدام للرعاية </w:t>
      </w:r>
      <w:r w:rsidR="003C5069" w:rsidRPr="005068DF">
        <w:rPr>
          <w:rFonts w:ascii="Simplified Arabic" w:hAnsi="Simplified Arabic" w:cs="Simplified Arabic" w:hint="cs"/>
          <w:sz w:val="24"/>
          <w:szCs w:val="24"/>
          <w:rtl/>
        </w:rPr>
        <w:t>الصحية.</w:t>
      </w:r>
    </w:p>
    <w:p w14:paraId="488D3B8E" w14:textId="684F7F70" w:rsidR="008B0EA8" w:rsidRPr="005068DF" w:rsidRDefault="008B0EA8" w:rsidP="00666CC5">
      <w:pPr>
        <w:pStyle w:val="ListParagraph"/>
        <w:numPr>
          <w:ilvl w:val="0"/>
          <w:numId w:val="12"/>
        </w:numPr>
        <w:spacing w:line="276" w:lineRule="auto"/>
        <w:ind w:left="457"/>
        <w:jc w:val="both"/>
        <w:rPr>
          <w:rFonts w:ascii="Simplified Arabic" w:hAnsi="Simplified Arabic" w:cs="Simplified Arabic"/>
          <w:sz w:val="24"/>
          <w:szCs w:val="24"/>
        </w:rPr>
      </w:pPr>
      <w:r w:rsidRPr="005068DF">
        <w:rPr>
          <w:rFonts w:ascii="Simplified Arabic" w:hAnsi="Simplified Arabic" w:cs="Simplified Arabic" w:hint="cs"/>
          <w:sz w:val="24"/>
          <w:szCs w:val="24"/>
          <w:rtl/>
        </w:rPr>
        <w:t xml:space="preserve">التوسع في التعليم الجامعي والتدريب </w:t>
      </w:r>
      <w:r w:rsidR="003C5069" w:rsidRPr="005068DF">
        <w:rPr>
          <w:rFonts w:ascii="Simplified Arabic" w:hAnsi="Simplified Arabic" w:cs="Simplified Arabic" w:hint="cs"/>
          <w:sz w:val="24"/>
          <w:szCs w:val="24"/>
          <w:rtl/>
        </w:rPr>
        <w:t>على</w:t>
      </w:r>
      <w:r w:rsidRPr="005068DF">
        <w:rPr>
          <w:rFonts w:ascii="Simplified Arabic" w:hAnsi="Simplified Arabic" w:cs="Simplified Arabic" w:hint="cs"/>
          <w:sz w:val="24"/>
          <w:szCs w:val="24"/>
          <w:rtl/>
        </w:rPr>
        <w:t xml:space="preserve"> مقومات </w:t>
      </w:r>
      <w:r w:rsidR="003C5069" w:rsidRPr="005068DF">
        <w:rPr>
          <w:rFonts w:ascii="Simplified Arabic" w:hAnsi="Simplified Arabic" w:cs="Simplified Arabic" w:hint="cs"/>
          <w:sz w:val="24"/>
          <w:szCs w:val="24"/>
          <w:rtl/>
        </w:rPr>
        <w:t>وعناصر</w:t>
      </w:r>
      <w:r w:rsidRPr="005068DF">
        <w:rPr>
          <w:rFonts w:ascii="Simplified Arabic" w:hAnsi="Simplified Arabic" w:cs="Simplified Arabic" w:hint="cs"/>
          <w:sz w:val="24"/>
          <w:szCs w:val="24"/>
          <w:rtl/>
        </w:rPr>
        <w:t xml:space="preserve"> الحوكمة الصحية وتكثيف التبادل العلمي بالتعاون مع الهيئات والمؤسسات العربية والدولية المتخصصة والجامعات المرموقة في مجالات تقييم النظم والسياسات الصحية </w:t>
      </w:r>
      <w:r w:rsidR="00666CC5" w:rsidRPr="005068DF">
        <w:rPr>
          <w:rFonts w:ascii="Simplified Arabic" w:hAnsi="Simplified Arabic" w:cs="Simplified Arabic" w:hint="cs"/>
          <w:sz w:val="24"/>
          <w:szCs w:val="24"/>
          <w:rtl/>
        </w:rPr>
        <w:t>(</w:t>
      </w:r>
      <w:r w:rsidRPr="005068DF">
        <w:rPr>
          <w:rFonts w:ascii="Simplified Arabic" w:hAnsi="Simplified Arabic" w:cs="Simplified Arabic" w:hint="cs"/>
          <w:sz w:val="24"/>
          <w:szCs w:val="24"/>
          <w:rtl/>
        </w:rPr>
        <w:t xml:space="preserve">منظمة الصحة العالمية، المنظمة العربية للتنمية الإدارية، اتحاد المستشفيات </w:t>
      </w:r>
      <w:r w:rsidR="003C5069" w:rsidRPr="005068DF">
        <w:rPr>
          <w:rFonts w:ascii="Simplified Arabic" w:hAnsi="Simplified Arabic" w:cs="Simplified Arabic" w:hint="cs"/>
          <w:sz w:val="24"/>
          <w:szCs w:val="24"/>
          <w:rtl/>
        </w:rPr>
        <w:t>العربية</w:t>
      </w:r>
      <w:r w:rsidR="003C5069" w:rsidRPr="005068DF">
        <w:rPr>
          <w:rFonts w:ascii="Simplified Arabic" w:hAnsi="Simplified Arabic" w:cs="Simplified Arabic" w:hint="cs"/>
          <w:sz w:val="24"/>
          <w:szCs w:val="24"/>
        </w:rPr>
        <w:t>.</w:t>
      </w:r>
      <w:r w:rsidR="003C5069" w:rsidRPr="005068DF">
        <w:rPr>
          <w:rFonts w:ascii="Simplified Arabic" w:hAnsi="Simplified Arabic" w:cs="Simplified Arabic"/>
          <w:sz w:val="24"/>
          <w:szCs w:val="24"/>
        </w:rPr>
        <w:t xml:space="preserve"> (</w:t>
      </w:r>
    </w:p>
    <w:p w14:paraId="12D3DAE3" w14:textId="390B36D6" w:rsidR="001125FA" w:rsidRPr="005068DF" w:rsidRDefault="001125FA" w:rsidP="00666CC5">
      <w:pPr>
        <w:pStyle w:val="ListParagraph"/>
        <w:numPr>
          <w:ilvl w:val="0"/>
          <w:numId w:val="12"/>
        </w:numPr>
        <w:spacing w:after="160" w:line="276" w:lineRule="auto"/>
        <w:ind w:left="457"/>
        <w:jc w:val="both"/>
        <w:rPr>
          <w:rFonts w:ascii="Simplified Arabic" w:hAnsi="Simplified Arabic" w:cs="Simplified Arabic"/>
          <w:sz w:val="24"/>
          <w:szCs w:val="24"/>
        </w:rPr>
      </w:pPr>
      <w:r w:rsidRPr="005068DF">
        <w:rPr>
          <w:rFonts w:ascii="Simplified Arabic" w:hAnsi="Simplified Arabic" w:cs="Simplified Arabic" w:hint="cs"/>
          <w:sz w:val="24"/>
          <w:szCs w:val="24"/>
          <w:rtl/>
        </w:rPr>
        <w:t>توضيح الحزمة الأساسية من السلع والخدمات الصحية التي يحق لجميع البشر الحصول عليها كجزء من حقهم في الصحة و</w:t>
      </w:r>
      <w:r w:rsidR="00393857" w:rsidRPr="005068DF">
        <w:rPr>
          <w:rFonts w:ascii="Simplified Arabic" w:hAnsi="Simplified Arabic" w:cs="Simplified Arabic" w:hint="cs"/>
          <w:sz w:val="24"/>
          <w:szCs w:val="24"/>
          <w:rtl/>
        </w:rPr>
        <w:t>خاصتاً بمجال التأمين الصحي و</w:t>
      </w:r>
      <w:r w:rsidRPr="005068DF">
        <w:rPr>
          <w:rFonts w:ascii="Simplified Arabic" w:hAnsi="Simplified Arabic" w:cs="Simplified Arabic" w:hint="cs"/>
          <w:sz w:val="24"/>
          <w:szCs w:val="24"/>
          <w:rtl/>
        </w:rPr>
        <w:t xml:space="preserve">توضيح مسؤولية جميع </w:t>
      </w:r>
      <w:r w:rsidR="003C5069" w:rsidRPr="005068DF">
        <w:rPr>
          <w:rFonts w:ascii="Simplified Arabic" w:hAnsi="Simplified Arabic" w:cs="Simplified Arabic" w:hint="cs"/>
          <w:sz w:val="24"/>
          <w:szCs w:val="24"/>
          <w:rtl/>
        </w:rPr>
        <w:t>الدول،</w:t>
      </w:r>
      <w:r w:rsidRPr="005068DF">
        <w:rPr>
          <w:rFonts w:ascii="Simplified Arabic" w:hAnsi="Simplified Arabic" w:cs="Simplified Arabic" w:hint="cs"/>
          <w:sz w:val="24"/>
          <w:szCs w:val="24"/>
          <w:rtl/>
        </w:rPr>
        <w:t xml:space="preserve"> حتى الأشد </w:t>
      </w:r>
      <w:r w:rsidR="003C5069" w:rsidRPr="005068DF">
        <w:rPr>
          <w:rFonts w:ascii="Simplified Arabic" w:hAnsi="Simplified Arabic" w:cs="Simplified Arabic" w:hint="cs"/>
          <w:sz w:val="24"/>
          <w:szCs w:val="24"/>
          <w:rtl/>
        </w:rPr>
        <w:t>فقراً،</w:t>
      </w:r>
      <w:r w:rsidRPr="005068DF">
        <w:rPr>
          <w:rFonts w:ascii="Simplified Arabic" w:hAnsi="Simplified Arabic" w:cs="Simplified Arabic" w:hint="cs"/>
          <w:sz w:val="24"/>
          <w:szCs w:val="24"/>
          <w:rtl/>
        </w:rPr>
        <w:t xml:space="preserve"> عن توفير هذه الحزمة الأساسية من </w:t>
      </w:r>
      <w:r w:rsidR="003C5069" w:rsidRPr="005068DF">
        <w:rPr>
          <w:rFonts w:ascii="Simplified Arabic" w:hAnsi="Simplified Arabic" w:cs="Simplified Arabic" w:hint="cs"/>
          <w:sz w:val="24"/>
          <w:szCs w:val="24"/>
          <w:rtl/>
        </w:rPr>
        <w:t>الصحة.</w:t>
      </w:r>
    </w:p>
    <w:p w14:paraId="406216CF" w14:textId="63EE7C71" w:rsidR="001125FA" w:rsidRPr="005068DF" w:rsidRDefault="001125FA" w:rsidP="00666CC5">
      <w:pPr>
        <w:pStyle w:val="ListParagraph"/>
        <w:numPr>
          <w:ilvl w:val="0"/>
          <w:numId w:val="12"/>
        </w:numPr>
        <w:spacing w:after="160" w:line="276" w:lineRule="auto"/>
        <w:ind w:left="457"/>
        <w:jc w:val="both"/>
        <w:rPr>
          <w:rFonts w:ascii="Simplified Arabic" w:hAnsi="Simplified Arabic" w:cs="Simplified Arabic"/>
          <w:sz w:val="24"/>
          <w:szCs w:val="24"/>
        </w:rPr>
      </w:pPr>
      <w:r w:rsidRPr="005068DF">
        <w:rPr>
          <w:rFonts w:ascii="Simplified Arabic" w:hAnsi="Simplified Arabic" w:cs="Simplified Arabic" w:hint="cs"/>
          <w:sz w:val="24"/>
          <w:szCs w:val="24"/>
          <w:rtl/>
        </w:rPr>
        <w:t xml:space="preserve">توضيح المسؤولية الدولية لبناء قدرات الدول ذات الدخل المنخفض والمتوسط لتوفير حزمة أساسية من السلع والخدمات الصحية </w:t>
      </w:r>
      <w:r w:rsidR="00393857" w:rsidRPr="005068DF">
        <w:rPr>
          <w:rFonts w:ascii="Simplified Arabic" w:hAnsi="Simplified Arabic" w:cs="Simplified Arabic" w:hint="cs"/>
          <w:sz w:val="24"/>
          <w:szCs w:val="24"/>
          <w:rtl/>
        </w:rPr>
        <w:t xml:space="preserve">والأخص </w:t>
      </w:r>
      <w:r w:rsidR="008B0EA8" w:rsidRPr="005068DF">
        <w:rPr>
          <w:rFonts w:ascii="Simplified Arabic" w:hAnsi="Simplified Arabic" w:cs="Simplified Arabic" w:hint="cs"/>
          <w:sz w:val="24"/>
          <w:szCs w:val="24"/>
          <w:rtl/>
        </w:rPr>
        <w:t>الاهتمام</w:t>
      </w:r>
      <w:r w:rsidR="00393857" w:rsidRPr="005068DF">
        <w:rPr>
          <w:rFonts w:ascii="Simplified Arabic" w:hAnsi="Simplified Arabic" w:cs="Simplified Arabic" w:hint="cs"/>
          <w:sz w:val="24"/>
          <w:szCs w:val="24"/>
          <w:rtl/>
        </w:rPr>
        <w:t xml:space="preserve"> بخدمات التأمين الصحي </w:t>
      </w:r>
      <w:r w:rsidR="00586FB3" w:rsidRPr="005068DF">
        <w:rPr>
          <w:rFonts w:ascii="Simplified Arabic" w:hAnsi="Simplified Arabic" w:cs="Simplified Arabic" w:hint="cs"/>
          <w:sz w:val="24"/>
          <w:szCs w:val="24"/>
          <w:rtl/>
        </w:rPr>
        <w:t>لسكانها.</w:t>
      </w:r>
    </w:p>
    <w:p w14:paraId="3980D554" w14:textId="09AC4DB5" w:rsidR="00624B72" w:rsidRPr="005068DF" w:rsidRDefault="008B0EA8" w:rsidP="00666CC5">
      <w:pPr>
        <w:pStyle w:val="ListParagraph"/>
        <w:numPr>
          <w:ilvl w:val="0"/>
          <w:numId w:val="12"/>
        </w:numPr>
        <w:spacing w:after="160" w:line="276" w:lineRule="auto"/>
        <w:ind w:left="457"/>
        <w:jc w:val="both"/>
        <w:rPr>
          <w:rFonts w:ascii="Simplified Arabic" w:hAnsi="Simplified Arabic" w:cs="Simplified Arabic"/>
          <w:sz w:val="24"/>
          <w:szCs w:val="24"/>
        </w:rPr>
      </w:pPr>
      <w:r w:rsidRPr="005068DF">
        <w:rPr>
          <w:rFonts w:ascii="Simplified Arabic" w:hAnsi="Simplified Arabic" w:cs="Simplified Arabic" w:hint="cs"/>
          <w:sz w:val="24"/>
          <w:szCs w:val="24"/>
          <w:rtl/>
        </w:rPr>
        <w:t>الاهتمام</w:t>
      </w:r>
      <w:r w:rsidR="00393857" w:rsidRPr="005068DF">
        <w:rPr>
          <w:rFonts w:ascii="Simplified Arabic" w:hAnsi="Simplified Arabic" w:cs="Simplified Arabic" w:hint="cs"/>
          <w:sz w:val="24"/>
          <w:szCs w:val="24"/>
          <w:rtl/>
        </w:rPr>
        <w:t xml:space="preserve"> بتقوية نقاط ال</w:t>
      </w:r>
      <w:r w:rsidR="00624B72" w:rsidRPr="005068DF">
        <w:rPr>
          <w:rFonts w:ascii="Simplified Arabic" w:hAnsi="Simplified Arabic" w:cs="Simplified Arabic" w:hint="cs"/>
          <w:sz w:val="24"/>
          <w:szCs w:val="24"/>
          <w:rtl/>
        </w:rPr>
        <w:t xml:space="preserve">ضعف </w:t>
      </w:r>
      <w:r w:rsidRPr="005068DF">
        <w:rPr>
          <w:rFonts w:ascii="Simplified Arabic" w:hAnsi="Simplified Arabic" w:cs="Simplified Arabic" w:hint="cs"/>
          <w:sz w:val="24"/>
          <w:szCs w:val="24"/>
          <w:rtl/>
        </w:rPr>
        <w:t>بالإدارة</w:t>
      </w:r>
      <w:r w:rsidR="00624B72" w:rsidRPr="005068DF">
        <w:rPr>
          <w:rFonts w:ascii="Simplified Arabic" w:hAnsi="Simplified Arabic" w:cs="Simplified Arabic" w:hint="cs"/>
          <w:sz w:val="24"/>
          <w:szCs w:val="24"/>
          <w:rtl/>
        </w:rPr>
        <w:t xml:space="preserve"> والقيادة في مجال التنمية الصحية </w:t>
      </w:r>
      <w:r w:rsidR="00393857" w:rsidRPr="005068DF">
        <w:rPr>
          <w:rFonts w:ascii="Simplified Arabic" w:hAnsi="Simplified Arabic" w:cs="Simplified Arabic" w:hint="cs"/>
          <w:sz w:val="24"/>
          <w:szCs w:val="24"/>
          <w:rtl/>
        </w:rPr>
        <w:t xml:space="preserve">ليكون سبب في وجود </w:t>
      </w:r>
      <w:r w:rsidR="00624B72" w:rsidRPr="005068DF">
        <w:rPr>
          <w:rFonts w:ascii="Simplified Arabic" w:hAnsi="Simplified Arabic" w:cs="Simplified Arabic" w:hint="cs"/>
          <w:sz w:val="24"/>
          <w:szCs w:val="24"/>
          <w:rtl/>
        </w:rPr>
        <w:t xml:space="preserve">العديد من البلدان في إفريقيا على المسار الصحيح لتحقيق الأهداف الإنمائية للألفية في مجال </w:t>
      </w:r>
      <w:r w:rsidR="00586FB3" w:rsidRPr="005068DF">
        <w:rPr>
          <w:rFonts w:ascii="Simplified Arabic" w:hAnsi="Simplified Arabic" w:cs="Simplified Arabic" w:hint="cs"/>
          <w:sz w:val="24"/>
          <w:szCs w:val="24"/>
          <w:rtl/>
        </w:rPr>
        <w:t>الصحة.</w:t>
      </w:r>
    </w:p>
    <w:p w14:paraId="171936E5" w14:textId="611F9314" w:rsidR="00624B72" w:rsidRPr="005068DF" w:rsidRDefault="00624B72" w:rsidP="00666CC5">
      <w:pPr>
        <w:pStyle w:val="ListParagraph"/>
        <w:numPr>
          <w:ilvl w:val="0"/>
          <w:numId w:val="12"/>
        </w:numPr>
        <w:spacing w:after="160" w:line="276" w:lineRule="auto"/>
        <w:ind w:left="457"/>
        <w:jc w:val="both"/>
        <w:rPr>
          <w:rFonts w:ascii="Simplified Arabic" w:hAnsi="Simplified Arabic" w:cs="Simplified Arabic"/>
          <w:sz w:val="24"/>
          <w:szCs w:val="24"/>
        </w:rPr>
      </w:pPr>
      <w:r w:rsidRPr="005068DF">
        <w:rPr>
          <w:rFonts w:ascii="Simplified Arabic" w:hAnsi="Simplified Arabic" w:cs="Simplified Arabic" w:hint="cs"/>
          <w:sz w:val="24"/>
          <w:szCs w:val="24"/>
          <w:rtl/>
        </w:rPr>
        <w:t>مراجعة أطر الحوكمة الحالية بإيجاز</w:t>
      </w:r>
      <w:r w:rsidRPr="005068DF">
        <w:rPr>
          <w:rFonts w:ascii="Simplified Arabic" w:hAnsi="Simplified Arabic" w:cs="Simplified Arabic" w:hint="cs"/>
          <w:sz w:val="20"/>
          <w:szCs w:val="20"/>
          <w:rtl/>
        </w:rPr>
        <w:t xml:space="preserve"> </w:t>
      </w:r>
      <w:r w:rsidRPr="005068DF">
        <w:rPr>
          <w:rFonts w:ascii="Simplified Arabic" w:hAnsi="Simplified Arabic" w:cs="Simplified Arabic" w:hint="cs"/>
          <w:sz w:val="24"/>
          <w:szCs w:val="24"/>
          <w:rtl/>
        </w:rPr>
        <w:t>واقترح إنشاء إطارًا معدلًا لحوكمة التنمية الصحية يتوافق مع مؤشر حوكمة التنمية الصحية</w:t>
      </w:r>
      <w:r w:rsidR="00393857" w:rsidRPr="005068DF">
        <w:rPr>
          <w:rFonts w:ascii="Simplified Arabic" w:hAnsi="Simplified Arabic" w:cs="Simplified Arabic" w:hint="cs"/>
          <w:sz w:val="24"/>
          <w:szCs w:val="24"/>
          <w:rtl/>
        </w:rPr>
        <w:t xml:space="preserve"> خاصتاُ بمجال التأمين الصحي</w:t>
      </w:r>
      <w:r w:rsidRPr="005068DF">
        <w:rPr>
          <w:rFonts w:ascii="Simplified Arabic" w:hAnsi="Simplified Arabic" w:cs="Simplified Arabic" w:hint="cs"/>
          <w:sz w:val="24"/>
          <w:szCs w:val="24"/>
          <w:rtl/>
        </w:rPr>
        <w:t>.</w:t>
      </w:r>
    </w:p>
    <w:p w14:paraId="135A5370" w14:textId="6BA86FCC" w:rsidR="00622A69" w:rsidRPr="005068DF" w:rsidRDefault="00622A69" w:rsidP="00666CC5">
      <w:pPr>
        <w:pStyle w:val="ListParagraph"/>
        <w:numPr>
          <w:ilvl w:val="0"/>
          <w:numId w:val="12"/>
        </w:numPr>
        <w:spacing w:after="160" w:line="276" w:lineRule="auto"/>
        <w:ind w:left="457" w:hanging="522"/>
        <w:jc w:val="both"/>
        <w:rPr>
          <w:rFonts w:ascii="Simplified Arabic" w:hAnsi="Simplified Arabic" w:cs="Simplified Arabic"/>
          <w:sz w:val="24"/>
          <w:szCs w:val="24"/>
        </w:rPr>
      </w:pPr>
      <w:r w:rsidRPr="005068DF">
        <w:rPr>
          <w:rFonts w:ascii="Simplified Arabic" w:hAnsi="Simplified Arabic" w:cs="Simplified Arabic" w:hint="cs"/>
          <w:sz w:val="24"/>
          <w:szCs w:val="24"/>
          <w:rtl/>
        </w:rPr>
        <w:t>أهمية الاهتمام بتطوير القوى العاملة البشرية المدربة والمؤهلة لقياس أداء النظم الصحية وحوكمتها</w:t>
      </w:r>
    </w:p>
    <w:p w14:paraId="654F1D72" w14:textId="77777777" w:rsidR="00DC1021" w:rsidRPr="005068DF" w:rsidRDefault="00CB3A1D" w:rsidP="00666CC5">
      <w:pPr>
        <w:pStyle w:val="ListParagraph"/>
        <w:numPr>
          <w:ilvl w:val="0"/>
          <w:numId w:val="12"/>
        </w:numPr>
        <w:spacing w:after="160" w:line="276" w:lineRule="auto"/>
        <w:ind w:left="457"/>
        <w:jc w:val="both"/>
        <w:rPr>
          <w:rFonts w:ascii="Simplified Arabic" w:hAnsi="Simplified Arabic" w:cs="Simplified Arabic"/>
          <w:sz w:val="24"/>
          <w:szCs w:val="24"/>
        </w:rPr>
      </w:pPr>
      <w:r w:rsidRPr="005068DF">
        <w:rPr>
          <w:rFonts w:ascii="Simplified Arabic" w:hAnsi="Simplified Arabic" w:cs="Simplified Arabic" w:hint="cs"/>
          <w:sz w:val="24"/>
          <w:szCs w:val="24"/>
          <w:rtl/>
        </w:rPr>
        <w:t>أحد الأسباب المحتملة لعدم كفاية الحوكمة والقيادة في التنمية الصحية إلى أن العديد من القادة والمديرين الصحيين</w:t>
      </w:r>
      <w:r w:rsidRPr="005068DF">
        <w:rPr>
          <w:rFonts w:ascii="Simplified Arabic" w:hAnsi="Simplified Arabic" w:cs="Simplified Arabic" w:hint="cs"/>
          <w:sz w:val="20"/>
          <w:szCs w:val="20"/>
          <w:rtl/>
        </w:rPr>
        <w:t xml:space="preserve"> </w:t>
      </w:r>
      <w:r w:rsidRPr="005068DF">
        <w:rPr>
          <w:rFonts w:ascii="Simplified Arabic" w:hAnsi="Simplified Arabic" w:cs="Simplified Arabic" w:hint="cs"/>
          <w:sz w:val="24"/>
          <w:szCs w:val="24"/>
          <w:rtl/>
        </w:rPr>
        <w:t>لم يتم تدريبهم على الحكم والقيادة.</w:t>
      </w:r>
    </w:p>
    <w:p w14:paraId="576FDB1A" w14:textId="15290977" w:rsidR="00DC1021" w:rsidRPr="005068DF" w:rsidRDefault="00DC1021" w:rsidP="00666CC5">
      <w:pPr>
        <w:pStyle w:val="ListParagraph"/>
        <w:numPr>
          <w:ilvl w:val="0"/>
          <w:numId w:val="12"/>
        </w:numPr>
        <w:spacing w:after="160" w:line="276" w:lineRule="auto"/>
        <w:ind w:left="457" w:hanging="522"/>
        <w:jc w:val="both"/>
        <w:rPr>
          <w:rFonts w:ascii="Simplified Arabic" w:hAnsi="Simplified Arabic" w:cs="Simplified Arabic"/>
          <w:sz w:val="24"/>
          <w:szCs w:val="24"/>
        </w:rPr>
      </w:pPr>
      <w:r w:rsidRPr="005068DF">
        <w:rPr>
          <w:rFonts w:ascii="Simplified Arabic" w:hAnsi="Simplified Arabic" w:cs="Simplified Arabic" w:hint="cs"/>
          <w:sz w:val="24"/>
          <w:szCs w:val="24"/>
          <w:rtl/>
        </w:rPr>
        <w:t xml:space="preserve">التوجه نحو تنفيذ نظام تغطية التأمين الصحي الشامل وتحسين العدالة الاجتماعية في المجال الصحي، مع مراعاة أن يكون تطبيق المبادئ التوجيهية ونظام الحوكمة في مكانهم </w:t>
      </w:r>
      <w:r w:rsidR="00622A69" w:rsidRPr="005068DF">
        <w:rPr>
          <w:rFonts w:ascii="Simplified Arabic" w:hAnsi="Simplified Arabic" w:cs="Simplified Arabic" w:hint="cs"/>
          <w:sz w:val="24"/>
          <w:szCs w:val="24"/>
          <w:rtl/>
        </w:rPr>
        <w:t>الصحيح.</w:t>
      </w:r>
    </w:p>
    <w:p w14:paraId="1EA29B3F" w14:textId="66111653" w:rsidR="009727E6" w:rsidRPr="005068DF" w:rsidRDefault="009727E6" w:rsidP="00666CC5">
      <w:pPr>
        <w:pStyle w:val="ListParagraph"/>
        <w:numPr>
          <w:ilvl w:val="0"/>
          <w:numId w:val="12"/>
        </w:numPr>
        <w:spacing w:after="160" w:line="276" w:lineRule="auto"/>
        <w:ind w:left="457" w:hanging="522"/>
        <w:jc w:val="both"/>
        <w:rPr>
          <w:rFonts w:ascii="Simplified Arabic" w:hAnsi="Simplified Arabic" w:cs="Simplified Arabic"/>
          <w:sz w:val="24"/>
          <w:szCs w:val="24"/>
        </w:rPr>
      </w:pPr>
      <w:r w:rsidRPr="005068DF">
        <w:rPr>
          <w:rFonts w:ascii="Simplified Arabic" w:hAnsi="Simplified Arabic" w:cs="Simplified Arabic" w:hint="cs"/>
          <w:sz w:val="24"/>
          <w:szCs w:val="24"/>
          <w:rtl/>
        </w:rPr>
        <w:t xml:space="preserve">بناء شراكة مجتمعية تعزز حوكمة خدمات الرعاية الصحية على أن تكون الحقوق والواجبات عملية تشاركية تشمل المريض وذويه وكافة شرائح المجتمع ومؤسسات الدولة المختلفة لتحقيق الرعاية الصحية الشاملة </w:t>
      </w:r>
      <w:r w:rsidR="00622A69" w:rsidRPr="005068DF">
        <w:rPr>
          <w:rFonts w:ascii="Simplified Arabic" w:hAnsi="Simplified Arabic" w:cs="Simplified Arabic" w:hint="cs"/>
          <w:sz w:val="24"/>
          <w:szCs w:val="24"/>
          <w:rtl/>
        </w:rPr>
        <w:t>للأصحاء</w:t>
      </w:r>
      <w:r w:rsidRPr="005068DF">
        <w:rPr>
          <w:rFonts w:ascii="Simplified Arabic" w:hAnsi="Simplified Arabic" w:cs="Simplified Arabic" w:hint="cs"/>
          <w:sz w:val="24"/>
          <w:szCs w:val="24"/>
          <w:rtl/>
        </w:rPr>
        <w:t xml:space="preserve"> والمرضى على حد سواء</w:t>
      </w:r>
      <w:r w:rsidRPr="005068DF">
        <w:rPr>
          <w:rFonts w:ascii="Simplified Arabic" w:hAnsi="Simplified Arabic" w:cs="Simplified Arabic" w:hint="cs"/>
          <w:sz w:val="24"/>
          <w:szCs w:val="24"/>
        </w:rPr>
        <w:t>.</w:t>
      </w:r>
    </w:p>
    <w:p w14:paraId="6774512C" w14:textId="46ED66EC" w:rsidR="00F72900" w:rsidRPr="005068DF" w:rsidRDefault="00F72900" w:rsidP="00666CC5">
      <w:pPr>
        <w:pStyle w:val="ListParagraph"/>
        <w:numPr>
          <w:ilvl w:val="0"/>
          <w:numId w:val="12"/>
        </w:numPr>
        <w:spacing w:line="276" w:lineRule="auto"/>
        <w:ind w:left="457"/>
        <w:jc w:val="both"/>
        <w:rPr>
          <w:rFonts w:ascii="Times New Roman" w:hAnsi="Times New Roman" w:cs="Simplified Arabic"/>
          <w:sz w:val="24"/>
          <w:szCs w:val="24"/>
          <w:lang w:bidi="ar-EG"/>
        </w:rPr>
      </w:pPr>
      <w:r w:rsidRPr="005068DF">
        <w:rPr>
          <w:rFonts w:ascii="Times New Roman" w:hAnsi="Times New Roman" w:cs="Simplified Arabic" w:hint="cs"/>
          <w:sz w:val="24"/>
          <w:szCs w:val="24"/>
          <w:rtl/>
          <w:lang w:bidi="ar-EG"/>
        </w:rPr>
        <w:lastRenderedPageBreak/>
        <w:t xml:space="preserve">التأكيد </w:t>
      </w:r>
      <w:r w:rsidR="003C5069" w:rsidRPr="005068DF">
        <w:rPr>
          <w:rFonts w:ascii="Times New Roman" w:hAnsi="Times New Roman" w:cs="Simplified Arabic" w:hint="cs"/>
          <w:sz w:val="24"/>
          <w:szCs w:val="24"/>
          <w:rtl/>
          <w:lang w:bidi="ar-EG"/>
        </w:rPr>
        <w:t>على</w:t>
      </w:r>
      <w:r w:rsidRPr="005068DF">
        <w:rPr>
          <w:rFonts w:ascii="Times New Roman" w:hAnsi="Times New Roman" w:cs="Simplified Arabic" w:hint="cs"/>
          <w:sz w:val="24"/>
          <w:szCs w:val="24"/>
          <w:rtl/>
          <w:lang w:bidi="ar-EG"/>
        </w:rPr>
        <w:t xml:space="preserve"> أهمية </w:t>
      </w:r>
      <w:r w:rsidR="003C5069" w:rsidRPr="005068DF">
        <w:rPr>
          <w:rFonts w:ascii="Times New Roman" w:hAnsi="Times New Roman" w:cs="Simplified Arabic" w:hint="cs"/>
          <w:sz w:val="24"/>
          <w:szCs w:val="24"/>
          <w:rtl/>
          <w:lang w:bidi="ar-EG"/>
        </w:rPr>
        <w:t>الأثر الموج</w:t>
      </w:r>
      <w:r w:rsidR="003C5069" w:rsidRPr="005068DF">
        <w:rPr>
          <w:rFonts w:ascii="Times New Roman" w:hAnsi="Times New Roman" w:cs="Simplified Arabic" w:hint="eastAsia"/>
          <w:sz w:val="24"/>
          <w:szCs w:val="24"/>
          <w:rtl/>
          <w:lang w:bidi="ar-EG"/>
        </w:rPr>
        <w:t>ب</w:t>
      </w:r>
      <w:r w:rsidRPr="005068DF">
        <w:rPr>
          <w:rFonts w:ascii="Times New Roman" w:hAnsi="Times New Roman" w:cs="Simplified Arabic" w:hint="cs"/>
          <w:sz w:val="24"/>
          <w:szCs w:val="24"/>
          <w:rtl/>
          <w:lang w:bidi="ar-EG"/>
        </w:rPr>
        <w:t xml:space="preserve"> للحوكمة على القطاع الصحي وهو ما يدعم بشكل كبير أن النتائج القياسية لأثر الجودة المؤسسية لقطاع الصحة على الحالة الصحية ثابتة ومستقرة بشكل كبير.</w:t>
      </w:r>
    </w:p>
    <w:p w14:paraId="293EC0B9" w14:textId="77777777" w:rsidR="00F72900" w:rsidRPr="00FF6357" w:rsidRDefault="00F72900" w:rsidP="000A75EB">
      <w:pPr>
        <w:pStyle w:val="ListParagraph"/>
        <w:spacing w:after="160" w:line="276" w:lineRule="auto"/>
        <w:ind w:left="882"/>
        <w:jc w:val="both"/>
        <w:rPr>
          <w:rFonts w:ascii="Times New Roman" w:hAnsi="Times New Roman" w:cs="Simplified Arabic"/>
          <w:b/>
          <w:bCs/>
          <w:sz w:val="28"/>
          <w:szCs w:val="28"/>
        </w:rPr>
      </w:pPr>
    </w:p>
    <w:p w14:paraId="389256FA" w14:textId="77777777" w:rsidR="00622A69" w:rsidRPr="00FF6357" w:rsidRDefault="00622A69" w:rsidP="000A75EB">
      <w:pPr>
        <w:pStyle w:val="ListParagraph"/>
        <w:spacing w:after="160" w:line="276" w:lineRule="auto"/>
        <w:ind w:left="882"/>
        <w:jc w:val="both"/>
        <w:rPr>
          <w:rFonts w:ascii="Times New Roman" w:hAnsi="Times New Roman" w:cs="Simplified Arabic"/>
          <w:b/>
          <w:bCs/>
          <w:sz w:val="28"/>
          <w:szCs w:val="28"/>
        </w:rPr>
      </w:pPr>
    </w:p>
    <w:p w14:paraId="787AD311" w14:textId="77777777" w:rsidR="001125FA" w:rsidRPr="00FF6357" w:rsidRDefault="001125FA" w:rsidP="000A75EB">
      <w:pPr>
        <w:pStyle w:val="ListParagraph"/>
        <w:spacing w:line="276" w:lineRule="auto"/>
        <w:jc w:val="both"/>
        <w:rPr>
          <w:rFonts w:ascii="Times New Roman" w:hAnsi="Times New Roman" w:cs="Simplified Arabic"/>
          <w:b/>
          <w:bCs/>
          <w:sz w:val="28"/>
          <w:szCs w:val="28"/>
          <w:rtl/>
          <w:lang w:bidi="ar-EG"/>
        </w:rPr>
      </w:pPr>
    </w:p>
    <w:p w14:paraId="2DBF34A6" w14:textId="77777777" w:rsidR="001F4909" w:rsidRPr="00FF6357" w:rsidRDefault="001F4909" w:rsidP="000A75EB">
      <w:pPr>
        <w:pStyle w:val="NoSpacing"/>
        <w:spacing w:line="276" w:lineRule="auto"/>
        <w:jc w:val="both"/>
        <w:rPr>
          <w:rFonts w:ascii="Times New Roman" w:hAnsi="Times New Roman" w:cs="Simplified Arabic"/>
          <w:b/>
          <w:bCs/>
          <w:sz w:val="28"/>
          <w:szCs w:val="28"/>
          <w:u w:val="single"/>
          <w:rtl/>
        </w:rPr>
      </w:pPr>
    </w:p>
    <w:p w14:paraId="09D46788" w14:textId="77777777" w:rsidR="00282CE6" w:rsidRPr="00FF6357" w:rsidRDefault="00282CE6">
      <w:pPr>
        <w:bidi w:val="0"/>
        <w:rPr>
          <w:rFonts w:ascii="Times New Roman" w:hAnsi="Times New Roman" w:cs="Simplified Arabic"/>
          <w:b/>
          <w:bCs/>
          <w:sz w:val="28"/>
          <w:szCs w:val="28"/>
          <w:rtl/>
          <w:lang w:bidi="ar-EG"/>
        </w:rPr>
      </w:pPr>
      <w:bookmarkStart w:id="19" w:name="_Toc72615324"/>
      <w:r w:rsidRPr="00FF6357">
        <w:rPr>
          <w:rFonts w:ascii="Times New Roman" w:hAnsi="Times New Roman" w:cs="Simplified Arabic"/>
          <w:b/>
          <w:bCs/>
          <w:sz w:val="28"/>
          <w:szCs w:val="28"/>
          <w:rtl/>
          <w:lang w:bidi="ar-EG"/>
        </w:rPr>
        <w:br w:type="page"/>
      </w:r>
    </w:p>
    <w:p w14:paraId="43B97AC6" w14:textId="6BA73CCD" w:rsidR="00BF6405" w:rsidRPr="00FF6357" w:rsidRDefault="00AF3A59" w:rsidP="003009FE">
      <w:pPr>
        <w:pStyle w:val="ListParagraph"/>
        <w:spacing w:after="0" w:line="276" w:lineRule="auto"/>
        <w:ind w:left="470"/>
        <w:jc w:val="both"/>
        <w:rPr>
          <w:rFonts w:ascii="Times New Roman" w:hAnsi="Times New Roman" w:cs="Simplified Arabic"/>
          <w:b/>
          <w:bCs/>
          <w:sz w:val="28"/>
          <w:szCs w:val="28"/>
          <w:u w:val="single"/>
          <w:lang w:bidi="ar-EG"/>
        </w:rPr>
      </w:pPr>
      <w:r w:rsidRPr="00FF6357">
        <w:rPr>
          <w:rFonts w:ascii="Times New Roman" w:hAnsi="Times New Roman" w:cs="Simplified Arabic" w:hint="cs"/>
          <w:b/>
          <w:bCs/>
          <w:sz w:val="28"/>
          <w:szCs w:val="28"/>
          <w:u w:val="single"/>
          <w:rtl/>
          <w:lang w:bidi="ar-EG"/>
        </w:rPr>
        <w:lastRenderedPageBreak/>
        <w:t>المراجع</w:t>
      </w:r>
      <w:bookmarkEnd w:id="19"/>
    </w:p>
    <w:p w14:paraId="371B272C" w14:textId="68B0A706" w:rsidR="00AF3A59" w:rsidRPr="001530E6" w:rsidRDefault="00AF3A59" w:rsidP="003009FE">
      <w:pPr>
        <w:pStyle w:val="ListParagraph"/>
        <w:spacing w:after="0" w:line="276" w:lineRule="auto"/>
        <w:ind w:left="470"/>
        <w:jc w:val="both"/>
        <w:rPr>
          <w:rFonts w:ascii="Times New Roman" w:hAnsi="Times New Roman" w:cs="Simplified Arabic"/>
          <w:b/>
          <w:bCs/>
          <w:sz w:val="24"/>
          <w:szCs w:val="24"/>
          <w:u w:val="single"/>
          <w:rtl/>
          <w:lang w:bidi="ar-EG"/>
        </w:rPr>
      </w:pPr>
      <w:bookmarkStart w:id="20" w:name="_Toc72615325"/>
      <w:r w:rsidRPr="001530E6">
        <w:rPr>
          <w:rFonts w:ascii="Times New Roman" w:hAnsi="Times New Roman" w:cs="Simplified Arabic" w:hint="cs"/>
          <w:b/>
          <w:bCs/>
          <w:sz w:val="24"/>
          <w:szCs w:val="24"/>
          <w:u w:val="single"/>
          <w:rtl/>
          <w:lang w:bidi="ar-EG"/>
        </w:rPr>
        <w:t>أولاً: المراجع العربية:</w:t>
      </w:r>
      <w:bookmarkEnd w:id="20"/>
    </w:p>
    <w:p w14:paraId="220C10CC" w14:textId="77777777" w:rsidR="001D2071" w:rsidRPr="00C32F49" w:rsidRDefault="001D2071" w:rsidP="001D2071">
      <w:pPr>
        <w:pStyle w:val="NoSpacing"/>
        <w:numPr>
          <w:ilvl w:val="0"/>
          <w:numId w:val="13"/>
        </w:numPr>
        <w:spacing w:line="276" w:lineRule="auto"/>
        <w:ind w:left="315" w:hanging="218"/>
        <w:jc w:val="both"/>
        <w:rPr>
          <w:rFonts w:ascii="Simplified Arabic" w:hAnsi="Simplified Arabic" w:cs="Simplified Arabic"/>
          <w:sz w:val="24"/>
          <w:szCs w:val="24"/>
          <w:lang w:bidi="ar-EG"/>
        </w:rPr>
      </w:pPr>
      <w:r w:rsidRPr="00C32F49">
        <w:rPr>
          <w:rFonts w:ascii="Simplified Arabic" w:hAnsi="Simplified Arabic" w:cs="Simplified Arabic" w:hint="cs"/>
          <w:sz w:val="24"/>
          <w:szCs w:val="24"/>
          <w:rtl/>
          <w:lang w:bidi="ar-EG"/>
        </w:rPr>
        <w:t xml:space="preserve">ابراهيمي، </w:t>
      </w:r>
      <w:r>
        <w:rPr>
          <w:rFonts w:ascii="Simplified Arabic" w:hAnsi="Simplified Arabic" w:cs="Simplified Arabic" w:hint="cs"/>
          <w:sz w:val="24"/>
          <w:szCs w:val="24"/>
          <w:rtl/>
          <w:lang w:bidi="ar-EG"/>
        </w:rPr>
        <w:t>نادية</w:t>
      </w:r>
      <w:r w:rsidRPr="00C32F49">
        <w:rPr>
          <w:rFonts w:ascii="Simplified Arabic" w:hAnsi="Simplified Arabic" w:cs="Simplified Arabic"/>
          <w:sz w:val="24"/>
          <w:szCs w:val="24"/>
          <w:lang w:bidi="ar-EG"/>
        </w:rPr>
        <w:t>.</w:t>
      </w:r>
      <w:r w:rsidRPr="00C32F49">
        <w:rPr>
          <w:rFonts w:ascii="Simplified Arabic" w:hAnsi="Simplified Arabic" w:cs="Simplified Arabic" w:hint="cs"/>
          <w:sz w:val="24"/>
          <w:szCs w:val="24"/>
          <w:rtl/>
          <w:lang w:bidi="ar-EG"/>
        </w:rPr>
        <w:t xml:space="preserve"> </w:t>
      </w:r>
      <w:r w:rsidRPr="00C32F49">
        <w:rPr>
          <w:rFonts w:ascii="Simplified Arabic" w:hAnsi="Simplified Arabic" w:cs="Simplified Arabic"/>
          <w:sz w:val="24"/>
          <w:szCs w:val="24"/>
          <w:rtl/>
          <w:lang w:bidi="ar-EG"/>
        </w:rPr>
        <w:t>(</w:t>
      </w:r>
      <w:r w:rsidRPr="00C32F49">
        <w:rPr>
          <w:rFonts w:ascii="Simplified Arabic" w:hAnsi="Simplified Arabic" w:cs="Simplified Arabic" w:hint="cs"/>
          <w:sz w:val="24"/>
          <w:szCs w:val="24"/>
          <w:rtl/>
          <w:lang w:bidi="ar-EG"/>
        </w:rPr>
        <w:t>2016) "</w:t>
      </w:r>
      <w:r w:rsidRPr="00C32F49">
        <w:rPr>
          <w:rFonts w:ascii="Simplified Arabic" w:hAnsi="Simplified Arabic" w:cs="Simplified Arabic" w:hint="cs"/>
          <w:sz w:val="24"/>
          <w:szCs w:val="24"/>
          <w:lang w:bidi="ar-EG"/>
        </w:rPr>
        <w:t xml:space="preserve"> </w:t>
      </w:r>
      <w:r w:rsidRPr="00C32F49">
        <w:rPr>
          <w:rFonts w:ascii="Simplified Arabic" w:hAnsi="Simplified Arabic" w:cs="Simplified Arabic" w:hint="cs"/>
          <w:sz w:val="24"/>
          <w:szCs w:val="24"/>
          <w:rtl/>
          <w:lang w:bidi="ar-EG"/>
        </w:rPr>
        <w:t>الصحة: أهم الأهداف العالمية للتنمية البشرية المستدامة “. ورقة بحثية. مجلة العلوم الإنسانية – جامعة محمد خيضر بسكر. الجزائر.</w:t>
      </w:r>
    </w:p>
    <w:p w14:paraId="43ED23F9" w14:textId="77777777" w:rsidR="001D2071" w:rsidRPr="00C32F49" w:rsidRDefault="001D2071" w:rsidP="00282CE6">
      <w:pPr>
        <w:pStyle w:val="NoSpacing"/>
        <w:numPr>
          <w:ilvl w:val="0"/>
          <w:numId w:val="13"/>
        </w:numPr>
        <w:spacing w:line="276" w:lineRule="auto"/>
        <w:ind w:left="457"/>
        <w:jc w:val="both"/>
        <w:rPr>
          <w:rFonts w:ascii="Simplified Arabic" w:hAnsi="Simplified Arabic" w:cs="Simplified Arabic"/>
          <w:sz w:val="24"/>
          <w:szCs w:val="24"/>
          <w:lang w:bidi="ar-EG"/>
        </w:rPr>
      </w:pPr>
      <w:r w:rsidRPr="00C32F49">
        <w:rPr>
          <w:rFonts w:ascii="Simplified Arabic" w:hAnsi="Simplified Arabic" w:cs="Simplified Arabic" w:hint="cs"/>
          <w:sz w:val="24"/>
          <w:szCs w:val="24"/>
          <w:rtl/>
          <w:lang w:bidi="ar-EG"/>
        </w:rPr>
        <w:t>أحمد، هشام محمد احمد الشريف سيد، (2016) " دور حوكمة الشركات في إدارة المخاطر في البنوك التجارية السودانية " ورقة بحثية. مجلة جامعة البحر الاحمر للعلوم الإنسانية ــــــ جامعة البحر الأحمر.</w:t>
      </w:r>
    </w:p>
    <w:p w14:paraId="7B89D455" w14:textId="77777777" w:rsidR="001D2071" w:rsidRPr="00C32F49" w:rsidRDefault="001D2071" w:rsidP="001D2071">
      <w:pPr>
        <w:pStyle w:val="NoSpacing"/>
        <w:numPr>
          <w:ilvl w:val="0"/>
          <w:numId w:val="13"/>
        </w:numPr>
        <w:spacing w:line="276" w:lineRule="auto"/>
        <w:ind w:left="425" w:hanging="316"/>
        <w:jc w:val="both"/>
        <w:rPr>
          <w:rFonts w:ascii="Simplified Arabic" w:hAnsi="Simplified Arabic" w:cs="Simplified Arabic"/>
          <w:sz w:val="24"/>
          <w:szCs w:val="24"/>
          <w:lang w:bidi="ar-EG"/>
        </w:rPr>
      </w:pPr>
      <w:r w:rsidRPr="00C32F49">
        <w:rPr>
          <w:rFonts w:ascii="Simplified Arabic" w:hAnsi="Simplified Arabic" w:cs="Simplified Arabic" w:hint="cs"/>
          <w:sz w:val="24"/>
          <w:szCs w:val="24"/>
          <w:rtl/>
          <w:lang w:bidi="ar-EG"/>
        </w:rPr>
        <w:t xml:space="preserve">استراتيجية التنمية المستدامة رؤية مصر 2030, محور الصحة ص 127, ص 133 </w:t>
      </w:r>
      <w:r w:rsidRPr="00C32F49">
        <w:rPr>
          <w:rFonts w:ascii="Simplified Arabic" w:hAnsi="Simplified Arabic" w:cs="Simplified Arabic" w:hint="cs"/>
          <w:sz w:val="24"/>
          <w:szCs w:val="24"/>
          <w:lang w:bidi="ar-EG"/>
        </w:rPr>
        <w:t>www.sdsegyt</w:t>
      </w:r>
      <w:r w:rsidRPr="00C32F49">
        <w:rPr>
          <w:rFonts w:ascii="Simplified Arabic" w:hAnsi="Simplified Arabic" w:cs="Simplified Arabic" w:hint="cs"/>
          <w:sz w:val="24"/>
          <w:szCs w:val="24"/>
          <w:rtl/>
          <w:lang w:bidi="ar-EG"/>
        </w:rPr>
        <w:t>2030)</w:t>
      </w:r>
    </w:p>
    <w:p w14:paraId="71A3A8A7" w14:textId="77777777" w:rsidR="001D2071" w:rsidRPr="00C32F49" w:rsidRDefault="001D2071" w:rsidP="00282CE6">
      <w:pPr>
        <w:pStyle w:val="NoSpacing"/>
        <w:numPr>
          <w:ilvl w:val="0"/>
          <w:numId w:val="13"/>
        </w:numPr>
        <w:spacing w:line="276" w:lineRule="auto"/>
        <w:ind w:left="457"/>
        <w:jc w:val="both"/>
        <w:rPr>
          <w:rFonts w:ascii="Simplified Arabic" w:hAnsi="Simplified Arabic" w:cs="Simplified Arabic"/>
          <w:sz w:val="24"/>
          <w:szCs w:val="24"/>
          <w:lang w:bidi="ar-EG"/>
        </w:rPr>
      </w:pPr>
      <w:r w:rsidRPr="00C32F49">
        <w:rPr>
          <w:rFonts w:ascii="Simplified Arabic" w:hAnsi="Simplified Arabic" w:cs="Simplified Arabic" w:hint="cs"/>
          <w:sz w:val="24"/>
          <w:szCs w:val="24"/>
          <w:rtl/>
          <w:lang w:bidi="ar-EG"/>
        </w:rPr>
        <w:t xml:space="preserve">بوعمريون، سليمان. (2017) " </w:t>
      </w:r>
      <w:r>
        <w:rPr>
          <w:rFonts w:ascii="Simplified Arabic" w:hAnsi="Simplified Arabic" w:cs="Simplified Arabic" w:hint="cs"/>
          <w:sz w:val="24"/>
          <w:szCs w:val="24"/>
          <w:rtl/>
          <w:lang w:bidi="ar-EG"/>
        </w:rPr>
        <w:t>دور</w:t>
      </w:r>
      <w:r w:rsidRPr="00C32F49">
        <w:rPr>
          <w:rFonts w:ascii="Simplified Arabic" w:hAnsi="Simplified Arabic" w:cs="Simplified Arabic" w:hint="cs"/>
          <w:sz w:val="24"/>
          <w:szCs w:val="24"/>
          <w:rtl/>
          <w:lang w:bidi="ar-EG"/>
        </w:rPr>
        <w:t xml:space="preserve"> المجتمع المدني في تحقيق الحوكمة الصحية للحد من الفساد " ورقة بحثية. مجلة العلوم الإنسانية ــــــ جامعة محمد خيضر بسكر. الجزائر.</w:t>
      </w:r>
    </w:p>
    <w:p w14:paraId="2E89FE8A" w14:textId="77777777" w:rsidR="001D2071" w:rsidRPr="00C32F49" w:rsidRDefault="001D2071" w:rsidP="001D2071">
      <w:pPr>
        <w:pStyle w:val="NoSpacing"/>
        <w:numPr>
          <w:ilvl w:val="0"/>
          <w:numId w:val="13"/>
        </w:numPr>
        <w:tabs>
          <w:tab w:val="right" w:pos="425"/>
        </w:tabs>
        <w:spacing w:line="276" w:lineRule="auto"/>
        <w:ind w:left="283" w:hanging="142"/>
        <w:jc w:val="both"/>
        <w:rPr>
          <w:rFonts w:ascii="Simplified Arabic" w:hAnsi="Simplified Arabic" w:cs="Simplified Arabic"/>
          <w:sz w:val="24"/>
          <w:szCs w:val="24"/>
          <w:lang w:bidi="ar-EG"/>
        </w:rPr>
      </w:pPr>
      <w:r w:rsidRPr="00C32F49">
        <w:rPr>
          <w:rFonts w:ascii="Simplified Arabic" w:hAnsi="Simplified Arabic" w:cs="Simplified Arabic" w:hint="cs"/>
          <w:sz w:val="24"/>
          <w:szCs w:val="24"/>
          <w:rtl/>
          <w:lang w:bidi="ar-EG"/>
        </w:rPr>
        <w:t>التقرير الإحصائي الوطني لمتابعة المؤشرات ـــ أهداف التنمية المستدامة 2030 في مصر (2020) ــــ الجهاز المركزي للتعبئة العامة والاحصاء ـ</w:t>
      </w:r>
    </w:p>
    <w:p w14:paraId="7EF6AEF3" w14:textId="77777777" w:rsidR="001D2071" w:rsidRPr="00C32F49" w:rsidRDefault="001D2071" w:rsidP="001D2071">
      <w:pPr>
        <w:pStyle w:val="NoSpacing"/>
        <w:numPr>
          <w:ilvl w:val="0"/>
          <w:numId w:val="13"/>
        </w:numPr>
        <w:spacing w:line="276" w:lineRule="auto"/>
        <w:ind w:left="425" w:hanging="284"/>
        <w:jc w:val="both"/>
        <w:rPr>
          <w:rFonts w:ascii="Simplified Arabic" w:hAnsi="Simplified Arabic" w:cs="Simplified Arabic"/>
          <w:sz w:val="24"/>
          <w:szCs w:val="24"/>
          <w:lang w:bidi="ar-EG"/>
        </w:rPr>
      </w:pPr>
      <w:r w:rsidRPr="00C32F49">
        <w:rPr>
          <w:rFonts w:ascii="Simplified Arabic" w:hAnsi="Simplified Arabic" w:cs="Simplified Arabic" w:hint="cs"/>
          <w:sz w:val="24"/>
          <w:szCs w:val="24"/>
          <w:rtl/>
          <w:lang w:bidi="ar-EG"/>
        </w:rPr>
        <w:t>الجبوري، على عبودي نعمه، (2019) “التنمية الصحية المستدامة: التحديات والاتجاهات المستقبلية مدخل بيئي اقتصادي اجتماعي" ورقة بحثية. مدرس التسويق والموارد البشرية- الادارة والاقتصاد - كلية الامام الكاظم- العراق.</w:t>
      </w:r>
    </w:p>
    <w:p w14:paraId="58A290AB" w14:textId="77777777" w:rsidR="001D2071" w:rsidRPr="00C32F49" w:rsidRDefault="001D2071" w:rsidP="001D2071">
      <w:pPr>
        <w:pStyle w:val="NoSpacing"/>
        <w:numPr>
          <w:ilvl w:val="0"/>
          <w:numId w:val="13"/>
        </w:numPr>
        <w:spacing w:line="276" w:lineRule="auto"/>
        <w:ind w:left="425" w:hanging="316"/>
        <w:jc w:val="both"/>
        <w:rPr>
          <w:rFonts w:ascii="Simplified Arabic" w:hAnsi="Simplified Arabic" w:cs="Simplified Arabic"/>
          <w:sz w:val="24"/>
          <w:szCs w:val="24"/>
          <w:lang w:bidi="ar-EG"/>
        </w:rPr>
      </w:pPr>
      <w:r w:rsidRPr="00C32F49">
        <w:rPr>
          <w:rFonts w:ascii="Simplified Arabic" w:hAnsi="Simplified Arabic" w:cs="Simplified Arabic" w:hint="cs"/>
          <w:sz w:val="24"/>
          <w:szCs w:val="24"/>
          <w:rtl/>
          <w:lang w:bidi="ar-EG"/>
        </w:rPr>
        <w:t>دباش، صالح، (2019) " دور الحوكمة الاقليمية في تحقيق التنمية الريفية المستدامة " رسالة دكتوراه. جامعة فرحات عباس سطيف ــــ كلية العلوم الاقتصادية والتجارية وعلوم التسيير ــــ الجزائر.</w:t>
      </w:r>
    </w:p>
    <w:p w14:paraId="6F94DBA4" w14:textId="77777777" w:rsidR="001D2071" w:rsidRPr="00C32F49" w:rsidRDefault="001D2071" w:rsidP="00282CE6">
      <w:pPr>
        <w:pStyle w:val="NoSpacing"/>
        <w:numPr>
          <w:ilvl w:val="0"/>
          <w:numId w:val="13"/>
        </w:numPr>
        <w:spacing w:line="276" w:lineRule="auto"/>
        <w:ind w:left="457"/>
        <w:jc w:val="both"/>
        <w:rPr>
          <w:rFonts w:ascii="Simplified Arabic" w:hAnsi="Simplified Arabic" w:cs="Simplified Arabic"/>
          <w:sz w:val="24"/>
          <w:szCs w:val="24"/>
          <w:lang w:bidi="ar-EG"/>
        </w:rPr>
      </w:pPr>
      <w:r w:rsidRPr="00C32F49">
        <w:rPr>
          <w:rFonts w:ascii="Simplified Arabic" w:hAnsi="Simplified Arabic" w:cs="Simplified Arabic" w:hint="cs"/>
          <w:sz w:val="24"/>
          <w:szCs w:val="24"/>
          <w:rtl/>
          <w:lang w:bidi="ar-EG"/>
        </w:rPr>
        <w:t xml:space="preserve">شلي، عبد الوهاب، </w:t>
      </w:r>
      <w:r w:rsidRPr="00C32F49">
        <w:rPr>
          <w:rFonts w:ascii="Simplified Arabic" w:hAnsi="Simplified Arabic" w:cs="Simplified Arabic"/>
          <w:sz w:val="24"/>
          <w:szCs w:val="24"/>
          <w:rtl/>
          <w:lang w:bidi="ar-EG"/>
        </w:rPr>
        <w:t>(</w:t>
      </w:r>
      <w:r w:rsidRPr="00C32F49">
        <w:rPr>
          <w:rFonts w:ascii="Simplified Arabic" w:hAnsi="Simplified Arabic" w:cs="Simplified Arabic" w:hint="cs"/>
          <w:sz w:val="24"/>
          <w:szCs w:val="24"/>
          <w:rtl/>
          <w:lang w:bidi="ar-EG"/>
        </w:rPr>
        <w:t>2019) " تحليل علاقة الوقف الإسلامي بالغايات المستدامة للتعليم والصحة لآفاق 2030 " ورقة بحثية. مجلة جامعة الأمير عبد القادر للعلوم الإسلامية ـــ جامعة الامير عبد القادر للعلوم الانسانية.</w:t>
      </w:r>
    </w:p>
    <w:p w14:paraId="3CBB1585" w14:textId="77777777" w:rsidR="001D2071" w:rsidRPr="00C32F49" w:rsidRDefault="001D2071" w:rsidP="001D2071">
      <w:pPr>
        <w:pStyle w:val="NoSpacing"/>
        <w:numPr>
          <w:ilvl w:val="0"/>
          <w:numId w:val="13"/>
        </w:numPr>
        <w:tabs>
          <w:tab w:val="right" w:pos="425"/>
        </w:tabs>
        <w:spacing w:line="276" w:lineRule="auto"/>
        <w:ind w:left="283" w:hanging="142"/>
        <w:jc w:val="both"/>
        <w:rPr>
          <w:rFonts w:ascii="Simplified Arabic" w:hAnsi="Simplified Arabic" w:cs="Simplified Arabic"/>
          <w:sz w:val="24"/>
          <w:szCs w:val="24"/>
          <w:lang w:bidi="ar-EG"/>
        </w:rPr>
      </w:pPr>
      <w:r w:rsidRPr="00C32F49">
        <w:rPr>
          <w:rFonts w:ascii="Simplified Arabic" w:hAnsi="Simplified Arabic" w:cs="Simplified Arabic" w:hint="cs"/>
          <w:sz w:val="24"/>
          <w:szCs w:val="24"/>
          <w:rtl/>
          <w:lang w:bidi="ar-EG"/>
        </w:rPr>
        <w:t xml:space="preserve">محمد، امنية السيد رمضان، </w:t>
      </w:r>
      <w:r w:rsidRPr="00C32F49">
        <w:rPr>
          <w:rFonts w:ascii="Simplified Arabic" w:hAnsi="Simplified Arabic" w:cs="Simplified Arabic" w:hint="cs"/>
          <w:sz w:val="24"/>
          <w:szCs w:val="24"/>
          <w:lang w:bidi="ar-EG"/>
        </w:rPr>
        <w:t>"</w:t>
      </w:r>
      <w:r w:rsidRPr="00C32F49">
        <w:rPr>
          <w:rFonts w:ascii="Simplified Arabic" w:hAnsi="Simplified Arabic" w:cs="Simplified Arabic" w:hint="cs"/>
          <w:sz w:val="24"/>
          <w:szCs w:val="24"/>
          <w:rtl/>
          <w:lang w:bidi="ar-EG"/>
        </w:rPr>
        <w:t xml:space="preserve"> الحوكمة في القطاع الصحي</w:t>
      </w:r>
      <w:r w:rsidRPr="00C32F49">
        <w:rPr>
          <w:rFonts w:ascii="Simplified Arabic" w:hAnsi="Simplified Arabic" w:cs="Simplified Arabic" w:hint="cs"/>
          <w:sz w:val="24"/>
          <w:szCs w:val="24"/>
          <w:lang w:bidi="ar-EG"/>
        </w:rPr>
        <w:t>"</w:t>
      </w:r>
      <w:r w:rsidRPr="00C32F49">
        <w:rPr>
          <w:rFonts w:ascii="Simplified Arabic" w:hAnsi="Simplified Arabic" w:cs="Simplified Arabic" w:hint="cs"/>
          <w:sz w:val="24"/>
          <w:szCs w:val="24"/>
          <w:rtl/>
          <w:lang w:bidi="ar-EG"/>
        </w:rPr>
        <w:t xml:space="preserve"> ورقة عمل</w:t>
      </w:r>
      <w:r>
        <w:rPr>
          <w:rFonts w:ascii="Simplified Arabic" w:hAnsi="Simplified Arabic" w:cs="Simplified Arabic" w:hint="cs"/>
          <w:sz w:val="24"/>
          <w:szCs w:val="24"/>
          <w:rtl/>
          <w:lang w:bidi="ar-EG"/>
        </w:rPr>
        <w:t xml:space="preserve"> (غير منشورة)</w:t>
      </w:r>
      <w:r w:rsidRPr="00C32F49">
        <w:rPr>
          <w:rFonts w:ascii="Simplified Arabic" w:hAnsi="Simplified Arabic" w:cs="Simplified Arabic" w:hint="cs"/>
          <w:sz w:val="24"/>
          <w:szCs w:val="24"/>
          <w:rtl/>
          <w:lang w:bidi="ar-EG"/>
        </w:rPr>
        <w:t>.</w:t>
      </w:r>
      <w:r w:rsidRPr="00C32F49">
        <w:rPr>
          <w:rFonts w:ascii="Simplified Arabic" w:hAnsi="Simplified Arabic" w:cs="Simplified Arabic" w:hint="cs"/>
          <w:sz w:val="20"/>
          <w:szCs w:val="20"/>
          <w:rtl/>
        </w:rPr>
        <w:t xml:space="preserve"> </w:t>
      </w:r>
      <w:r w:rsidRPr="00C32F49">
        <w:rPr>
          <w:rFonts w:ascii="Simplified Arabic" w:hAnsi="Simplified Arabic" w:cs="Simplified Arabic" w:hint="cs"/>
          <w:sz w:val="24"/>
          <w:szCs w:val="24"/>
          <w:rtl/>
          <w:lang w:bidi="ar-EG"/>
        </w:rPr>
        <w:t>كلية الدراسات العليا والبحوث الإحصائية ـــ جامعة القاهرة.</w:t>
      </w:r>
    </w:p>
    <w:p w14:paraId="70355B5E" w14:textId="77777777" w:rsidR="001D2071" w:rsidRPr="00C32F49" w:rsidRDefault="001D2071" w:rsidP="001D2071">
      <w:pPr>
        <w:pStyle w:val="NoSpacing"/>
        <w:numPr>
          <w:ilvl w:val="0"/>
          <w:numId w:val="13"/>
        </w:numPr>
        <w:tabs>
          <w:tab w:val="right" w:pos="283"/>
          <w:tab w:val="right" w:pos="425"/>
        </w:tabs>
        <w:spacing w:line="276" w:lineRule="auto"/>
        <w:ind w:left="425" w:hanging="284"/>
        <w:jc w:val="both"/>
        <w:rPr>
          <w:rFonts w:ascii="Simplified Arabic" w:hAnsi="Simplified Arabic" w:cs="Simplified Arabic"/>
          <w:sz w:val="24"/>
          <w:szCs w:val="24"/>
          <w:lang w:bidi="ar-EG"/>
        </w:rPr>
      </w:pPr>
      <w:r w:rsidRPr="00C32F49">
        <w:rPr>
          <w:rFonts w:ascii="Simplified Arabic" w:hAnsi="Simplified Arabic" w:cs="Simplified Arabic" w:hint="cs"/>
          <w:sz w:val="24"/>
          <w:szCs w:val="24"/>
          <w:rtl/>
          <w:lang w:bidi="ar-EG"/>
        </w:rPr>
        <w:t>مسعودي، آمنة</w:t>
      </w:r>
      <w:r w:rsidRPr="00C32F49">
        <w:rPr>
          <w:rFonts w:ascii="Simplified Arabic" w:hAnsi="Simplified Arabic" w:cs="Simplified Arabic" w:hint="cs"/>
          <w:sz w:val="20"/>
          <w:szCs w:val="20"/>
          <w:rtl/>
        </w:rPr>
        <w:t xml:space="preserve"> </w:t>
      </w:r>
      <w:r w:rsidRPr="00C32F49">
        <w:rPr>
          <w:rFonts w:ascii="Simplified Arabic" w:hAnsi="Simplified Arabic" w:cs="Simplified Arabic" w:hint="cs"/>
          <w:sz w:val="24"/>
          <w:szCs w:val="24"/>
          <w:rtl/>
          <w:lang w:bidi="ar-EG"/>
        </w:rPr>
        <w:t>ــ مكاوي، سيدي محمد، (2020)" دور الحوكمة الإلكترونية في تحسين جودة الخدمات الصحية وتطوير أداء المستشفيات الجزائرية “. مجلة الباحث في العلوم القانونية والسياسية ــــ الجزائر.</w:t>
      </w:r>
    </w:p>
    <w:p w14:paraId="49FF0D00" w14:textId="77777777" w:rsidR="001D2071" w:rsidRPr="00C32F49" w:rsidRDefault="001D2071" w:rsidP="00282CE6">
      <w:pPr>
        <w:pStyle w:val="NoSpacing"/>
        <w:numPr>
          <w:ilvl w:val="0"/>
          <w:numId w:val="13"/>
        </w:numPr>
        <w:spacing w:line="276" w:lineRule="auto"/>
        <w:ind w:left="457"/>
        <w:jc w:val="both"/>
        <w:rPr>
          <w:rFonts w:ascii="Simplified Arabic" w:hAnsi="Simplified Arabic" w:cs="Simplified Arabic"/>
          <w:sz w:val="24"/>
          <w:szCs w:val="24"/>
          <w:lang w:bidi="ar-EG"/>
        </w:rPr>
      </w:pPr>
      <w:r w:rsidRPr="00C32F49">
        <w:rPr>
          <w:rFonts w:ascii="Simplified Arabic" w:hAnsi="Simplified Arabic" w:cs="Simplified Arabic" w:hint="cs"/>
          <w:sz w:val="24"/>
          <w:szCs w:val="24"/>
          <w:rtl/>
          <w:lang w:bidi="ar-EG"/>
        </w:rPr>
        <w:t>وزارة الصحة استراتيجية تحسين الصحة (2015 - 2018) ـــــ مملكة البحرين.</w:t>
      </w:r>
    </w:p>
    <w:p w14:paraId="58A2898C" w14:textId="77777777" w:rsidR="001D2071" w:rsidRPr="00C32F49" w:rsidRDefault="001D2071" w:rsidP="00282CE6">
      <w:pPr>
        <w:pStyle w:val="NoSpacing"/>
        <w:numPr>
          <w:ilvl w:val="0"/>
          <w:numId w:val="13"/>
        </w:numPr>
        <w:spacing w:line="276" w:lineRule="auto"/>
        <w:ind w:left="457"/>
        <w:jc w:val="both"/>
        <w:rPr>
          <w:rFonts w:ascii="Simplified Arabic" w:hAnsi="Simplified Arabic" w:cs="Simplified Arabic"/>
          <w:sz w:val="24"/>
          <w:szCs w:val="24"/>
          <w:lang w:bidi="ar-EG"/>
        </w:rPr>
      </w:pPr>
      <w:r w:rsidRPr="00C32F49">
        <w:rPr>
          <w:rFonts w:ascii="Simplified Arabic" w:hAnsi="Simplified Arabic" w:cs="Simplified Arabic" w:hint="cs"/>
          <w:sz w:val="24"/>
          <w:szCs w:val="24"/>
          <w:rtl/>
          <w:lang w:bidi="ar-EG"/>
        </w:rPr>
        <w:t>وزارة الصحة الخطة الاستراتيجية (2018 – 2022) ـــــ المملكة الاردنية الهاشمية.</w:t>
      </w:r>
    </w:p>
    <w:p w14:paraId="6E83A3D0" w14:textId="77777777" w:rsidR="001D2071" w:rsidRPr="00C32F49" w:rsidRDefault="001D2071" w:rsidP="00282CE6">
      <w:pPr>
        <w:pStyle w:val="NoSpacing"/>
        <w:numPr>
          <w:ilvl w:val="0"/>
          <w:numId w:val="13"/>
        </w:numPr>
        <w:spacing w:line="276" w:lineRule="auto"/>
        <w:ind w:left="457"/>
        <w:jc w:val="both"/>
        <w:rPr>
          <w:rFonts w:ascii="Simplified Arabic" w:hAnsi="Simplified Arabic" w:cs="Simplified Arabic"/>
          <w:sz w:val="24"/>
          <w:szCs w:val="24"/>
          <w:lang w:bidi="ar-EG"/>
        </w:rPr>
      </w:pPr>
      <w:r w:rsidRPr="00C32F49">
        <w:rPr>
          <w:rFonts w:ascii="Simplified Arabic" w:hAnsi="Simplified Arabic" w:cs="Simplified Arabic" w:hint="cs"/>
          <w:sz w:val="24"/>
          <w:szCs w:val="24"/>
          <w:rtl/>
          <w:lang w:bidi="ar-EG"/>
        </w:rPr>
        <w:t>وليد، بقاش، (2018) "</w:t>
      </w:r>
      <w:r w:rsidRPr="00C32F49">
        <w:rPr>
          <w:rFonts w:ascii="Simplified Arabic" w:hAnsi="Simplified Arabic" w:cs="Simplified Arabic" w:hint="cs"/>
          <w:sz w:val="20"/>
          <w:szCs w:val="20"/>
          <w:rtl/>
        </w:rPr>
        <w:t xml:space="preserve"> </w:t>
      </w:r>
      <w:r w:rsidRPr="00C32F49">
        <w:rPr>
          <w:rFonts w:ascii="Simplified Arabic" w:hAnsi="Simplified Arabic" w:cs="Simplified Arabic" w:hint="cs"/>
          <w:sz w:val="24"/>
          <w:szCs w:val="24"/>
          <w:rtl/>
          <w:lang w:bidi="ar-EG"/>
        </w:rPr>
        <w:t>حوكمة المستشفيات من منظور إدارة الأعمال " ورقة بحثية. مجلة البحوث في العلوم المالية والمحاسبية ـــــ جامعة محمد بوضياف المسيلة ــــــ كلية الاقتصاد والتجارية وعلوم التسييرــــ الجزائر.</w:t>
      </w:r>
    </w:p>
    <w:p w14:paraId="2849D758" w14:textId="77777777" w:rsidR="004A7345" w:rsidRPr="00C32F49" w:rsidRDefault="004A7345" w:rsidP="004A7345">
      <w:pPr>
        <w:pStyle w:val="NoSpacing"/>
        <w:spacing w:line="276" w:lineRule="auto"/>
        <w:ind w:left="457"/>
        <w:jc w:val="both"/>
        <w:rPr>
          <w:rFonts w:ascii="Simplified Arabic" w:hAnsi="Simplified Arabic" w:cs="Simplified Arabic"/>
          <w:sz w:val="24"/>
          <w:szCs w:val="24"/>
          <w:lang w:bidi="ar-EG"/>
        </w:rPr>
      </w:pPr>
    </w:p>
    <w:p w14:paraId="31CED58D" w14:textId="77777777" w:rsidR="00282CE6" w:rsidRPr="00FF6357" w:rsidRDefault="00282CE6" w:rsidP="00282CE6">
      <w:pPr>
        <w:pStyle w:val="NoSpacing"/>
        <w:spacing w:line="276" w:lineRule="auto"/>
        <w:ind w:left="457"/>
        <w:jc w:val="both"/>
        <w:rPr>
          <w:rFonts w:ascii="Times New Roman" w:hAnsi="Times New Roman" w:cs="Simplified Arabic"/>
          <w:b/>
          <w:bCs/>
          <w:sz w:val="24"/>
          <w:szCs w:val="24"/>
          <w:rtl/>
          <w:lang w:bidi="ar-EG"/>
        </w:rPr>
      </w:pPr>
    </w:p>
    <w:p w14:paraId="76370AA8" w14:textId="4970304B" w:rsidR="00AA0662" w:rsidRPr="00E14D86" w:rsidRDefault="00BF6405" w:rsidP="003D4835">
      <w:pPr>
        <w:pStyle w:val="Heading1"/>
        <w:spacing w:line="276" w:lineRule="auto"/>
        <w:jc w:val="both"/>
        <w:rPr>
          <w:rFonts w:ascii="Times New Roman" w:hAnsi="Times New Roman" w:cs="Simplified Arabic"/>
          <w:color w:val="000000" w:themeColor="text1"/>
          <w:sz w:val="24"/>
          <w:szCs w:val="24"/>
          <w:u w:val="single"/>
          <w:rtl/>
          <w:lang w:bidi="ar-EG"/>
        </w:rPr>
      </w:pPr>
      <w:bookmarkStart w:id="21" w:name="_Toc72615326"/>
      <w:r w:rsidRPr="00E14D86">
        <w:rPr>
          <w:rFonts w:ascii="Times New Roman" w:hAnsi="Times New Roman" w:cs="Simplified Arabic" w:hint="cs"/>
          <w:color w:val="000000" w:themeColor="text1"/>
          <w:sz w:val="24"/>
          <w:szCs w:val="24"/>
          <w:u w:val="single"/>
          <w:rtl/>
          <w:lang w:bidi="ar-EG"/>
        </w:rPr>
        <w:lastRenderedPageBreak/>
        <w:t>المراجع الإنجليزية:</w:t>
      </w:r>
      <w:bookmarkEnd w:id="21"/>
    </w:p>
    <w:p w14:paraId="38A0B8AE" w14:textId="228CDCBA" w:rsidR="00AA0662" w:rsidRPr="003D4835" w:rsidRDefault="00AA0662" w:rsidP="000A75EB">
      <w:pPr>
        <w:pStyle w:val="NoSpacing"/>
        <w:numPr>
          <w:ilvl w:val="0"/>
          <w:numId w:val="11"/>
        </w:numPr>
        <w:bidi w:val="0"/>
        <w:spacing w:line="276" w:lineRule="auto"/>
        <w:ind w:left="426"/>
        <w:jc w:val="both"/>
        <w:rPr>
          <w:rFonts w:ascii="Simplified Arabic" w:hAnsi="Simplified Arabic" w:cs="Simplified Arabic"/>
          <w:sz w:val="24"/>
          <w:szCs w:val="24"/>
        </w:rPr>
      </w:pPr>
      <w:r w:rsidRPr="003D4835">
        <w:rPr>
          <w:rFonts w:ascii="Simplified Arabic" w:hAnsi="Simplified Arabic" w:cs="Simplified Arabic" w:hint="cs"/>
          <w:sz w:val="24"/>
          <w:szCs w:val="24"/>
        </w:rPr>
        <w:t>David P. Fidler May (2010</w:t>
      </w:r>
      <w:r w:rsidR="008331E6" w:rsidRPr="003D4835">
        <w:rPr>
          <w:rFonts w:ascii="Simplified Arabic" w:hAnsi="Simplified Arabic" w:cs="Simplified Arabic"/>
          <w:sz w:val="24"/>
          <w:szCs w:val="24"/>
        </w:rPr>
        <w:t>),</w:t>
      </w:r>
      <w:r w:rsidRPr="003D4835">
        <w:rPr>
          <w:rFonts w:ascii="Simplified Arabic" w:hAnsi="Simplified Arabic" w:cs="Simplified Arabic" w:hint="cs"/>
          <w:sz w:val="24"/>
          <w:szCs w:val="24"/>
        </w:rPr>
        <w:t xml:space="preserve"> “W</w:t>
      </w:r>
      <w:r w:rsidR="002538E5">
        <w:rPr>
          <w:rFonts w:ascii="Simplified Arabic" w:hAnsi="Simplified Arabic" w:cs="Simplified Arabic"/>
          <w:sz w:val="24"/>
          <w:szCs w:val="24"/>
        </w:rPr>
        <w:t>orking</w:t>
      </w:r>
      <w:r w:rsidRPr="003D4835">
        <w:rPr>
          <w:rFonts w:ascii="Simplified Arabic" w:hAnsi="Simplified Arabic" w:cs="Simplified Arabic" w:hint="cs"/>
          <w:sz w:val="24"/>
          <w:szCs w:val="24"/>
        </w:rPr>
        <w:t xml:space="preserve"> P</w:t>
      </w:r>
      <w:r w:rsidR="002538E5">
        <w:rPr>
          <w:rFonts w:ascii="Simplified Arabic" w:hAnsi="Simplified Arabic" w:cs="Simplified Arabic"/>
          <w:sz w:val="24"/>
          <w:szCs w:val="24"/>
        </w:rPr>
        <w:t>aper</w:t>
      </w:r>
      <w:r w:rsidRPr="003D4835">
        <w:rPr>
          <w:rFonts w:ascii="Simplified Arabic" w:hAnsi="Simplified Arabic" w:cs="Simplified Arabic" w:hint="cs"/>
          <w:sz w:val="24"/>
          <w:szCs w:val="24"/>
        </w:rPr>
        <w:t xml:space="preserve"> </w:t>
      </w:r>
      <w:r w:rsidR="00DC3095" w:rsidRPr="003D4835">
        <w:rPr>
          <w:rFonts w:ascii="Simplified Arabic" w:hAnsi="Simplified Arabic" w:cs="Simplified Arabic"/>
          <w:sz w:val="24"/>
          <w:szCs w:val="24"/>
        </w:rPr>
        <w:t>the</w:t>
      </w:r>
      <w:r w:rsidRPr="003D4835">
        <w:rPr>
          <w:rFonts w:ascii="Simplified Arabic" w:hAnsi="Simplified Arabic" w:cs="Simplified Arabic" w:hint="cs"/>
          <w:sz w:val="24"/>
          <w:szCs w:val="24"/>
        </w:rPr>
        <w:t xml:space="preserve"> Challenges of Global </w:t>
      </w:r>
      <w:r w:rsidR="00DC3095" w:rsidRPr="003D4835">
        <w:rPr>
          <w:rFonts w:ascii="Simplified Arabic" w:hAnsi="Simplified Arabic" w:cs="Simplified Arabic"/>
          <w:sz w:val="24"/>
          <w:szCs w:val="24"/>
        </w:rPr>
        <w:t>Health Governance</w:t>
      </w:r>
      <w:r w:rsidRPr="003D4835">
        <w:rPr>
          <w:rFonts w:ascii="Simplified Arabic" w:hAnsi="Simplified Arabic" w:cs="Simplified Arabic" w:hint="cs"/>
          <w:sz w:val="24"/>
          <w:szCs w:val="24"/>
        </w:rPr>
        <w:t>”.</w:t>
      </w:r>
    </w:p>
    <w:p w14:paraId="08D9C98D" w14:textId="0EB188ED" w:rsidR="00AA0662" w:rsidRPr="003D4835" w:rsidRDefault="00AA0662" w:rsidP="000A75EB">
      <w:pPr>
        <w:pStyle w:val="NoSpacing"/>
        <w:numPr>
          <w:ilvl w:val="0"/>
          <w:numId w:val="11"/>
        </w:numPr>
        <w:bidi w:val="0"/>
        <w:spacing w:line="276" w:lineRule="auto"/>
        <w:ind w:left="426"/>
        <w:jc w:val="both"/>
        <w:rPr>
          <w:rFonts w:ascii="Simplified Arabic" w:hAnsi="Simplified Arabic" w:cs="Simplified Arabic"/>
          <w:sz w:val="24"/>
          <w:szCs w:val="24"/>
        </w:rPr>
      </w:pPr>
      <w:r w:rsidRPr="003D4835">
        <w:rPr>
          <w:rFonts w:ascii="Simplified Arabic" w:hAnsi="Simplified Arabic" w:cs="Simplified Arabic" w:hint="cs"/>
          <w:sz w:val="24"/>
          <w:szCs w:val="24"/>
        </w:rPr>
        <w:t xml:space="preserve">Faranak Jafari </w:t>
      </w:r>
      <w:r w:rsidR="00A4662E" w:rsidRPr="003D4835">
        <w:rPr>
          <w:rFonts w:ascii="Simplified Arabic" w:hAnsi="Simplified Arabic" w:cs="Simplified Arabic"/>
          <w:sz w:val="24"/>
          <w:szCs w:val="24"/>
        </w:rPr>
        <w:t>a,</w:t>
      </w:r>
      <w:r w:rsidRPr="003D4835">
        <w:rPr>
          <w:rFonts w:ascii="Simplified Arabic" w:hAnsi="Simplified Arabic" w:cs="Simplified Arabic" w:hint="cs"/>
          <w:sz w:val="24"/>
          <w:szCs w:val="24"/>
        </w:rPr>
        <w:t xml:space="preserve"> Kamran HajiNabi a</w:t>
      </w:r>
      <w:r w:rsidR="0027650C" w:rsidRPr="003D4835">
        <w:rPr>
          <w:rFonts w:ascii="Simplified Arabic" w:hAnsi="Simplified Arabic" w:cs="Simplified Arabic"/>
          <w:sz w:val="24"/>
          <w:szCs w:val="24"/>
        </w:rPr>
        <w:t>*,</w:t>
      </w:r>
      <w:r w:rsidRPr="003D4835">
        <w:rPr>
          <w:rFonts w:ascii="Simplified Arabic" w:hAnsi="Simplified Arabic" w:cs="Simplified Arabic" w:hint="cs"/>
          <w:sz w:val="24"/>
          <w:szCs w:val="24"/>
        </w:rPr>
        <w:t xml:space="preserve"> Katayoun Jahangiri </w:t>
      </w:r>
      <w:r w:rsidR="00EA1D52" w:rsidRPr="003D4835">
        <w:rPr>
          <w:rFonts w:ascii="Simplified Arabic" w:hAnsi="Simplified Arabic" w:cs="Simplified Arabic"/>
          <w:sz w:val="24"/>
          <w:szCs w:val="24"/>
        </w:rPr>
        <w:t>b,</w:t>
      </w:r>
      <w:r w:rsidRPr="003D4835">
        <w:rPr>
          <w:rFonts w:ascii="Simplified Arabic" w:hAnsi="Simplified Arabic" w:cs="Simplified Arabic" w:hint="cs"/>
          <w:sz w:val="24"/>
          <w:szCs w:val="24"/>
        </w:rPr>
        <w:t xml:space="preserve"> Leila Riahi a (2019) “G</w:t>
      </w:r>
      <w:r w:rsidR="00EF0E59">
        <w:rPr>
          <w:rFonts w:ascii="Simplified Arabic" w:hAnsi="Simplified Arabic" w:cs="Simplified Arabic"/>
          <w:sz w:val="24"/>
          <w:szCs w:val="24"/>
        </w:rPr>
        <w:t>ood</w:t>
      </w:r>
      <w:r w:rsidRPr="003D4835">
        <w:rPr>
          <w:rFonts w:ascii="Simplified Arabic" w:hAnsi="Simplified Arabic" w:cs="Simplified Arabic" w:hint="cs"/>
          <w:sz w:val="24"/>
          <w:szCs w:val="24"/>
        </w:rPr>
        <w:t xml:space="preserve"> G</w:t>
      </w:r>
      <w:r w:rsidR="00EF0E59">
        <w:rPr>
          <w:rFonts w:ascii="Simplified Arabic" w:hAnsi="Simplified Arabic" w:cs="Simplified Arabic"/>
          <w:sz w:val="24"/>
          <w:szCs w:val="24"/>
        </w:rPr>
        <w:t>overnance</w:t>
      </w:r>
      <w:r w:rsidRPr="003D4835">
        <w:rPr>
          <w:rFonts w:ascii="Simplified Arabic" w:hAnsi="Simplified Arabic" w:cs="Simplified Arabic" w:hint="cs"/>
          <w:sz w:val="24"/>
          <w:szCs w:val="24"/>
        </w:rPr>
        <w:t xml:space="preserve"> </w:t>
      </w:r>
      <w:r w:rsidR="00EF0E59" w:rsidRPr="003D4835">
        <w:rPr>
          <w:rFonts w:ascii="Simplified Arabic" w:hAnsi="Simplified Arabic" w:cs="Simplified Arabic"/>
          <w:sz w:val="24"/>
          <w:szCs w:val="24"/>
        </w:rPr>
        <w:t>in</w:t>
      </w:r>
      <w:r w:rsidRPr="003D4835">
        <w:rPr>
          <w:rFonts w:ascii="Simplified Arabic" w:hAnsi="Simplified Arabic" w:cs="Simplified Arabic" w:hint="cs"/>
          <w:sz w:val="24"/>
          <w:szCs w:val="24"/>
        </w:rPr>
        <w:t xml:space="preserve"> </w:t>
      </w:r>
      <w:r w:rsidR="006F0D10" w:rsidRPr="003D4835">
        <w:rPr>
          <w:rFonts w:ascii="Simplified Arabic" w:hAnsi="Simplified Arabic" w:cs="Simplified Arabic"/>
          <w:sz w:val="24"/>
          <w:szCs w:val="24"/>
        </w:rPr>
        <w:t>the</w:t>
      </w:r>
      <w:r w:rsidRPr="003D4835">
        <w:rPr>
          <w:rFonts w:ascii="Simplified Arabic" w:hAnsi="Simplified Arabic" w:cs="Simplified Arabic" w:hint="cs"/>
          <w:sz w:val="24"/>
          <w:szCs w:val="24"/>
        </w:rPr>
        <w:t xml:space="preserve"> H</w:t>
      </w:r>
      <w:r w:rsidR="007544BE">
        <w:rPr>
          <w:rFonts w:ascii="Simplified Arabic" w:hAnsi="Simplified Arabic" w:cs="Simplified Arabic"/>
          <w:sz w:val="24"/>
          <w:szCs w:val="24"/>
        </w:rPr>
        <w:t>ealth</w:t>
      </w:r>
      <w:r w:rsidRPr="003D4835">
        <w:rPr>
          <w:rFonts w:ascii="Simplified Arabic" w:hAnsi="Simplified Arabic" w:cs="Simplified Arabic" w:hint="cs"/>
          <w:sz w:val="24"/>
          <w:szCs w:val="24"/>
        </w:rPr>
        <w:t xml:space="preserve"> </w:t>
      </w:r>
      <w:r w:rsidR="007544BE" w:rsidRPr="003D4835">
        <w:rPr>
          <w:rFonts w:ascii="Simplified Arabic" w:hAnsi="Simplified Arabic" w:cs="Simplified Arabic"/>
          <w:sz w:val="24"/>
          <w:szCs w:val="24"/>
        </w:rPr>
        <w:t>S</w:t>
      </w:r>
      <w:r w:rsidR="007544BE">
        <w:rPr>
          <w:rFonts w:ascii="Simplified Arabic" w:hAnsi="Simplified Arabic" w:cs="Simplified Arabic"/>
          <w:sz w:val="24"/>
          <w:szCs w:val="24"/>
        </w:rPr>
        <w:t>ystem:</w:t>
      </w:r>
      <w:r w:rsidR="007544BE" w:rsidRPr="003D4835">
        <w:rPr>
          <w:rFonts w:ascii="Simplified Arabic" w:hAnsi="Simplified Arabic" w:cs="Simplified Arabic"/>
          <w:sz w:val="24"/>
          <w:szCs w:val="24"/>
        </w:rPr>
        <w:t xml:space="preserve"> A</w:t>
      </w:r>
      <w:r w:rsidRPr="003D4835">
        <w:rPr>
          <w:rFonts w:ascii="Simplified Arabic" w:hAnsi="Simplified Arabic" w:cs="Simplified Arabic" w:hint="cs"/>
          <w:sz w:val="24"/>
          <w:szCs w:val="24"/>
        </w:rPr>
        <w:t xml:space="preserve"> Q</w:t>
      </w:r>
      <w:r w:rsidR="007544BE">
        <w:rPr>
          <w:rFonts w:ascii="Simplified Arabic" w:hAnsi="Simplified Arabic" w:cs="Simplified Arabic"/>
          <w:sz w:val="24"/>
          <w:szCs w:val="24"/>
        </w:rPr>
        <w:t>ualitative</w:t>
      </w:r>
      <w:r w:rsidRPr="003D4835">
        <w:rPr>
          <w:rFonts w:ascii="Simplified Arabic" w:hAnsi="Simplified Arabic" w:cs="Simplified Arabic" w:hint="cs"/>
          <w:sz w:val="24"/>
          <w:szCs w:val="24"/>
        </w:rPr>
        <w:t xml:space="preserve"> S</w:t>
      </w:r>
      <w:r w:rsidR="007544BE">
        <w:rPr>
          <w:rFonts w:ascii="Simplified Arabic" w:hAnsi="Simplified Arabic" w:cs="Simplified Arabic"/>
          <w:sz w:val="24"/>
          <w:szCs w:val="24"/>
        </w:rPr>
        <w:t>tudy</w:t>
      </w:r>
      <w:r w:rsidRPr="003D4835">
        <w:rPr>
          <w:rFonts w:ascii="Simplified Arabic" w:hAnsi="Simplified Arabic" w:cs="Simplified Arabic" w:hint="cs"/>
          <w:sz w:val="24"/>
          <w:szCs w:val="24"/>
        </w:rPr>
        <w:t>.</w:t>
      </w:r>
    </w:p>
    <w:p w14:paraId="2615CDA3" w14:textId="77777777" w:rsidR="00AA0662" w:rsidRPr="003D4835" w:rsidRDefault="00AA0662" w:rsidP="000A75EB">
      <w:pPr>
        <w:pStyle w:val="NoSpacing"/>
        <w:numPr>
          <w:ilvl w:val="0"/>
          <w:numId w:val="11"/>
        </w:numPr>
        <w:bidi w:val="0"/>
        <w:spacing w:line="276" w:lineRule="auto"/>
        <w:ind w:left="426"/>
        <w:jc w:val="both"/>
        <w:rPr>
          <w:rFonts w:ascii="Simplified Arabic" w:hAnsi="Simplified Arabic" w:cs="Simplified Arabic"/>
          <w:sz w:val="24"/>
          <w:szCs w:val="24"/>
        </w:rPr>
      </w:pPr>
      <w:r w:rsidRPr="003D4835">
        <w:rPr>
          <w:rFonts w:ascii="Simplified Arabic" w:hAnsi="Simplified Arabic" w:cs="Simplified Arabic" w:hint="cs"/>
          <w:sz w:val="24"/>
          <w:szCs w:val="24"/>
        </w:rPr>
        <w:t>Lewis, Maureen and Gunilla Pettersson (2009), “Governance in Health Care Delivery: Raising Performance,” Draft, Washington, DC: World Bank. Mimeo. June 4.</w:t>
      </w:r>
    </w:p>
    <w:p w14:paraId="2D7EAE86" w14:textId="40837881" w:rsidR="00AA0662" w:rsidRPr="003D4835" w:rsidRDefault="00AA0662" w:rsidP="000A75EB">
      <w:pPr>
        <w:pStyle w:val="NoSpacing"/>
        <w:numPr>
          <w:ilvl w:val="0"/>
          <w:numId w:val="11"/>
        </w:numPr>
        <w:bidi w:val="0"/>
        <w:spacing w:line="276" w:lineRule="auto"/>
        <w:ind w:left="426"/>
        <w:jc w:val="both"/>
        <w:rPr>
          <w:rFonts w:ascii="Simplified Arabic" w:hAnsi="Simplified Arabic" w:cs="Simplified Arabic"/>
          <w:sz w:val="24"/>
          <w:szCs w:val="24"/>
          <w:rtl/>
        </w:rPr>
      </w:pPr>
      <w:r w:rsidRPr="003D4835">
        <w:rPr>
          <w:rFonts w:ascii="Simplified Arabic" w:hAnsi="Simplified Arabic" w:cs="Simplified Arabic" w:hint="cs"/>
          <w:sz w:val="24"/>
          <w:szCs w:val="24"/>
        </w:rPr>
        <w:t xml:space="preserve">Omkolthoum A. </w:t>
      </w:r>
      <w:r w:rsidR="002538E5" w:rsidRPr="003D4835">
        <w:rPr>
          <w:rFonts w:ascii="Simplified Arabic" w:hAnsi="Simplified Arabic" w:cs="Simplified Arabic"/>
          <w:sz w:val="24"/>
          <w:szCs w:val="24"/>
        </w:rPr>
        <w:t>Mogheith</w:t>
      </w:r>
      <w:r w:rsidR="002538E5" w:rsidRPr="003D4835">
        <w:rPr>
          <w:rFonts w:ascii="Simplified Arabic" w:hAnsi="Simplified Arabic" w:cs="Simplified Arabic" w:hint="cs"/>
          <w:sz w:val="24"/>
          <w:szCs w:val="24"/>
          <w:rtl/>
        </w:rPr>
        <w:t>,</w:t>
      </w:r>
      <w:r w:rsidRPr="003D4835">
        <w:rPr>
          <w:rFonts w:ascii="Simplified Arabic" w:hAnsi="Simplified Arabic" w:cs="Simplified Arabic" w:hint="cs"/>
          <w:sz w:val="24"/>
          <w:szCs w:val="24"/>
          <w:rtl/>
        </w:rPr>
        <w:t xml:space="preserve"> </w:t>
      </w:r>
      <w:r w:rsidRPr="003D4835">
        <w:rPr>
          <w:rFonts w:ascii="Simplified Arabic" w:hAnsi="Simplified Arabic" w:cs="Simplified Arabic" w:hint="cs"/>
          <w:sz w:val="24"/>
          <w:szCs w:val="24"/>
        </w:rPr>
        <w:t>Wagida A. Anwar</w:t>
      </w:r>
      <w:r w:rsidRPr="003D4835">
        <w:rPr>
          <w:rFonts w:ascii="Simplified Arabic" w:hAnsi="Simplified Arabic" w:cs="Simplified Arabic" w:hint="cs"/>
          <w:sz w:val="24"/>
          <w:szCs w:val="24"/>
          <w:rtl/>
        </w:rPr>
        <w:t xml:space="preserve"> </w:t>
      </w:r>
      <w:r w:rsidRPr="003D4835">
        <w:rPr>
          <w:rFonts w:ascii="Simplified Arabic" w:hAnsi="Simplified Arabic" w:cs="Simplified Arabic" w:hint="cs"/>
          <w:sz w:val="24"/>
          <w:szCs w:val="24"/>
        </w:rPr>
        <w:t>(2015),” Governance in Healthcare System– Case Study from Egypt “</w:t>
      </w:r>
      <w:r w:rsidRPr="003D4835">
        <w:rPr>
          <w:rFonts w:ascii="Simplified Arabic" w:hAnsi="Simplified Arabic" w:cs="Simplified Arabic" w:hint="cs"/>
          <w:sz w:val="24"/>
          <w:szCs w:val="24"/>
          <w:rtl/>
        </w:rPr>
        <w:t xml:space="preserve"> </w:t>
      </w:r>
    </w:p>
    <w:p w14:paraId="6FFA0904" w14:textId="768C789C" w:rsidR="00AA0662" w:rsidRPr="003D4835" w:rsidRDefault="00AA0662" w:rsidP="000A75EB">
      <w:pPr>
        <w:pStyle w:val="NoSpacing"/>
        <w:numPr>
          <w:ilvl w:val="0"/>
          <w:numId w:val="11"/>
        </w:numPr>
        <w:bidi w:val="0"/>
        <w:spacing w:line="276" w:lineRule="auto"/>
        <w:ind w:left="426"/>
        <w:jc w:val="both"/>
        <w:rPr>
          <w:rFonts w:ascii="Simplified Arabic" w:hAnsi="Simplified Arabic" w:cs="Simplified Arabic"/>
          <w:sz w:val="24"/>
          <w:szCs w:val="24"/>
        </w:rPr>
      </w:pPr>
      <w:r w:rsidRPr="003D4835">
        <w:rPr>
          <w:rFonts w:ascii="Simplified Arabic" w:hAnsi="Simplified Arabic" w:cs="Simplified Arabic" w:hint="cs"/>
          <w:sz w:val="24"/>
          <w:szCs w:val="24"/>
        </w:rPr>
        <w:t xml:space="preserve">Wafa Aftab ,1 Fahad Javaid </w:t>
      </w:r>
      <w:r w:rsidR="002538E5" w:rsidRPr="003D4835">
        <w:rPr>
          <w:rFonts w:ascii="Simplified Arabic" w:hAnsi="Simplified Arabic" w:cs="Simplified Arabic"/>
          <w:sz w:val="24"/>
          <w:szCs w:val="24"/>
        </w:rPr>
        <w:t>Siddiqui ,</w:t>
      </w:r>
      <w:r w:rsidRPr="003D4835">
        <w:rPr>
          <w:rFonts w:ascii="Simplified Arabic" w:hAnsi="Simplified Arabic" w:cs="Simplified Arabic" w:hint="cs"/>
          <w:sz w:val="24"/>
          <w:szCs w:val="24"/>
        </w:rPr>
        <w:t>2,3 Hana Tasic,2 Shagufta Perveen,1 Sameen Siddiqi</w:t>
      </w:r>
      <w:r w:rsidR="00EA1D52">
        <w:rPr>
          <w:rFonts w:ascii="Simplified Arabic" w:hAnsi="Simplified Arabic" w:cs="Simplified Arabic"/>
          <w:sz w:val="24"/>
          <w:szCs w:val="24"/>
        </w:rPr>
        <w:t xml:space="preserve"> </w:t>
      </w:r>
      <w:r w:rsidRPr="003D4835">
        <w:rPr>
          <w:rFonts w:ascii="Simplified Arabic" w:hAnsi="Simplified Arabic" w:cs="Simplified Arabic" w:hint="cs"/>
          <w:sz w:val="24"/>
          <w:szCs w:val="24"/>
        </w:rPr>
        <w:t>,1 Zulfiqar Ahmed Bhutta 2 (2020</w:t>
      </w:r>
      <w:r w:rsidR="002538E5" w:rsidRPr="003D4835">
        <w:rPr>
          <w:rFonts w:ascii="Simplified Arabic" w:hAnsi="Simplified Arabic" w:cs="Simplified Arabic"/>
          <w:sz w:val="24"/>
          <w:szCs w:val="24"/>
        </w:rPr>
        <w:t>),</w:t>
      </w:r>
      <w:r w:rsidRPr="003D4835">
        <w:rPr>
          <w:rFonts w:ascii="Simplified Arabic" w:hAnsi="Simplified Arabic" w:cs="Simplified Arabic" w:hint="cs"/>
          <w:sz w:val="24"/>
          <w:szCs w:val="24"/>
        </w:rPr>
        <w:t xml:space="preserve"> “Implementation of </w:t>
      </w:r>
      <w:r w:rsidR="00DC3095">
        <w:rPr>
          <w:rFonts w:ascii="Simplified Arabic" w:hAnsi="Simplified Arabic" w:cs="Simplified Arabic"/>
          <w:sz w:val="24"/>
          <w:szCs w:val="24"/>
        </w:rPr>
        <w:t>H</w:t>
      </w:r>
      <w:r w:rsidRPr="003D4835">
        <w:rPr>
          <w:rFonts w:ascii="Simplified Arabic" w:hAnsi="Simplified Arabic" w:cs="Simplified Arabic" w:hint="cs"/>
          <w:sz w:val="24"/>
          <w:szCs w:val="24"/>
        </w:rPr>
        <w:t xml:space="preserve">ealth and </w:t>
      </w:r>
      <w:r w:rsidR="00DC3095">
        <w:rPr>
          <w:rFonts w:ascii="Simplified Arabic" w:hAnsi="Simplified Arabic" w:cs="Simplified Arabic"/>
          <w:sz w:val="24"/>
          <w:szCs w:val="24"/>
        </w:rPr>
        <w:t>H</w:t>
      </w:r>
      <w:r w:rsidRPr="003D4835">
        <w:rPr>
          <w:rFonts w:ascii="Simplified Arabic" w:hAnsi="Simplified Arabic" w:cs="Simplified Arabic" w:hint="cs"/>
          <w:sz w:val="24"/>
          <w:szCs w:val="24"/>
        </w:rPr>
        <w:t xml:space="preserve">ealth- </w:t>
      </w:r>
      <w:r w:rsidR="00DC3095">
        <w:rPr>
          <w:rFonts w:ascii="Simplified Arabic" w:hAnsi="Simplified Arabic" w:cs="Simplified Arabic"/>
          <w:sz w:val="24"/>
          <w:szCs w:val="24"/>
        </w:rPr>
        <w:t>R</w:t>
      </w:r>
      <w:r w:rsidRPr="003D4835">
        <w:rPr>
          <w:rFonts w:ascii="Simplified Arabic" w:hAnsi="Simplified Arabic" w:cs="Simplified Arabic" w:hint="cs"/>
          <w:sz w:val="24"/>
          <w:szCs w:val="24"/>
        </w:rPr>
        <w:t xml:space="preserve">elated </w:t>
      </w:r>
      <w:r w:rsidR="00DC3095">
        <w:rPr>
          <w:rFonts w:ascii="Simplified Arabic" w:hAnsi="Simplified Arabic" w:cs="Simplified Arabic"/>
          <w:sz w:val="24"/>
          <w:szCs w:val="24"/>
        </w:rPr>
        <w:t>S</w:t>
      </w:r>
      <w:r w:rsidRPr="003D4835">
        <w:rPr>
          <w:rFonts w:ascii="Simplified Arabic" w:hAnsi="Simplified Arabic" w:cs="Simplified Arabic" w:hint="cs"/>
          <w:sz w:val="24"/>
          <w:szCs w:val="24"/>
        </w:rPr>
        <w:t xml:space="preserve">ustainable </w:t>
      </w:r>
      <w:r w:rsidR="00DC3095">
        <w:rPr>
          <w:rFonts w:ascii="Simplified Arabic" w:hAnsi="Simplified Arabic" w:cs="Simplified Arabic"/>
          <w:sz w:val="24"/>
          <w:szCs w:val="24"/>
        </w:rPr>
        <w:t>D</w:t>
      </w:r>
      <w:r w:rsidRPr="003D4835">
        <w:rPr>
          <w:rFonts w:ascii="Simplified Arabic" w:hAnsi="Simplified Arabic" w:cs="Simplified Arabic" w:hint="cs"/>
          <w:sz w:val="24"/>
          <w:szCs w:val="24"/>
        </w:rPr>
        <w:t xml:space="preserve">evelopment </w:t>
      </w:r>
      <w:r w:rsidR="00DC3095">
        <w:rPr>
          <w:rFonts w:ascii="Simplified Arabic" w:hAnsi="Simplified Arabic" w:cs="Simplified Arabic"/>
          <w:sz w:val="24"/>
          <w:szCs w:val="24"/>
        </w:rPr>
        <w:t>G</w:t>
      </w:r>
      <w:r w:rsidRPr="003D4835">
        <w:rPr>
          <w:rFonts w:ascii="Simplified Arabic" w:hAnsi="Simplified Arabic" w:cs="Simplified Arabic" w:hint="cs"/>
          <w:sz w:val="24"/>
          <w:szCs w:val="24"/>
        </w:rPr>
        <w:t xml:space="preserve">oals: </w:t>
      </w:r>
      <w:r w:rsidR="00DC3095">
        <w:rPr>
          <w:rFonts w:ascii="Simplified Arabic" w:hAnsi="Simplified Arabic" w:cs="Simplified Arabic"/>
          <w:sz w:val="24"/>
          <w:szCs w:val="24"/>
        </w:rPr>
        <w:t>P</w:t>
      </w:r>
      <w:r w:rsidRPr="003D4835">
        <w:rPr>
          <w:rFonts w:ascii="Simplified Arabic" w:hAnsi="Simplified Arabic" w:cs="Simplified Arabic" w:hint="cs"/>
          <w:sz w:val="24"/>
          <w:szCs w:val="24"/>
        </w:rPr>
        <w:t xml:space="preserve">rogress, </w:t>
      </w:r>
      <w:r w:rsidR="00DC3095">
        <w:rPr>
          <w:rFonts w:ascii="Simplified Arabic" w:hAnsi="Simplified Arabic" w:cs="Simplified Arabic"/>
          <w:sz w:val="24"/>
          <w:szCs w:val="24"/>
        </w:rPr>
        <w:t>C</w:t>
      </w:r>
      <w:r w:rsidRPr="003D4835">
        <w:rPr>
          <w:rFonts w:ascii="Simplified Arabic" w:hAnsi="Simplified Arabic" w:cs="Simplified Arabic" w:hint="cs"/>
          <w:sz w:val="24"/>
          <w:szCs w:val="24"/>
        </w:rPr>
        <w:t xml:space="preserve">hallenges and </w:t>
      </w:r>
      <w:r w:rsidR="00DC3095">
        <w:rPr>
          <w:rFonts w:ascii="Simplified Arabic" w:hAnsi="Simplified Arabic" w:cs="Simplified Arabic"/>
          <w:sz w:val="24"/>
          <w:szCs w:val="24"/>
        </w:rPr>
        <w:t>O</w:t>
      </w:r>
      <w:r w:rsidRPr="003D4835">
        <w:rPr>
          <w:rFonts w:ascii="Simplified Arabic" w:hAnsi="Simplified Arabic" w:cs="Simplified Arabic" w:hint="cs"/>
          <w:sz w:val="24"/>
          <w:szCs w:val="24"/>
        </w:rPr>
        <w:t>pportunities –</w:t>
      </w:r>
      <w:r w:rsidR="00DC3095">
        <w:rPr>
          <w:rFonts w:ascii="Simplified Arabic" w:hAnsi="Simplified Arabic" w:cs="Simplified Arabic"/>
          <w:sz w:val="24"/>
          <w:szCs w:val="24"/>
        </w:rPr>
        <w:t>A</w:t>
      </w:r>
      <w:r w:rsidRPr="003D4835">
        <w:rPr>
          <w:rFonts w:ascii="Simplified Arabic" w:hAnsi="Simplified Arabic" w:cs="Simplified Arabic" w:hint="cs"/>
          <w:sz w:val="24"/>
          <w:szCs w:val="24"/>
        </w:rPr>
        <w:t xml:space="preserve"> </w:t>
      </w:r>
      <w:r w:rsidR="00DC3095">
        <w:rPr>
          <w:rFonts w:ascii="Simplified Arabic" w:hAnsi="Simplified Arabic" w:cs="Simplified Arabic"/>
          <w:sz w:val="24"/>
          <w:szCs w:val="24"/>
        </w:rPr>
        <w:t>S</w:t>
      </w:r>
      <w:r w:rsidRPr="003D4835">
        <w:rPr>
          <w:rFonts w:ascii="Simplified Arabic" w:hAnsi="Simplified Arabic" w:cs="Simplified Arabic" w:hint="cs"/>
          <w:sz w:val="24"/>
          <w:szCs w:val="24"/>
        </w:rPr>
        <w:t xml:space="preserve">ystematic </w:t>
      </w:r>
      <w:r w:rsidR="00DC3095">
        <w:rPr>
          <w:rFonts w:ascii="Simplified Arabic" w:hAnsi="Simplified Arabic" w:cs="Simplified Arabic"/>
          <w:sz w:val="24"/>
          <w:szCs w:val="24"/>
        </w:rPr>
        <w:t>L</w:t>
      </w:r>
      <w:r w:rsidRPr="003D4835">
        <w:rPr>
          <w:rFonts w:ascii="Simplified Arabic" w:hAnsi="Simplified Arabic" w:cs="Simplified Arabic" w:hint="cs"/>
          <w:sz w:val="24"/>
          <w:szCs w:val="24"/>
        </w:rPr>
        <w:t xml:space="preserve">iterature </w:t>
      </w:r>
      <w:r w:rsidR="002538E5">
        <w:rPr>
          <w:rFonts w:ascii="Simplified Arabic" w:hAnsi="Simplified Arabic" w:cs="Simplified Arabic"/>
          <w:sz w:val="24"/>
          <w:szCs w:val="24"/>
        </w:rPr>
        <w:t>R</w:t>
      </w:r>
      <w:r w:rsidR="002538E5" w:rsidRPr="003D4835">
        <w:rPr>
          <w:rFonts w:ascii="Simplified Arabic" w:hAnsi="Simplified Arabic" w:cs="Simplified Arabic"/>
          <w:sz w:val="24"/>
          <w:szCs w:val="24"/>
        </w:rPr>
        <w:t>eview.</w:t>
      </w:r>
    </w:p>
    <w:p w14:paraId="6638E373" w14:textId="2270C9A3" w:rsidR="00AA0662" w:rsidRPr="003D4835" w:rsidRDefault="00AA0662" w:rsidP="000A75EB">
      <w:pPr>
        <w:pStyle w:val="NoSpacing"/>
        <w:numPr>
          <w:ilvl w:val="0"/>
          <w:numId w:val="11"/>
        </w:numPr>
        <w:bidi w:val="0"/>
        <w:spacing w:line="276" w:lineRule="auto"/>
        <w:ind w:left="426"/>
        <w:jc w:val="both"/>
        <w:rPr>
          <w:rFonts w:ascii="Simplified Arabic" w:hAnsi="Simplified Arabic" w:cs="Simplified Arabic"/>
          <w:sz w:val="24"/>
          <w:szCs w:val="24"/>
        </w:rPr>
      </w:pPr>
      <w:r w:rsidRPr="003D4835">
        <w:rPr>
          <w:rFonts w:ascii="Simplified Arabic" w:hAnsi="Simplified Arabic" w:cs="Simplified Arabic" w:hint="cs"/>
          <w:sz w:val="24"/>
          <w:szCs w:val="24"/>
        </w:rPr>
        <w:t xml:space="preserve">World Health Organization (2008), “Toolkit on </w:t>
      </w:r>
      <w:r w:rsidR="00DC3095">
        <w:rPr>
          <w:rFonts w:ascii="Simplified Arabic" w:hAnsi="Simplified Arabic" w:cs="Simplified Arabic"/>
          <w:sz w:val="24"/>
          <w:szCs w:val="24"/>
        </w:rPr>
        <w:t>M</w:t>
      </w:r>
      <w:r w:rsidRPr="003D4835">
        <w:rPr>
          <w:rFonts w:ascii="Simplified Arabic" w:hAnsi="Simplified Arabic" w:cs="Simplified Arabic" w:hint="cs"/>
          <w:sz w:val="24"/>
          <w:szCs w:val="24"/>
        </w:rPr>
        <w:t xml:space="preserve">onitoring </w:t>
      </w:r>
      <w:r w:rsidR="00DC3095">
        <w:rPr>
          <w:rFonts w:ascii="Simplified Arabic" w:hAnsi="Simplified Arabic" w:cs="Simplified Arabic"/>
          <w:sz w:val="24"/>
          <w:szCs w:val="24"/>
        </w:rPr>
        <w:t>H</w:t>
      </w:r>
      <w:r w:rsidRPr="003D4835">
        <w:rPr>
          <w:rFonts w:ascii="Simplified Arabic" w:hAnsi="Simplified Arabic" w:cs="Simplified Arabic" w:hint="cs"/>
          <w:sz w:val="24"/>
          <w:szCs w:val="24"/>
        </w:rPr>
        <w:t xml:space="preserve">ealth </w:t>
      </w:r>
      <w:r w:rsidR="00DC3095">
        <w:rPr>
          <w:rFonts w:ascii="Simplified Arabic" w:hAnsi="Simplified Arabic" w:cs="Simplified Arabic"/>
          <w:sz w:val="24"/>
          <w:szCs w:val="24"/>
        </w:rPr>
        <w:t>S</w:t>
      </w:r>
      <w:r w:rsidRPr="003D4835">
        <w:rPr>
          <w:rFonts w:ascii="Simplified Arabic" w:hAnsi="Simplified Arabic" w:cs="Simplified Arabic" w:hint="cs"/>
          <w:sz w:val="24"/>
          <w:szCs w:val="24"/>
        </w:rPr>
        <w:t xml:space="preserve">ystems </w:t>
      </w:r>
      <w:r w:rsidR="00DC3095">
        <w:rPr>
          <w:rFonts w:ascii="Simplified Arabic" w:hAnsi="Simplified Arabic" w:cs="Simplified Arabic"/>
          <w:sz w:val="24"/>
          <w:szCs w:val="24"/>
        </w:rPr>
        <w:t>S</w:t>
      </w:r>
      <w:r w:rsidRPr="003D4835">
        <w:rPr>
          <w:rFonts w:ascii="Simplified Arabic" w:hAnsi="Simplified Arabic" w:cs="Simplified Arabic" w:hint="cs"/>
          <w:sz w:val="24"/>
          <w:szCs w:val="24"/>
        </w:rPr>
        <w:t xml:space="preserve">trengthening: Health Systems Governance,” Geneva: World Health </w:t>
      </w:r>
      <w:r w:rsidR="00DC3095">
        <w:rPr>
          <w:rFonts w:ascii="Simplified Arabic" w:hAnsi="Simplified Arabic" w:cs="Simplified Arabic"/>
          <w:sz w:val="24"/>
          <w:szCs w:val="24"/>
        </w:rPr>
        <w:t>O</w:t>
      </w:r>
      <w:r w:rsidRPr="003D4835">
        <w:rPr>
          <w:rFonts w:ascii="Simplified Arabic" w:hAnsi="Simplified Arabic" w:cs="Simplified Arabic" w:hint="cs"/>
          <w:sz w:val="24"/>
          <w:szCs w:val="24"/>
        </w:rPr>
        <w:t>rganization.</w:t>
      </w:r>
    </w:p>
    <w:p w14:paraId="2F7A9C81" w14:textId="05332E63" w:rsidR="00AA0662" w:rsidRPr="003D4835" w:rsidRDefault="00AA0662" w:rsidP="000A75EB">
      <w:pPr>
        <w:pStyle w:val="NoSpacing"/>
        <w:numPr>
          <w:ilvl w:val="0"/>
          <w:numId w:val="11"/>
        </w:numPr>
        <w:bidi w:val="0"/>
        <w:spacing w:line="276" w:lineRule="auto"/>
        <w:ind w:left="426"/>
        <w:jc w:val="both"/>
        <w:rPr>
          <w:rFonts w:ascii="Simplified Arabic" w:hAnsi="Simplified Arabic" w:cs="Simplified Arabic"/>
          <w:sz w:val="24"/>
          <w:szCs w:val="24"/>
        </w:rPr>
      </w:pPr>
      <w:r w:rsidRPr="003D4835">
        <w:rPr>
          <w:rFonts w:ascii="Simplified Arabic" w:hAnsi="Simplified Arabic" w:cs="Simplified Arabic" w:hint="cs"/>
          <w:sz w:val="24"/>
          <w:szCs w:val="24"/>
        </w:rPr>
        <w:t>World Health Organization (</w:t>
      </w:r>
      <w:r w:rsidRPr="003D4835">
        <w:rPr>
          <w:rFonts w:ascii="Simplified Arabic" w:hAnsi="Simplified Arabic" w:cs="Simplified Arabic" w:hint="cs"/>
          <w:sz w:val="24"/>
          <w:szCs w:val="24"/>
          <w:rtl/>
        </w:rPr>
        <w:t>2020</w:t>
      </w:r>
      <w:r w:rsidRPr="003D4835">
        <w:rPr>
          <w:rFonts w:ascii="Simplified Arabic" w:hAnsi="Simplified Arabic" w:cs="Simplified Arabic" w:hint="cs"/>
          <w:sz w:val="24"/>
          <w:szCs w:val="24"/>
        </w:rPr>
        <w:t>),</w:t>
      </w:r>
      <w:r w:rsidRPr="003D4835">
        <w:rPr>
          <w:rFonts w:ascii="Simplified Arabic" w:hAnsi="Simplified Arabic" w:cs="Simplified Arabic" w:hint="cs"/>
          <w:sz w:val="24"/>
          <w:szCs w:val="24"/>
          <w:rtl/>
        </w:rPr>
        <w:t xml:space="preserve"> " </w:t>
      </w:r>
      <w:r w:rsidRPr="003D4835">
        <w:rPr>
          <w:rFonts w:ascii="Simplified Arabic" w:hAnsi="Simplified Arabic" w:cs="Simplified Arabic" w:hint="cs"/>
          <w:sz w:val="24"/>
          <w:szCs w:val="24"/>
        </w:rPr>
        <w:t>Governance for health in the 21st century</w:t>
      </w:r>
      <w:r w:rsidRPr="003D4835">
        <w:rPr>
          <w:rFonts w:ascii="Simplified Arabic" w:hAnsi="Simplified Arabic" w:cs="Simplified Arabic" w:hint="cs"/>
          <w:sz w:val="24"/>
          <w:szCs w:val="24"/>
          <w:rtl/>
        </w:rPr>
        <w:t xml:space="preserve"> </w:t>
      </w:r>
      <w:r w:rsidR="006F0D10" w:rsidRPr="003D4835">
        <w:rPr>
          <w:rFonts w:ascii="Simplified Arabic" w:hAnsi="Simplified Arabic" w:cs="Simplified Arabic" w:hint="cs"/>
          <w:sz w:val="24"/>
          <w:szCs w:val="24"/>
          <w:rtl/>
        </w:rPr>
        <w:t>“</w:t>
      </w:r>
      <w:r w:rsidR="006F0D10" w:rsidRPr="003D4835">
        <w:rPr>
          <w:rFonts w:ascii="Simplified Arabic" w:hAnsi="Simplified Arabic" w:cs="Simplified Arabic" w:hint="cs"/>
          <w:sz w:val="24"/>
          <w:szCs w:val="24"/>
        </w:rPr>
        <w:t>Ilona</w:t>
      </w:r>
      <w:r w:rsidRPr="003D4835">
        <w:rPr>
          <w:rFonts w:ascii="Simplified Arabic" w:hAnsi="Simplified Arabic" w:cs="Simplified Arabic" w:hint="cs"/>
          <w:sz w:val="24"/>
          <w:szCs w:val="24"/>
        </w:rPr>
        <w:t xml:space="preserve"> Kickbusch</w:t>
      </w:r>
      <w:r w:rsidRPr="003D4835">
        <w:rPr>
          <w:rFonts w:ascii="Simplified Arabic" w:hAnsi="Simplified Arabic" w:cs="Simplified Arabic" w:hint="cs"/>
          <w:sz w:val="24"/>
          <w:szCs w:val="24"/>
          <w:rtl/>
        </w:rPr>
        <w:t xml:space="preserve"> </w:t>
      </w:r>
      <w:r w:rsidRPr="003D4835">
        <w:rPr>
          <w:rFonts w:ascii="Simplified Arabic" w:hAnsi="Simplified Arabic" w:cs="Simplified Arabic" w:hint="cs"/>
          <w:sz w:val="24"/>
          <w:szCs w:val="24"/>
        </w:rPr>
        <w:t xml:space="preserve">and David </w:t>
      </w:r>
      <w:r w:rsidR="002538E5" w:rsidRPr="003D4835">
        <w:rPr>
          <w:rFonts w:ascii="Simplified Arabic" w:hAnsi="Simplified Arabic" w:cs="Simplified Arabic"/>
          <w:sz w:val="24"/>
          <w:szCs w:val="24"/>
        </w:rPr>
        <w:t>Gleicher</w:t>
      </w:r>
      <w:r w:rsidR="002538E5" w:rsidRPr="003D4835">
        <w:rPr>
          <w:rFonts w:ascii="Simplified Arabic" w:hAnsi="Simplified Arabic" w:cs="Simplified Arabic" w:hint="cs"/>
          <w:sz w:val="24"/>
          <w:szCs w:val="24"/>
          <w:rtl/>
        </w:rPr>
        <w:t>.</w:t>
      </w:r>
    </w:p>
    <w:p w14:paraId="7521DAF1" w14:textId="77777777" w:rsidR="001F4909" w:rsidRPr="003D4835" w:rsidRDefault="001F4909" w:rsidP="000A75EB">
      <w:pPr>
        <w:pStyle w:val="NoSpacing"/>
        <w:spacing w:line="276" w:lineRule="auto"/>
        <w:jc w:val="both"/>
        <w:rPr>
          <w:rFonts w:ascii="Simplified Arabic" w:hAnsi="Simplified Arabic" w:cs="Simplified Arabic"/>
          <w:sz w:val="28"/>
          <w:szCs w:val="28"/>
          <w:u w:val="single"/>
          <w:rtl/>
          <w:lang w:bidi="ar-EG"/>
        </w:rPr>
      </w:pPr>
    </w:p>
    <w:p w14:paraId="2ED9462A" w14:textId="77777777" w:rsidR="001F4909" w:rsidRPr="00FF6357" w:rsidRDefault="001F4909" w:rsidP="000A75EB">
      <w:pPr>
        <w:pStyle w:val="NoSpacing"/>
        <w:spacing w:line="276" w:lineRule="auto"/>
        <w:jc w:val="both"/>
        <w:rPr>
          <w:rFonts w:ascii="Times New Roman" w:hAnsi="Times New Roman" w:cs="Simplified Arabic"/>
          <w:b/>
          <w:bCs/>
          <w:sz w:val="28"/>
          <w:szCs w:val="28"/>
          <w:u w:val="single"/>
          <w:rtl/>
          <w:lang w:bidi="ar-EG"/>
        </w:rPr>
      </w:pPr>
    </w:p>
    <w:p w14:paraId="38C3833A" w14:textId="77777777" w:rsidR="001F4909" w:rsidRPr="00FF6357" w:rsidRDefault="001F4909" w:rsidP="000A75EB">
      <w:pPr>
        <w:pStyle w:val="NoSpacing"/>
        <w:spacing w:line="276" w:lineRule="auto"/>
        <w:jc w:val="both"/>
        <w:rPr>
          <w:rFonts w:ascii="Times New Roman" w:hAnsi="Times New Roman" w:cs="Simplified Arabic"/>
          <w:b/>
          <w:bCs/>
          <w:sz w:val="28"/>
          <w:szCs w:val="28"/>
          <w:u w:val="single"/>
          <w:rtl/>
          <w:lang w:bidi="ar-EG"/>
        </w:rPr>
      </w:pPr>
    </w:p>
    <w:p w14:paraId="3F8E0AFB" w14:textId="77777777" w:rsidR="001F4909" w:rsidRPr="00FF6357" w:rsidRDefault="001F4909" w:rsidP="000A75EB">
      <w:pPr>
        <w:pStyle w:val="NoSpacing"/>
        <w:spacing w:line="276" w:lineRule="auto"/>
        <w:jc w:val="both"/>
        <w:rPr>
          <w:rFonts w:ascii="Times New Roman" w:hAnsi="Times New Roman" w:cs="Simplified Arabic"/>
          <w:b/>
          <w:bCs/>
          <w:sz w:val="28"/>
          <w:szCs w:val="28"/>
          <w:u w:val="single"/>
          <w:rtl/>
          <w:lang w:bidi="ar-EG"/>
        </w:rPr>
      </w:pPr>
    </w:p>
    <w:p w14:paraId="474820E4" w14:textId="77777777" w:rsidR="001F4909" w:rsidRPr="00FF6357" w:rsidRDefault="001F4909" w:rsidP="000A75EB">
      <w:pPr>
        <w:pStyle w:val="NoSpacing"/>
        <w:spacing w:line="276" w:lineRule="auto"/>
        <w:jc w:val="both"/>
        <w:rPr>
          <w:rFonts w:ascii="Times New Roman" w:hAnsi="Times New Roman" w:cs="Simplified Arabic"/>
          <w:b/>
          <w:bCs/>
          <w:sz w:val="28"/>
          <w:szCs w:val="28"/>
          <w:u w:val="single"/>
          <w:rtl/>
          <w:lang w:bidi="ar-EG"/>
        </w:rPr>
      </w:pPr>
    </w:p>
    <w:p w14:paraId="35229F46" w14:textId="77777777" w:rsidR="001F4909" w:rsidRPr="00FF6357" w:rsidRDefault="001F4909" w:rsidP="000A75EB">
      <w:pPr>
        <w:pStyle w:val="NoSpacing"/>
        <w:spacing w:line="276" w:lineRule="auto"/>
        <w:jc w:val="both"/>
        <w:rPr>
          <w:rFonts w:ascii="Times New Roman" w:hAnsi="Times New Roman" w:cs="Simplified Arabic"/>
          <w:b/>
          <w:bCs/>
          <w:sz w:val="28"/>
          <w:szCs w:val="28"/>
          <w:u w:val="single"/>
          <w:rtl/>
          <w:lang w:bidi="ar-EG"/>
        </w:rPr>
      </w:pPr>
    </w:p>
    <w:p w14:paraId="0C450F1C" w14:textId="77777777" w:rsidR="001F4909" w:rsidRPr="00FF6357" w:rsidRDefault="001F4909" w:rsidP="000A75EB">
      <w:pPr>
        <w:pStyle w:val="NoSpacing"/>
        <w:spacing w:line="276" w:lineRule="auto"/>
        <w:jc w:val="both"/>
        <w:rPr>
          <w:rFonts w:ascii="Times New Roman" w:hAnsi="Times New Roman" w:cs="Simplified Arabic"/>
          <w:b/>
          <w:bCs/>
          <w:sz w:val="28"/>
          <w:szCs w:val="28"/>
          <w:u w:val="single"/>
          <w:rtl/>
          <w:lang w:bidi="ar-EG"/>
        </w:rPr>
      </w:pPr>
    </w:p>
    <w:p w14:paraId="50614E02" w14:textId="77777777" w:rsidR="001F4909" w:rsidRPr="00FF6357" w:rsidRDefault="001F4909" w:rsidP="000A75EB">
      <w:pPr>
        <w:pStyle w:val="NoSpacing"/>
        <w:spacing w:line="276" w:lineRule="auto"/>
        <w:jc w:val="both"/>
        <w:rPr>
          <w:rFonts w:ascii="Times New Roman" w:hAnsi="Times New Roman" w:cs="Simplified Arabic"/>
          <w:b/>
          <w:bCs/>
          <w:sz w:val="28"/>
          <w:szCs w:val="28"/>
          <w:u w:val="single"/>
          <w:rtl/>
          <w:lang w:bidi="ar-EG"/>
        </w:rPr>
      </w:pPr>
    </w:p>
    <w:p w14:paraId="098A84BE" w14:textId="77777777" w:rsidR="001F4909" w:rsidRPr="00FF6357" w:rsidRDefault="001F4909" w:rsidP="000A75EB">
      <w:pPr>
        <w:pStyle w:val="NoSpacing"/>
        <w:spacing w:line="276" w:lineRule="auto"/>
        <w:jc w:val="both"/>
        <w:rPr>
          <w:rFonts w:ascii="Times New Roman" w:hAnsi="Times New Roman" w:cs="Simplified Arabic"/>
          <w:b/>
          <w:bCs/>
          <w:sz w:val="28"/>
          <w:szCs w:val="28"/>
          <w:u w:val="single"/>
          <w:rtl/>
          <w:lang w:bidi="ar-EG"/>
        </w:rPr>
      </w:pPr>
    </w:p>
    <w:sectPr w:rsidR="001F4909" w:rsidRPr="00FF6357" w:rsidSect="001D2071">
      <w:headerReference w:type="default" r:id="rId11"/>
      <w:footerReference w:type="default" r:id="rId12"/>
      <w:pgSz w:w="11906" w:h="16838" w:code="9"/>
      <w:pgMar w:top="1872" w:right="1558" w:bottom="1440" w:left="127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BF435" w14:textId="77777777" w:rsidR="0082000A" w:rsidRDefault="0082000A" w:rsidP="007D2A2C">
      <w:pPr>
        <w:spacing w:after="0"/>
      </w:pPr>
      <w:r>
        <w:separator/>
      </w:r>
    </w:p>
  </w:endnote>
  <w:endnote w:type="continuationSeparator" w:id="0">
    <w:p w14:paraId="09A7E5EA" w14:textId="77777777" w:rsidR="0082000A" w:rsidRDefault="0082000A"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plified Arabic">
    <w:altName w:val="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27CD4" w14:textId="6BF44210" w:rsidR="00E2038B" w:rsidRPr="00086687" w:rsidRDefault="00E2038B" w:rsidP="00401B1E">
    <w:pPr>
      <w:pStyle w:val="Footer"/>
      <w:tabs>
        <w:tab w:val="left" w:pos="5191"/>
      </w:tabs>
      <w:ind w:left="-535"/>
      <w:rPr>
        <w:lang w:bidi="ar-EG"/>
      </w:rPr>
    </w:pPr>
    <w:r>
      <w:rPr>
        <w:rFonts w:hint="cs"/>
        <w:noProof/>
        <w:rtl/>
      </w:rPr>
      <mc:AlternateContent>
        <mc:Choice Requires="wps">
          <w:drawing>
            <wp:anchor distT="0" distB="0" distL="114300" distR="114300" simplePos="0" relativeHeight="251661824" behindDoc="0" locked="0" layoutInCell="1" allowOverlap="1" wp14:anchorId="015E0E1A" wp14:editId="275801EB">
              <wp:simplePos x="0" y="0"/>
              <wp:positionH relativeFrom="column">
                <wp:posOffset>2961640</wp:posOffset>
              </wp:positionH>
              <wp:positionV relativeFrom="paragraph">
                <wp:posOffset>-49530</wp:posOffset>
              </wp:positionV>
              <wp:extent cx="335280" cy="213360"/>
              <wp:effectExtent l="19050" t="19050" r="26670" b="34290"/>
              <wp:wrapNone/>
              <wp:docPr id="1" name="10-Point Star 1"/>
              <wp:cNvGraphicFramePr/>
              <a:graphic xmlns:a="http://schemas.openxmlformats.org/drawingml/2006/main">
                <a:graphicData uri="http://schemas.microsoft.com/office/word/2010/wordprocessingShape">
                  <wps:wsp>
                    <wps:cNvSpPr/>
                    <wps:spPr>
                      <a:xfrm>
                        <a:off x="0" y="0"/>
                        <a:ext cx="335280" cy="213360"/>
                      </a:xfrm>
                      <a:prstGeom prst="star10">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05865E05" id="10-Point Star 1" o:spid="_x0000_s1026" style="position:absolute;margin-left:233.2pt;margin-top:-3.9pt;width:26.4pt;height:16.8pt;z-index:251661824;visibility:visible;mso-wrap-style:square;mso-wrap-distance-left:9pt;mso-wrap-distance-top:0;mso-wrap-distance-right:9pt;mso-wrap-distance-bottom:0;mso-position-horizontal:absolute;mso-position-horizontal-relative:text;mso-position-vertical:absolute;mso-position-vertical-relative:text;v-text-anchor:middle" coordsize="335280,21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" path="m,73714l46333,53339,64032,20374r57273,-1l167640,r46335,20373l271248,20374r17699,32965l335280,73714r-17697,32966l335280,139646r-46333,20375l271248,192986r-57273,1l167640,213360,121305,192987r-57273,-1l46333,160021,,139646,17697,106680,,73714xe" filled="f" strokecolor="#243f60 [1604]" strokeweight="1.5pt">
              <v:path arrowok="t" o:connecttype="custom" o:connectlocs="0,73714;46333,53339;64032,20374;121305,20373;167640,0;213975,20373;271248,20374;288947,53339;335280,73714;317583,106680;335280,139646;288947,160021;271248,192986;213975,192987;167640,213360;121305,192987;64032,192986;46333,160021;0,139646;17697,106680;0,73714" o:connectangles="0,0,0,0,0,0,0,0,0,0,0,0,0,0,0,0,0,0,0,0,0"/>
            </v:shape>
          </w:pict>
        </mc:Fallback>
      </mc:AlternateContent>
    </w:r>
    <w:r>
      <w:rPr>
        <w:rFonts w:hint="cs"/>
        <w:rtl/>
        <w:lang w:bidi="ar-EG"/>
      </w:rPr>
      <w:t>دور الحوكمة في التنمية الصحية المستدامة</w:t>
    </w:r>
    <w:r>
      <w:rPr>
        <w:rtl/>
        <w:lang w:bidi="ar-EG"/>
      </w:rPr>
      <w:tab/>
    </w:r>
    <w:r>
      <w:rPr>
        <w:lang w:bidi="ar-EG"/>
      </w:rPr>
      <w:fldChar w:fldCharType="begin"/>
    </w:r>
    <w:r>
      <w:rPr>
        <w:lang w:bidi="ar-EG"/>
      </w:rPr>
      <w:instrText xml:space="preserve"> PAGE   \* MERGEFORMAT </w:instrText>
    </w:r>
    <w:r>
      <w:rPr>
        <w:lang w:bidi="ar-EG"/>
      </w:rPr>
      <w:fldChar w:fldCharType="separate"/>
    </w:r>
    <w:r w:rsidR="00535FEF">
      <w:rPr>
        <w:noProof/>
        <w:rtl/>
        <w:lang w:bidi="ar-EG"/>
      </w:rPr>
      <w:t>1</w:t>
    </w:r>
    <w:r>
      <w:rPr>
        <w:noProof/>
        <w:lang w:bidi="ar-EG"/>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80805A" w14:textId="77777777" w:rsidR="0082000A" w:rsidRDefault="0082000A" w:rsidP="007D2A2C">
      <w:pPr>
        <w:spacing w:after="0"/>
      </w:pPr>
      <w:r>
        <w:separator/>
      </w:r>
    </w:p>
  </w:footnote>
  <w:footnote w:type="continuationSeparator" w:id="0">
    <w:p w14:paraId="3BBEE8E7" w14:textId="77777777" w:rsidR="0082000A" w:rsidRDefault="0082000A"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E2038B" w:rsidRDefault="00E2038B"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81DB4B"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E2038B" w:rsidRPr="000C0218" w:rsidRDefault="00E2038B"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E2038B" w:rsidRPr="000C0218" w:rsidRDefault="00E2038B"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7AE0"/>
    <w:multiLevelType w:val="hybridMultilevel"/>
    <w:tmpl w:val="A6243182"/>
    <w:lvl w:ilvl="0" w:tplc="BDA8778A">
      <w:numFmt w:val="bullet"/>
      <w:lvlText w:val="-"/>
      <w:lvlJc w:val="left"/>
      <w:pPr>
        <w:ind w:left="1440" w:hanging="360"/>
      </w:pPr>
      <w:rPr>
        <w:rFonts w:ascii="Simplified Arabic" w:eastAsiaTheme="minorHAnsi"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623F3F"/>
    <w:multiLevelType w:val="hybridMultilevel"/>
    <w:tmpl w:val="4F109FD6"/>
    <w:lvl w:ilvl="0" w:tplc="BDA8778A">
      <w:numFmt w:val="bullet"/>
      <w:lvlText w:val="-"/>
      <w:lvlJc w:val="left"/>
      <w:pPr>
        <w:ind w:left="893" w:hanging="360"/>
      </w:pPr>
      <w:rPr>
        <w:rFonts w:ascii="Simplified Arabic" w:eastAsiaTheme="minorHAnsi" w:hAnsi="Simplified Arabic" w:cs="Simplified Arabic"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2" w15:restartNumberingAfterBreak="0">
    <w:nsid w:val="03A45CDD"/>
    <w:multiLevelType w:val="hybridMultilevel"/>
    <w:tmpl w:val="AB3A3D74"/>
    <w:lvl w:ilvl="0" w:tplc="6DD4FF98">
      <w:numFmt w:val="bullet"/>
      <w:lvlText w:val="-"/>
      <w:lvlJc w:val="left"/>
      <w:pPr>
        <w:ind w:left="720" w:hanging="360"/>
      </w:pPr>
      <w:rPr>
        <w:rFonts w:ascii="Times New Roman" w:eastAsiaTheme="minorHAnsi" w:hAnsi="Times New Roman" w:cs="Times New Roman" w:hint="default"/>
        <w:b/>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6617C"/>
    <w:multiLevelType w:val="hybridMultilevel"/>
    <w:tmpl w:val="D07A5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E4BE0"/>
    <w:multiLevelType w:val="hybridMultilevel"/>
    <w:tmpl w:val="28860C82"/>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5" w15:restartNumberingAfterBreak="0">
    <w:nsid w:val="0D2A487D"/>
    <w:multiLevelType w:val="hybridMultilevel"/>
    <w:tmpl w:val="71AA035C"/>
    <w:lvl w:ilvl="0" w:tplc="6DD4FF98">
      <w:numFmt w:val="bullet"/>
      <w:lvlText w:val="-"/>
      <w:lvlJc w:val="left"/>
      <w:pPr>
        <w:ind w:left="720" w:hanging="360"/>
      </w:pPr>
      <w:rPr>
        <w:rFonts w:ascii="Times New Roman" w:eastAsiaTheme="minorHAnsi" w:hAnsi="Times New Roman" w:cs="Times New Roman" w:hint="default"/>
        <w:b/>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891038"/>
    <w:multiLevelType w:val="hybridMultilevel"/>
    <w:tmpl w:val="AFA62090"/>
    <w:lvl w:ilvl="0" w:tplc="B354371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843F31"/>
    <w:multiLevelType w:val="hybridMultilevel"/>
    <w:tmpl w:val="E702DA6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7221F40"/>
    <w:multiLevelType w:val="hybridMultilevel"/>
    <w:tmpl w:val="4948C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357B9C"/>
    <w:multiLevelType w:val="hybridMultilevel"/>
    <w:tmpl w:val="C8D89630"/>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E608EC"/>
    <w:multiLevelType w:val="hybridMultilevel"/>
    <w:tmpl w:val="63CA9EC8"/>
    <w:lvl w:ilvl="0" w:tplc="BDA8778A">
      <w:numFmt w:val="bullet"/>
      <w:lvlText w:val="-"/>
      <w:lvlJc w:val="left"/>
      <w:pPr>
        <w:ind w:left="1243" w:hanging="360"/>
      </w:pPr>
      <w:rPr>
        <w:rFonts w:ascii="Simplified Arabic" w:eastAsiaTheme="minorHAnsi" w:hAnsi="Simplified Arabic" w:cs="Simplified Arabic" w:hint="default"/>
      </w:rPr>
    </w:lvl>
    <w:lvl w:ilvl="1" w:tplc="04090003" w:tentative="1">
      <w:start w:val="1"/>
      <w:numFmt w:val="bullet"/>
      <w:lvlText w:val="o"/>
      <w:lvlJc w:val="left"/>
      <w:pPr>
        <w:ind w:left="1963" w:hanging="360"/>
      </w:pPr>
      <w:rPr>
        <w:rFonts w:ascii="Courier New" w:hAnsi="Courier New" w:cs="Courier New" w:hint="default"/>
      </w:rPr>
    </w:lvl>
    <w:lvl w:ilvl="2" w:tplc="04090005" w:tentative="1">
      <w:start w:val="1"/>
      <w:numFmt w:val="bullet"/>
      <w:lvlText w:val=""/>
      <w:lvlJc w:val="left"/>
      <w:pPr>
        <w:ind w:left="2683" w:hanging="360"/>
      </w:pPr>
      <w:rPr>
        <w:rFonts w:ascii="Wingdings" w:hAnsi="Wingdings" w:hint="default"/>
      </w:rPr>
    </w:lvl>
    <w:lvl w:ilvl="3" w:tplc="04090001" w:tentative="1">
      <w:start w:val="1"/>
      <w:numFmt w:val="bullet"/>
      <w:lvlText w:val=""/>
      <w:lvlJc w:val="left"/>
      <w:pPr>
        <w:ind w:left="3403" w:hanging="360"/>
      </w:pPr>
      <w:rPr>
        <w:rFonts w:ascii="Symbol" w:hAnsi="Symbol" w:hint="default"/>
      </w:rPr>
    </w:lvl>
    <w:lvl w:ilvl="4" w:tplc="04090003" w:tentative="1">
      <w:start w:val="1"/>
      <w:numFmt w:val="bullet"/>
      <w:lvlText w:val="o"/>
      <w:lvlJc w:val="left"/>
      <w:pPr>
        <w:ind w:left="4123" w:hanging="360"/>
      </w:pPr>
      <w:rPr>
        <w:rFonts w:ascii="Courier New" w:hAnsi="Courier New" w:cs="Courier New" w:hint="default"/>
      </w:rPr>
    </w:lvl>
    <w:lvl w:ilvl="5" w:tplc="04090005" w:tentative="1">
      <w:start w:val="1"/>
      <w:numFmt w:val="bullet"/>
      <w:lvlText w:val=""/>
      <w:lvlJc w:val="left"/>
      <w:pPr>
        <w:ind w:left="4843" w:hanging="360"/>
      </w:pPr>
      <w:rPr>
        <w:rFonts w:ascii="Wingdings" w:hAnsi="Wingdings" w:hint="default"/>
      </w:rPr>
    </w:lvl>
    <w:lvl w:ilvl="6" w:tplc="04090001" w:tentative="1">
      <w:start w:val="1"/>
      <w:numFmt w:val="bullet"/>
      <w:lvlText w:val=""/>
      <w:lvlJc w:val="left"/>
      <w:pPr>
        <w:ind w:left="5563" w:hanging="360"/>
      </w:pPr>
      <w:rPr>
        <w:rFonts w:ascii="Symbol" w:hAnsi="Symbol" w:hint="default"/>
      </w:rPr>
    </w:lvl>
    <w:lvl w:ilvl="7" w:tplc="04090003" w:tentative="1">
      <w:start w:val="1"/>
      <w:numFmt w:val="bullet"/>
      <w:lvlText w:val="o"/>
      <w:lvlJc w:val="left"/>
      <w:pPr>
        <w:ind w:left="6283" w:hanging="360"/>
      </w:pPr>
      <w:rPr>
        <w:rFonts w:ascii="Courier New" w:hAnsi="Courier New" w:cs="Courier New" w:hint="default"/>
      </w:rPr>
    </w:lvl>
    <w:lvl w:ilvl="8" w:tplc="04090005" w:tentative="1">
      <w:start w:val="1"/>
      <w:numFmt w:val="bullet"/>
      <w:lvlText w:val=""/>
      <w:lvlJc w:val="left"/>
      <w:pPr>
        <w:ind w:left="7003" w:hanging="360"/>
      </w:pPr>
      <w:rPr>
        <w:rFonts w:ascii="Wingdings" w:hAnsi="Wingdings" w:hint="default"/>
      </w:rPr>
    </w:lvl>
  </w:abstractNum>
  <w:abstractNum w:abstractNumId="11" w15:restartNumberingAfterBreak="0">
    <w:nsid w:val="17EB4675"/>
    <w:multiLevelType w:val="hybridMultilevel"/>
    <w:tmpl w:val="56321D32"/>
    <w:lvl w:ilvl="0" w:tplc="BDA8778A">
      <w:numFmt w:val="bullet"/>
      <w:lvlText w:val="-"/>
      <w:lvlJc w:val="left"/>
      <w:pPr>
        <w:ind w:left="1035" w:hanging="360"/>
      </w:pPr>
      <w:rPr>
        <w:rFonts w:ascii="Simplified Arabic" w:eastAsiaTheme="minorHAnsi" w:hAnsi="Simplified Arabic" w:cs="Simplified Arabic"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2" w15:restartNumberingAfterBreak="0">
    <w:nsid w:val="18290245"/>
    <w:multiLevelType w:val="hybridMultilevel"/>
    <w:tmpl w:val="9C3ACED4"/>
    <w:lvl w:ilvl="0" w:tplc="6DD4FF98">
      <w:numFmt w:val="bullet"/>
      <w:lvlText w:val="-"/>
      <w:lvlJc w:val="left"/>
      <w:pPr>
        <w:ind w:left="720" w:hanging="360"/>
      </w:pPr>
      <w:rPr>
        <w:rFonts w:ascii="Times New Roman" w:eastAsiaTheme="minorHAnsi" w:hAnsi="Times New Roman" w:cs="Times New Roman" w:hint="default"/>
        <w:b/>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EA2AD2"/>
    <w:multiLevelType w:val="hybridMultilevel"/>
    <w:tmpl w:val="EF9E3208"/>
    <w:lvl w:ilvl="0" w:tplc="4028D1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0E013E"/>
    <w:multiLevelType w:val="hybridMultilevel"/>
    <w:tmpl w:val="96687CD8"/>
    <w:lvl w:ilvl="0" w:tplc="81483A52">
      <w:start w:val="1"/>
      <w:numFmt w:val="decimal"/>
      <w:lvlText w:val="%1-"/>
      <w:lvlJc w:val="left"/>
      <w:pPr>
        <w:ind w:left="117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262A58F4"/>
    <w:multiLevelType w:val="hybridMultilevel"/>
    <w:tmpl w:val="272E6432"/>
    <w:lvl w:ilvl="0" w:tplc="FB8CAE28">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C14D98"/>
    <w:multiLevelType w:val="hybridMultilevel"/>
    <w:tmpl w:val="6ADCE262"/>
    <w:lvl w:ilvl="0" w:tplc="C56E84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DA5A61"/>
    <w:multiLevelType w:val="hybridMultilevel"/>
    <w:tmpl w:val="09FA1BEC"/>
    <w:lvl w:ilvl="0" w:tplc="4B04541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ED2E1F"/>
    <w:multiLevelType w:val="hybridMultilevel"/>
    <w:tmpl w:val="D4569B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D7747F4"/>
    <w:multiLevelType w:val="hybridMultilevel"/>
    <w:tmpl w:val="E13A1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88163A"/>
    <w:multiLevelType w:val="hybridMultilevel"/>
    <w:tmpl w:val="CFF69894"/>
    <w:lvl w:ilvl="0" w:tplc="EF206904">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4B1766"/>
    <w:multiLevelType w:val="hybridMultilevel"/>
    <w:tmpl w:val="CB761BA2"/>
    <w:lvl w:ilvl="0" w:tplc="553AF4F6">
      <w:start w:val="1"/>
      <w:numFmt w:val="decimal"/>
      <w:lvlText w:val="%1-"/>
      <w:lvlJc w:val="left"/>
      <w:pPr>
        <w:ind w:left="117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99047A"/>
    <w:multiLevelType w:val="hybridMultilevel"/>
    <w:tmpl w:val="2CBEF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871864"/>
    <w:multiLevelType w:val="hybridMultilevel"/>
    <w:tmpl w:val="4ABC66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D9513A5"/>
    <w:multiLevelType w:val="hybridMultilevel"/>
    <w:tmpl w:val="AC4A3540"/>
    <w:lvl w:ilvl="0" w:tplc="BF5842C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0B11CA"/>
    <w:multiLevelType w:val="hybridMultilevel"/>
    <w:tmpl w:val="50345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F61C12"/>
    <w:multiLevelType w:val="multilevel"/>
    <w:tmpl w:val="B52E1A04"/>
    <w:lvl w:ilvl="0">
      <w:start w:val="1"/>
      <w:numFmt w:val="bullet"/>
      <w:lvlText w:val=""/>
      <w:lvlJc w:val="left"/>
      <w:pPr>
        <w:tabs>
          <w:tab w:val="num" w:pos="720"/>
        </w:tabs>
        <w:ind w:left="720" w:hanging="360"/>
      </w:pPr>
      <w:rPr>
        <w:rFonts w:ascii="Symbol" w:hAnsi="Symbol" w:hint="default"/>
        <w:b/>
        <w:color w:val="000000" w:themeColor="text1"/>
        <w:sz w:val="24"/>
      </w:rPr>
    </w:lvl>
    <w:lvl w:ilvl="1">
      <w:start w:val="4"/>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C95689"/>
    <w:multiLevelType w:val="hybridMultilevel"/>
    <w:tmpl w:val="5A4C7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3A624B"/>
    <w:multiLevelType w:val="hybridMultilevel"/>
    <w:tmpl w:val="D374B98A"/>
    <w:lvl w:ilvl="0" w:tplc="3F46C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876E58"/>
    <w:multiLevelType w:val="hybridMultilevel"/>
    <w:tmpl w:val="4C0E0A0E"/>
    <w:lvl w:ilvl="0" w:tplc="EF206904">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1" w15:restartNumberingAfterBreak="0">
    <w:nsid w:val="6DF05818"/>
    <w:multiLevelType w:val="hybridMultilevel"/>
    <w:tmpl w:val="7A7A310E"/>
    <w:lvl w:ilvl="0" w:tplc="B2223D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FF1A01"/>
    <w:multiLevelType w:val="hybridMultilevel"/>
    <w:tmpl w:val="8EC473F6"/>
    <w:lvl w:ilvl="0" w:tplc="675CB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82476C"/>
    <w:multiLevelType w:val="hybridMultilevel"/>
    <w:tmpl w:val="A55669CA"/>
    <w:lvl w:ilvl="0" w:tplc="81483A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6C366ED"/>
    <w:multiLevelType w:val="hybridMultilevel"/>
    <w:tmpl w:val="B3C06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7"/>
  </w:num>
  <w:num w:numId="3">
    <w:abstractNumId w:val="9"/>
  </w:num>
  <w:num w:numId="4">
    <w:abstractNumId w:val="24"/>
  </w:num>
  <w:num w:numId="5">
    <w:abstractNumId w:val="15"/>
  </w:num>
  <w:num w:numId="6">
    <w:abstractNumId w:val="6"/>
  </w:num>
  <w:num w:numId="7">
    <w:abstractNumId w:val="8"/>
  </w:num>
  <w:num w:numId="8">
    <w:abstractNumId w:val="34"/>
  </w:num>
  <w:num w:numId="9">
    <w:abstractNumId w:val="26"/>
  </w:num>
  <w:num w:numId="10">
    <w:abstractNumId w:val="23"/>
  </w:num>
  <w:num w:numId="11">
    <w:abstractNumId w:val="22"/>
  </w:num>
  <w:num w:numId="12">
    <w:abstractNumId w:val="29"/>
  </w:num>
  <w:num w:numId="13">
    <w:abstractNumId w:val="4"/>
  </w:num>
  <w:num w:numId="14">
    <w:abstractNumId w:val="17"/>
  </w:num>
  <w:num w:numId="15">
    <w:abstractNumId w:val="21"/>
  </w:num>
  <w:num w:numId="16">
    <w:abstractNumId w:val="30"/>
  </w:num>
  <w:num w:numId="17">
    <w:abstractNumId w:val="2"/>
  </w:num>
  <w:num w:numId="18">
    <w:abstractNumId w:val="33"/>
  </w:num>
  <w:num w:numId="19">
    <w:abstractNumId w:val="14"/>
  </w:num>
  <w:num w:numId="20">
    <w:abstractNumId w:val="20"/>
  </w:num>
  <w:num w:numId="21">
    <w:abstractNumId w:val="32"/>
  </w:num>
  <w:num w:numId="22">
    <w:abstractNumId w:val="25"/>
  </w:num>
  <w:num w:numId="23">
    <w:abstractNumId w:val="7"/>
  </w:num>
  <w:num w:numId="24">
    <w:abstractNumId w:val="31"/>
  </w:num>
  <w:num w:numId="25">
    <w:abstractNumId w:val="19"/>
  </w:num>
  <w:num w:numId="26">
    <w:abstractNumId w:val="18"/>
  </w:num>
  <w:num w:numId="27">
    <w:abstractNumId w:val="13"/>
  </w:num>
  <w:num w:numId="28">
    <w:abstractNumId w:val="28"/>
  </w:num>
  <w:num w:numId="29">
    <w:abstractNumId w:val="3"/>
  </w:num>
  <w:num w:numId="30">
    <w:abstractNumId w:val="12"/>
  </w:num>
  <w:num w:numId="31">
    <w:abstractNumId w:val="5"/>
  </w:num>
  <w:num w:numId="32">
    <w:abstractNumId w:val="10"/>
  </w:num>
  <w:num w:numId="33">
    <w:abstractNumId w:val="0"/>
  </w:num>
  <w:num w:numId="34">
    <w:abstractNumId w:val="11"/>
  </w:num>
  <w:num w:numId="35">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5F5"/>
    <w:rsid w:val="0000474D"/>
    <w:rsid w:val="00005330"/>
    <w:rsid w:val="00006404"/>
    <w:rsid w:val="000075F1"/>
    <w:rsid w:val="00013AC4"/>
    <w:rsid w:val="000155FB"/>
    <w:rsid w:val="00015C7D"/>
    <w:rsid w:val="000168C7"/>
    <w:rsid w:val="0002212D"/>
    <w:rsid w:val="00022E2C"/>
    <w:rsid w:val="00023694"/>
    <w:rsid w:val="000240B1"/>
    <w:rsid w:val="00024B8F"/>
    <w:rsid w:val="00025106"/>
    <w:rsid w:val="00026872"/>
    <w:rsid w:val="00026E3B"/>
    <w:rsid w:val="00032A92"/>
    <w:rsid w:val="00034DA1"/>
    <w:rsid w:val="0003629B"/>
    <w:rsid w:val="00037725"/>
    <w:rsid w:val="00037830"/>
    <w:rsid w:val="00037C8C"/>
    <w:rsid w:val="00040AD5"/>
    <w:rsid w:val="00040EEE"/>
    <w:rsid w:val="00041DF8"/>
    <w:rsid w:val="000426FC"/>
    <w:rsid w:val="0004508A"/>
    <w:rsid w:val="00045BCC"/>
    <w:rsid w:val="00051AFE"/>
    <w:rsid w:val="00051E2E"/>
    <w:rsid w:val="00053560"/>
    <w:rsid w:val="00055308"/>
    <w:rsid w:val="0005742F"/>
    <w:rsid w:val="00063B4B"/>
    <w:rsid w:val="00073BC4"/>
    <w:rsid w:val="00074E3E"/>
    <w:rsid w:val="00076287"/>
    <w:rsid w:val="00082BC5"/>
    <w:rsid w:val="0008553E"/>
    <w:rsid w:val="00086687"/>
    <w:rsid w:val="00090241"/>
    <w:rsid w:val="00092708"/>
    <w:rsid w:val="00092DE1"/>
    <w:rsid w:val="000939D3"/>
    <w:rsid w:val="000978FD"/>
    <w:rsid w:val="000A4F97"/>
    <w:rsid w:val="000A5DA2"/>
    <w:rsid w:val="000A75EB"/>
    <w:rsid w:val="000B2F2C"/>
    <w:rsid w:val="000B3D01"/>
    <w:rsid w:val="000B78FD"/>
    <w:rsid w:val="000C0218"/>
    <w:rsid w:val="000C12FD"/>
    <w:rsid w:val="000C227C"/>
    <w:rsid w:val="000C2EE8"/>
    <w:rsid w:val="000C2FBB"/>
    <w:rsid w:val="000C5848"/>
    <w:rsid w:val="000D1620"/>
    <w:rsid w:val="000D218A"/>
    <w:rsid w:val="000D3EFF"/>
    <w:rsid w:val="000D4C72"/>
    <w:rsid w:val="000E09E4"/>
    <w:rsid w:val="000E1A86"/>
    <w:rsid w:val="000E1C14"/>
    <w:rsid w:val="000E1F72"/>
    <w:rsid w:val="000E5DBA"/>
    <w:rsid w:val="000F31F5"/>
    <w:rsid w:val="000F404C"/>
    <w:rsid w:val="000F62E7"/>
    <w:rsid w:val="000F651D"/>
    <w:rsid w:val="001004AF"/>
    <w:rsid w:val="00101DA0"/>
    <w:rsid w:val="00101F07"/>
    <w:rsid w:val="00102494"/>
    <w:rsid w:val="00104AE6"/>
    <w:rsid w:val="001060E6"/>
    <w:rsid w:val="001106D7"/>
    <w:rsid w:val="001114E5"/>
    <w:rsid w:val="001125FA"/>
    <w:rsid w:val="00112FA9"/>
    <w:rsid w:val="00116B3B"/>
    <w:rsid w:val="00116D34"/>
    <w:rsid w:val="0012056C"/>
    <w:rsid w:val="001218CD"/>
    <w:rsid w:val="00122CD5"/>
    <w:rsid w:val="001230D7"/>
    <w:rsid w:val="00125EC6"/>
    <w:rsid w:val="00127BC1"/>
    <w:rsid w:val="0013506F"/>
    <w:rsid w:val="00135848"/>
    <w:rsid w:val="00141236"/>
    <w:rsid w:val="0014219E"/>
    <w:rsid w:val="001421D1"/>
    <w:rsid w:val="001507AE"/>
    <w:rsid w:val="00151006"/>
    <w:rsid w:val="0015173F"/>
    <w:rsid w:val="001530E6"/>
    <w:rsid w:val="00153F3F"/>
    <w:rsid w:val="00155311"/>
    <w:rsid w:val="001568E3"/>
    <w:rsid w:val="00162772"/>
    <w:rsid w:val="00163681"/>
    <w:rsid w:val="00166CA4"/>
    <w:rsid w:val="00167D26"/>
    <w:rsid w:val="00167E7B"/>
    <w:rsid w:val="00171AE2"/>
    <w:rsid w:val="00172D74"/>
    <w:rsid w:val="00175451"/>
    <w:rsid w:val="00176682"/>
    <w:rsid w:val="00180287"/>
    <w:rsid w:val="0018054C"/>
    <w:rsid w:val="001829EF"/>
    <w:rsid w:val="00183026"/>
    <w:rsid w:val="001833A9"/>
    <w:rsid w:val="001833E9"/>
    <w:rsid w:val="00186377"/>
    <w:rsid w:val="0019005C"/>
    <w:rsid w:val="00192180"/>
    <w:rsid w:val="001956EB"/>
    <w:rsid w:val="00196A2B"/>
    <w:rsid w:val="001A08E2"/>
    <w:rsid w:val="001A0A0C"/>
    <w:rsid w:val="001A6070"/>
    <w:rsid w:val="001A61C6"/>
    <w:rsid w:val="001B030F"/>
    <w:rsid w:val="001B10DA"/>
    <w:rsid w:val="001B25FD"/>
    <w:rsid w:val="001B51B6"/>
    <w:rsid w:val="001C09A0"/>
    <w:rsid w:val="001C1FB4"/>
    <w:rsid w:val="001C5723"/>
    <w:rsid w:val="001C6437"/>
    <w:rsid w:val="001D0085"/>
    <w:rsid w:val="001D2071"/>
    <w:rsid w:val="001D4846"/>
    <w:rsid w:val="001D4FA2"/>
    <w:rsid w:val="001E5B05"/>
    <w:rsid w:val="001E611B"/>
    <w:rsid w:val="001E7CB5"/>
    <w:rsid w:val="001E7DF3"/>
    <w:rsid w:val="001F4909"/>
    <w:rsid w:val="001F71F6"/>
    <w:rsid w:val="00201644"/>
    <w:rsid w:val="00204CBC"/>
    <w:rsid w:val="00205C8B"/>
    <w:rsid w:val="002109F9"/>
    <w:rsid w:val="00212F28"/>
    <w:rsid w:val="0021730F"/>
    <w:rsid w:val="002242C5"/>
    <w:rsid w:val="00224AAF"/>
    <w:rsid w:val="00237174"/>
    <w:rsid w:val="00241194"/>
    <w:rsid w:val="00243165"/>
    <w:rsid w:val="00243A9C"/>
    <w:rsid w:val="002448F6"/>
    <w:rsid w:val="00246ECB"/>
    <w:rsid w:val="002474A5"/>
    <w:rsid w:val="00247C71"/>
    <w:rsid w:val="00250008"/>
    <w:rsid w:val="002529A9"/>
    <w:rsid w:val="002538E5"/>
    <w:rsid w:val="00254C54"/>
    <w:rsid w:val="002669F6"/>
    <w:rsid w:val="00270DF1"/>
    <w:rsid w:val="00276488"/>
    <w:rsid w:val="0027650C"/>
    <w:rsid w:val="002807F2"/>
    <w:rsid w:val="00282CE6"/>
    <w:rsid w:val="00283BC6"/>
    <w:rsid w:val="00285557"/>
    <w:rsid w:val="002865C3"/>
    <w:rsid w:val="00286F7D"/>
    <w:rsid w:val="00290087"/>
    <w:rsid w:val="00290C4E"/>
    <w:rsid w:val="002933A1"/>
    <w:rsid w:val="002A1B79"/>
    <w:rsid w:val="002A415B"/>
    <w:rsid w:val="002A5E21"/>
    <w:rsid w:val="002A6965"/>
    <w:rsid w:val="002B10B0"/>
    <w:rsid w:val="002C0D4E"/>
    <w:rsid w:val="002C154F"/>
    <w:rsid w:val="002C1FFA"/>
    <w:rsid w:val="002C22D8"/>
    <w:rsid w:val="002C2532"/>
    <w:rsid w:val="002C3895"/>
    <w:rsid w:val="002C3D1E"/>
    <w:rsid w:val="002C5985"/>
    <w:rsid w:val="002D0100"/>
    <w:rsid w:val="002D068B"/>
    <w:rsid w:val="002D1803"/>
    <w:rsid w:val="002D21B5"/>
    <w:rsid w:val="002D2C75"/>
    <w:rsid w:val="002E0A68"/>
    <w:rsid w:val="002E1247"/>
    <w:rsid w:val="002E15A3"/>
    <w:rsid w:val="002E41F0"/>
    <w:rsid w:val="002F223C"/>
    <w:rsid w:val="002F3097"/>
    <w:rsid w:val="002F67A7"/>
    <w:rsid w:val="003009FE"/>
    <w:rsid w:val="00301D29"/>
    <w:rsid w:val="003045AE"/>
    <w:rsid w:val="0030491E"/>
    <w:rsid w:val="0030776C"/>
    <w:rsid w:val="00312003"/>
    <w:rsid w:val="003121C3"/>
    <w:rsid w:val="00312923"/>
    <w:rsid w:val="003155D4"/>
    <w:rsid w:val="003230FC"/>
    <w:rsid w:val="003251DE"/>
    <w:rsid w:val="003263F6"/>
    <w:rsid w:val="003276FD"/>
    <w:rsid w:val="003304EF"/>
    <w:rsid w:val="00331418"/>
    <w:rsid w:val="003339A4"/>
    <w:rsid w:val="0033411B"/>
    <w:rsid w:val="003346B8"/>
    <w:rsid w:val="00344C50"/>
    <w:rsid w:val="00347FD0"/>
    <w:rsid w:val="00353845"/>
    <w:rsid w:val="00353D93"/>
    <w:rsid w:val="00354D2F"/>
    <w:rsid w:val="0035505E"/>
    <w:rsid w:val="003551B1"/>
    <w:rsid w:val="00355CF7"/>
    <w:rsid w:val="003579D7"/>
    <w:rsid w:val="00362B0E"/>
    <w:rsid w:val="003637A4"/>
    <w:rsid w:val="00363C8C"/>
    <w:rsid w:val="00364F5B"/>
    <w:rsid w:val="003658F2"/>
    <w:rsid w:val="003662C4"/>
    <w:rsid w:val="0036713E"/>
    <w:rsid w:val="003714D4"/>
    <w:rsid w:val="00373CDA"/>
    <w:rsid w:val="00375E35"/>
    <w:rsid w:val="00377979"/>
    <w:rsid w:val="00385853"/>
    <w:rsid w:val="00387431"/>
    <w:rsid w:val="00390391"/>
    <w:rsid w:val="003926D8"/>
    <w:rsid w:val="00392785"/>
    <w:rsid w:val="00393857"/>
    <w:rsid w:val="00394B4B"/>
    <w:rsid w:val="00395CED"/>
    <w:rsid w:val="003A2048"/>
    <w:rsid w:val="003A216E"/>
    <w:rsid w:val="003A32A8"/>
    <w:rsid w:val="003A61F6"/>
    <w:rsid w:val="003A6883"/>
    <w:rsid w:val="003B08FB"/>
    <w:rsid w:val="003B24D3"/>
    <w:rsid w:val="003B287B"/>
    <w:rsid w:val="003B59E6"/>
    <w:rsid w:val="003B7CF5"/>
    <w:rsid w:val="003C0CEA"/>
    <w:rsid w:val="003C245F"/>
    <w:rsid w:val="003C324D"/>
    <w:rsid w:val="003C3C34"/>
    <w:rsid w:val="003C4221"/>
    <w:rsid w:val="003C5069"/>
    <w:rsid w:val="003C5D66"/>
    <w:rsid w:val="003C6721"/>
    <w:rsid w:val="003D01A7"/>
    <w:rsid w:val="003D0F2B"/>
    <w:rsid w:val="003D1BD3"/>
    <w:rsid w:val="003D2BE8"/>
    <w:rsid w:val="003D416E"/>
    <w:rsid w:val="003D4835"/>
    <w:rsid w:val="003D703A"/>
    <w:rsid w:val="003E037D"/>
    <w:rsid w:val="003E1E59"/>
    <w:rsid w:val="003E3101"/>
    <w:rsid w:val="003E3BE3"/>
    <w:rsid w:val="003E6245"/>
    <w:rsid w:val="003E798A"/>
    <w:rsid w:val="003F2D6C"/>
    <w:rsid w:val="003F4964"/>
    <w:rsid w:val="003F73E3"/>
    <w:rsid w:val="003F754B"/>
    <w:rsid w:val="00400FDB"/>
    <w:rsid w:val="00401B1E"/>
    <w:rsid w:val="00404E0E"/>
    <w:rsid w:val="004115BD"/>
    <w:rsid w:val="0041368C"/>
    <w:rsid w:val="00420862"/>
    <w:rsid w:val="004215B1"/>
    <w:rsid w:val="00421BB7"/>
    <w:rsid w:val="004234AC"/>
    <w:rsid w:val="00431DFE"/>
    <w:rsid w:val="00434A56"/>
    <w:rsid w:val="004371B9"/>
    <w:rsid w:val="00440884"/>
    <w:rsid w:val="0045173E"/>
    <w:rsid w:val="00455F1B"/>
    <w:rsid w:val="004610B8"/>
    <w:rsid w:val="004618C1"/>
    <w:rsid w:val="00467DC9"/>
    <w:rsid w:val="00471537"/>
    <w:rsid w:val="00471BD9"/>
    <w:rsid w:val="00474F4A"/>
    <w:rsid w:val="00476AAB"/>
    <w:rsid w:val="0047715F"/>
    <w:rsid w:val="004775B4"/>
    <w:rsid w:val="00484A32"/>
    <w:rsid w:val="00486E2B"/>
    <w:rsid w:val="00491B7F"/>
    <w:rsid w:val="00492E94"/>
    <w:rsid w:val="004A086D"/>
    <w:rsid w:val="004A1D89"/>
    <w:rsid w:val="004A4423"/>
    <w:rsid w:val="004A67B3"/>
    <w:rsid w:val="004A7345"/>
    <w:rsid w:val="004B13C5"/>
    <w:rsid w:val="004B20D4"/>
    <w:rsid w:val="004B23AB"/>
    <w:rsid w:val="004B327B"/>
    <w:rsid w:val="004B774F"/>
    <w:rsid w:val="004B7B35"/>
    <w:rsid w:val="004C12DC"/>
    <w:rsid w:val="004C171D"/>
    <w:rsid w:val="004C24B8"/>
    <w:rsid w:val="004C52BE"/>
    <w:rsid w:val="004C577C"/>
    <w:rsid w:val="004C5C16"/>
    <w:rsid w:val="004C605D"/>
    <w:rsid w:val="004C72DC"/>
    <w:rsid w:val="004C74E8"/>
    <w:rsid w:val="004C7A5F"/>
    <w:rsid w:val="004D1BD2"/>
    <w:rsid w:val="004D3DEE"/>
    <w:rsid w:val="004D492E"/>
    <w:rsid w:val="004E0129"/>
    <w:rsid w:val="004E03E0"/>
    <w:rsid w:val="004E0A98"/>
    <w:rsid w:val="004E2192"/>
    <w:rsid w:val="004E2DB5"/>
    <w:rsid w:val="004E5B57"/>
    <w:rsid w:val="004E681C"/>
    <w:rsid w:val="004F3BC7"/>
    <w:rsid w:val="004F40BF"/>
    <w:rsid w:val="004F6643"/>
    <w:rsid w:val="004F7287"/>
    <w:rsid w:val="005008B1"/>
    <w:rsid w:val="00503103"/>
    <w:rsid w:val="005068DF"/>
    <w:rsid w:val="00512538"/>
    <w:rsid w:val="00514BFD"/>
    <w:rsid w:val="00521C97"/>
    <w:rsid w:val="005225FE"/>
    <w:rsid w:val="00523A1B"/>
    <w:rsid w:val="00523B70"/>
    <w:rsid w:val="00530ECF"/>
    <w:rsid w:val="005317BD"/>
    <w:rsid w:val="0053215E"/>
    <w:rsid w:val="00535207"/>
    <w:rsid w:val="00535FEF"/>
    <w:rsid w:val="00536B05"/>
    <w:rsid w:val="00540BB6"/>
    <w:rsid w:val="00543DB1"/>
    <w:rsid w:val="00545F5D"/>
    <w:rsid w:val="00547312"/>
    <w:rsid w:val="005509FF"/>
    <w:rsid w:val="00550FBF"/>
    <w:rsid w:val="0055156A"/>
    <w:rsid w:val="00552FAE"/>
    <w:rsid w:val="00553A86"/>
    <w:rsid w:val="00554D51"/>
    <w:rsid w:val="00557551"/>
    <w:rsid w:val="0056315E"/>
    <w:rsid w:val="0056729F"/>
    <w:rsid w:val="00571381"/>
    <w:rsid w:val="00571A22"/>
    <w:rsid w:val="0057272E"/>
    <w:rsid w:val="005752C5"/>
    <w:rsid w:val="00582563"/>
    <w:rsid w:val="00585CAB"/>
    <w:rsid w:val="00586FB3"/>
    <w:rsid w:val="005915DD"/>
    <w:rsid w:val="00591DC0"/>
    <w:rsid w:val="00592AEE"/>
    <w:rsid w:val="00593AC4"/>
    <w:rsid w:val="0059412B"/>
    <w:rsid w:val="00595ACD"/>
    <w:rsid w:val="005A26F1"/>
    <w:rsid w:val="005A5792"/>
    <w:rsid w:val="005A6AF2"/>
    <w:rsid w:val="005B0479"/>
    <w:rsid w:val="005B544F"/>
    <w:rsid w:val="005B55E2"/>
    <w:rsid w:val="005B69D4"/>
    <w:rsid w:val="005B7E4B"/>
    <w:rsid w:val="005C0721"/>
    <w:rsid w:val="005C20D7"/>
    <w:rsid w:val="005C4270"/>
    <w:rsid w:val="005C4A3C"/>
    <w:rsid w:val="005C562E"/>
    <w:rsid w:val="005D120E"/>
    <w:rsid w:val="005D2745"/>
    <w:rsid w:val="005D546B"/>
    <w:rsid w:val="005D68D9"/>
    <w:rsid w:val="005D6940"/>
    <w:rsid w:val="005D7FA1"/>
    <w:rsid w:val="005E0503"/>
    <w:rsid w:val="005E0D70"/>
    <w:rsid w:val="005F1676"/>
    <w:rsid w:val="005F265D"/>
    <w:rsid w:val="005F7179"/>
    <w:rsid w:val="00600B98"/>
    <w:rsid w:val="00601BE9"/>
    <w:rsid w:val="00603FF4"/>
    <w:rsid w:val="00607755"/>
    <w:rsid w:val="00615CC8"/>
    <w:rsid w:val="00616C9C"/>
    <w:rsid w:val="006221A1"/>
    <w:rsid w:val="00622A69"/>
    <w:rsid w:val="00624B72"/>
    <w:rsid w:val="006254D4"/>
    <w:rsid w:val="00627B44"/>
    <w:rsid w:val="0063038B"/>
    <w:rsid w:val="00630E46"/>
    <w:rsid w:val="00633E27"/>
    <w:rsid w:val="00634FC5"/>
    <w:rsid w:val="00640E82"/>
    <w:rsid w:val="00643EE7"/>
    <w:rsid w:val="00643F6F"/>
    <w:rsid w:val="006504D5"/>
    <w:rsid w:val="00651D21"/>
    <w:rsid w:val="00652951"/>
    <w:rsid w:val="00653CD6"/>
    <w:rsid w:val="00656FC2"/>
    <w:rsid w:val="006575D7"/>
    <w:rsid w:val="00661833"/>
    <w:rsid w:val="00665169"/>
    <w:rsid w:val="00666485"/>
    <w:rsid w:val="00666CC5"/>
    <w:rsid w:val="00667E1F"/>
    <w:rsid w:val="0067181C"/>
    <w:rsid w:val="00674028"/>
    <w:rsid w:val="0067724D"/>
    <w:rsid w:val="00692125"/>
    <w:rsid w:val="00692633"/>
    <w:rsid w:val="00694245"/>
    <w:rsid w:val="0069544E"/>
    <w:rsid w:val="006960C2"/>
    <w:rsid w:val="006967C4"/>
    <w:rsid w:val="006A00E6"/>
    <w:rsid w:val="006B075B"/>
    <w:rsid w:val="006B26C4"/>
    <w:rsid w:val="006C40E4"/>
    <w:rsid w:val="006D6964"/>
    <w:rsid w:val="006D75BE"/>
    <w:rsid w:val="006E52BE"/>
    <w:rsid w:val="006E6375"/>
    <w:rsid w:val="006E6872"/>
    <w:rsid w:val="006E7579"/>
    <w:rsid w:val="006E7683"/>
    <w:rsid w:val="006E7A70"/>
    <w:rsid w:val="006F0BED"/>
    <w:rsid w:val="006F0D10"/>
    <w:rsid w:val="006F4FF8"/>
    <w:rsid w:val="006F6DC9"/>
    <w:rsid w:val="007026F7"/>
    <w:rsid w:val="00703995"/>
    <w:rsid w:val="00703A65"/>
    <w:rsid w:val="00703EAD"/>
    <w:rsid w:val="00705A0E"/>
    <w:rsid w:val="00705DF1"/>
    <w:rsid w:val="007119CE"/>
    <w:rsid w:val="00712415"/>
    <w:rsid w:val="007130B7"/>
    <w:rsid w:val="00713707"/>
    <w:rsid w:val="00713CF8"/>
    <w:rsid w:val="00714C8A"/>
    <w:rsid w:val="00714CDF"/>
    <w:rsid w:val="00715395"/>
    <w:rsid w:val="00715B5C"/>
    <w:rsid w:val="00717179"/>
    <w:rsid w:val="00717574"/>
    <w:rsid w:val="00720459"/>
    <w:rsid w:val="00720A36"/>
    <w:rsid w:val="0072154F"/>
    <w:rsid w:val="00723097"/>
    <w:rsid w:val="00726943"/>
    <w:rsid w:val="00730D85"/>
    <w:rsid w:val="00731839"/>
    <w:rsid w:val="00732BD7"/>
    <w:rsid w:val="00733EB9"/>
    <w:rsid w:val="007356C9"/>
    <w:rsid w:val="007358B0"/>
    <w:rsid w:val="0073756E"/>
    <w:rsid w:val="00737632"/>
    <w:rsid w:val="00744A9C"/>
    <w:rsid w:val="007452C5"/>
    <w:rsid w:val="0074577C"/>
    <w:rsid w:val="00750932"/>
    <w:rsid w:val="00750AFC"/>
    <w:rsid w:val="007513D9"/>
    <w:rsid w:val="00751BE4"/>
    <w:rsid w:val="00752B28"/>
    <w:rsid w:val="007544BE"/>
    <w:rsid w:val="00754E4C"/>
    <w:rsid w:val="0075566A"/>
    <w:rsid w:val="007576A4"/>
    <w:rsid w:val="00760F05"/>
    <w:rsid w:val="00761688"/>
    <w:rsid w:val="007617A9"/>
    <w:rsid w:val="007645D7"/>
    <w:rsid w:val="00764866"/>
    <w:rsid w:val="007673D0"/>
    <w:rsid w:val="00771EBC"/>
    <w:rsid w:val="00771F02"/>
    <w:rsid w:val="00772160"/>
    <w:rsid w:val="00772E9D"/>
    <w:rsid w:val="0077422B"/>
    <w:rsid w:val="0077457B"/>
    <w:rsid w:val="00775376"/>
    <w:rsid w:val="00780776"/>
    <w:rsid w:val="007826F4"/>
    <w:rsid w:val="00786AFC"/>
    <w:rsid w:val="00786E3C"/>
    <w:rsid w:val="00787EEE"/>
    <w:rsid w:val="00791BEA"/>
    <w:rsid w:val="00793E43"/>
    <w:rsid w:val="0079620B"/>
    <w:rsid w:val="007A0D6D"/>
    <w:rsid w:val="007A35DD"/>
    <w:rsid w:val="007A38F5"/>
    <w:rsid w:val="007A5B62"/>
    <w:rsid w:val="007A6104"/>
    <w:rsid w:val="007A6B85"/>
    <w:rsid w:val="007B2004"/>
    <w:rsid w:val="007D05C2"/>
    <w:rsid w:val="007D1C93"/>
    <w:rsid w:val="007D2712"/>
    <w:rsid w:val="007D2A2C"/>
    <w:rsid w:val="007D2B05"/>
    <w:rsid w:val="007D4C20"/>
    <w:rsid w:val="007D7525"/>
    <w:rsid w:val="007E331A"/>
    <w:rsid w:val="007E3600"/>
    <w:rsid w:val="007E4740"/>
    <w:rsid w:val="007F4A69"/>
    <w:rsid w:val="007F5D2E"/>
    <w:rsid w:val="007F6666"/>
    <w:rsid w:val="00801E27"/>
    <w:rsid w:val="0080388E"/>
    <w:rsid w:val="0080528A"/>
    <w:rsid w:val="00816072"/>
    <w:rsid w:val="0082000A"/>
    <w:rsid w:val="008201AA"/>
    <w:rsid w:val="008220BA"/>
    <w:rsid w:val="00822DF7"/>
    <w:rsid w:val="00826560"/>
    <w:rsid w:val="008276AA"/>
    <w:rsid w:val="00827BC6"/>
    <w:rsid w:val="008331E6"/>
    <w:rsid w:val="00833CE1"/>
    <w:rsid w:val="0084348B"/>
    <w:rsid w:val="00846616"/>
    <w:rsid w:val="00850021"/>
    <w:rsid w:val="00854147"/>
    <w:rsid w:val="00854BCB"/>
    <w:rsid w:val="0085625E"/>
    <w:rsid w:val="00857C7C"/>
    <w:rsid w:val="00860EF8"/>
    <w:rsid w:val="00862F59"/>
    <w:rsid w:val="00863644"/>
    <w:rsid w:val="00863995"/>
    <w:rsid w:val="0086483E"/>
    <w:rsid w:val="00864925"/>
    <w:rsid w:val="0087476F"/>
    <w:rsid w:val="008805C6"/>
    <w:rsid w:val="0088279D"/>
    <w:rsid w:val="00884EA5"/>
    <w:rsid w:val="00885E97"/>
    <w:rsid w:val="00895F63"/>
    <w:rsid w:val="008A08C2"/>
    <w:rsid w:val="008A0CC2"/>
    <w:rsid w:val="008A1DF8"/>
    <w:rsid w:val="008A29BA"/>
    <w:rsid w:val="008A2F32"/>
    <w:rsid w:val="008A35C6"/>
    <w:rsid w:val="008A718C"/>
    <w:rsid w:val="008B0EA8"/>
    <w:rsid w:val="008B35B2"/>
    <w:rsid w:val="008B3A92"/>
    <w:rsid w:val="008C0C79"/>
    <w:rsid w:val="008C3A53"/>
    <w:rsid w:val="008C5C92"/>
    <w:rsid w:val="008C6390"/>
    <w:rsid w:val="008D2723"/>
    <w:rsid w:val="008D4828"/>
    <w:rsid w:val="008D4F20"/>
    <w:rsid w:val="008D5A44"/>
    <w:rsid w:val="008D6E66"/>
    <w:rsid w:val="008D793C"/>
    <w:rsid w:val="008E1C63"/>
    <w:rsid w:val="008E28F1"/>
    <w:rsid w:val="008E31C2"/>
    <w:rsid w:val="008E3997"/>
    <w:rsid w:val="008E727A"/>
    <w:rsid w:val="008F0FCF"/>
    <w:rsid w:val="008F5DCB"/>
    <w:rsid w:val="008F62F5"/>
    <w:rsid w:val="008F6659"/>
    <w:rsid w:val="008F66BF"/>
    <w:rsid w:val="008F6903"/>
    <w:rsid w:val="008F74DF"/>
    <w:rsid w:val="008F7566"/>
    <w:rsid w:val="008F75E2"/>
    <w:rsid w:val="0090025A"/>
    <w:rsid w:val="00900B4A"/>
    <w:rsid w:val="0090536F"/>
    <w:rsid w:val="00912F15"/>
    <w:rsid w:val="00913B74"/>
    <w:rsid w:val="00913D79"/>
    <w:rsid w:val="00913F76"/>
    <w:rsid w:val="00914528"/>
    <w:rsid w:val="0091742C"/>
    <w:rsid w:val="009203ED"/>
    <w:rsid w:val="009242EE"/>
    <w:rsid w:val="009244D1"/>
    <w:rsid w:val="009245E4"/>
    <w:rsid w:val="00924A66"/>
    <w:rsid w:val="009258CF"/>
    <w:rsid w:val="00926331"/>
    <w:rsid w:val="009264BD"/>
    <w:rsid w:val="00926932"/>
    <w:rsid w:val="00930081"/>
    <w:rsid w:val="00930815"/>
    <w:rsid w:val="00933614"/>
    <w:rsid w:val="00935515"/>
    <w:rsid w:val="00935A72"/>
    <w:rsid w:val="00937E59"/>
    <w:rsid w:val="009402E6"/>
    <w:rsid w:val="00941E8F"/>
    <w:rsid w:val="00942843"/>
    <w:rsid w:val="009429A8"/>
    <w:rsid w:val="0095158F"/>
    <w:rsid w:val="00952327"/>
    <w:rsid w:val="0095292A"/>
    <w:rsid w:val="00953B5F"/>
    <w:rsid w:val="0095798B"/>
    <w:rsid w:val="00965444"/>
    <w:rsid w:val="009657BB"/>
    <w:rsid w:val="00966765"/>
    <w:rsid w:val="00970D92"/>
    <w:rsid w:val="00971EFA"/>
    <w:rsid w:val="009727E6"/>
    <w:rsid w:val="00981557"/>
    <w:rsid w:val="00983E22"/>
    <w:rsid w:val="009845DD"/>
    <w:rsid w:val="00985680"/>
    <w:rsid w:val="009861A4"/>
    <w:rsid w:val="0098794D"/>
    <w:rsid w:val="00990AA6"/>
    <w:rsid w:val="009936E2"/>
    <w:rsid w:val="009942D4"/>
    <w:rsid w:val="009A2D8B"/>
    <w:rsid w:val="009A344B"/>
    <w:rsid w:val="009A743F"/>
    <w:rsid w:val="009B131C"/>
    <w:rsid w:val="009B1A45"/>
    <w:rsid w:val="009B3987"/>
    <w:rsid w:val="009B4E7C"/>
    <w:rsid w:val="009B625A"/>
    <w:rsid w:val="009B66A3"/>
    <w:rsid w:val="009C0507"/>
    <w:rsid w:val="009C1E70"/>
    <w:rsid w:val="009C31A7"/>
    <w:rsid w:val="009C570F"/>
    <w:rsid w:val="009C6491"/>
    <w:rsid w:val="009C790D"/>
    <w:rsid w:val="009D2698"/>
    <w:rsid w:val="009D6A1F"/>
    <w:rsid w:val="009D7F1B"/>
    <w:rsid w:val="009E5B82"/>
    <w:rsid w:val="009E7CAE"/>
    <w:rsid w:val="009F0287"/>
    <w:rsid w:val="009F4221"/>
    <w:rsid w:val="009F499F"/>
    <w:rsid w:val="009F5211"/>
    <w:rsid w:val="009F55F3"/>
    <w:rsid w:val="00A00A09"/>
    <w:rsid w:val="00A02602"/>
    <w:rsid w:val="00A07156"/>
    <w:rsid w:val="00A11552"/>
    <w:rsid w:val="00A142F9"/>
    <w:rsid w:val="00A15D1C"/>
    <w:rsid w:val="00A16360"/>
    <w:rsid w:val="00A216CE"/>
    <w:rsid w:val="00A22093"/>
    <w:rsid w:val="00A22B17"/>
    <w:rsid w:val="00A255AB"/>
    <w:rsid w:val="00A26DAC"/>
    <w:rsid w:val="00A2756E"/>
    <w:rsid w:val="00A315FD"/>
    <w:rsid w:val="00A3346F"/>
    <w:rsid w:val="00A35891"/>
    <w:rsid w:val="00A35AF0"/>
    <w:rsid w:val="00A369C9"/>
    <w:rsid w:val="00A4662E"/>
    <w:rsid w:val="00A466A5"/>
    <w:rsid w:val="00A47A9C"/>
    <w:rsid w:val="00A50B53"/>
    <w:rsid w:val="00A51EAF"/>
    <w:rsid w:val="00A520DF"/>
    <w:rsid w:val="00A53E35"/>
    <w:rsid w:val="00A55423"/>
    <w:rsid w:val="00A60414"/>
    <w:rsid w:val="00A66360"/>
    <w:rsid w:val="00A66BAE"/>
    <w:rsid w:val="00A67E4B"/>
    <w:rsid w:val="00A67F92"/>
    <w:rsid w:val="00A72D31"/>
    <w:rsid w:val="00A73B5D"/>
    <w:rsid w:val="00A73CBE"/>
    <w:rsid w:val="00A74291"/>
    <w:rsid w:val="00A80A4B"/>
    <w:rsid w:val="00A80FE0"/>
    <w:rsid w:val="00A83532"/>
    <w:rsid w:val="00A87CD2"/>
    <w:rsid w:val="00A90D33"/>
    <w:rsid w:val="00A910A0"/>
    <w:rsid w:val="00A916C4"/>
    <w:rsid w:val="00A93B09"/>
    <w:rsid w:val="00A9493F"/>
    <w:rsid w:val="00A956C3"/>
    <w:rsid w:val="00A957AD"/>
    <w:rsid w:val="00AA0662"/>
    <w:rsid w:val="00AA3584"/>
    <w:rsid w:val="00AA51B3"/>
    <w:rsid w:val="00AB2458"/>
    <w:rsid w:val="00AB2591"/>
    <w:rsid w:val="00AB2A97"/>
    <w:rsid w:val="00AB7232"/>
    <w:rsid w:val="00AB7670"/>
    <w:rsid w:val="00AC6C58"/>
    <w:rsid w:val="00AE5C74"/>
    <w:rsid w:val="00AE6110"/>
    <w:rsid w:val="00AE7CD3"/>
    <w:rsid w:val="00AF3A59"/>
    <w:rsid w:val="00AF5BEB"/>
    <w:rsid w:val="00AF6D97"/>
    <w:rsid w:val="00B005FA"/>
    <w:rsid w:val="00B01F02"/>
    <w:rsid w:val="00B046E3"/>
    <w:rsid w:val="00B107DA"/>
    <w:rsid w:val="00B113B4"/>
    <w:rsid w:val="00B16DC7"/>
    <w:rsid w:val="00B175E1"/>
    <w:rsid w:val="00B17E37"/>
    <w:rsid w:val="00B275CA"/>
    <w:rsid w:val="00B2786A"/>
    <w:rsid w:val="00B33526"/>
    <w:rsid w:val="00B425A1"/>
    <w:rsid w:val="00B43589"/>
    <w:rsid w:val="00B44038"/>
    <w:rsid w:val="00B448E9"/>
    <w:rsid w:val="00B517EB"/>
    <w:rsid w:val="00B51FB7"/>
    <w:rsid w:val="00B525D3"/>
    <w:rsid w:val="00B54F98"/>
    <w:rsid w:val="00B55BD7"/>
    <w:rsid w:val="00B56097"/>
    <w:rsid w:val="00B57F52"/>
    <w:rsid w:val="00B61BF6"/>
    <w:rsid w:val="00B642E8"/>
    <w:rsid w:val="00B64C42"/>
    <w:rsid w:val="00B719B4"/>
    <w:rsid w:val="00B73154"/>
    <w:rsid w:val="00B754F2"/>
    <w:rsid w:val="00B84349"/>
    <w:rsid w:val="00B854CD"/>
    <w:rsid w:val="00B86E6E"/>
    <w:rsid w:val="00B92A29"/>
    <w:rsid w:val="00B94319"/>
    <w:rsid w:val="00B952F3"/>
    <w:rsid w:val="00B954D7"/>
    <w:rsid w:val="00B95F86"/>
    <w:rsid w:val="00BA268E"/>
    <w:rsid w:val="00BB1AA5"/>
    <w:rsid w:val="00BB2E0C"/>
    <w:rsid w:val="00BB4A84"/>
    <w:rsid w:val="00BB5D6D"/>
    <w:rsid w:val="00BC0C48"/>
    <w:rsid w:val="00BC241C"/>
    <w:rsid w:val="00BC2DE9"/>
    <w:rsid w:val="00BC370A"/>
    <w:rsid w:val="00BC45F6"/>
    <w:rsid w:val="00BC68FA"/>
    <w:rsid w:val="00BC7397"/>
    <w:rsid w:val="00BC7F05"/>
    <w:rsid w:val="00BD1F74"/>
    <w:rsid w:val="00BD7357"/>
    <w:rsid w:val="00BE0C96"/>
    <w:rsid w:val="00BE1268"/>
    <w:rsid w:val="00BE3F54"/>
    <w:rsid w:val="00BE58B0"/>
    <w:rsid w:val="00BE5B57"/>
    <w:rsid w:val="00BE5C29"/>
    <w:rsid w:val="00BE60DD"/>
    <w:rsid w:val="00BF010B"/>
    <w:rsid w:val="00BF06B1"/>
    <w:rsid w:val="00BF4AAD"/>
    <w:rsid w:val="00BF554A"/>
    <w:rsid w:val="00BF6405"/>
    <w:rsid w:val="00C014E1"/>
    <w:rsid w:val="00C019CF"/>
    <w:rsid w:val="00C04ACD"/>
    <w:rsid w:val="00C04F0D"/>
    <w:rsid w:val="00C06E46"/>
    <w:rsid w:val="00C11E0E"/>
    <w:rsid w:val="00C12115"/>
    <w:rsid w:val="00C1215E"/>
    <w:rsid w:val="00C1394C"/>
    <w:rsid w:val="00C163F4"/>
    <w:rsid w:val="00C2136D"/>
    <w:rsid w:val="00C23E3D"/>
    <w:rsid w:val="00C2429B"/>
    <w:rsid w:val="00C27C4D"/>
    <w:rsid w:val="00C3021D"/>
    <w:rsid w:val="00C31168"/>
    <w:rsid w:val="00C32F49"/>
    <w:rsid w:val="00C336A9"/>
    <w:rsid w:val="00C344BF"/>
    <w:rsid w:val="00C34C68"/>
    <w:rsid w:val="00C35F5F"/>
    <w:rsid w:val="00C36AF9"/>
    <w:rsid w:val="00C42CE6"/>
    <w:rsid w:val="00C50919"/>
    <w:rsid w:val="00C52F92"/>
    <w:rsid w:val="00C54724"/>
    <w:rsid w:val="00C547F6"/>
    <w:rsid w:val="00C562C9"/>
    <w:rsid w:val="00C629F3"/>
    <w:rsid w:val="00C62FEE"/>
    <w:rsid w:val="00C65DB4"/>
    <w:rsid w:val="00C6772A"/>
    <w:rsid w:val="00C747AF"/>
    <w:rsid w:val="00C76E51"/>
    <w:rsid w:val="00C81211"/>
    <w:rsid w:val="00C8131E"/>
    <w:rsid w:val="00C82D3A"/>
    <w:rsid w:val="00C8377B"/>
    <w:rsid w:val="00C839DE"/>
    <w:rsid w:val="00C84F61"/>
    <w:rsid w:val="00C90BEE"/>
    <w:rsid w:val="00C93329"/>
    <w:rsid w:val="00C93D39"/>
    <w:rsid w:val="00C96DBE"/>
    <w:rsid w:val="00C97302"/>
    <w:rsid w:val="00C9739F"/>
    <w:rsid w:val="00CA171C"/>
    <w:rsid w:val="00CA2BE0"/>
    <w:rsid w:val="00CA4468"/>
    <w:rsid w:val="00CB1684"/>
    <w:rsid w:val="00CB3A1D"/>
    <w:rsid w:val="00CB3BD1"/>
    <w:rsid w:val="00CC0A83"/>
    <w:rsid w:val="00CC1139"/>
    <w:rsid w:val="00CC13A8"/>
    <w:rsid w:val="00CC3490"/>
    <w:rsid w:val="00CC4900"/>
    <w:rsid w:val="00CD0049"/>
    <w:rsid w:val="00CD0645"/>
    <w:rsid w:val="00CD1DE8"/>
    <w:rsid w:val="00CD3D5F"/>
    <w:rsid w:val="00CD42DE"/>
    <w:rsid w:val="00CE03B2"/>
    <w:rsid w:val="00CE39B7"/>
    <w:rsid w:val="00CE7C26"/>
    <w:rsid w:val="00CF504D"/>
    <w:rsid w:val="00CF70F8"/>
    <w:rsid w:val="00D03F05"/>
    <w:rsid w:val="00D07075"/>
    <w:rsid w:val="00D11D86"/>
    <w:rsid w:val="00D12F74"/>
    <w:rsid w:val="00D14BFC"/>
    <w:rsid w:val="00D16599"/>
    <w:rsid w:val="00D22B48"/>
    <w:rsid w:val="00D25C5F"/>
    <w:rsid w:val="00D26251"/>
    <w:rsid w:val="00D27FE2"/>
    <w:rsid w:val="00D31AF6"/>
    <w:rsid w:val="00D31EDF"/>
    <w:rsid w:val="00D32F85"/>
    <w:rsid w:val="00D33541"/>
    <w:rsid w:val="00D335D5"/>
    <w:rsid w:val="00D336AE"/>
    <w:rsid w:val="00D355BE"/>
    <w:rsid w:val="00D40D80"/>
    <w:rsid w:val="00D47782"/>
    <w:rsid w:val="00D50D68"/>
    <w:rsid w:val="00D5152E"/>
    <w:rsid w:val="00D51AA7"/>
    <w:rsid w:val="00D52A0B"/>
    <w:rsid w:val="00D56832"/>
    <w:rsid w:val="00D56EEA"/>
    <w:rsid w:val="00D621F1"/>
    <w:rsid w:val="00D6643D"/>
    <w:rsid w:val="00D6788D"/>
    <w:rsid w:val="00D76887"/>
    <w:rsid w:val="00D76D6E"/>
    <w:rsid w:val="00D76F64"/>
    <w:rsid w:val="00D80556"/>
    <w:rsid w:val="00D8163C"/>
    <w:rsid w:val="00D83F7A"/>
    <w:rsid w:val="00D85751"/>
    <w:rsid w:val="00D85A60"/>
    <w:rsid w:val="00D86F79"/>
    <w:rsid w:val="00D87D9F"/>
    <w:rsid w:val="00D9097A"/>
    <w:rsid w:val="00D91999"/>
    <w:rsid w:val="00D923EC"/>
    <w:rsid w:val="00D9254D"/>
    <w:rsid w:val="00D92963"/>
    <w:rsid w:val="00D92C39"/>
    <w:rsid w:val="00D95E06"/>
    <w:rsid w:val="00D97E7D"/>
    <w:rsid w:val="00DA06D7"/>
    <w:rsid w:val="00DA7029"/>
    <w:rsid w:val="00DB0A41"/>
    <w:rsid w:val="00DB1722"/>
    <w:rsid w:val="00DB7BE2"/>
    <w:rsid w:val="00DC1021"/>
    <w:rsid w:val="00DC118D"/>
    <w:rsid w:val="00DC2A6F"/>
    <w:rsid w:val="00DC3095"/>
    <w:rsid w:val="00DC32AD"/>
    <w:rsid w:val="00DC5BC3"/>
    <w:rsid w:val="00DC7468"/>
    <w:rsid w:val="00DC7574"/>
    <w:rsid w:val="00DD0F55"/>
    <w:rsid w:val="00DD1638"/>
    <w:rsid w:val="00DD5855"/>
    <w:rsid w:val="00DD72BC"/>
    <w:rsid w:val="00DE19A3"/>
    <w:rsid w:val="00DE2852"/>
    <w:rsid w:val="00DE46D2"/>
    <w:rsid w:val="00DE4C61"/>
    <w:rsid w:val="00DF042E"/>
    <w:rsid w:val="00DF4A58"/>
    <w:rsid w:val="00DF5FDA"/>
    <w:rsid w:val="00DF6020"/>
    <w:rsid w:val="00DF732D"/>
    <w:rsid w:val="00E028FA"/>
    <w:rsid w:val="00E14D86"/>
    <w:rsid w:val="00E15956"/>
    <w:rsid w:val="00E16D2E"/>
    <w:rsid w:val="00E2038B"/>
    <w:rsid w:val="00E224C1"/>
    <w:rsid w:val="00E236E1"/>
    <w:rsid w:val="00E25792"/>
    <w:rsid w:val="00E30340"/>
    <w:rsid w:val="00E33747"/>
    <w:rsid w:val="00E34099"/>
    <w:rsid w:val="00E34846"/>
    <w:rsid w:val="00E352D7"/>
    <w:rsid w:val="00E37F00"/>
    <w:rsid w:val="00E41592"/>
    <w:rsid w:val="00E4390D"/>
    <w:rsid w:val="00E50D80"/>
    <w:rsid w:val="00E5273B"/>
    <w:rsid w:val="00E52817"/>
    <w:rsid w:val="00E54481"/>
    <w:rsid w:val="00E54602"/>
    <w:rsid w:val="00E54C3C"/>
    <w:rsid w:val="00E55F9C"/>
    <w:rsid w:val="00E577CC"/>
    <w:rsid w:val="00E62307"/>
    <w:rsid w:val="00E62773"/>
    <w:rsid w:val="00E63564"/>
    <w:rsid w:val="00E63BD9"/>
    <w:rsid w:val="00E71E0A"/>
    <w:rsid w:val="00E7220C"/>
    <w:rsid w:val="00E75F09"/>
    <w:rsid w:val="00E8122B"/>
    <w:rsid w:val="00E844A6"/>
    <w:rsid w:val="00E86364"/>
    <w:rsid w:val="00E95E07"/>
    <w:rsid w:val="00E96771"/>
    <w:rsid w:val="00EA1578"/>
    <w:rsid w:val="00EA1D52"/>
    <w:rsid w:val="00EA3447"/>
    <w:rsid w:val="00EA455C"/>
    <w:rsid w:val="00EA4B22"/>
    <w:rsid w:val="00EB0E74"/>
    <w:rsid w:val="00EB10B7"/>
    <w:rsid w:val="00EB1223"/>
    <w:rsid w:val="00EB5246"/>
    <w:rsid w:val="00EB7720"/>
    <w:rsid w:val="00EC12ED"/>
    <w:rsid w:val="00EC19C7"/>
    <w:rsid w:val="00EC1C9F"/>
    <w:rsid w:val="00ED264A"/>
    <w:rsid w:val="00ED5223"/>
    <w:rsid w:val="00ED765F"/>
    <w:rsid w:val="00EE0DCE"/>
    <w:rsid w:val="00EE4BDD"/>
    <w:rsid w:val="00EE4F8B"/>
    <w:rsid w:val="00EE5C08"/>
    <w:rsid w:val="00EE7018"/>
    <w:rsid w:val="00EE7A58"/>
    <w:rsid w:val="00EF0356"/>
    <w:rsid w:val="00EF0AC3"/>
    <w:rsid w:val="00EF0E59"/>
    <w:rsid w:val="00EF3572"/>
    <w:rsid w:val="00EF3A21"/>
    <w:rsid w:val="00EF47F8"/>
    <w:rsid w:val="00F004C1"/>
    <w:rsid w:val="00F01256"/>
    <w:rsid w:val="00F03084"/>
    <w:rsid w:val="00F1008E"/>
    <w:rsid w:val="00F14232"/>
    <w:rsid w:val="00F205D1"/>
    <w:rsid w:val="00F2117C"/>
    <w:rsid w:val="00F21F0D"/>
    <w:rsid w:val="00F26780"/>
    <w:rsid w:val="00F305BF"/>
    <w:rsid w:val="00F31F5F"/>
    <w:rsid w:val="00F343D2"/>
    <w:rsid w:val="00F35145"/>
    <w:rsid w:val="00F36DD2"/>
    <w:rsid w:val="00F420AF"/>
    <w:rsid w:val="00F454FB"/>
    <w:rsid w:val="00F559E9"/>
    <w:rsid w:val="00F57DC9"/>
    <w:rsid w:val="00F64105"/>
    <w:rsid w:val="00F65FE5"/>
    <w:rsid w:val="00F716AE"/>
    <w:rsid w:val="00F72900"/>
    <w:rsid w:val="00F73CE3"/>
    <w:rsid w:val="00F76628"/>
    <w:rsid w:val="00F81798"/>
    <w:rsid w:val="00F82091"/>
    <w:rsid w:val="00F83ACB"/>
    <w:rsid w:val="00F844FF"/>
    <w:rsid w:val="00F84E66"/>
    <w:rsid w:val="00F85580"/>
    <w:rsid w:val="00F86839"/>
    <w:rsid w:val="00F86CBF"/>
    <w:rsid w:val="00F87686"/>
    <w:rsid w:val="00F954F0"/>
    <w:rsid w:val="00F9582D"/>
    <w:rsid w:val="00FA459B"/>
    <w:rsid w:val="00FA56BF"/>
    <w:rsid w:val="00FA670A"/>
    <w:rsid w:val="00FB26DD"/>
    <w:rsid w:val="00FB4D7F"/>
    <w:rsid w:val="00FB6410"/>
    <w:rsid w:val="00FC1CC2"/>
    <w:rsid w:val="00FC7318"/>
    <w:rsid w:val="00FD10B3"/>
    <w:rsid w:val="00FD17B8"/>
    <w:rsid w:val="00FD343B"/>
    <w:rsid w:val="00FD55D4"/>
    <w:rsid w:val="00FD70DE"/>
    <w:rsid w:val="00FE26E3"/>
    <w:rsid w:val="00FE2D19"/>
    <w:rsid w:val="00FE3FE3"/>
    <w:rsid w:val="00FE4629"/>
    <w:rsid w:val="00FE5796"/>
    <w:rsid w:val="00FE7563"/>
    <w:rsid w:val="00FE7F0C"/>
    <w:rsid w:val="00FF0214"/>
    <w:rsid w:val="00FF3E24"/>
    <w:rsid w:val="00FF5905"/>
    <w:rsid w:val="00FF6357"/>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3FADC1FC-6B08-4578-87CE-374312203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FE2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E26E3"/>
    <w:rPr>
      <w:rFonts w:ascii="Courier New" w:eastAsia="Times New Roman" w:hAnsi="Courier New" w:cs="Courier New"/>
      <w:sz w:val="20"/>
      <w:szCs w:val="20"/>
    </w:rPr>
  </w:style>
  <w:style w:type="character" w:customStyle="1" w:styleId="y2iqfc">
    <w:name w:val="y2iqfc"/>
    <w:basedOn w:val="DefaultParagraphFont"/>
    <w:rsid w:val="00FE26E3"/>
  </w:style>
  <w:style w:type="paragraph" w:styleId="TOC1">
    <w:name w:val="toc 1"/>
    <w:basedOn w:val="Normal"/>
    <w:next w:val="Normal"/>
    <w:autoRedefine/>
    <w:uiPriority w:val="39"/>
    <w:unhideWhenUsed/>
    <w:rsid w:val="00E5273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10125815">
      <w:bodyDiv w:val="1"/>
      <w:marLeft w:val="0"/>
      <w:marRight w:val="0"/>
      <w:marTop w:val="0"/>
      <w:marBottom w:val="0"/>
      <w:divBdr>
        <w:top w:val="none" w:sz="0" w:space="0" w:color="auto"/>
        <w:left w:val="none" w:sz="0" w:space="0" w:color="auto"/>
        <w:bottom w:val="none" w:sz="0" w:space="0" w:color="auto"/>
        <w:right w:val="none" w:sz="0" w:space="0" w:color="auto"/>
      </w:divBdr>
    </w:div>
    <w:div w:id="345788357">
      <w:bodyDiv w:val="1"/>
      <w:marLeft w:val="0"/>
      <w:marRight w:val="0"/>
      <w:marTop w:val="0"/>
      <w:marBottom w:val="0"/>
      <w:divBdr>
        <w:top w:val="none" w:sz="0" w:space="0" w:color="auto"/>
        <w:left w:val="none" w:sz="0" w:space="0" w:color="auto"/>
        <w:bottom w:val="none" w:sz="0" w:space="0" w:color="auto"/>
        <w:right w:val="none" w:sz="0" w:space="0" w:color="auto"/>
      </w:divBdr>
    </w:div>
    <w:div w:id="378212172">
      <w:bodyDiv w:val="1"/>
      <w:marLeft w:val="0"/>
      <w:marRight w:val="0"/>
      <w:marTop w:val="0"/>
      <w:marBottom w:val="0"/>
      <w:divBdr>
        <w:top w:val="none" w:sz="0" w:space="0" w:color="auto"/>
        <w:left w:val="none" w:sz="0" w:space="0" w:color="auto"/>
        <w:bottom w:val="none" w:sz="0" w:space="0" w:color="auto"/>
        <w:right w:val="none" w:sz="0" w:space="0" w:color="auto"/>
      </w:divBdr>
    </w:div>
    <w:div w:id="399906475">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734594116">
      <w:bodyDiv w:val="1"/>
      <w:marLeft w:val="0"/>
      <w:marRight w:val="0"/>
      <w:marTop w:val="0"/>
      <w:marBottom w:val="0"/>
      <w:divBdr>
        <w:top w:val="none" w:sz="0" w:space="0" w:color="auto"/>
        <w:left w:val="none" w:sz="0" w:space="0" w:color="auto"/>
        <w:bottom w:val="none" w:sz="0" w:space="0" w:color="auto"/>
        <w:right w:val="none" w:sz="0" w:space="0" w:color="auto"/>
      </w:divBdr>
    </w:div>
    <w:div w:id="790437406">
      <w:bodyDiv w:val="1"/>
      <w:marLeft w:val="0"/>
      <w:marRight w:val="0"/>
      <w:marTop w:val="0"/>
      <w:marBottom w:val="0"/>
      <w:divBdr>
        <w:top w:val="none" w:sz="0" w:space="0" w:color="auto"/>
        <w:left w:val="none" w:sz="0" w:space="0" w:color="auto"/>
        <w:bottom w:val="none" w:sz="0" w:space="0" w:color="auto"/>
        <w:right w:val="none" w:sz="0" w:space="0" w:color="auto"/>
      </w:divBdr>
    </w:div>
    <w:div w:id="873035594">
      <w:bodyDiv w:val="1"/>
      <w:marLeft w:val="0"/>
      <w:marRight w:val="0"/>
      <w:marTop w:val="0"/>
      <w:marBottom w:val="0"/>
      <w:divBdr>
        <w:top w:val="none" w:sz="0" w:space="0" w:color="auto"/>
        <w:left w:val="none" w:sz="0" w:space="0" w:color="auto"/>
        <w:bottom w:val="none" w:sz="0" w:space="0" w:color="auto"/>
        <w:right w:val="none" w:sz="0" w:space="0" w:color="auto"/>
      </w:divBdr>
    </w:div>
    <w:div w:id="933049126">
      <w:bodyDiv w:val="1"/>
      <w:marLeft w:val="0"/>
      <w:marRight w:val="0"/>
      <w:marTop w:val="0"/>
      <w:marBottom w:val="0"/>
      <w:divBdr>
        <w:top w:val="none" w:sz="0" w:space="0" w:color="auto"/>
        <w:left w:val="none" w:sz="0" w:space="0" w:color="auto"/>
        <w:bottom w:val="none" w:sz="0" w:space="0" w:color="auto"/>
        <w:right w:val="none" w:sz="0" w:space="0" w:color="auto"/>
      </w:divBdr>
      <w:divsChild>
        <w:div w:id="1530296652">
          <w:marLeft w:val="0"/>
          <w:marRight w:val="0"/>
          <w:marTop w:val="0"/>
          <w:marBottom w:val="0"/>
          <w:divBdr>
            <w:top w:val="none" w:sz="0" w:space="0" w:color="auto"/>
            <w:left w:val="none" w:sz="0" w:space="0" w:color="auto"/>
            <w:bottom w:val="none" w:sz="0" w:space="0" w:color="auto"/>
            <w:right w:val="none" w:sz="0" w:space="0" w:color="auto"/>
          </w:divBdr>
        </w:div>
      </w:divsChild>
    </w:div>
    <w:div w:id="1092320354">
      <w:bodyDiv w:val="1"/>
      <w:marLeft w:val="0"/>
      <w:marRight w:val="0"/>
      <w:marTop w:val="0"/>
      <w:marBottom w:val="0"/>
      <w:divBdr>
        <w:top w:val="none" w:sz="0" w:space="0" w:color="auto"/>
        <w:left w:val="none" w:sz="0" w:space="0" w:color="auto"/>
        <w:bottom w:val="none" w:sz="0" w:space="0" w:color="auto"/>
        <w:right w:val="none" w:sz="0" w:space="0" w:color="auto"/>
      </w:divBdr>
    </w:div>
    <w:div w:id="1101681026">
      <w:bodyDiv w:val="1"/>
      <w:marLeft w:val="0"/>
      <w:marRight w:val="0"/>
      <w:marTop w:val="0"/>
      <w:marBottom w:val="0"/>
      <w:divBdr>
        <w:top w:val="none" w:sz="0" w:space="0" w:color="auto"/>
        <w:left w:val="none" w:sz="0" w:space="0" w:color="auto"/>
        <w:bottom w:val="none" w:sz="0" w:space="0" w:color="auto"/>
        <w:right w:val="none" w:sz="0" w:space="0" w:color="auto"/>
      </w:divBdr>
    </w:div>
    <w:div w:id="1157648433">
      <w:bodyDiv w:val="1"/>
      <w:marLeft w:val="0"/>
      <w:marRight w:val="0"/>
      <w:marTop w:val="0"/>
      <w:marBottom w:val="0"/>
      <w:divBdr>
        <w:top w:val="none" w:sz="0" w:space="0" w:color="auto"/>
        <w:left w:val="none" w:sz="0" w:space="0" w:color="auto"/>
        <w:bottom w:val="none" w:sz="0" w:space="0" w:color="auto"/>
        <w:right w:val="none" w:sz="0" w:space="0" w:color="auto"/>
      </w:divBdr>
    </w:div>
    <w:div w:id="1197890481">
      <w:bodyDiv w:val="1"/>
      <w:marLeft w:val="0"/>
      <w:marRight w:val="0"/>
      <w:marTop w:val="0"/>
      <w:marBottom w:val="0"/>
      <w:divBdr>
        <w:top w:val="none" w:sz="0" w:space="0" w:color="auto"/>
        <w:left w:val="none" w:sz="0" w:space="0" w:color="auto"/>
        <w:bottom w:val="none" w:sz="0" w:space="0" w:color="auto"/>
        <w:right w:val="none" w:sz="0" w:space="0" w:color="auto"/>
      </w:divBdr>
    </w:div>
    <w:div w:id="1199707587">
      <w:bodyDiv w:val="1"/>
      <w:marLeft w:val="0"/>
      <w:marRight w:val="0"/>
      <w:marTop w:val="0"/>
      <w:marBottom w:val="0"/>
      <w:divBdr>
        <w:top w:val="none" w:sz="0" w:space="0" w:color="auto"/>
        <w:left w:val="none" w:sz="0" w:space="0" w:color="auto"/>
        <w:bottom w:val="none" w:sz="0" w:space="0" w:color="auto"/>
        <w:right w:val="none" w:sz="0" w:space="0" w:color="auto"/>
      </w:divBdr>
    </w:div>
    <w:div w:id="1234122539">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3880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C:\Users\aa\Downloads\&#1575;&#1604;&#1583;&#1585;&#1575;&#1587;&#1575;&#1578;%20&#1575;&#1604;&#1587;&#1575;&#1576;&#1602;&#1577;.docx" TargetMode="External"/><Relationship Id="rId4" Type="http://schemas.openxmlformats.org/officeDocument/2006/relationships/settings" Target="settings.xml"/><Relationship Id="rId9" Type="http://schemas.openxmlformats.org/officeDocument/2006/relationships/hyperlink" Target="file:///C:\Users\aa\Downloads\&#1575;&#1604;&#1583;&#1585;&#1575;&#1587;&#1575;&#1578;%20&#1575;&#1604;&#1587;&#1575;&#1576;&#1602;&#1577;.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19057-6E6F-419D-A60C-FBF1C5336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Pages>
  <Words>6647</Words>
  <Characters>37894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44453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INP</cp:lastModifiedBy>
  <cp:revision>105</cp:revision>
  <cp:lastPrinted>2025-09-14T12:35:00Z</cp:lastPrinted>
  <dcterms:created xsi:type="dcterms:W3CDTF">2021-06-06T20:35:00Z</dcterms:created>
  <dcterms:modified xsi:type="dcterms:W3CDTF">2025-09-14T12:35:00Z</dcterms:modified>
</cp:coreProperties>
</file>