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5693DD" w14:textId="77777777" w:rsidR="002F2D4D" w:rsidRDefault="002F2D4D" w:rsidP="002F2D4D">
      <w:pPr>
        <w:bidi/>
        <w:spacing w:after="0" w:line="240" w:lineRule="auto"/>
        <w:jc w:val="both"/>
        <w:rPr>
          <w:rFonts w:ascii="Sakkal Majalla" w:hAnsi="Sakkal Majalla" w:cs="Sakkal Majalla"/>
          <w:b/>
          <w:bCs/>
          <w:sz w:val="40"/>
          <w:szCs w:val="40"/>
          <w:rtl/>
          <w:lang w:bidi="ar-EG"/>
        </w:rPr>
      </w:pPr>
    </w:p>
    <w:p w14:paraId="1C75198C" w14:textId="12ADEC80" w:rsidR="002F2D4D" w:rsidRPr="002F2D4D" w:rsidRDefault="002F2D4D" w:rsidP="002F2D4D">
      <w:pPr>
        <w:bidi/>
        <w:spacing w:after="0" w:line="240" w:lineRule="auto"/>
        <w:jc w:val="both"/>
        <w:rPr>
          <w:rFonts w:ascii="Sakkal Majalla" w:hAnsi="Sakkal Majalla" w:cs="Sakkal Majalla"/>
          <w:b/>
          <w:bCs/>
          <w:sz w:val="40"/>
          <w:szCs w:val="40"/>
          <w:rtl/>
          <w:lang w:bidi="ar-EG"/>
        </w:rPr>
      </w:pPr>
      <w:r w:rsidRPr="002F2D4D">
        <w:rPr>
          <w:rFonts w:ascii="Sakkal Majalla" w:hAnsi="Sakkal Majalla" w:cs="Sakkal Majalla" w:hint="cs"/>
          <w:b/>
          <w:bCs/>
          <w:sz w:val="40"/>
          <w:szCs w:val="40"/>
          <w:rtl/>
          <w:lang w:bidi="ar-EG"/>
        </w:rPr>
        <w:t xml:space="preserve">الفاضل- الأستاذ الدكتور / خالد عطية </w:t>
      </w:r>
    </w:p>
    <w:p w14:paraId="5361C9EE" w14:textId="77777777" w:rsidR="002F2D4D" w:rsidRPr="002F2D4D" w:rsidRDefault="002F2D4D" w:rsidP="002F2D4D">
      <w:pPr>
        <w:bidi/>
        <w:spacing w:after="0" w:line="240" w:lineRule="auto"/>
        <w:ind w:left="720" w:firstLine="720"/>
        <w:jc w:val="both"/>
        <w:rPr>
          <w:rFonts w:ascii="Sakkal Majalla" w:hAnsi="Sakkal Majalla" w:cs="Sakkal Majalla"/>
          <w:b/>
          <w:bCs/>
          <w:sz w:val="36"/>
          <w:szCs w:val="36"/>
          <w:rtl/>
          <w:lang w:bidi="ar-EG"/>
        </w:rPr>
      </w:pPr>
      <w:r w:rsidRPr="002F2D4D">
        <w:rPr>
          <w:rFonts w:ascii="Sakkal Majalla" w:hAnsi="Sakkal Majalla" w:cs="Sakkal Majalla" w:hint="cs"/>
          <w:b/>
          <w:bCs/>
          <w:sz w:val="36"/>
          <w:szCs w:val="36"/>
          <w:rtl/>
          <w:lang w:bidi="ar-EG"/>
        </w:rPr>
        <w:t xml:space="preserve">نائب رئيس المعهد لشئون البحوث والدراسات العليا </w:t>
      </w:r>
    </w:p>
    <w:p w14:paraId="698C8088" w14:textId="77777777" w:rsidR="002F2D4D" w:rsidRPr="001873DE" w:rsidRDefault="002F2D4D" w:rsidP="002F2D4D">
      <w:pPr>
        <w:bidi/>
        <w:spacing w:after="0" w:line="240" w:lineRule="auto"/>
        <w:jc w:val="both"/>
        <w:rPr>
          <w:rFonts w:ascii="Sakkal Majalla" w:hAnsi="Sakkal Majalla" w:cs="Sakkal Majalla"/>
          <w:b/>
          <w:bCs/>
          <w:sz w:val="40"/>
          <w:szCs w:val="40"/>
          <w:rtl/>
          <w:lang w:bidi="ar-EG"/>
        </w:rPr>
      </w:pPr>
      <w:r w:rsidRPr="001873DE">
        <w:rPr>
          <w:rFonts w:ascii="Sakkal Majalla" w:hAnsi="Sakkal Majalla" w:cs="Sakkal Majalla" w:hint="cs"/>
          <w:b/>
          <w:bCs/>
          <w:sz w:val="40"/>
          <w:szCs w:val="40"/>
          <w:rtl/>
          <w:lang w:bidi="ar-EG"/>
        </w:rPr>
        <w:t>تحية طيبة وبعد ،</w:t>
      </w:r>
    </w:p>
    <w:p w14:paraId="6982BF11" w14:textId="77777777" w:rsidR="008C4375" w:rsidRPr="00903586" w:rsidRDefault="008C4375" w:rsidP="008C4375">
      <w:pPr>
        <w:bidi/>
        <w:spacing w:after="0" w:line="240" w:lineRule="auto"/>
        <w:jc w:val="both"/>
        <w:rPr>
          <w:rFonts w:ascii="Sakkal Majalla" w:hAnsi="Sakkal Majalla" w:cs="Sakkal Majalla"/>
          <w:sz w:val="32"/>
          <w:szCs w:val="32"/>
          <w:rtl/>
          <w:lang w:bidi="ar-EG"/>
        </w:rPr>
      </w:pPr>
      <w:r w:rsidRPr="00903586">
        <w:rPr>
          <w:rFonts w:ascii="Sakkal Majalla" w:hAnsi="Sakkal Majalla" w:cs="Sakkal Majalla" w:hint="cs"/>
          <w:sz w:val="32"/>
          <w:szCs w:val="32"/>
          <w:rtl/>
          <w:lang w:bidi="ar-EG"/>
        </w:rPr>
        <w:t>بمناسبة الانتهاء من العام الأكاديمي 2023 /2024</w:t>
      </w:r>
      <w:r>
        <w:rPr>
          <w:rFonts w:ascii="Sakkal Majalla" w:hAnsi="Sakkal Majalla" w:cs="Sakkal Majalla" w:hint="cs"/>
          <w:sz w:val="32"/>
          <w:szCs w:val="32"/>
          <w:rtl/>
          <w:lang w:bidi="ar-EG"/>
        </w:rPr>
        <w:t xml:space="preserve">، </w:t>
      </w:r>
      <w:r w:rsidRPr="00903586">
        <w:rPr>
          <w:rFonts w:ascii="Sakkal Majalla" w:hAnsi="Sakkal Majalla" w:cs="Sakkal Majalla" w:hint="cs"/>
          <w:sz w:val="32"/>
          <w:szCs w:val="32"/>
          <w:rtl/>
          <w:lang w:bidi="ar-EG"/>
        </w:rPr>
        <w:t xml:space="preserve">مرفق لسيادتكم </w:t>
      </w:r>
      <w:r w:rsidRPr="006045DB">
        <w:rPr>
          <w:rFonts w:ascii="Sakkal Majalla" w:hAnsi="Sakkal Majalla" w:cs="Sakkal Majalla" w:hint="cs"/>
          <w:b/>
          <w:bCs/>
          <w:sz w:val="32"/>
          <w:szCs w:val="32"/>
          <w:u w:val="single"/>
          <w:rtl/>
          <w:lang w:bidi="ar-EG"/>
        </w:rPr>
        <w:t>ملخص نتائج التقييم للمقررات الدراسية</w:t>
      </w:r>
      <w:r w:rsidRPr="00903586">
        <w:rPr>
          <w:rFonts w:ascii="Sakkal Majalla" w:hAnsi="Sakkal Majalla" w:cs="Sakkal Majalla" w:hint="cs"/>
          <w:sz w:val="32"/>
          <w:szCs w:val="32"/>
          <w:rtl/>
          <w:lang w:bidi="ar-EG"/>
        </w:rPr>
        <w:t xml:space="preserve"> </w:t>
      </w:r>
      <w:r w:rsidRPr="00990960">
        <w:rPr>
          <w:rFonts w:ascii="Sakkal Majalla" w:hAnsi="Sakkal Majalla" w:cs="Sakkal Majalla" w:hint="cs"/>
          <w:b/>
          <w:bCs/>
          <w:sz w:val="32"/>
          <w:szCs w:val="32"/>
          <w:rtl/>
          <w:lang w:bidi="ar-EG"/>
        </w:rPr>
        <w:t xml:space="preserve">للفصل الدراسي الأول </w:t>
      </w:r>
      <w:r w:rsidRPr="00903586">
        <w:rPr>
          <w:rFonts w:ascii="Sakkal Majalla" w:hAnsi="Sakkal Majalla" w:cs="Sakkal Majalla" w:hint="cs"/>
          <w:sz w:val="32"/>
          <w:szCs w:val="32"/>
          <w:rtl/>
          <w:lang w:bidi="ar-EG"/>
        </w:rPr>
        <w:t>لبرامج الماجستير المختلفة بالمعهد للعام الأكاديمي 2023</w:t>
      </w:r>
      <w:r>
        <w:rPr>
          <w:rFonts w:ascii="Sakkal Majalla" w:hAnsi="Sakkal Majalla" w:cs="Sakkal Majalla" w:hint="cs"/>
          <w:sz w:val="32"/>
          <w:szCs w:val="32"/>
          <w:rtl/>
          <w:lang w:bidi="ar-EG"/>
        </w:rPr>
        <w:t>/</w:t>
      </w:r>
      <w:r w:rsidRPr="00903586">
        <w:rPr>
          <w:rFonts w:ascii="Sakkal Majalla" w:hAnsi="Sakkal Majalla" w:cs="Sakkal Majalla" w:hint="cs"/>
          <w:sz w:val="32"/>
          <w:szCs w:val="32"/>
          <w:rtl/>
          <w:lang w:bidi="ar-EG"/>
        </w:rPr>
        <w:t>2024</w:t>
      </w:r>
      <w:r>
        <w:rPr>
          <w:rFonts w:ascii="Sakkal Majalla" w:hAnsi="Sakkal Majalla" w:cs="Sakkal Majalla" w:hint="cs"/>
          <w:sz w:val="32"/>
          <w:szCs w:val="32"/>
          <w:rtl/>
          <w:lang w:bidi="ar-EG"/>
        </w:rPr>
        <w:t xml:space="preserve">، </w:t>
      </w:r>
      <w:r w:rsidRPr="00903586">
        <w:rPr>
          <w:rFonts w:ascii="Sakkal Majalla" w:hAnsi="Sakkal Majalla" w:cs="Sakkal Majalla" w:hint="cs"/>
          <w:sz w:val="32"/>
          <w:szCs w:val="32"/>
          <w:rtl/>
          <w:lang w:bidi="ar-EG"/>
        </w:rPr>
        <w:t>وال</w:t>
      </w:r>
      <w:r>
        <w:rPr>
          <w:rFonts w:ascii="Sakkal Majalla" w:hAnsi="Sakkal Majalla" w:cs="Sakkal Majalla" w:hint="cs"/>
          <w:sz w:val="32"/>
          <w:szCs w:val="32"/>
          <w:rtl/>
          <w:lang w:bidi="ar-EG"/>
        </w:rPr>
        <w:t>ت</w:t>
      </w:r>
      <w:r w:rsidRPr="00903586">
        <w:rPr>
          <w:rFonts w:ascii="Sakkal Majalla" w:hAnsi="Sakkal Majalla" w:cs="Sakkal Majalla" w:hint="cs"/>
          <w:sz w:val="32"/>
          <w:szCs w:val="32"/>
          <w:rtl/>
          <w:lang w:bidi="ar-EG"/>
        </w:rPr>
        <w:t xml:space="preserve">ي </w:t>
      </w:r>
      <w:r>
        <w:rPr>
          <w:rFonts w:ascii="Sakkal Majalla" w:hAnsi="Sakkal Majalla" w:cs="Sakkal Majalla" w:hint="cs"/>
          <w:sz w:val="32"/>
          <w:szCs w:val="32"/>
          <w:rtl/>
          <w:lang w:bidi="ar-EG"/>
        </w:rPr>
        <w:t>ت</w:t>
      </w:r>
      <w:r w:rsidRPr="00903586">
        <w:rPr>
          <w:rFonts w:ascii="Sakkal Majalla" w:hAnsi="Sakkal Majalla" w:cs="Sakkal Majalla" w:hint="cs"/>
          <w:sz w:val="32"/>
          <w:szCs w:val="32"/>
          <w:rtl/>
          <w:lang w:bidi="ar-EG"/>
        </w:rPr>
        <w:t xml:space="preserve">شير </w:t>
      </w:r>
      <w:r>
        <w:rPr>
          <w:rFonts w:ascii="Sakkal Majalla" w:hAnsi="Sakkal Majalla" w:cs="Sakkal Majalla" w:hint="cs"/>
          <w:sz w:val="32"/>
          <w:szCs w:val="32"/>
          <w:rtl/>
          <w:lang w:bidi="ar-EG"/>
        </w:rPr>
        <w:t>إلى</w:t>
      </w:r>
      <w:r w:rsidRPr="00903586">
        <w:rPr>
          <w:rFonts w:ascii="Sakkal Majalla" w:hAnsi="Sakkal Majalla" w:cs="Sakkal Majalla" w:hint="cs"/>
          <w:sz w:val="32"/>
          <w:szCs w:val="32"/>
          <w:rtl/>
          <w:lang w:bidi="ar-EG"/>
        </w:rPr>
        <w:t xml:space="preserve"> مجموع</w:t>
      </w:r>
      <w:r>
        <w:rPr>
          <w:rFonts w:ascii="Sakkal Majalla" w:hAnsi="Sakkal Majalla" w:cs="Sakkal Majalla" w:hint="cs"/>
          <w:sz w:val="32"/>
          <w:szCs w:val="32"/>
          <w:rtl/>
          <w:lang w:bidi="ar-EG"/>
        </w:rPr>
        <w:t xml:space="preserve">ة </w:t>
      </w:r>
      <w:r w:rsidRPr="00903586">
        <w:rPr>
          <w:rFonts w:ascii="Sakkal Majalla" w:hAnsi="Sakkal Majalla" w:cs="Sakkal Majalla" w:hint="cs"/>
          <w:sz w:val="32"/>
          <w:szCs w:val="32"/>
          <w:rtl/>
          <w:lang w:bidi="ar-EG"/>
        </w:rPr>
        <w:t>من الملاحظات وجوانب التحسين المأمولة</w:t>
      </w:r>
      <w:r>
        <w:rPr>
          <w:rFonts w:ascii="Sakkal Majalla" w:hAnsi="Sakkal Majalla" w:cs="Sakkal Majalla" w:hint="cs"/>
          <w:sz w:val="32"/>
          <w:szCs w:val="32"/>
          <w:rtl/>
          <w:lang w:bidi="ar-EG"/>
        </w:rPr>
        <w:t>:</w:t>
      </w:r>
      <w:r w:rsidRPr="00903586">
        <w:rPr>
          <w:rFonts w:ascii="Sakkal Majalla" w:hAnsi="Sakkal Majalla" w:cs="Sakkal Majalla" w:hint="cs"/>
          <w:sz w:val="32"/>
          <w:szCs w:val="32"/>
          <w:rtl/>
          <w:lang w:bidi="ar-EG"/>
        </w:rPr>
        <w:t xml:space="preserve"> </w:t>
      </w:r>
    </w:p>
    <w:p w14:paraId="57E8EDCE" w14:textId="77777777" w:rsidR="008C4375" w:rsidRDefault="008C4375" w:rsidP="008C4375">
      <w:pPr>
        <w:pStyle w:val="ListParagraph"/>
        <w:numPr>
          <w:ilvl w:val="0"/>
          <w:numId w:val="35"/>
        </w:numPr>
        <w:bidi/>
        <w:spacing w:after="0" w:line="240" w:lineRule="auto"/>
        <w:ind w:left="180" w:hanging="180"/>
        <w:jc w:val="both"/>
        <w:rPr>
          <w:rFonts w:ascii="Sakkal Majalla" w:hAnsi="Sakkal Majalla" w:cs="Sakkal Majalla"/>
          <w:sz w:val="32"/>
          <w:szCs w:val="32"/>
          <w:lang w:bidi="ar-EG"/>
        </w:rPr>
      </w:pPr>
      <w:r>
        <w:rPr>
          <w:rFonts w:ascii="Sakkal Majalla" w:hAnsi="Sakkal Majalla" w:cs="Sakkal Majalla" w:hint="cs"/>
          <w:sz w:val="32"/>
          <w:szCs w:val="32"/>
          <w:rtl/>
          <w:lang w:bidi="ar-EG"/>
        </w:rPr>
        <w:t>إعادة النظر في تكليف بعض السادة الأساتذة الذين حصلوا على تقييمات غير جيدة، مع العمل على مناقشة نتائج تلك التقييمات مع سيادتهم نحو تطوير الأداء.</w:t>
      </w:r>
    </w:p>
    <w:p w14:paraId="1DF7D0A1" w14:textId="77777777" w:rsidR="008C4375" w:rsidRDefault="008C4375" w:rsidP="008C4375">
      <w:pPr>
        <w:pStyle w:val="ListParagraph"/>
        <w:numPr>
          <w:ilvl w:val="0"/>
          <w:numId w:val="35"/>
        </w:numPr>
        <w:bidi/>
        <w:spacing w:after="0" w:line="240" w:lineRule="auto"/>
        <w:ind w:left="180" w:hanging="180"/>
        <w:jc w:val="both"/>
        <w:rPr>
          <w:rFonts w:ascii="Sakkal Majalla" w:hAnsi="Sakkal Majalla" w:cs="Sakkal Majalla"/>
          <w:sz w:val="32"/>
          <w:szCs w:val="32"/>
          <w:lang w:bidi="ar-EG"/>
        </w:rPr>
      </w:pPr>
      <w:r>
        <w:rPr>
          <w:rFonts w:ascii="Sakkal Majalla" w:hAnsi="Sakkal Majalla" w:cs="Sakkal Majalla" w:hint="cs"/>
          <w:sz w:val="32"/>
          <w:szCs w:val="32"/>
          <w:rtl/>
          <w:lang w:bidi="ar-EG"/>
        </w:rPr>
        <w:t>التأكيد على أهمية الجوانب والتطبيقات العملية في برامج الماجستير، وهى الجوانب التي تنص عليها لوائح برامج الماجستير المختلفة ذاتها، وتهيئة معامل الحاسب بالمعهد لدعم بعض تلك التطبيقات. (وذلك من واقع مراجعة ملاحظات الطلاب حول الإضافات المرغوبة).</w:t>
      </w:r>
    </w:p>
    <w:p w14:paraId="470B6D54" w14:textId="77777777" w:rsidR="008C4375" w:rsidRPr="00656BFB" w:rsidRDefault="008C4375" w:rsidP="008C4375">
      <w:pPr>
        <w:bidi/>
        <w:spacing w:after="0" w:line="240" w:lineRule="auto"/>
        <w:jc w:val="both"/>
        <w:rPr>
          <w:rFonts w:ascii="Sakkal Majalla" w:hAnsi="Sakkal Majalla" w:cs="Sakkal Majalla"/>
          <w:b/>
          <w:bCs/>
          <w:sz w:val="32"/>
          <w:szCs w:val="32"/>
          <w:rtl/>
          <w:lang w:bidi="ar-EG"/>
        </w:rPr>
      </w:pPr>
      <w:r w:rsidRPr="00656BFB">
        <w:rPr>
          <w:rFonts w:ascii="Sakkal Majalla" w:hAnsi="Sakkal Majalla" w:cs="Sakkal Majalla" w:hint="cs"/>
          <w:b/>
          <w:bCs/>
          <w:sz w:val="32"/>
          <w:szCs w:val="32"/>
          <w:rtl/>
          <w:lang w:bidi="ar-EG"/>
        </w:rPr>
        <w:t xml:space="preserve">بالإضافة </w:t>
      </w:r>
      <w:r>
        <w:rPr>
          <w:rFonts w:ascii="Sakkal Majalla" w:hAnsi="Sakkal Majalla" w:cs="Sakkal Majalla" w:hint="cs"/>
          <w:b/>
          <w:bCs/>
          <w:sz w:val="32"/>
          <w:szCs w:val="32"/>
          <w:rtl/>
          <w:lang w:bidi="ar-EG"/>
        </w:rPr>
        <w:t>إلى</w:t>
      </w:r>
      <w:r w:rsidRPr="00656BFB">
        <w:rPr>
          <w:rFonts w:ascii="Sakkal Majalla" w:hAnsi="Sakkal Majalla" w:cs="Sakkal Majalla" w:hint="cs"/>
          <w:b/>
          <w:bCs/>
          <w:sz w:val="32"/>
          <w:szCs w:val="32"/>
          <w:rtl/>
          <w:lang w:bidi="ar-EG"/>
        </w:rPr>
        <w:t xml:space="preserve"> ذلك</w:t>
      </w:r>
      <w:r>
        <w:rPr>
          <w:rFonts w:ascii="Sakkal Majalla" w:hAnsi="Sakkal Majalla" w:cs="Sakkal Majalla" w:hint="cs"/>
          <w:b/>
          <w:bCs/>
          <w:sz w:val="32"/>
          <w:szCs w:val="32"/>
          <w:rtl/>
          <w:lang w:bidi="ar-EG"/>
        </w:rPr>
        <w:t xml:space="preserve">، </w:t>
      </w:r>
      <w:r w:rsidRPr="00656BFB">
        <w:rPr>
          <w:rFonts w:ascii="Sakkal Majalla" w:hAnsi="Sakkal Majalla" w:cs="Sakkal Majalla" w:hint="cs"/>
          <w:b/>
          <w:bCs/>
          <w:sz w:val="32"/>
          <w:szCs w:val="32"/>
          <w:rtl/>
          <w:lang w:bidi="ar-EG"/>
        </w:rPr>
        <w:t xml:space="preserve">يرجى التكرم بالنظر </w:t>
      </w:r>
      <w:r>
        <w:rPr>
          <w:rFonts w:ascii="Sakkal Majalla" w:hAnsi="Sakkal Majalla" w:cs="Sakkal Majalla" w:hint="cs"/>
          <w:b/>
          <w:bCs/>
          <w:sz w:val="32"/>
          <w:szCs w:val="32"/>
          <w:rtl/>
          <w:lang w:bidi="ar-EG"/>
        </w:rPr>
        <w:t>إلى</w:t>
      </w:r>
      <w:r w:rsidRPr="00656BFB">
        <w:rPr>
          <w:rFonts w:ascii="Sakkal Majalla" w:hAnsi="Sakkal Majalla" w:cs="Sakkal Majalla" w:hint="cs"/>
          <w:b/>
          <w:bCs/>
          <w:sz w:val="32"/>
          <w:szCs w:val="32"/>
          <w:rtl/>
          <w:lang w:bidi="ar-EG"/>
        </w:rPr>
        <w:t xml:space="preserve"> الاعتبارات التالية من واقع المعايشة التدريسية</w:t>
      </w:r>
      <w:r>
        <w:rPr>
          <w:rFonts w:ascii="Sakkal Majalla" w:hAnsi="Sakkal Majalla" w:cs="Sakkal Majalla" w:hint="cs"/>
          <w:b/>
          <w:bCs/>
          <w:sz w:val="32"/>
          <w:szCs w:val="32"/>
          <w:rtl/>
          <w:lang w:bidi="ar-EG"/>
        </w:rPr>
        <w:t xml:space="preserve">، </w:t>
      </w:r>
      <w:r w:rsidRPr="00656BFB">
        <w:rPr>
          <w:rFonts w:ascii="Sakkal Majalla" w:hAnsi="Sakkal Majalla" w:cs="Sakkal Majalla" w:hint="cs"/>
          <w:b/>
          <w:bCs/>
          <w:sz w:val="32"/>
          <w:szCs w:val="32"/>
          <w:rtl/>
          <w:lang w:bidi="ar-EG"/>
        </w:rPr>
        <w:t>والحوارات مع الطلاب</w:t>
      </w:r>
      <w:r>
        <w:rPr>
          <w:rFonts w:ascii="Sakkal Majalla" w:hAnsi="Sakkal Majalla" w:cs="Sakkal Majalla" w:hint="cs"/>
          <w:b/>
          <w:bCs/>
          <w:sz w:val="32"/>
          <w:szCs w:val="32"/>
          <w:rtl/>
          <w:lang w:bidi="ar-EG"/>
        </w:rPr>
        <w:t xml:space="preserve">، </w:t>
      </w:r>
      <w:r w:rsidRPr="00656BFB">
        <w:rPr>
          <w:rFonts w:ascii="Sakkal Majalla" w:hAnsi="Sakkal Majalla" w:cs="Sakkal Majalla" w:hint="cs"/>
          <w:b/>
          <w:bCs/>
          <w:sz w:val="32"/>
          <w:szCs w:val="32"/>
          <w:rtl/>
          <w:lang w:bidi="ar-EG"/>
        </w:rPr>
        <w:t>ومن نتائج استمارات التقييم بوجه عام</w:t>
      </w:r>
      <w:r>
        <w:rPr>
          <w:rFonts w:ascii="Sakkal Majalla" w:hAnsi="Sakkal Majalla" w:cs="Sakkal Majalla" w:hint="cs"/>
          <w:b/>
          <w:bCs/>
          <w:sz w:val="32"/>
          <w:szCs w:val="32"/>
          <w:rtl/>
          <w:lang w:bidi="ar-EG"/>
        </w:rPr>
        <w:t>:</w:t>
      </w:r>
      <w:r w:rsidRPr="00656BFB">
        <w:rPr>
          <w:rFonts w:ascii="Sakkal Majalla" w:hAnsi="Sakkal Majalla" w:cs="Sakkal Majalla" w:hint="cs"/>
          <w:b/>
          <w:bCs/>
          <w:sz w:val="32"/>
          <w:szCs w:val="32"/>
          <w:rtl/>
          <w:lang w:bidi="ar-EG"/>
        </w:rPr>
        <w:t xml:space="preserve"> </w:t>
      </w:r>
    </w:p>
    <w:p w14:paraId="1C6E1C3D" w14:textId="77777777" w:rsidR="008C4375" w:rsidRDefault="008C4375" w:rsidP="008C4375">
      <w:pPr>
        <w:pStyle w:val="ListParagraph"/>
        <w:numPr>
          <w:ilvl w:val="0"/>
          <w:numId w:val="35"/>
        </w:numPr>
        <w:bidi/>
        <w:spacing w:after="0" w:line="240" w:lineRule="auto"/>
        <w:ind w:left="270" w:hanging="180"/>
        <w:jc w:val="both"/>
        <w:rPr>
          <w:rFonts w:ascii="Sakkal Majalla" w:hAnsi="Sakkal Majalla" w:cs="Sakkal Majalla"/>
          <w:sz w:val="32"/>
          <w:szCs w:val="32"/>
          <w:lang w:bidi="ar-EG"/>
        </w:rPr>
      </w:pPr>
      <w:r w:rsidRPr="0080536A">
        <w:rPr>
          <w:rFonts w:ascii="Sakkal Majalla" w:hAnsi="Sakkal Majalla" w:cs="Sakkal Majalla" w:hint="cs"/>
          <w:sz w:val="32"/>
          <w:szCs w:val="32"/>
          <w:rtl/>
          <w:lang w:bidi="ar-EG"/>
        </w:rPr>
        <w:t xml:space="preserve">التأكيد </w:t>
      </w:r>
      <w:r>
        <w:rPr>
          <w:rFonts w:ascii="Sakkal Majalla" w:hAnsi="Sakkal Majalla" w:cs="Sakkal Majalla" w:hint="cs"/>
          <w:sz w:val="32"/>
          <w:szCs w:val="32"/>
          <w:rtl/>
          <w:lang w:bidi="ar-EG"/>
        </w:rPr>
        <w:t>في</w:t>
      </w:r>
      <w:r w:rsidRPr="0080536A">
        <w:rPr>
          <w:rFonts w:ascii="Sakkal Majalla" w:hAnsi="Sakkal Majalla" w:cs="Sakkal Majalla" w:hint="cs"/>
          <w:sz w:val="32"/>
          <w:szCs w:val="32"/>
          <w:rtl/>
          <w:lang w:bidi="ar-EG"/>
        </w:rPr>
        <w:t xml:space="preserve"> بداية العام الأكاديمي على جميع الطلاب على أخذ عملية تقييم المقررات بالجدية الواجبة واللازمة حيث أن مستوى الإقبال على التقييم غير جيد رغم التأكيدات المتكررة على الطلاب بأهمية هذا التقييم</w:t>
      </w:r>
      <w:r>
        <w:rPr>
          <w:rFonts w:ascii="Sakkal Majalla" w:hAnsi="Sakkal Majalla" w:cs="Sakkal Majalla" w:hint="cs"/>
          <w:sz w:val="32"/>
          <w:szCs w:val="32"/>
          <w:rtl/>
          <w:lang w:bidi="ar-EG"/>
        </w:rPr>
        <w:t>.</w:t>
      </w:r>
    </w:p>
    <w:p w14:paraId="473E1924" w14:textId="77777777" w:rsidR="008C4375" w:rsidRDefault="008C4375" w:rsidP="008C4375">
      <w:pPr>
        <w:pStyle w:val="ListParagraph"/>
        <w:numPr>
          <w:ilvl w:val="0"/>
          <w:numId w:val="35"/>
        </w:numPr>
        <w:bidi/>
        <w:spacing w:after="0" w:line="240" w:lineRule="auto"/>
        <w:ind w:left="270" w:hanging="180"/>
        <w:jc w:val="both"/>
        <w:rPr>
          <w:rFonts w:ascii="Sakkal Majalla" w:hAnsi="Sakkal Majalla" w:cs="Sakkal Majalla"/>
          <w:sz w:val="32"/>
          <w:szCs w:val="32"/>
          <w:lang w:bidi="ar-EG"/>
        </w:rPr>
      </w:pPr>
      <w:r>
        <w:rPr>
          <w:rFonts w:ascii="Sakkal Majalla" w:hAnsi="Sakkal Majalla" w:cs="Sakkal Majalla" w:hint="cs"/>
          <w:sz w:val="32"/>
          <w:szCs w:val="32"/>
          <w:rtl/>
          <w:lang w:bidi="ar-EG"/>
        </w:rPr>
        <w:t>تهيئة نظام عملي ميسر لاستضافة بعض الخبراء المتخصصين في مجالات برامج الماجستير المختلفة مباشرة أو عبر تطبيق زووم، أو تنظيم ورش عمل، أو زيارات ميدانية تدعم موضوعات المقررات.</w:t>
      </w:r>
    </w:p>
    <w:p w14:paraId="47668DF5" w14:textId="77777777" w:rsidR="002F2D4D" w:rsidRPr="006440C7" w:rsidRDefault="002F2D4D" w:rsidP="002F2D4D">
      <w:pPr>
        <w:bidi/>
        <w:spacing w:after="0" w:line="240" w:lineRule="auto"/>
        <w:ind w:left="1440" w:firstLine="720"/>
        <w:jc w:val="both"/>
        <w:rPr>
          <w:rFonts w:ascii="Sakkal Majalla" w:hAnsi="Sakkal Majalla" w:cs="Sakkal Majalla"/>
          <w:b/>
          <w:bCs/>
          <w:sz w:val="32"/>
          <w:szCs w:val="32"/>
          <w:lang w:bidi="ar-EG"/>
        </w:rPr>
      </w:pPr>
      <w:r w:rsidRPr="006440C7">
        <w:rPr>
          <w:rFonts w:ascii="Sakkal Majalla" w:hAnsi="Sakkal Majalla" w:cs="Sakkal Majalla" w:hint="cs"/>
          <w:b/>
          <w:bCs/>
          <w:sz w:val="32"/>
          <w:szCs w:val="32"/>
          <w:rtl/>
          <w:lang w:bidi="ar-EG"/>
        </w:rPr>
        <w:t>وتفضلوا بقبول خالص الشكر والتق</w:t>
      </w:r>
      <w:r>
        <w:rPr>
          <w:rFonts w:ascii="Sakkal Majalla" w:hAnsi="Sakkal Majalla" w:cs="Sakkal Majalla" w:hint="cs"/>
          <w:b/>
          <w:bCs/>
          <w:sz w:val="32"/>
          <w:szCs w:val="32"/>
          <w:rtl/>
          <w:lang w:bidi="ar-EG"/>
        </w:rPr>
        <w:t>دير</w:t>
      </w:r>
      <w:r w:rsidRPr="006440C7">
        <w:rPr>
          <w:rFonts w:ascii="Sakkal Majalla" w:hAnsi="Sakkal Majalla" w:cs="Sakkal Majalla" w:hint="cs"/>
          <w:b/>
          <w:bCs/>
          <w:sz w:val="32"/>
          <w:szCs w:val="32"/>
          <w:rtl/>
          <w:lang w:bidi="ar-EG"/>
        </w:rPr>
        <w:t xml:space="preserve"> والاحترام</w:t>
      </w:r>
      <w:r>
        <w:rPr>
          <w:rFonts w:ascii="Sakkal Majalla" w:hAnsi="Sakkal Majalla" w:cs="Sakkal Majalla" w:hint="cs"/>
          <w:b/>
          <w:bCs/>
          <w:sz w:val="32"/>
          <w:szCs w:val="32"/>
          <w:rtl/>
          <w:lang w:bidi="ar-EG"/>
        </w:rPr>
        <w:t xml:space="preserve">، </w:t>
      </w:r>
    </w:p>
    <w:p w14:paraId="4460C14D" w14:textId="77777777" w:rsidR="002F2D4D" w:rsidRPr="0066795C" w:rsidRDefault="002F2D4D" w:rsidP="002F2D4D">
      <w:pPr>
        <w:pStyle w:val="ListParagraph"/>
        <w:bidi/>
        <w:spacing w:after="0" w:line="240" w:lineRule="auto"/>
        <w:ind w:left="5490"/>
        <w:jc w:val="center"/>
        <w:rPr>
          <w:rFonts w:ascii="Calibri" w:eastAsia="Calibri" w:hAnsi="Calibri" w:cs="Arial"/>
          <w:b/>
          <w:bCs/>
          <w:sz w:val="28"/>
          <w:szCs w:val="28"/>
          <w:rtl/>
          <w:lang w:val="en-GB" w:bidi="ar-EG"/>
        </w:rPr>
      </w:pPr>
      <w:r w:rsidRPr="0066795C">
        <w:rPr>
          <w:rFonts w:ascii="Calibri" w:eastAsia="Calibri" w:hAnsi="Calibri" w:cs="Arial" w:hint="cs"/>
          <w:b/>
          <w:bCs/>
          <w:sz w:val="28"/>
          <w:szCs w:val="28"/>
          <w:rtl/>
          <w:lang w:val="en-GB" w:bidi="ar-EG"/>
        </w:rPr>
        <w:t>أ.د. محمد ماجد خشبة</w:t>
      </w:r>
    </w:p>
    <w:p w14:paraId="4EE483E2" w14:textId="77777777" w:rsidR="002F2D4D" w:rsidRPr="0066795C" w:rsidRDefault="002F2D4D" w:rsidP="002F2D4D">
      <w:pPr>
        <w:bidi/>
        <w:spacing w:after="0" w:line="240" w:lineRule="auto"/>
        <w:ind w:left="5490"/>
        <w:jc w:val="center"/>
        <w:rPr>
          <w:rFonts w:ascii="Times New Roman" w:eastAsia="Times New Roman" w:hAnsi="Times New Roman" w:cs="Times New Roman"/>
          <w:sz w:val="24"/>
          <w:szCs w:val="24"/>
        </w:rPr>
      </w:pPr>
      <w:r w:rsidRPr="0066795C">
        <w:rPr>
          <w:rFonts w:ascii="Times New Roman" w:eastAsia="Times New Roman" w:hAnsi="Times New Roman" w:cs="Times New Roman"/>
          <w:noProof/>
          <w:sz w:val="24"/>
          <w:szCs w:val="24"/>
        </w:rPr>
        <w:drawing>
          <wp:inline distT="0" distB="0" distL="0" distR="0" wp14:anchorId="57EF17FA" wp14:editId="0A77A6A5">
            <wp:extent cx="211455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4550" cy="400050"/>
                    </a:xfrm>
                    <a:prstGeom prst="rect">
                      <a:avLst/>
                    </a:prstGeom>
                    <a:noFill/>
                    <a:ln>
                      <a:noFill/>
                    </a:ln>
                  </pic:spPr>
                </pic:pic>
              </a:graphicData>
            </a:graphic>
          </wp:inline>
        </w:drawing>
      </w:r>
    </w:p>
    <w:p w14:paraId="2FA457EF" w14:textId="0A9925D2" w:rsidR="002F2D4D" w:rsidRPr="0066795C" w:rsidRDefault="008C3BB7" w:rsidP="002F2D4D">
      <w:pPr>
        <w:bidi/>
        <w:spacing w:line="240" w:lineRule="auto"/>
        <w:ind w:left="5490"/>
        <w:jc w:val="center"/>
        <w:rPr>
          <w:rFonts w:ascii="Calibri" w:eastAsia="Calibri" w:hAnsi="Calibri" w:cs="Arial"/>
          <w:b/>
          <w:bCs/>
          <w:sz w:val="28"/>
          <w:szCs w:val="28"/>
          <w:rtl/>
          <w:lang w:val="en-GB" w:bidi="ar-EG"/>
        </w:rPr>
      </w:pPr>
      <w:r>
        <w:rPr>
          <w:rFonts w:ascii="Calibri" w:eastAsia="Calibri" w:hAnsi="Calibri" w:cs="Arial" w:hint="cs"/>
          <w:b/>
          <w:bCs/>
          <w:sz w:val="28"/>
          <w:szCs w:val="28"/>
          <w:rtl/>
          <w:lang w:val="en-GB" w:bidi="ar-EG"/>
        </w:rPr>
        <w:t>مدير</w:t>
      </w:r>
      <w:r w:rsidR="002F2D4D" w:rsidRPr="0066795C">
        <w:rPr>
          <w:rFonts w:ascii="Calibri" w:eastAsia="Calibri" w:hAnsi="Calibri" w:cs="Arial" w:hint="cs"/>
          <w:b/>
          <w:bCs/>
          <w:sz w:val="28"/>
          <w:szCs w:val="28"/>
          <w:rtl/>
          <w:lang w:val="en-GB" w:bidi="ar-EG"/>
        </w:rPr>
        <w:t xml:space="preserve"> وحدة</w:t>
      </w:r>
      <w:r w:rsidR="002F2D4D" w:rsidRPr="0066795C">
        <w:rPr>
          <w:rFonts w:ascii="Calibri" w:eastAsia="Calibri" w:hAnsi="Calibri" w:cs="Arial"/>
          <w:b/>
          <w:bCs/>
          <w:sz w:val="28"/>
          <w:szCs w:val="28"/>
          <w:rtl/>
          <w:lang w:val="en-GB" w:bidi="ar-EG"/>
        </w:rPr>
        <w:t xml:space="preserve"> </w:t>
      </w:r>
      <w:r w:rsidR="002F2D4D" w:rsidRPr="0066795C">
        <w:rPr>
          <w:rFonts w:ascii="Calibri" w:eastAsia="Calibri" w:hAnsi="Calibri" w:cs="Arial" w:hint="cs"/>
          <w:b/>
          <w:bCs/>
          <w:sz w:val="28"/>
          <w:szCs w:val="28"/>
          <w:rtl/>
          <w:lang w:val="en-GB" w:bidi="ar-EG"/>
        </w:rPr>
        <w:t>ضمان</w:t>
      </w:r>
      <w:r w:rsidR="002F2D4D" w:rsidRPr="0066795C">
        <w:rPr>
          <w:rFonts w:ascii="Calibri" w:eastAsia="Calibri" w:hAnsi="Calibri" w:cs="Arial"/>
          <w:b/>
          <w:bCs/>
          <w:sz w:val="28"/>
          <w:szCs w:val="28"/>
          <w:rtl/>
          <w:lang w:val="en-GB" w:bidi="ar-EG"/>
        </w:rPr>
        <w:t xml:space="preserve"> </w:t>
      </w:r>
      <w:r w:rsidR="002F2D4D" w:rsidRPr="0066795C">
        <w:rPr>
          <w:rFonts w:ascii="Calibri" w:eastAsia="Calibri" w:hAnsi="Calibri" w:cs="Arial" w:hint="cs"/>
          <w:b/>
          <w:bCs/>
          <w:sz w:val="28"/>
          <w:szCs w:val="28"/>
          <w:rtl/>
          <w:lang w:val="en-GB" w:bidi="ar-EG"/>
        </w:rPr>
        <w:t>الجودة والاعتماد</w:t>
      </w:r>
    </w:p>
    <w:p w14:paraId="68EB26A9" w14:textId="557342F3" w:rsidR="00580DAC" w:rsidRPr="002F2D4D" w:rsidRDefault="002F2D4D" w:rsidP="002F2D4D">
      <w:pPr>
        <w:bidi/>
        <w:rPr>
          <w:rFonts w:ascii="Simplified Arabic" w:hAnsi="Simplified Arabic" w:cs="Simplified Arabic"/>
          <w:b/>
          <w:bCs/>
          <w:sz w:val="28"/>
          <w:szCs w:val="28"/>
          <w:lang w:bidi="ar-EG"/>
        </w:rPr>
      </w:pPr>
      <w:r w:rsidRPr="001873DE">
        <w:rPr>
          <w:rFonts w:hint="cs"/>
          <w:rtl/>
        </w:rPr>
        <w:t xml:space="preserve"> </w:t>
      </w:r>
    </w:p>
    <w:sectPr w:rsidR="00580DAC" w:rsidRPr="002F2D4D" w:rsidSect="001B623D">
      <w:headerReference w:type="default" r:id="rId9"/>
      <w:footerReference w:type="default" r:id="rId10"/>
      <w:pgSz w:w="12240" w:h="15840"/>
      <w:pgMar w:top="2162" w:right="1440" w:bottom="1440" w:left="1440" w:header="720" w:footer="3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6C91B" w14:textId="77777777" w:rsidR="006C6235" w:rsidRDefault="006C6235" w:rsidP="00EF7643">
      <w:pPr>
        <w:spacing w:after="0" w:line="240" w:lineRule="auto"/>
      </w:pPr>
      <w:r>
        <w:separator/>
      </w:r>
    </w:p>
  </w:endnote>
  <w:endnote w:type="continuationSeparator" w:id="0">
    <w:p w14:paraId="50531660" w14:textId="77777777" w:rsidR="006C6235" w:rsidRDefault="006C6235" w:rsidP="00EF7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jawal">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F6D22" w14:textId="77777777" w:rsidR="00D9408E" w:rsidRDefault="00D9408E" w:rsidP="003532F5">
    <w:pPr>
      <w:pStyle w:val="Footer"/>
      <w:tabs>
        <w:tab w:val="clear" w:pos="9360"/>
      </w:tabs>
      <w:bidi/>
      <w:ind w:left="-720" w:right="5130"/>
      <w:jc w:val="lowKashida"/>
      <w:rPr>
        <w:b/>
        <w:bCs/>
        <w:sz w:val="20"/>
        <w:szCs w:val="20"/>
        <w:rtl/>
        <w:lang w:bidi="ar-EG"/>
      </w:rPr>
    </w:pPr>
    <w:r w:rsidRPr="00AD12F7">
      <w:rPr>
        <w:rFonts w:cs="Arial"/>
        <w:noProof/>
        <w:rtl/>
      </w:rPr>
      <mc:AlternateContent>
        <mc:Choice Requires="wps">
          <w:drawing>
            <wp:anchor distT="0" distB="0" distL="114300" distR="114300" simplePos="0" relativeHeight="251665920" behindDoc="0" locked="0" layoutInCell="1" allowOverlap="1" wp14:anchorId="284E12B2" wp14:editId="56300A95">
              <wp:simplePos x="0" y="0"/>
              <wp:positionH relativeFrom="column">
                <wp:posOffset>31805</wp:posOffset>
              </wp:positionH>
              <wp:positionV relativeFrom="paragraph">
                <wp:posOffset>75537</wp:posOffset>
              </wp:positionV>
              <wp:extent cx="5955472" cy="9525"/>
              <wp:effectExtent l="57150" t="38100" r="45720" b="85725"/>
              <wp:wrapNone/>
              <wp:docPr id="5" name="Straight Connector 5"/>
              <wp:cNvGraphicFramePr/>
              <a:graphic xmlns:a="http://schemas.openxmlformats.org/drawingml/2006/main">
                <a:graphicData uri="http://schemas.microsoft.com/office/word/2010/wordprocessingShape">
                  <wps:wsp>
                    <wps:cNvCnPr/>
                    <wps:spPr>
                      <a:xfrm>
                        <a:off x="0" y="0"/>
                        <a:ext cx="5955472" cy="9525"/>
                      </a:xfrm>
                      <a:prstGeom prst="line">
                        <a:avLst/>
                      </a:prstGeom>
                      <a:ln>
                        <a:solidFill>
                          <a:srgbClr val="820000"/>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29CED4BE" id="Straight Connector 5" o:spid="_x0000_s1026" style="position:absolute;left:0;text-align:lef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95pt" to="471.4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" strokecolor="#820000" strokeweight="3pt">
              <v:shadow on="t" color="black" opacity="22937f" origin=",.5" offset="0,.63889mm"/>
            </v:line>
          </w:pict>
        </mc:Fallback>
      </mc:AlternateContent>
    </w:r>
  </w:p>
  <w:p w14:paraId="0A9A7577" w14:textId="77777777" w:rsidR="00D9408E" w:rsidRPr="00B81F3C" w:rsidRDefault="00D9408E" w:rsidP="003532F5">
    <w:pPr>
      <w:pStyle w:val="Footer"/>
      <w:tabs>
        <w:tab w:val="clear" w:pos="9360"/>
      </w:tabs>
      <w:bidi/>
      <w:ind w:left="-720" w:right="5130"/>
      <w:jc w:val="lowKashida"/>
      <w:rPr>
        <w:b/>
        <w:bCs/>
        <w:sz w:val="20"/>
        <w:szCs w:val="20"/>
        <w:rtl/>
        <w:lang w:bidi="ar-EG"/>
      </w:rPr>
    </w:pPr>
    <w:r w:rsidRPr="00B81F3C">
      <w:rPr>
        <w:rFonts w:hint="cs"/>
        <w:b/>
        <w:bCs/>
        <w:sz w:val="20"/>
        <w:szCs w:val="20"/>
        <w:rtl/>
        <w:lang w:bidi="ar-EG"/>
      </w:rPr>
      <w:t xml:space="preserve">طريق صلاح سالم </w:t>
    </w:r>
    <w:r w:rsidRPr="00B81F3C">
      <w:rPr>
        <w:b/>
        <w:bCs/>
        <w:sz w:val="20"/>
        <w:szCs w:val="20"/>
        <w:rtl/>
        <w:lang w:bidi="ar-EG"/>
      </w:rPr>
      <w:t>–</w:t>
    </w:r>
    <w:r w:rsidRPr="00B81F3C">
      <w:rPr>
        <w:rFonts w:hint="cs"/>
        <w:b/>
        <w:bCs/>
        <w:sz w:val="20"/>
        <w:szCs w:val="20"/>
        <w:rtl/>
        <w:lang w:bidi="ar-EG"/>
      </w:rPr>
      <w:t xml:space="preserve"> مدينة نصر- القاهرة </w:t>
    </w:r>
    <w:r w:rsidRPr="00B81F3C">
      <w:rPr>
        <w:b/>
        <w:bCs/>
        <w:sz w:val="20"/>
        <w:szCs w:val="20"/>
        <w:rtl/>
        <w:lang w:bidi="ar-EG"/>
      </w:rPr>
      <w:t>–</w:t>
    </w:r>
    <w:r w:rsidRPr="00B81F3C">
      <w:rPr>
        <w:rFonts w:hint="cs"/>
        <w:b/>
        <w:bCs/>
        <w:sz w:val="20"/>
        <w:szCs w:val="20"/>
        <w:rtl/>
        <w:lang w:bidi="ar-EG"/>
      </w:rPr>
      <w:t xml:space="preserve"> الرقم البريدي 11765</w:t>
    </w:r>
  </w:p>
  <w:p w14:paraId="62990DFA" w14:textId="77777777" w:rsidR="00D9408E" w:rsidRPr="00B81F3C" w:rsidRDefault="00D9408E" w:rsidP="00B81F3C">
    <w:pPr>
      <w:pStyle w:val="Footer"/>
      <w:tabs>
        <w:tab w:val="clear" w:pos="9360"/>
      </w:tabs>
      <w:bidi/>
      <w:ind w:left="-720" w:right="5130"/>
      <w:jc w:val="lowKashida"/>
      <w:rPr>
        <w:b/>
        <w:bCs/>
        <w:sz w:val="20"/>
        <w:szCs w:val="20"/>
        <w:rtl/>
        <w:lang w:bidi="ar-EG"/>
      </w:rPr>
    </w:pPr>
    <w:r w:rsidRPr="00B81F3C">
      <w:rPr>
        <w:rFonts w:hint="cs"/>
        <w:b/>
        <w:bCs/>
        <w:sz w:val="20"/>
        <w:szCs w:val="20"/>
        <w:rtl/>
        <w:lang w:bidi="ar-EG"/>
      </w:rPr>
      <w:t>ت: (+202) 22634040- 22627372</w:t>
    </w:r>
  </w:p>
  <w:p w14:paraId="24BA0F0E" w14:textId="77777777" w:rsidR="00D9408E" w:rsidRPr="00B81F3C" w:rsidRDefault="00D9408E" w:rsidP="00B81F3C">
    <w:pPr>
      <w:pStyle w:val="Footer"/>
      <w:tabs>
        <w:tab w:val="clear" w:pos="9360"/>
      </w:tabs>
      <w:bidi/>
      <w:ind w:left="-720" w:right="5130"/>
      <w:jc w:val="lowKashida"/>
      <w:rPr>
        <w:b/>
        <w:bCs/>
        <w:sz w:val="20"/>
        <w:szCs w:val="20"/>
        <w:lang w:bidi="ar-EG"/>
      </w:rPr>
    </w:pPr>
    <w:r>
      <w:rPr>
        <w:rFonts w:hint="cs"/>
        <w:b/>
        <w:bCs/>
        <w:noProof/>
        <w:sz w:val="20"/>
        <w:szCs w:val="20"/>
        <w:rtl/>
      </w:rPr>
      <mc:AlternateContent>
        <mc:Choice Requires="wps">
          <w:drawing>
            <wp:anchor distT="0" distB="0" distL="114300" distR="114300" simplePos="0" relativeHeight="251657728" behindDoc="0" locked="0" layoutInCell="1" allowOverlap="1" wp14:anchorId="0C12E0C1" wp14:editId="4B4511CC">
              <wp:simplePos x="0" y="0"/>
              <wp:positionH relativeFrom="column">
                <wp:posOffset>1844703</wp:posOffset>
              </wp:positionH>
              <wp:positionV relativeFrom="paragraph">
                <wp:posOffset>331</wp:posOffset>
              </wp:positionV>
              <wp:extent cx="2158199" cy="257175"/>
              <wp:effectExtent l="0" t="0" r="0" b="0"/>
              <wp:wrapNone/>
              <wp:docPr id="4" name="Text Box 4"/>
              <wp:cNvGraphicFramePr/>
              <a:graphic xmlns:a="http://schemas.openxmlformats.org/drawingml/2006/main">
                <a:graphicData uri="http://schemas.microsoft.com/office/word/2010/wordprocessingShape">
                  <wps:wsp>
                    <wps:cNvSpPr txBox="1"/>
                    <wps:spPr>
                      <a:xfrm>
                        <a:off x="0" y="0"/>
                        <a:ext cx="2158199"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C8961A" w14:textId="1544564D" w:rsidR="00D9408E" w:rsidRPr="00B81F3C" w:rsidRDefault="006C7054" w:rsidP="00D97530">
                          <w:pPr>
                            <w:rPr>
                              <w:b/>
                              <w:bCs/>
                              <w:sz w:val="20"/>
                              <w:szCs w:val="20"/>
                            </w:rPr>
                          </w:pPr>
                          <w:r w:rsidRPr="00B81F3C">
                            <w:rPr>
                              <w:b/>
                              <w:bCs/>
                              <w:sz w:val="20"/>
                              <w:szCs w:val="20"/>
                            </w:rPr>
                            <w:t>E-mail</w:t>
                          </w:r>
                          <w:r>
                            <w:rPr>
                              <w:b/>
                              <w:bCs/>
                              <w:sz w:val="20"/>
                              <w:szCs w:val="20"/>
                            </w:rPr>
                            <w:t>: INFO.EQAAU@INP.EDU.EG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C12E0C1" id="_x0000_t202" coordsize="21600,21600" o:spt="202" path="m,l,21600r21600,l21600,xe">
              <v:stroke joinstyle="miter"/>
              <v:path gradientshapeok="t" o:connecttype="rect"/>
            </v:shapetype>
            <v:shape id="Text Box 4" o:spid="_x0000_s1026" type="#_x0000_t202" style="position:absolute;left:0;text-align:left;margin-left:145.25pt;margin-top:.05pt;width:169.95pt;height:20.2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" filled="f" stroked="f" strokeweight=".5pt">
              <v:textbox>
                <w:txbxContent>
                  <w:p w14:paraId="33C8961A" w14:textId="1544564D" w:rsidR="00D9408E" w:rsidRPr="00B81F3C" w:rsidRDefault="006C7054" w:rsidP="00D97530">
                    <w:pPr>
                      <w:rPr>
                        <w:b/>
                        <w:bCs/>
                        <w:sz w:val="20"/>
                        <w:szCs w:val="20"/>
                      </w:rPr>
                    </w:pPr>
                    <w:r w:rsidRPr="00B81F3C">
                      <w:rPr>
                        <w:b/>
                        <w:bCs/>
                        <w:sz w:val="20"/>
                        <w:szCs w:val="20"/>
                      </w:rPr>
                      <w:t>E-mail</w:t>
                    </w:r>
                    <w:r>
                      <w:rPr>
                        <w:b/>
                        <w:bCs/>
                        <w:sz w:val="20"/>
                        <w:szCs w:val="20"/>
                      </w:rPr>
                      <w:t>: INFO.EQAAU@INP.EDU.EG</w:t>
                    </w:r>
                  </w:p>
                </w:txbxContent>
              </v:textbox>
            </v:shape>
          </w:pict>
        </mc:Fallback>
      </mc:AlternateContent>
    </w:r>
    <w:r w:rsidRPr="00B81F3C">
      <w:rPr>
        <w:rFonts w:hint="cs"/>
        <w:b/>
        <w:bCs/>
        <w:sz w:val="20"/>
        <w:szCs w:val="20"/>
        <w:rtl/>
        <w:lang w:bidi="ar-EG"/>
      </w:rPr>
      <w:t>فاكس :22634747- 24011398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434F8F" w14:textId="77777777" w:rsidR="006C6235" w:rsidRDefault="006C6235" w:rsidP="00EF7643">
      <w:pPr>
        <w:spacing w:after="0" w:line="240" w:lineRule="auto"/>
      </w:pPr>
      <w:r>
        <w:separator/>
      </w:r>
    </w:p>
  </w:footnote>
  <w:footnote w:type="continuationSeparator" w:id="0">
    <w:p w14:paraId="4A68859E" w14:textId="77777777" w:rsidR="006C6235" w:rsidRDefault="006C6235" w:rsidP="00EF76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53DD7" w14:textId="59F78EF4" w:rsidR="00D9408E" w:rsidRDefault="00580DAC" w:rsidP="00EF7643">
    <w:pPr>
      <w:pStyle w:val="Header"/>
      <w:bidi/>
    </w:pPr>
    <w:r w:rsidRPr="00AD12F7">
      <w:rPr>
        <w:rFonts w:cs="Arial"/>
        <w:noProof/>
        <w:rtl/>
      </w:rPr>
      <w:drawing>
        <wp:anchor distT="0" distB="0" distL="114300" distR="114300" simplePos="0" relativeHeight="251660800" behindDoc="1" locked="0" layoutInCell="1" allowOverlap="1" wp14:anchorId="7285E66C" wp14:editId="74D0F52C">
          <wp:simplePos x="0" y="0"/>
          <wp:positionH relativeFrom="margin">
            <wp:posOffset>5581650</wp:posOffset>
          </wp:positionH>
          <wp:positionV relativeFrom="paragraph">
            <wp:posOffset>-314536</wp:posOffset>
          </wp:positionV>
          <wp:extent cx="714375" cy="1124161"/>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437" cy="112740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noProof/>
      </w:rPr>
      <w:drawing>
        <wp:anchor distT="0" distB="0" distL="114300" distR="114300" simplePos="0" relativeHeight="251666944" behindDoc="1" locked="0" layoutInCell="1" allowOverlap="1" wp14:anchorId="49241F74" wp14:editId="4A6F3622">
          <wp:simplePos x="0" y="0"/>
          <wp:positionH relativeFrom="column">
            <wp:posOffset>-438150</wp:posOffset>
          </wp:positionH>
          <wp:positionV relativeFrom="paragraph">
            <wp:posOffset>-337185</wp:posOffset>
          </wp:positionV>
          <wp:extent cx="1143000" cy="1136778"/>
          <wp:effectExtent l="0" t="0" r="0" b="6350"/>
          <wp:wrapNone/>
          <wp:docPr id="3595838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21669" r="21669"/>
                  <a:stretch/>
                </pic:blipFill>
                <pic:spPr bwMode="auto">
                  <a:xfrm>
                    <a:off x="0" y="0"/>
                    <a:ext cx="1143000" cy="11367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408E" w:rsidRPr="00AD12F7">
      <w:rPr>
        <w:rFonts w:cs="Arial"/>
        <w:noProof/>
        <w:rtl/>
      </w:rPr>
      <mc:AlternateContent>
        <mc:Choice Requires="wps">
          <w:drawing>
            <wp:anchor distT="0" distB="0" distL="114300" distR="114300" simplePos="0" relativeHeight="251663872" behindDoc="0" locked="0" layoutInCell="1" allowOverlap="1" wp14:anchorId="351D0280" wp14:editId="113D64E5">
              <wp:simplePos x="0" y="0"/>
              <wp:positionH relativeFrom="column">
                <wp:posOffset>285115</wp:posOffset>
              </wp:positionH>
              <wp:positionV relativeFrom="paragraph">
                <wp:posOffset>804545</wp:posOffset>
              </wp:positionV>
              <wp:extent cx="5400675" cy="9525"/>
              <wp:effectExtent l="57150" t="38100" r="47625" b="85725"/>
              <wp:wrapNone/>
              <wp:docPr id="8" name="Straight Connector 8"/>
              <wp:cNvGraphicFramePr/>
              <a:graphic xmlns:a="http://schemas.openxmlformats.org/drawingml/2006/main">
                <a:graphicData uri="http://schemas.microsoft.com/office/word/2010/wordprocessingShape">
                  <wps:wsp>
                    <wps:cNvCnPr/>
                    <wps:spPr>
                      <a:xfrm>
                        <a:off x="0" y="0"/>
                        <a:ext cx="5400675" cy="9525"/>
                      </a:xfrm>
                      <a:prstGeom prst="line">
                        <a:avLst/>
                      </a:prstGeom>
                      <a:ln>
                        <a:solidFill>
                          <a:srgbClr val="820000"/>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163DE95" id="Straight Connector 8" o:spid="_x0000_s1026" style="position:absolute;left:0;text-align:left;z-index:251663872;visibility:visible;mso-wrap-style:square;mso-wrap-distance-left:9pt;mso-wrap-distance-top:0;mso-wrap-distance-right:9pt;mso-wrap-distance-bottom:0;mso-position-horizontal:absolute;mso-position-horizontal-relative:text;mso-position-vertical:absolute;mso-position-vertical-relative:text" from="22.45pt,63.35pt" to="447.7pt,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" strokecolor="#820000" strokeweight="3pt">
              <v:shadow on="t" color="black" opacity="22937f" origin=",.5" offset="0,.63889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B610B"/>
    <w:multiLevelType w:val="hybridMultilevel"/>
    <w:tmpl w:val="B9BAA34C"/>
    <w:lvl w:ilvl="0" w:tplc="F6D4B16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66996"/>
    <w:multiLevelType w:val="hybridMultilevel"/>
    <w:tmpl w:val="D67E1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96A92"/>
    <w:multiLevelType w:val="hybridMultilevel"/>
    <w:tmpl w:val="B9BAA34C"/>
    <w:lvl w:ilvl="0" w:tplc="F6D4B16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0474A"/>
    <w:multiLevelType w:val="hybridMultilevel"/>
    <w:tmpl w:val="6D56F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D298D"/>
    <w:multiLevelType w:val="hybridMultilevel"/>
    <w:tmpl w:val="427AB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DB41A6"/>
    <w:multiLevelType w:val="hybridMultilevel"/>
    <w:tmpl w:val="5B40331E"/>
    <w:lvl w:ilvl="0" w:tplc="7F38EE52">
      <w:start w:val="3"/>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E654F3"/>
    <w:multiLevelType w:val="hybridMultilevel"/>
    <w:tmpl w:val="F4621D82"/>
    <w:lvl w:ilvl="0" w:tplc="ECC01D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774C40"/>
    <w:multiLevelType w:val="hybridMultilevel"/>
    <w:tmpl w:val="F3D6F4EE"/>
    <w:lvl w:ilvl="0" w:tplc="F6D4B16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A77C89"/>
    <w:multiLevelType w:val="hybridMultilevel"/>
    <w:tmpl w:val="0F687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9D3966"/>
    <w:multiLevelType w:val="hybridMultilevel"/>
    <w:tmpl w:val="35C8C242"/>
    <w:lvl w:ilvl="0" w:tplc="32E607C4">
      <w:numFmt w:val="bullet"/>
      <w:lvlText w:val=""/>
      <w:lvlJc w:val="left"/>
      <w:pPr>
        <w:ind w:left="1080" w:hanging="360"/>
      </w:pPr>
      <w:rPr>
        <w:rFonts w:ascii="Symbol" w:eastAsiaTheme="minorHAnsi" w:hAnsi="Symbol"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59E5DD0"/>
    <w:multiLevelType w:val="multilevel"/>
    <w:tmpl w:val="80E8D0B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A2A41DC"/>
    <w:multiLevelType w:val="hybridMultilevel"/>
    <w:tmpl w:val="CE2028EE"/>
    <w:lvl w:ilvl="0" w:tplc="ECF88E8A">
      <w:start w:val="2"/>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2107B0"/>
    <w:multiLevelType w:val="hybridMultilevel"/>
    <w:tmpl w:val="764A66CC"/>
    <w:lvl w:ilvl="0" w:tplc="F64C4BA6">
      <w:numFmt w:val="bullet"/>
      <w:lvlText w:val="-"/>
      <w:lvlJc w:val="left"/>
      <w:pPr>
        <w:ind w:left="900" w:hanging="360"/>
      </w:pPr>
      <w:rPr>
        <w:rFonts w:ascii="Simplified Arabic" w:eastAsiaTheme="minorHAnsi" w:hAnsi="Simplified Arabic" w:cs="Simplified Arab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31607BC2"/>
    <w:multiLevelType w:val="hybridMultilevel"/>
    <w:tmpl w:val="427AB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7F7C1F"/>
    <w:multiLevelType w:val="hybridMultilevel"/>
    <w:tmpl w:val="DA00B4B8"/>
    <w:lvl w:ilvl="0" w:tplc="0E5C59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F22D3A"/>
    <w:multiLevelType w:val="hybridMultilevel"/>
    <w:tmpl w:val="78223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4540D0"/>
    <w:multiLevelType w:val="hybridMultilevel"/>
    <w:tmpl w:val="F8800536"/>
    <w:lvl w:ilvl="0" w:tplc="7AE4E3A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2F6FC4"/>
    <w:multiLevelType w:val="hybridMultilevel"/>
    <w:tmpl w:val="B9BAA34C"/>
    <w:lvl w:ilvl="0" w:tplc="F6D4B16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4F18B0"/>
    <w:multiLevelType w:val="hybridMultilevel"/>
    <w:tmpl w:val="F54060A4"/>
    <w:lvl w:ilvl="0" w:tplc="18EEA7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826D81"/>
    <w:multiLevelType w:val="multilevel"/>
    <w:tmpl w:val="9A74DDA8"/>
    <w:lvl w:ilvl="0">
      <w:start w:val="1"/>
      <w:numFmt w:val="decimal"/>
      <w:lvlText w:val="%1-"/>
      <w:lvlJc w:val="left"/>
      <w:pPr>
        <w:tabs>
          <w:tab w:val="num" w:pos="720"/>
        </w:tabs>
        <w:ind w:left="720" w:hanging="360"/>
      </w:pPr>
      <w:rPr>
        <w:rFonts w:ascii="Tajawal" w:eastAsia="Times New Roman" w:hAnsi="Tajawal"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FB1D21"/>
    <w:multiLevelType w:val="hybridMultilevel"/>
    <w:tmpl w:val="78223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BE1D3A"/>
    <w:multiLevelType w:val="hybridMultilevel"/>
    <w:tmpl w:val="0D389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9B1FBE"/>
    <w:multiLevelType w:val="hybridMultilevel"/>
    <w:tmpl w:val="DD5A7F3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15:restartNumberingAfterBreak="0">
    <w:nsid w:val="60F85CAF"/>
    <w:multiLevelType w:val="hybridMultilevel"/>
    <w:tmpl w:val="8A78A794"/>
    <w:lvl w:ilvl="0" w:tplc="E5880F2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AF4827"/>
    <w:multiLevelType w:val="hybridMultilevel"/>
    <w:tmpl w:val="80547A3C"/>
    <w:lvl w:ilvl="0" w:tplc="ECAE77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A01F7F"/>
    <w:multiLevelType w:val="hybridMultilevel"/>
    <w:tmpl w:val="0F687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760B59"/>
    <w:multiLevelType w:val="hybridMultilevel"/>
    <w:tmpl w:val="E9087640"/>
    <w:lvl w:ilvl="0" w:tplc="A5F073B2">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31047A"/>
    <w:multiLevelType w:val="hybridMultilevel"/>
    <w:tmpl w:val="CFE88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A35997"/>
    <w:multiLevelType w:val="hybridMultilevel"/>
    <w:tmpl w:val="BC5EE2CE"/>
    <w:lvl w:ilvl="0" w:tplc="5CE646A6">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D925DD"/>
    <w:multiLevelType w:val="hybridMultilevel"/>
    <w:tmpl w:val="D3BA3332"/>
    <w:lvl w:ilvl="0" w:tplc="970AC96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732A0E"/>
    <w:multiLevelType w:val="hybridMultilevel"/>
    <w:tmpl w:val="95263D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95C08E5"/>
    <w:multiLevelType w:val="hybridMultilevel"/>
    <w:tmpl w:val="CBA63814"/>
    <w:lvl w:ilvl="0" w:tplc="0DACF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545CA4"/>
    <w:multiLevelType w:val="hybridMultilevel"/>
    <w:tmpl w:val="0F687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585D37"/>
    <w:multiLevelType w:val="hybridMultilevel"/>
    <w:tmpl w:val="78223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1F3A9B"/>
    <w:multiLevelType w:val="hybridMultilevel"/>
    <w:tmpl w:val="200609C6"/>
    <w:lvl w:ilvl="0" w:tplc="F6D4B16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259723">
    <w:abstractNumId w:val="31"/>
  </w:num>
  <w:num w:numId="2" w16cid:durableId="1598096500">
    <w:abstractNumId w:val="23"/>
  </w:num>
  <w:num w:numId="3" w16cid:durableId="1493334069">
    <w:abstractNumId w:val="21"/>
  </w:num>
  <w:num w:numId="4" w16cid:durableId="1731688530">
    <w:abstractNumId w:val="6"/>
  </w:num>
  <w:num w:numId="5" w16cid:durableId="2112553687">
    <w:abstractNumId w:val="18"/>
  </w:num>
  <w:num w:numId="6" w16cid:durableId="31616324">
    <w:abstractNumId w:val="16"/>
  </w:num>
  <w:num w:numId="7" w16cid:durableId="1092050320">
    <w:abstractNumId w:val="14"/>
  </w:num>
  <w:num w:numId="8" w16cid:durableId="1126464768">
    <w:abstractNumId w:val="29"/>
  </w:num>
  <w:num w:numId="9" w16cid:durableId="474299865">
    <w:abstractNumId w:val="4"/>
  </w:num>
  <w:num w:numId="10" w16cid:durableId="1690139349">
    <w:abstractNumId w:val="27"/>
  </w:num>
  <w:num w:numId="11" w16cid:durableId="1999843136">
    <w:abstractNumId w:val="0"/>
  </w:num>
  <w:num w:numId="12" w16cid:durableId="1687711237">
    <w:abstractNumId w:val="7"/>
  </w:num>
  <w:num w:numId="13" w16cid:durableId="341317258">
    <w:abstractNumId w:val="34"/>
  </w:num>
  <w:num w:numId="14" w16cid:durableId="1934387406">
    <w:abstractNumId w:val="15"/>
  </w:num>
  <w:num w:numId="15" w16cid:durableId="1248879965">
    <w:abstractNumId w:val="13"/>
  </w:num>
  <w:num w:numId="16" w16cid:durableId="711348524">
    <w:abstractNumId w:val="2"/>
  </w:num>
  <w:num w:numId="17" w16cid:durableId="581140291">
    <w:abstractNumId w:val="17"/>
  </w:num>
  <w:num w:numId="18" w16cid:durableId="1841508730">
    <w:abstractNumId w:val="12"/>
  </w:num>
  <w:num w:numId="19" w16cid:durableId="1037706914">
    <w:abstractNumId w:val="25"/>
  </w:num>
  <w:num w:numId="20" w16cid:durableId="86466883">
    <w:abstractNumId w:val="28"/>
  </w:num>
  <w:num w:numId="21" w16cid:durableId="557399857">
    <w:abstractNumId w:val="20"/>
  </w:num>
  <w:num w:numId="22" w16cid:durableId="1293176678">
    <w:abstractNumId w:val="33"/>
  </w:num>
  <w:num w:numId="23" w16cid:durableId="406390803">
    <w:abstractNumId w:val="22"/>
  </w:num>
  <w:num w:numId="24" w16cid:durableId="995959552">
    <w:abstractNumId w:val="19"/>
  </w:num>
  <w:num w:numId="25" w16cid:durableId="1038970183">
    <w:abstractNumId w:val="30"/>
  </w:num>
  <w:num w:numId="26" w16cid:durableId="2144882687">
    <w:abstractNumId w:val="8"/>
  </w:num>
  <w:num w:numId="27" w16cid:durableId="1244804585">
    <w:abstractNumId w:val="3"/>
  </w:num>
  <w:num w:numId="28" w16cid:durableId="913511589">
    <w:abstractNumId w:val="1"/>
  </w:num>
  <w:num w:numId="29" w16cid:durableId="1567955448">
    <w:abstractNumId w:val="32"/>
  </w:num>
  <w:num w:numId="30" w16cid:durableId="2064870483">
    <w:abstractNumId w:val="11"/>
  </w:num>
  <w:num w:numId="31" w16cid:durableId="1943804957">
    <w:abstractNumId w:val="24"/>
  </w:num>
  <w:num w:numId="32" w16cid:durableId="438719884">
    <w:abstractNumId w:val="9"/>
  </w:num>
  <w:num w:numId="33" w16cid:durableId="230577023">
    <w:abstractNumId w:val="10"/>
  </w:num>
  <w:num w:numId="34" w16cid:durableId="1758286271">
    <w:abstractNumId w:val="26"/>
  </w:num>
  <w:num w:numId="35" w16cid:durableId="19692416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664"/>
    <w:rsid w:val="000143BF"/>
    <w:rsid w:val="00037F31"/>
    <w:rsid w:val="000533B6"/>
    <w:rsid w:val="00062565"/>
    <w:rsid w:val="00065C38"/>
    <w:rsid w:val="00076A1E"/>
    <w:rsid w:val="00092E95"/>
    <w:rsid w:val="000C264B"/>
    <w:rsid w:val="000D0540"/>
    <w:rsid w:val="000D4F56"/>
    <w:rsid w:val="000E02B9"/>
    <w:rsid w:val="000E20BC"/>
    <w:rsid w:val="000E50C9"/>
    <w:rsid w:val="00100D4F"/>
    <w:rsid w:val="00100FCE"/>
    <w:rsid w:val="001154E8"/>
    <w:rsid w:val="00117E1D"/>
    <w:rsid w:val="00126FD0"/>
    <w:rsid w:val="00127F23"/>
    <w:rsid w:val="0014018E"/>
    <w:rsid w:val="00154C7B"/>
    <w:rsid w:val="001619AA"/>
    <w:rsid w:val="0018460D"/>
    <w:rsid w:val="001B623D"/>
    <w:rsid w:val="001C05E8"/>
    <w:rsid w:val="001C1825"/>
    <w:rsid w:val="001C2749"/>
    <w:rsid w:val="001D33B7"/>
    <w:rsid w:val="001D54FD"/>
    <w:rsid w:val="001D776C"/>
    <w:rsid w:val="001E2606"/>
    <w:rsid w:val="001F5A1A"/>
    <w:rsid w:val="001F626C"/>
    <w:rsid w:val="001F637B"/>
    <w:rsid w:val="00212385"/>
    <w:rsid w:val="00244FE9"/>
    <w:rsid w:val="002516D6"/>
    <w:rsid w:val="002557C9"/>
    <w:rsid w:val="002610EC"/>
    <w:rsid w:val="002770E8"/>
    <w:rsid w:val="00283CD8"/>
    <w:rsid w:val="002C04E8"/>
    <w:rsid w:val="002C607B"/>
    <w:rsid w:val="002E4B60"/>
    <w:rsid w:val="002F16DB"/>
    <w:rsid w:val="002F2D4D"/>
    <w:rsid w:val="00305DB9"/>
    <w:rsid w:val="00317350"/>
    <w:rsid w:val="00325E57"/>
    <w:rsid w:val="003376AC"/>
    <w:rsid w:val="00351859"/>
    <w:rsid w:val="00352A9F"/>
    <w:rsid w:val="003532F5"/>
    <w:rsid w:val="00357332"/>
    <w:rsid w:val="0036760A"/>
    <w:rsid w:val="00383F06"/>
    <w:rsid w:val="00385448"/>
    <w:rsid w:val="0038555A"/>
    <w:rsid w:val="003A1024"/>
    <w:rsid w:val="003B1CD7"/>
    <w:rsid w:val="003C0DB2"/>
    <w:rsid w:val="003D355E"/>
    <w:rsid w:val="003E4607"/>
    <w:rsid w:val="003E5EB7"/>
    <w:rsid w:val="003F37A9"/>
    <w:rsid w:val="00407858"/>
    <w:rsid w:val="00417227"/>
    <w:rsid w:val="00430B0E"/>
    <w:rsid w:val="004406AB"/>
    <w:rsid w:val="00446C76"/>
    <w:rsid w:val="00455690"/>
    <w:rsid w:val="004B0ADC"/>
    <w:rsid w:val="004B6664"/>
    <w:rsid w:val="004D1DD1"/>
    <w:rsid w:val="004D556E"/>
    <w:rsid w:val="004D7E8D"/>
    <w:rsid w:val="004E2F77"/>
    <w:rsid w:val="004F5066"/>
    <w:rsid w:val="00505161"/>
    <w:rsid w:val="005112A4"/>
    <w:rsid w:val="00525DD6"/>
    <w:rsid w:val="005339B6"/>
    <w:rsid w:val="00540C4B"/>
    <w:rsid w:val="00541E0B"/>
    <w:rsid w:val="0056340B"/>
    <w:rsid w:val="0056665A"/>
    <w:rsid w:val="00570E87"/>
    <w:rsid w:val="00580DAC"/>
    <w:rsid w:val="00583E17"/>
    <w:rsid w:val="00586F85"/>
    <w:rsid w:val="00590C12"/>
    <w:rsid w:val="00591958"/>
    <w:rsid w:val="00594599"/>
    <w:rsid w:val="005A230F"/>
    <w:rsid w:val="005A2F58"/>
    <w:rsid w:val="005A5C2D"/>
    <w:rsid w:val="005B71BC"/>
    <w:rsid w:val="005D0DC0"/>
    <w:rsid w:val="005D34C8"/>
    <w:rsid w:val="005F1603"/>
    <w:rsid w:val="00600C70"/>
    <w:rsid w:val="0062340E"/>
    <w:rsid w:val="00630EEA"/>
    <w:rsid w:val="00641802"/>
    <w:rsid w:val="006441FC"/>
    <w:rsid w:val="00652339"/>
    <w:rsid w:val="00661026"/>
    <w:rsid w:val="006613AB"/>
    <w:rsid w:val="00685797"/>
    <w:rsid w:val="00697F47"/>
    <w:rsid w:val="006A4D0A"/>
    <w:rsid w:val="006A741B"/>
    <w:rsid w:val="006C0CF3"/>
    <w:rsid w:val="006C6235"/>
    <w:rsid w:val="006C6E14"/>
    <w:rsid w:val="006C7054"/>
    <w:rsid w:val="006D32B4"/>
    <w:rsid w:val="00712B56"/>
    <w:rsid w:val="00723B72"/>
    <w:rsid w:val="007365FE"/>
    <w:rsid w:val="0074546E"/>
    <w:rsid w:val="007545D3"/>
    <w:rsid w:val="00757CC0"/>
    <w:rsid w:val="00791CDE"/>
    <w:rsid w:val="00794FB3"/>
    <w:rsid w:val="007A020D"/>
    <w:rsid w:val="007C3B43"/>
    <w:rsid w:val="007D1571"/>
    <w:rsid w:val="007D2A84"/>
    <w:rsid w:val="007F0912"/>
    <w:rsid w:val="007F3074"/>
    <w:rsid w:val="007F496A"/>
    <w:rsid w:val="00807A4E"/>
    <w:rsid w:val="00815D9B"/>
    <w:rsid w:val="00816430"/>
    <w:rsid w:val="00820C90"/>
    <w:rsid w:val="0082489B"/>
    <w:rsid w:val="00824B14"/>
    <w:rsid w:val="00832180"/>
    <w:rsid w:val="00846419"/>
    <w:rsid w:val="0085206F"/>
    <w:rsid w:val="00857F7F"/>
    <w:rsid w:val="0088401F"/>
    <w:rsid w:val="00885617"/>
    <w:rsid w:val="00891589"/>
    <w:rsid w:val="008940CA"/>
    <w:rsid w:val="008953D3"/>
    <w:rsid w:val="008A1AE0"/>
    <w:rsid w:val="008B42EB"/>
    <w:rsid w:val="008B5525"/>
    <w:rsid w:val="008B73B9"/>
    <w:rsid w:val="008B7843"/>
    <w:rsid w:val="008C29FC"/>
    <w:rsid w:val="008C2AE5"/>
    <w:rsid w:val="008C3BB7"/>
    <w:rsid w:val="008C4375"/>
    <w:rsid w:val="008D0DFD"/>
    <w:rsid w:val="008E5A5E"/>
    <w:rsid w:val="008F3EB3"/>
    <w:rsid w:val="00930D19"/>
    <w:rsid w:val="00930F6A"/>
    <w:rsid w:val="00932802"/>
    <w:rsid w:val="00945F5F"/>
    <w:rsid w:val="00967EF9"/>
    <w:rsid w:val="00991E95"/>
    <w:rsid w:val="009A20C1"/>
    <w:rsid w:val="009B3457"/>
    <w:rsid w:val="009C5A1C"/>
    <w:rsid w:val="009D363D"/>
    <w:rsid w:val="009D4B7B"/>
    <w:rsid w:val="00A25924"/>
    <w:rsid w:val="00A30DAF"/>
    <w:rsid w:val="00A400F0"/>
    <w:rsid w:val="00A46170"/>
    <w:rsid w:val="00A47550"/>
    <w:rsid w:val="00A47861"/>
    <w:rsid w:val="00A47EE8"/>
    <w:rsid w:val="00A64F65"/>
    <w:rsid w:val="00A665F2"/>
    <w:rsid w:val="00A77A72"/>
    <w:rsid w:val="00A80A44"/>
    <w:rsid w:val="00A87FCE"/>
    <w:rsid w:val="00AA22C2"/>
    <w:rsid w:val="00AB4362"/>
    <w:rsid w:val="00AB6C99"/>
    <w:rsid w:val="00AB7740"/>
    <w:rsid w:val="00AD12F7"/>
    <w:rsid w:val="00AD6D26"/>
    <w:rsid w:val="00AE3478"/>
    <w:rsid w:val="00AF0D45"/>
    <w:rsid w:val="00B07FBE"/>
    <w:rsid w:val="00B102B7"/>
    <w:rsid w:val="00B206ED"/>
    <w:rsid w:val="00B25D2A"/>
    <w:rsid w:val="00B327F9"/>
    <w:rsid w:val="00B81724"/>
    <w:rsid w:val="00B81F3C"/>
    <w:rsid w:val="00BA1D04"/>
    <w:rsid w:val="00BA3A19"/>
    <w:rsid w:val="00BB32DB"/>
    <w:rsid w:val="00BB4951"/>
    <w:rsid w:val="00BB4D83"/>
    <w:rsid w:val="00BB5E31"/>
    <w:rsid w:val="00BC021D"/>
    <w:rsid w:val="00BC32D1"/>
    <w:rsid w:val="00BE240A"/>
    <w:rsid w:val="00BE240D"/>
    <w:rsid w:val="00BE24E9"/>
    <w:rsid w:val="00BE7E09"/>
    <w:rsid w:val="00BF05A3"/>
    <w:rsid w:val="00BF57F4"/>
    <w:rsid w:val="00BF5E78"/>
    <w:rsid w:val="00C168FE"/>
    <w:rsid w:val="00C253B7"/>
    <w:rsid w:val="00C308BE"/>
    <w:rsid w:val="00C4374C"/>
    <w:rsid w:val="00C4639A"/>
    <w:rsid w:val="00C51E03"/>
    <w:rsid w:val="00C5778E"/>
    <w:rsid w:val="00C62568"/>
    <w:rsid w:val="00C641A7"/>
    <w:rsid w:val="00C65493"/>
    <w:rsid w:val="00C7380B"/>
    <w:rsid w:val="00C81E94"/>
    <w:rsid w:val="00C852BC"/>
    <w:rsid w:val="00C9014D"/>
    <w:rsid w:val="00C910EA"/>
    <w:rsid w:val="00CA4915"/>
    <w:rsid w:val="00CD19BD"/>
    <w:rsid w:val="00CD4139"/>
    <w:rsid w:val="00CD557E"/>
    <w:rsid w:val="00CE2497"/>
    <w:rsid w:val="00CF503C"/>
    <w:rsid w:val="00CF5353"/>
    <w:rsid w:val="00D02932"/>
    <w:rsid w:val="00D02F12"/>
    <w:rsid w:val="00D10116"/>
    <w:rsid w:val="00D20200"/>
    <w:rsid w:val="00D56CC7"/>
    <w:rsid w:val="00D70431"/>
    <w:rsid w:val="00D91643"/>
    <w:rsid w:val="00D9408E"/>
    <w:rsid w:val="00D97530"/>
    <w:rsid w:val="00DA1B84"/>
    <w:rsid w:val="00DC7568"/>
    <w:rsid w:val="00DD0121"/>
    <w:rsid w:val="00DE47C9"/>
    <w:rsid w:val="00DE5B0A"/>
    <w:rsid w:val="00DE625D"/>
    <w:rsid w:val="00DF53F0"/>
    <w:rsid w:val="00E27F17"/>
    <w:rsid w:val="00E30711"/>
    <w:rsid w:val="00E31CFC"/>
    <w:rsid w:val="00E33F99"/>
    <w:rsid w:val="00E52CB4"/>
    <w:rsid w:val="00E556AE"/>
    <w:rsid w:val="00E56329"/>
    <w:rsid w:val="00E57D80"/>
    <w:rsid w:val="00E8545B"/>
    <w:rsid w:val="00EC2C72"/>
    <w:rsid w:val="00ED7082"/>
    <w:rsid w:val="00ED7FED"/>
    <w:rsid w:val="00EE120B"/>
    <w:rsid w:val="00EF02FB"/>
    <w:rsid w:val="00EF7643"/>
    <w:rsid w:val="00F05D4E"/>
    <w:rsid w:val="00F07AF8"/>
    <w:rsid w:val="00F13A9D"/>
    <w:rsid w:val="00F40C7F"/>
    <w:rsid w:val="00F52F33"/>
    <w:rsid w:val="00F531D2"/>
    <w:rsid w:val="00F6218E"/>
    <w:rsid w:val="00F94123"/>
    <w:rsid w:val="00F96A1A"/>
    <w:rsid w:val="00F96C6B"/>
    <w:rsid w:val="00FC43CB"/>
    <w:rsid w:val="00FE16CC"/>
    <w:rsid w:val="00FF134E"/>
    <w:rsid w:val="00FF31AA"/>
    <w:rsid w:val="00FF5E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2FA11"/>
  <w15:docId w15:val="{8E9ABCE3-2CCC-4B97-BAD1-A51F19EE9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A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7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643"/>
  </w:style>
  <w:style w:type="paragraph" w:styleId="Footer">
    <w:name w:val="footer"/>
    <w:basedOn w:val="Normal"/>
    <w:link w:val="FooterChar"/>
    <w:uiPriority w:val="99"/>
    <w:unhideWhenUsed/>
    <w:rsid w:val="00EF76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643"/>
  </w:style>
  <w:style w:type="paragraph" w:styleId="BalloonText">
    <w:name w:val="Balloon Text"/>
    <w:basedOn w:val="Normal"/>
    <w:link w:val="BalloonTextChar"/>
    <w:uiPriority w:val="99"/>
    <w:semiHidden/>
    <w:unhideWhenUsed/>
    <w:rsid w:val="00EF7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643"/>
    <w:rPr>
      <w:rFonts w:ascii="Tahoma" w:hAnsi="Tahoma" w:cs="Tahoma"/>
      <w:sz w:val="16"/>
      <w:szCs w:val="16"/>
    </w:rPr>
  </w:style>
  <w:style w:type="paragraph" w:styleId="ListParagraph">
    <w:name w:val="List Paragraph"/>
    <w:basedOn w:val="Normal"/>
    <w:uiPriority w:val="34"/>
    <w:qFormat/>
    <w:rsid w:val="005112A4"/>
    <w:pPr>
      <w:ind w:left="720"/>
      <w:contextualSpacing/>
    </w:pPr>
  </w:style>
  <w:style w:type="table" w:styleId="TableGrid">
    <w:name w:val="Table Grid"/>
    <w:basedOn w:val="TableNormal"/>
    <w:uiPriority w:val="59"/>
    <w:rsid w:val="00967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967EF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5">
    <w:name w:val="Light List Accent 5"/>
    <w:basedOn w:val="TableNormal"/>
    <w:uiPriority w:val="61"/>
    <w:rsid w:val="00967EF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967EF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BE7E09"/>
    <w:rPr>
      <w:color w:val="0000FF" w:themeColor="hyperlink"/>
      <w:u w:val="single"/>
    </w:rPr>
  </w:style>
  <w:style w:type="table" w:styleId="LightList">
    <w:name w:val="Light List"/>
    <w:basedOn w:val="TableNormal"/>
    <w:uiPriority w:val="61"/>
    <w:rsid w:val="00DC756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m7eme">
    <w:name w:val="m7eme"/>
    <w:basedOn w:val="DefaultParagraphFont"/>
    <w:rsid w:val="00446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70E6B-3EDC-4B28-AB6F-2E5753112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201</Words>
  <Characters>1148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INP</dc:creator>
  <cp:lastModifiedBy>Arwa Morsy</cp:lastModifiedBy>
  <cp:revision>6</cp:revision>
  <cp:lastPrinted>2024-09-07T19:46:00Z</cp:lastPrinted>
  <dcterms:created xsi:type="dcterms:W3CDTF">2024-09-07T18:59:00Z</dcterms:created>
  <dcterms:modified xsi:type="dcterms:W3CDTF">2024-09-07T19:49:00Z</dcterms:modified>
</cp:coreProperties>
</file>