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179" w:rsidRPr="004C74E8" w:rsidRDefault="0083686A"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93.25pt;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rsidR="00635D19" w:rsidRPr="008C3A53" w:rsidRDefault="00635D19" w:rsidP="003E798A">
                  <w:pPr>
                    <w:jc w:val="center"/>
                    <w:rPr>
                      <w:b/>
                      <w:bCs/>
                      <w:sz w:val="24"/>
                      <w:szCs w:val="24"/>
                      <w:lang w:val="en-GB" w:bidi="ar-EG"/>
                    </w:rPr>
                  </w:pPr>
                  <w:r w:rsidRPr="008C3A53">
                    <w:rPr>
                      <w:rFonts w:hint="cs"/>
                      <w:b/>
                      <w:bCs/>
                      <w:sz w:val="24"/>
                      <w:szCs w:val="24"/>
                      <w:rtl/>
                      <w:lang w:val="en-GB" w:bidi="ar-EG"/>
                    </w:rPr>
                    <w:t>جمهورية مصر العربية</w:t>
                  </w:r>
                </w:p>
                <w:p w:rsidR="00635D19" w:rsidRDefault="00635D19" w:rsidP="003E798A">
                  <w:pPr>
                    <w:jc w:val="center"/>
                    <w:rPr>
                      <w:b/>
                      <w:bCs/>
                      <w:sz w:val="32"/>
                      <w:szCs w:val="32"/>
                      <w:rtl/>
                      <w:lang w:bidi="ar-EG"/>
                    </w:rPr>
                  </w:pPr>
                  <w:r w:rsidRPr="008C3A53">
                    <w:rPr>
                      <w:rFonts w:hint="cs"/>
                      <w:b/>
                      <w:bCs/>
                      <w:sz w:val="32"/>
                      <w:szCs w:val="32"/>
                      <w:rtl/>
                      <w:lang w:bidi="ar-EG"/>
                    </w:rPr>
                    <w:t>معهد التخطيط القومي</w:t>
                  </w:r>
                </w:p>
                <w:p w:rsidR="00635D19" w:rsidRDefault="00635D19" w:rsidP="003E798A">
                  <w:pPr>
                    <w:jc w:val="center"/>
                    <w:rPr>
                      <w:rFonts w:hint="cs"/>
                      <w:b/>
                      <w:bCs/>
                      <w:sz w:val="32"/>
                      <w:szCs w:val="32"/>
                      <w:rtl/>
                      <w:lang w:bidi="ar-EG"/>
                    </w:rPr>
                  </w:pPr>
                  <w:r>
                    <w:rPr>
                      <w:rFonts w:hint="cs"/>
                      <w:b/>
                      <w:bCs/>
                      <w:sz w:val="32"/>
                      <w:szCs w:val="32"/>
                      <w:rtl/>
                      <w:lang w:bidi="ar-EG"/>
                    </w:rPr>
                    <w:t>الدراسات العليا</w:t>
                  </w:r>
                </w:p>
                <w:p w:rsidR="00635D19" w:rsidRPr="008C3A53" w:rsidRDefault="00635D19" w:rsidP="003E798A">
                  <w:pPr>
                    <w:jc w:val="center"/>
                    <w:rPr>
                      <w:b/>
                      <w:bCs/>
                      <w:sz w:val="32"/>
                      <w:szCs w:val="32"/>
                      <w:rtl/>
                      <w:lang w:bidi="ar-EG"/>
                    </w:rPr>
                  </w:pPr>
                  <w:r>
                    <w:rPr>
                      <w:rFonts w:hint="cs"/>
                      <w:b/>
                      <w:bCs/>
                      <w:sz w:val="32"/>
                      <w:szCs w:val="32"/>
                      <w:rtl/>
                      <w:lang w:bidi="ar-EG"/>
                    </w:rPr>
                    <w:t>برنامج الماجستير المهني</w:t>
                  </w:r>
                </w:p>
              </w:txbxContent>
            </v:textbox>
          </v:shape>
        </w:pict>
      </w:r>
      <w:r>
        <w:rPr>
          <w:rFonts w:ascii="Simplified Arabic" w:hAnsi="Simplified Arabic" w:cs="Simplified Arabic"/>
          <w:b/>
          <w:bCs/>
          <w:noProof/>
          <w:color w:val="333333"/>
          <w:sz w:val="28"/>
          <w:szCs w:val="28"/>
          <w:rtl/>
        </w:rPr>
        <w:pict>
          <v:rect id="Rectangle 8" o:spid="_x0000_s1030" style="position:absolute;left:0;text-align:left;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w:r>
      <w:r>
        <w:rPr>
          <w:rFonts w:ascii="Simplified Arabic" w:hAnsi="Simplified Arabic" w:cs="Simplified Arabic"/>
          <w:b/>
          <w:bCs/>
          <w:noProof/>
          <w:color w:val="333333"/>
          <w:sz w:val="28"/>
          <w:szCs w:val="28"/>
          <w:rtl/>
        </w:rPr>
        <w:pict>
          <v:rect id="Rectangle 4" o:spid="_x0000_s1029" style="position:absolute;left:0;text-align:left;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w:r>
      <w:r>
        <w:rPr>
          <w:rFonts w:ascii="Simplified Arabic" w:hAnsi="Simplified Arabic" w:cs="Simplified Arabic"/>
          <w:b/>
          <w:bCs/>
          <w:noProof/>
          <w:color w:val="333333"/>
          <w:sz w:val="28"/>
          <w:szCs w:val="28"/>
          <w:rtl/>
        </w:rPr>
        <w:pict>
          <v:rect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rsidR="00635D19" w:rsidRPr="008C3A53" w:rsidRDefault="00635D19"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w:r>
      <w:r>
        <w:rPr>
          <w:rFonts w:ascii="Simplified Arabic" w:hAnsi="Simplified Arabic" w:cs="Simplified Arabic"/>
          <w:b/>
          <w:bCs/>
          <w:noProof/>
          <w:color w:val="333333"/>
          <w:sz w:val="28"/>
          <w:szCs w:val="28"/>
          <w:rtl/>
        </w:rPr>
        <w:pict>
          <v:shape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rsidR="00635D19" w:rsidRDefault="00635D19" w:rsidP="0008553E">
                  <w:pPr>
                    <w:jc w:val="center"/>
                  </w:pPr>
                  <w:r>
                    <w:rPr>
                      <w:noProof/>
                    </w:rPr>
                    <w:drawing>
                      <wp:inline distT="0" distB="0" distL="0" distR="0">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w:r>
    </w:p>
    <w:p w:rsidR="00E236E1" w:rsidRDefault="00E236E1" w:rsidP="00E236E1">
      <w:pPr>
        <w:rPr>
          <w:rFonts w:ascii="Simplified Arabic" w:hAnsi="Simplified Arabic" w:cs="Simplified Arabic"/>
          <w:b/>
          <w:bCs/>
          <w:sz w:val="28"/>
          <w:szCs w:val="28"/>
          <w:u w:val="single"/>
          <w:rtl/>
          <w:lang w:bidi="ar-EG"/>
        </w:rPr>
      </w:pPr>
    </w:p>
    <w:p w:rsidR="002C0D4E" w:rsidRDefault="002C0D4E" w:rsidP="007E4740">
      <w:pPr>
        <w:spacing w:after="0"/>
        <w:rPr>
          <w:rFonts w:ascii="Simplified Arabic" w:hAnsi="Simplified Arabic" w:cs="Simplified Arabic"/>
          <w:b/>
          <w:bCs/>
          <w:sz w:val="28"/>
          <w:szCs w:val="28"/>
          <w:rtl/>
          <w:lang w:bidi="ar-EG"/>
        </w:rPr>
      </w:pPr>
    </w:p>
    <w:p w:rsidR="008C3A53" w:rsidRDefault="008C3A53" w:rsidP="007E4740">
      <w:pPr>
        <w:spacing w:after="0"/>
        <w:rPr>
          <w:rFonts w:ascii="Simplified Arabic" w:hAnsi="Simplified Arabic" w:cs="Simplified Arabic"/>
          <w:b/>
          <w:bCs/>
          <w:sz w:val="28"/>
          <w:szCs w:val="28"/>
          <w:rtl/>
          <w:lang w:bidi="ar-EG"/>
        </w:rPr>
      </w:pPr>
    </w:p>
    <w:p w:rsidR="008C3A53" w:rsidRDefault="008C3A53" w:rsidP="007E4740">
      <w:pPr>
        <w:spacing w:after="0"/>
        <w:rPr>
          <w:rFonts w:ascii="Simplified Arabic" w:hAnsi="Simplified Arabic" w:cs="Simplified Arabic"/>
          <w:b/>
          <w:bCs/>
          <w:sz w:val="28"/>
          <w:szCs w:val="28"/>
          <w:rtl/>
          <w:lang w:bidi="ar-EG"/>
        </w:rPr>
      </w:pPr>
    </w:p>
    <w:p w:rsidR="00983E22" w:rsidRPr="00DE4C61" w:rsidRDefault="00983E22" w:rsidP="007E4740">
      <w:pPr>
        <w:spacing w:after="0"/>
        <w:rPr>
          <w:rFonts w:ascii="Simplified Arabic" w:hAnsi="Simplified Arabic" w:cs="Simplified Arabic"/>
          <w:b/>
          <w:bCs/>
          <w:sz w:val="28"/>
          <w:szCs w:val="28"/>
          <w:rtl/>
          <w:lang w:bidi="ar-EG"/>
        </w:rPr>
      </w:pPr>
    </w:p>
    <w:p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rsidTr="00A933BB">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vAlign w:val="center"/>
          </w:tcPr>
          <w:p w:rsidR="0077422B" w:rsidRDefault="00F30626" w:rsidP="00A933BB">
            <w:pPr>
              <w:pStyle w:val="ListParagraph"/>
              <w:ind w:left="470"/>
              <w:jc w:val="center"/>
              <w:rPr>
                <w:rFonts w:ascii="Simplified Arabic" w:hAnsi="Simplified Arabic" w:cs="Simplified Arabic"/>
                <w:b/>
                <w:bCs/>
                <w:sz w:val="28"/>
                <w:szCs w:val="28"/>
                <w:u w:val="single"/>
                <w:rtl/>
                <w:lang w:bidi="ar-EG"/>
              </w:rPr>
            </w:pPr>
            <w:r w:rsidRPr="00F30626">
              <w:rPr>
                <w:rFonts w:ascii="Arial" w:eastAsia="Calibri" w:hAnsi="Arial" w:cs="Arial" w:hint="cs"/>
                <w:b/>
                <w:bCs/>
                <w:sz w:val="36"/>
                <w:szCs w:val="36"/>
                <w:rtl/>
                <w:lang w:bidi="ar-EG"/>
              </w:rPr>
              <w:t>آليات نشر ثقافة العمل الحر وتأسيس المشروعات الصغيرة والمتوسطة</w:t>
            </w:r>
          </w:p>
        </w:tc>
      </w:tr>
      <w:tr w:rsidR="00F03084" w:rsidTr="00A933BB">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vAlign w:val="center"/>
          </w:tcPr>
          <w:p w:rsidR="00F03084" w:rsidRPr="00924282" w:rsidRDefault="00924282" w:rsidP="00A933BB">
            <w:pPr>
              <w:tabs>
                <w:tab w:val="center" w:pos="3231"/>
              </w:tabs>
              <w:jc w:val="center"/>
              <w:rPr>
                <w:rFonts w:ascii="Simplified Arabic" w:hAnsi="Simplified Arabic" w:cs="Simplified Arabic"/>
                <w:b/>
                <w:bCs/>
                <w:sz w:val="28"/>
                <w:szCs w:val="28"/>
                <w:rtl/>
                <w:lang w:bidi="ar-EG"/>
              </w:rPr>
            </w:pPr>
            <w:r w:rsidRPr="00924282">
              <w:rPr>
                <w:rFonts w:ascii="Simplified Arabic" w:hAnsi="Simplified Arabic" w:cs="Simplified Arabic"/>
                <w:b/>
                <w:bCs/>
                <w:sz w:val="28"/>
                <w:szCs w:val="28"/>
                <w:lang w:bidi="ar-EG"/>
              </w:rPr>
              <w:t>Requirements for spreading the culture of self-employment and establishing small businesses</w:t>
            </w:r>
          </w:p>
        </w:tc>
      </w:tr>
      <w:tr w:rsidR="00F03084" w:rsidTr="00A933BB">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vAlign w:val="center"/>
          </w:tcPr>
          <w:p w:rsidR="00F03084" w:rsidRDefault="00F30626" w:rsidP="00A933BB">
            <w:pPr>
              <w:jc w:val="center"/>
              <w:rPr>
                <w:rFonts w:ascii="Simplified Arabic" w:hAnsi="Simplified Arabic" w:cs="Simplified Arabic"/>
                <w:b/>
                <w:bCs/>
                <w:sz w:val="28"/>
                <w:szCs w:val="28"/>
                <w:u w:val="single"/>
                <w:rtl/>
                <w:lang w:bidi="ar-EG"/>
              </w:rPr>
            </w:pPr>
            <w:r w:rsidRPr="00F30626">
              <w:rPr>
                <w:rFonts w:ascii="Arial" w:eastAsia="Calibri" w:hAnsi="Arial" w:cs="Arial" w:hint="cs"/>
                <w:b/>
                <w:bCs/>
                <w:sz w:val="28"/>
                <w:szCs w:val="28"/>
                <w:rtl/>
                <w:lang w:bidi="ar-EG"/>
              </w:rPr>
              <w:t>كارم عبد المنعم يوسف</w:t>
            </w:r>
          </w:p>
        </w:tc>
      </w:tr>
      <w:tr w:rsidR="00F03084" w:rsidTr="00A933BB">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vAlign w:val="center"/>
          </w:tcPr>
          <w:p w:rsidR="00F03084" w:rsidRDefault="00F03084" w:rsidP="00A933BB">
            <w:pPr>
              <w:jc w:val="center"/>
              <w:rPr>
                <w:rFonts w:ascii="Simplified Arabic" w:hAnsi="Simplified Arabic" w:cs="Simplified Arabic"/>
                <w:b/>
                <w:bCs/>
                <w:sz w:val="28"/>
                <w:szCs w:val="28"/>
                <w:u w:val="single"/>
                <w:rtl/>
                <w:lang w:bidi="ar-EG"/>
              </w:rPr>
            </w:pPr>
          </w:p>
          <w:p w:rsidR="0077422B" w:rsidRDefault="00F30626" w:rsidP="00A933BB">
            <w:pPr>
              <w:jc w:val="center"/>
              <w:rPr>
                <w:rFonts w:ascii="Simplified Arabic" w:hAnsi="Simplified Arabic" w:cs="Simplified Arabic"/>
                <w:b/>
                <w:bCs/>
                <w:sz w:val="28"/>
                <w:szCs w:val="28"/>
                <w:u w:val="single"/>
                <w:rtl/>
                <w:lang w:bidi="ar-EG"/>
              </w:rPr>
            </w:pPr>
            <w:r w:rsidRPr="00F30626">
              <w:rPr>
                <w:rFonts w:ascii="Arial" w:eastAsia="Calibri" w:hAnsi="Arial" w:cs="Arial" w:hint="cs"/>
                <w:b/>
                <w:bCs/>
                <w:sz w:val="36"/>
                <w:szCs w:val="36"/>
                <w:rtl/>
                <w:lang w:bidi="ar-EG"/>
              </w:rPr>
              <w:t>الاستاذ الدكتور / محمد نصر فريد</w:t>
            </w:r>
          </w:p>
        </w:tc>
      </w:tr>
    </w:tbl>
    <w:p w:rsidR="001A6070" w:rsidRPr="00DE4C61" w:rsidRDefault="001A6070" w:rsidP="00DE4C61">
      <w:pPr>
        <w:ind w:firstLine="720"/>
        <w:jc w:val="both"/>
        <w:rPr>
          <w:rFonts w:ascii="Simplified Arabic" w:hAnsi="Simplified Arabic" w:cs="Simplified Arabic"/>
          <w:b/>
          <w:bCs/>
          <w:sz w:val="2"/>
          <w:szCs w:val="2"/>
          <w:u w:val="single"/>
          <w:lang w:bidi="ar-EG"/>
        </w:rPr>
      </w:pPr>
    </w:p>
    <w:p w:rsidR="00F03084" w:rsidRPr="00DE4C61" w:rsidRDefault="00F03084" w:rsidP="00F03084">
      <w:pPr>
        <w:jc w:val="both"/>
        <w:rPr>
          <w:rFonts w:ascii="Simplified Arabic" w:hAnsi="Simplified Arabic" w:cs="Simplified Arabic"/>
          <w:b/>
          <w:bCs/>
          <w:sz w:val="16"/>
          <w:szCs w:val="16"/>
          <w:u w:val="single"/>
          <w:rtl/>
          <w:lang w:bidi="ar-EG"/>
        </w:rPr>
      </w:pPr>
    </w:p>
    <w:p w:rsidR="00F03084" w:rsidRDefault="00F03084" w:rsidP="00F03084">
      <w:pPr>
        <w:jc w:val="center"/>
        <w:rPr>
          <w:rFonts w:asciiTheme="majorBidi" w:hAnsiTheme="majorBidi" w:cstheme="majorBidi"/>
          <w:b/>
          <w:bCs/>
          <w:sz w:val="36"/>
          <w:szCs w:val="36"/>
          <w:rtl/>
          <w:lang w:bidi="ar-EG"/>
        </w:rPr>
      </w:pPr>
    </w:p>
    <w:p w:rsidR="00D97E7D" w:rsidRPr="00DE4C61" w:rsidRDefault="00DE4C61" w:rsidP="00DE4C61">
      <w:pPr>
        <w:tabs>
          <w:tab w:val="left" w:pos="6659"/>
        </w:tabs>
        <w:rPr>
          <w:sz w:val="2"/>
          <w:szCs w:val="2"/>
          <w:rtl/>
        </w:rPr>
      </w:pPr>
      <w:r>
        <w:rPr>
          <w:sz w:val="18"/>
          <w:szCs w:val="18"/>
          <w:rtl/>
        </w:rPr>
        <w:tab/>
      </w:r>
    </w:p>
    <w:p w:rsidR="0083686A" w:rsidRPr="008C3A53" w:rsidRDefault="0083686A" w:rsidP="0083686A">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rsidR="00414ED2" w:rsidRDefault="0083686A" w:rsidP="0083686A">
      <w:pPr>
        <w:jc w:val="center"/>
        <w:rPr>
          <w:rFonts w:ascii="Arial Rounded MT Bold" w:eastAsia="Arial Unicode MS" w:hAnsi="Arial Rounded MT Bold" w:cs="Simplified Arabic" w:hint="cs"/>
          <w:b/>
          <w:bCs/>
          <w:color w:val="7A0000"/>
          <w:sz w:val="44"/>
          <w:szCs w:val="48"/>
          <w:rtl/>
          <w:lang w:bidi="ar-EG"/>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rsidR="001F4909" w:rsidRPr="00A74122" w:rsidRDefault="000705B5" w:rsidP="0083686A">
      <w:pPr>
        <w:jc w:val="center"/>
        <w:rPr>
          <w:b/>
          <w:bCs/>
          <w:color w:val="7A0000"/>
          <w:sz w:val="36"/>
          <w:szCs w:val="36"/>
          <w:rtl/>
          <w:lang w:bidi="ar-EG"/>
        </w:rPr>
      </w:pPr>
      <w:r>
        <w:rPr>
          <w:rFonts w:ascii="Arial Rounded MT Bold" w:eastAsia="Arial Unicode MS" w:hAnsi="Arial Rounded MT Bold" w:cs="Simplified Arabic" w:hint="cs"/>
          <w:b/>
          <w:bCs/>
          <w:color w:val="7A0000"/>
          <w:sz w:val="44"/>
          <w:szCs w:val="48"/>
          <w:rtl/>
          <w:lang w:bidi="ar-EG"/>
        </w:rPr>
        <w:t>مايو</w:t>
      </w:r>
      <w:r w:rsidR="00A74122" w:rsidRPr="00A74122">
        <w:rPr>
          <w:rFonts w:ascii="Arial Rounded MT Bold" w:eastAsia="Arial Unicode MS" w:hAnsi="Arial Rounded MT Bold" w:cs="Simplified Arabic" w:hint="cs"/>
          <w:b/>
          <w:bCs/>
          <w:color w:val="7A0000"/>
          <w:sz w:val="44"/>
          <w:szCs w:val="48"/>
          <w:rtl/>
          <w:lang w:bidi="ar-EG"/>
        </w:rPr>
        <w:t xml:space="preserve"> 202</w:t>
      </w:r>
      <w:r w:rsidR="00F30626">
        <w:rPr>
          <w:rFonts w:ascii="Arial Rounded MT Bold" w:eastAsia="Arial Unicode MS" w:hAnsi="Arial Rounded MT Bold" w:cs="Simplified Arabic" w:hint="cs"/>
          <w:b/>
          <w:bCs/>
          <w:color w:val="7A0000"/>
          <w:sz w:val="44"/>
          <w:szCs w:val="48"/>
          <w:rtl/>
          <w:lang w:bidi="ar-EG"/>
        </w:rPr>
        <w:t>2</w:t>
      </w:r>
    </w:p>
    <w:p w:rsidR="00FE1782" w:rsidRDefault="00FE1782" w:rsidP="003579D7">
      <w:pPr>
        <w:jc w:val="both"/>
        <w:rPr>
          <w:rFonts w:hint="cs"/>
          <w:b/>
          <w:bCs/>
          <w:color w:val="000000" w:themeColor="text1"/>
          <w:sz w:val="32"/>
          <w:szCs w:val="32"/>
          <w:rtl/>
        </w:rPr>
      </w:pPr>
    </w:p>
    <w:p w:rsidR="00BA541B" w:rsidRDefault="00BA541B" w:rsidP="003579D7">
      <w:pPr>
        <w:jc w:val="both"/>
        <w:rPr>
          <w:b/>
          <w:bCs/>
          <w:color w:val="000000" w:themeColor="text1"/>
          <w:sz w:val="32"/>
          <w:szCs w:val="32"/>
          <w:rtl/>
        </w:rPr>
      </w:pPr>
    </w:p>
    <w:p w:rsidR="0001335D" w:rsidRDefault="0001335D" w:rsidP="003579D7">
      <w:pPr>
        <w:jc w:val="both"/>
        <w:rPr>
          <w:b/>
          <w:bCs/>
          <w:color w:val="000000" w:themeColor="text1"/>
          <w:sz w:val="32"/>
          <w:szCs w:val="32"/>
        </w:rPr>
      </w:pPr>
    </w:p>
    <w:tbl>
      <w:tblPr>
        <w:tblStyle w:val="TableGrid"/>
        <w:bidiVisual/>
        <w:tblW w:w="9161" w:type="dxa"/>
        <w:tblLook w:val="04A0" w:firstRow="1" w:lastRow="0" w:firstColumn="1" w:lastColumn="0" w:noHBand="0" w:noVBand="1"/>
      </w:tblPr>
      <w:tblGrid>
        <w:gridCol w:w="7742"/>
        <w:gridCol w:w="1419"/>
      </w:tblGrid>
      <w:tr w:rsidR="000705B5" w:rsidTr="000705B5">
        <w:tc>
          <w:tcPr>
            <w:tcW w:w="7742" w:type="dxa"/>
          </w:tcPr>
          <w:p w:rsidR="000705B5" w:rsidRDefault="000705B5" w:rsidP="000705B5">
            <w:pPr>
              <w:jc w:val="center"/>
              <w:rPr>
                <w:b/>
                <w:bCs/>
                <w:color w:val="000000" w:themeColor="text1"/>
                <w:sz w:val="32"/>
                <w:szCs w:val="32"/>
                <w:rtl/>
              </w:rPr>
            </w:pPr>
            <w:r>
              <w:rPr>
                <w:rFonts w:hint="cs"/>
                <w:b/>
                <w:bCs/>
                <w:color w:val="000000" w:themeColor="text1"/>
                <w:sz w:val="32"/>
                <w:szCs w:val="32"/>
                <w:rtl/>
              </w:rPr>
              <w:lastRenderedPageBreak/>
              <w:t>قائمة المحتويات</w:t>
            </w:r>
          </w:p>
        </w:tc>
        <w:tc>
          <w:tcPr>
            <w:tcW w:w="1419" w:type="dxa"/>
          </w:tcPr>
          <w:p w:rsidR="000705B5" w:rsidRDefault="000705B5" w:rsidP="000705B5">
            <w:pPr>
              <w:jc w:val="center"/>
              <w:rPr>
                <w:b/>
                <w:bCs/>
                <w:color w:val="000000" w:themeColor="text1"/>
                <w:sz w:val="32"/>
                <w:szCs w:val="32"/>
                <w:rtl/>
              </w:rPr>
            </w:pPr>
            <w:r>
              <w:rPr>
                <w:rFonts w:hint="cs"/>
                <w:b/>
                <w:bCs/>
                <w:color w:val="000000" w:themeColor="text1"/>
                <w:sz w:val="32"/>
                <w:szCs w:val="32"/>
                <w:rtl/>
              </w:rPr>
              <w:t>الصفحة</w:t>
            </w:r>
          </w:p>
        </w:tc>
      </w:tr>
      <w:tr w:rsidR="000705B5" w:rsidTr="00260344">
        <w:trPr>
          <w:trHeight w:hRule="exact" w:val="340"/>
        </w:trPr>
        <w:tc>
          <w:tcPr>
            <w:tcW w:w="7742" w:type="dxa"/>
          </w:tcPr>
          <w:p w:rsidR="000705B5" w:rsidRPr="00260344" w:rsidRDefault="00752604" w:rsidP="003579D7">
            <w:pPr>
              <w:jc w:val="both"/>
              <w:rPr>
                <w:rFonts w:ascii="Simplified Arabic" w:hAnsi="Simplified Arabic" w:cs="Simplified Arabic" w:hint="cs"/>
                <w:b/>
                <w:bCs/>
                <w:color w:val="000000" w:themeColor="text1"/>
                <w:sz w:val="24"/>
                <w:szCs w:val="24"/>
                <w:rtl/>
                <w:lang w:bidi="ar-EG"/>
              </w:rPr>
            </w:pPr>
            <w:r w:rsidRPr="00260344">
              <w:rPr>
                <w:rFonts w:ascii="Simplified Arabic" w:hAnsi="Simplified Arabic" w:cs="Simplified Arabic"/>
                <w:b/>
                <w:bCs/>
                <w:color w:val="000000" w:themeColor="text1"/>
                <w:sz w:val="24"/>
                <w:szCs w:val="24"/>
                <w:rtl/>
              </w:rPr>
              <w:t>الكلمات المفتاحية</w:t>
            </w:r>
          </w:p>
        </w:tc>
        <w:tc>
          <w:tcPr>
            <w:tcW w:w="1419" w:type="dxa"/>
          </w:tcPr>
          <w:p w:rsidR="000705B5" w:rsidRPr="00260344" w:rsidRDefault="00C40535" w:rsidP="00635D19">
            <w:pPr>
              <w:jc w:val="center"/>
              <w:rPr>
                <w:rFonts w:ascii="Simplified Arabic" w:hAnsi="Simplified Arabic" w:cs="Simplified Arabic"/>
                <w:b/>
                <w:bCs/>
                <w:color w:val="000000" w:themeColor="text1"/>
                <w:sz w:val="24"/>
                <w:szCs w:val="24"/>
                <w:rtl/>
              </w:rPr>
            </w:pPr>
            <w:r>
              <w:rPr>
                <w:rFonts w:ascii="Simplified Arabic" w:hAnsi="Simplified Arabic" w:cs="Simplified Arabic" w:hint="cs"/>
                <w:b/>
                <w:bCs/>
                <w:color w:val="000000" w:themeColor="text1"/>
                <w:sz w:val="24"/>
                <w:szCs w:val="24"/>
                <w:rtl/>
              </w:rPr>
              <w:t>2</w:t>
            </w:r>
          </w:p>
        </w:tc>
      </w:tr>
      <w:tr w:rsidR="00752604" w:rsidTr="00260344">
        <w:trPr>
          <w:trHeight w:hRule="exact" w:val="340"/>
        </w:trPr>
        <w:tc>
          <w:tcPr>
            <w:tcW w:w="7742" w:type="dxa"/>
          </w:tcPr>
          <w:p w:rsidR="00752604" w:rsidRPr="00260344" w:rsidRDefault="00752604" w:rsidP="003579D7">
            <w:pPr>
              <w:jc w:val="both"/>
              <w:rPr>
                <w:rFonts w:ascii="Simplified Arabic" w:hAnsi="Simplified Arabic" w:cs="Simplified Arabic"/>
                <w:b/>
                <w:bCs/>
                <w:color w:val="000000" w:themeColor="text1"/>
                <w:sz w:val="24"/>
                <w:szCs w:val="24"/>
              </w:rPr>
            </w:pPr>
            <w:r w:rsidRPr="00260344">
              <w:rPr>
                <w:rFonts w:ascii="Simplified Arabic" w:hAnsi="Simplified Arabic" w:cs="Simplified Arabic"/>
                <w:b/>
                <w:bCs/>
                <w:color w:val="000000" w:themeColor="text1"/>
                <w:sz w:val="24"/>
                <w:szCs w:val="24"/>
              </w:rPr>
              <w:t>Abstract</w:t>
            </w:r>
          </w:p>
        </w:tc>
        <w:tc>
          <w:tcPr>
            <w:tcW w:w="1419" w:type="dxa"/>
          </w:tcPr>
          <w:p w:rsidR="00752604"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2</w:t>
            </w:r>
          </w:p>
        </w:tc>
      </w:tr>
      <w:tr w:rsidR="00752604" w:rsidTr="00260344">
        <w:trPr>
          <w:trHeight w:hRule="exact" w:val="340"/>
        </w:trPr>
        <w:tc>
          <w:tcPr>
            <w:tcW w:w="7742" w:type="dxa"/>
          </w:tcPr>
          <w:p w:rsidR="00752604" w:rsidRPr="00260344" w:rsidRDefault="00752604" w:rsidP="003579D7">
            <w:pPr>
              <w:jc w:val="both"/>
              <w:rPr>
                <w:rFonts w:ascii="Simplified Arabic" w:hAnsi="Simplified Arabic" w:cs="Simplified Arabic" w:hint="cs"/>
                <w:b/>
                <w:bCs/>
                <w:color w:val="000000" w:themeColor="text1"/>
                <w:sz w:val="24"/>
                <w:szCs w:val="24"/>
                <w:rtl/>
                <w:lang w:bidi="ar-EG"/>
              </w:rPr>
            </w:pPr>
            <w:r w:rsidRPr="00260344">
              <w:rPr>
                <w:rFonts w:ascii="Simplified Arabic" w:hAnsi="Simplified Arabic" w:cs="Simplified Arabic"/>
                <w:b/>
                <w:bCs/>
                <w:color w:val="000000" w:themeColor="text1"/>
                <w:sz w:val="24"/>
                <w:szCs w:val="24"/>
                <w:rtl/>
              </w:rPr>
              <w:t>المقدمة</w:t>
            </w:r>
          </w:p>
        </w:tc>
        <w:tc>
          <w:tcPr>
            <w:tcW w:w="1419" w:type="dxa"/>
          </w:tcPr>
          <w:p w:rsidR="00752604"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4</w:t>
            </w:r>
          </w:p>
        </w:tc>
      </w:tr>
      <w:tr w:rsidR="00752604" w:rsidTr="00260344">
        <w:trPr>
          <w:trHeight w:hRule="exact" w:val="340"/>
        </w:trPr>
        <w:tc>
          <w:tcPr>
            <w:tcW w:w="7742" w:type="dxa"/>
          </w:tcPr>
          <w:p w:rsidR="00752604" w:rsidRPr="00260344" w:rsidRDefault="00752604"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هدف البحث</w:t>
            </w:r>
          </w:p>
        </w:tc>
        <w:tc>
          <w:tcPr>
            <w:tcW w:w="1419" w:type="dxa"/>
          </w:tcPr>
          <w:p w:rsidR="00752604"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4</w:t>
            </w:r>
          </w:p>
        </w:tc>
      </w:tr>
      <w:tr w:rsidR="00752604" w:rsidTr="00260344">
        <w:trPr>
          <w:trHeight w:hRule="exact" w:val="340"/>
        </w:trPr>
        <w:tc>
          <w:tcPr>
            <w:tcW w:w="7742" w:type="dxa"/>
          </w:tcPr>
          <w:p w:rsidR="00752604" w:rsidRPr="00260344" w:rsidRDefault="00752604"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أهمية البحث</w:t>
            </w:r>
          </w:p>
        </w:tc>
        <w:tc>
          <w:tcPr>
            <w:tcW w:w="1419" w:type="dxa"/>
          </w:tcPr>
          <w:p w:rsidR="00752604"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5</w:t>
            </w:r>
          </w:p>
        </w:tc>
      </w:tr>
      <w:tr w:rsidR="00752604" w:rsidTr="00260344">
        <w:trPr>
          <w:trHeight w:hRule="exact" w:val="340"/>
        </w:trPr>
        <w:tc>
          <w:tcPr>
            <w:tcW w:w="7742" w:type="dxa"/>
          </w:tcPr>
          <w:p w:rsidR="00752604" w:rsidRPr="00260344" w:rsidRDefault="00752604"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تساؤلات البحث</w:t>
            </w:r>
          </w:p>
        </w:tc>
        <w:tc>
          <w:tcPr>
            <w:tcW w:w="1419" w:type="dxa"/>
          </w:tcPr>
          <w:p w:rsidR="00752604"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5</w:t>
            </w:r>
          </w:p>
        </w:tc>
      </w:tr>
      <w:tr w:rsidR="00752604" w:rsidTr="00260344">
        <w:trPr>
          <w:trHeight w:hRule="exact" w:val="340"/>
        </w:trPr>
        <w:tc>
          <w:tcPr>
            <w:tcW w:w="7742" w:type="dxa"/>
          </w:tcPr>
          <w:p w:rsidR="00752604" w:rsidRPr="00260344" w:rsidRDefault="00752604"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حدود البحث</w:t>
            </w:r>
          </w:p>
        </w:tc>
        <w:tc>
          <w:tcPr>
            <w:tcW w:w="1419" w:type="dxa"/>
          </w:tcPr>
          <w:p w:rsidR="00752604"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5</w:t>
            </w:r>
          </w:p>
        </w:tc>
      </w:tr>
      <w:tr w:rsidR="00752604" w:rsidTr="00260344">
        <w:trPr>
          <w:trHeight w:hRule="exact" w:val="340"/>
        </w:trPr>
        <w:tc>
          <w:tcPr>
            <w:tcW w:w="7742" w:type="dxa"/>
          </w:tcPr>
          <w:p w:rsidR="00752604" w:rsidRPr="00260344" w:rsidRDefault="00752604" w:rsidP="00CE7332">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منهج البحث</w:t>
            </w:r>
          </w:p>
        </w:tc>
        <w:tc>
          <w:tcPr>
            <w:tcW w:w="1419" w:type="dxa"/>
          </w:tcPr>
          <w:p w:rsidR="00752604"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5</w:t>
            </w:r>
          </w:p>
        </w:tc>
      </w:tr>
      <w:tr w:rsidR="00752604" w:rsidTr="00260344">
        <w:trPr>
          <w:trHeight w:hRule="exact" w:val="340"/>
        </w:trPr>
        <w:tc>
          <w:tcPr>
            <w:tcW w:w="7742" w:type="dxa"/>
          </w:tcPr>
          <w:p w:rsidR="00752604" w:rsidRPr="00260344" w:rsidRDefault="00752604"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 xml:space="preserve">أدوات </w:t>
            </w:r>
            <w:r w:rsidR="00CE7332" w:rsidRPr="00260344">
              <w:rPr>
                <w:rFonts w:ascii="Simplified Arabic" w:hAnsi="Simplified Arabic" w:cs="Simplified Arabic"/>
                <w:b/>
                <w:bCs/>
                <w:color w:val="000000" w:themeColor="text1"/>
                <w:sz w:val="24"/>
                <w:szCs w:val="24"/>
                <w:rtl/>
              </w:rPr>
              <w:t>الدراسة</w:t>
            </w:r>
          </w:p>
        </w:tc>
        <w:tc>
          <w:tcPr>
            <w:tcW w:w="1419" w:type="dxa"/>
          </w:tcPr>
          <w:p w:rsidR="00752604"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5</w:t>
            </w:r>
          </w:p>
        </w:tc>
      </w:tr>
      <w:tr w:rsidR="00CE7332" w:rsidTr="00260344">
        <w:trPr>
          <w:trHeight w:hRule="exact" w:val="340"/>
        </w:trPr>
        <w:tc>
          <w:tcPr>
            <w:tcW w:w="7742" w:type="dxa"/>
          </w:tcPr>
          <w:p w:rsidR="00CE7332" w:rsidRPr="00260344" w:rsidRDefault="00CE7332"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خطة الدراسة</w:t>
            </w:r>
          </w:p>
        </w:tc>
        <w:tc>
          <w:tcPr>
            <w:tcW w:w="1419" w:type="dxa"/>
          </w:tcPr>
          <w:p w:rsidR="00CE7332"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6</w:t>
            </w:r>
          </w:p>
        </w:tc>
      </w:tr>
      <w:tr w:rsidR="00CE7332" w:rsidTr="00260344">
        <w:trPr>
          <w:trHeight w:hRule="exact" w:val="340"/>
        </w:trPr>
        <w:tc>
          <w:tcPr>
            <w:tcW w:w="7742" w:type="dxa"/>
          </w:tcPr>
          <w:p w:rsidR="00CE7332" w:rsidRPr="00260344" w:rsidRDefault="00CE7332"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الدراسات السابقة</w:t>
            </w:r>
          </w:p>
        </w:tc>
        <w:tc>
          <w:tcPr>
            <w:tcW w:w="1419" w:type="dxa"/>
          </w:tcPr>
          <w:p w:rsidR="00CE7332"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6-11</w:t>
            </w:r>
          </w:p>
        </w:tc>
      </w:tr>
      <w:tr w:rsidR="00CE7332" w:rsidTr="00260344">
        <w:trPr>
          <w:trHeight w:hRule="exact" w:val="340"/>
        </w:trPr>
        <w:tc>
          <w:tcPr>
            <w:tcW w:w="7742" w:type="dxa"/>
          </w:tcPr>
          <w:p w:rsidR="00CE7332" w:rsidRPr="00260344" w:rsidRDefault="00CE7332"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المبحث الاول المفاهيم</w:t>
            </w:r>
          </w:p>
        </w:tc>
        <w:tc>
          <w:tcPr>
            <w:tcW w:w="1419" w:type="dxa"/>
          </w:tcPr>
          <w:p w:rsidR="00CE7332"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12</w:t>
            </w:r>
          </w:p>
        </w:tc>
      </w:tr>
      <w:tr w:rsidR="00CE7332" w:rsidTr="00260344">
        <w:trPr>
          <w:trHeight w:hRule="exact" w:val="340"/>
        </w:trPr>
        <w:tc>
          <w:tcPr>
            <w:tcW w:w="7742" w:type="dxa"/>
          </w:tcPr>
          <w:p w:rsidR="00CE7332" w:rsidRPr="00260344" w:rsidRDefault="00CE7332"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مفهوم العمل الحر</w:t>
            </w:r>
          </w:p>
        </w:tc>
        <w:tc>
          <w:tcPr>
            <w:tcW w:w="1419" w:type="dxa"/>
          </w:tcPr>
          <w:p w:rsidR="00CE7332"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12</w:t>
            </w:r>
          </w:p>
        </w:tc>
      </w:tr>
      <w:tr w:rsidR="00CE7332" w:rsidTr="00260344">
        <w:trPr>
          <w:trHeight w:hRule="exact" w:val="340"/>
        </w:trPr>
        <w:tc>
          <w:tcPr>
            <w:tcW w:w="7742" w:type="dxa"/>
          </w:tcPr>
          <w:p w:rsidR="00CE7332" w:rsidRPr="00260344" w:rsidRDefault="00CE7332"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مفهوم المشروعات الصغيرة</w:t>
            </w:r>
          </w:p>
        </w:tc>
        <w:tc>
          <w:tcPr>
            <w:tcW w:w="1419" w:type="dxa"/>
          </w:tcPr>
          <w:p w:rsidR="00CE7332"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13</w:t>
            </w:r>
          </w:p>
        </w:tc>
      </w:tr>
      <w:tr w:rsidR="00CE7332" w:rsidTr="00260344">
        <w:trPr>
          <w:trHeight w:hRule="exact" w:val="340"/>
        </w:trPr>
        <w:tc>
          <w:tcPr>
            <w:tcW w:w="7742" w:type="dxa"/>
          </w:tcPr>
          <w:p w:rsidR="00CE7332" w:rsidRPr="00260344" w:rsidRDefault="00CE7332"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مفهوم المشروعات متناهية الصغر</w:t>
            </w:r>
          </w:p>
        </w:tc>
        <w:tc>
          <w:tcPr>
            <w:tcW w:w="1419" w:type="dxa"/>
          </w:tcPr>
          <w:p w:rsidR="00CE7332"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13</w:t>
            </w:r>
          </w:p>
        </w:tc>
      </w:tr>
      <w:tr w:rsidR="00CE7332" w:rsidTr="00260344">
        <w:trPr>
          <w:trHeight w:hRule="exact" w:val="340"/>
        </w:trPr>
        <w:tc>
          <w:tcPr>
            <w:tcW w:w="7742" w:type="dxa"/>
          </w:tcPr>
          <w:p w:rsidR="00CE7332" w:rsidRPr="00260344" w:rsidRDefault="00CE7332"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مفهوم المشروع المتوسط</w:t>
            </w:r>
          </w:p>
        </w:tc>
        <w:tc>
          <w:tcPr>
            <w:tcW w:w="1419" w:type="dxa"/>
          </w:tcPr>
          <w:p w:rsidR="00CE7332"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13</w:t>
            </w:r>
          </w:p>
        </w:tc>
      </w:tr>
      <w:tr w:rsidR="00CE7332" w:rsidTr="00260344">
        <w:trPr>
          <w:trHeight w:hRule="exact" w:val="340"/>
        </w:trPr>
        <w:tc>
          <w:tcPr>
            <w:tcW w:w="7742" w:type="dxa"/>
          </w:tcPr>
          <w:p w:rsidR="00CE7332" w:rsidRPr="00260344" w:rsidRDefault="00635D19" w:rsidP="003579D7">
            <w:pPr>
              <w:jc w:val="both"/>
              <w:rPr>
                <w:rFonts w:ascii="Simplified Arabic" w:hAnsi="Simplified Arabic" w:cs="Simplified Arabic"/>
                <w:b/>
                <w:bCs/>
                <w:color w:val="000000" w:themeColor="text1"/>
                <w:sz w:val="24"/>
                <w:szCs w:val="24"/>
                <w:rtl/>
              </w:rPr>
            </w:pPr>
            <w:r>
              <w:rPr>
                <w:rFonts w:ascii="Simplified Arabic" w:hAnsi="Simplified Arabic" w:cs="Simplified Arabic" w:hint="cs"/>
                <w:b/>
                <w:bCs/>
                <w:color w:val="000000" w:themeColor="text1"/>
                <w:sz w:val="24"/>
                <w:szCs w:val="24"/>
                <w:rtl/>
              </w:rPr>
              <w:t xml:space="preserve">أهمية و </w:t>
            </w:r>
            <w:r w:rsidR="00CE7332" w:rsidRPr="00260344">
              <w:rPr>
                <w:rFonts w:ascii="Simplified Arabic" w:hAnsi="Simplified Arabic" w:cs="Simplified Arabic"/>
                <w:b/>
                <w:bCs/>
                <w:color w:val="000000" w:themeColor="text1"/>
                <w:sz w:val="24"/>
                <w:szCs w:val="24"/>
                <w:rtl/>
              </w:rPr>
              <w:t>فوائد العمل الحر</w:t>
            </w:r>
          </w:p>
        </w:tc>
        <w:tc>
          <w:tcPr>
            <w:tcW w:w="1419" w:type="dxa"/>
          </w:tcPr>
          <w:p w:rsidR="00CE7332" w:rsidRPr="00260344" w:rsidRDefault="00635D19" w:rsidP="00635D19">
            <w:pPr>
              <w:jc w:val="center"/>
              <w:rPr>
                <w:rFonts w:ascii="Simplified Arabic" w:hAnsi="Simplified Arabic" w:cs="Simplified Arabic"/>
                <w:b/>
                <w:bCs/>
                <w:color w:val="000000" w:themeColor="text1"/>
                <w:sz w:val="24"/>
                <w:szCs w:val="24"/>
                <w:rtl/>
              </w:rPr>
            </w:pPr>
            <w:r>
              <w:rPr>
                <w:rFonts w:ascii="Simplified Arabic" w:hAnsi="Simplified Arabic" w:cs="Simplified Arabic" w:hint="cs"/>
                <w:b/>
                <w:bCs/>
                <w:color w:val="000000" w:themeColor="text1"/>
                <w:sz w:val="24"/>
                <w:szCs w:val="24"/>
                <w:rtl/>
              </w:rPr>
              <w:t>14</w:t>
            </w:r>
          </w:p>
        </w:tc>
      </w:tr>
      <w:tr w:rsidR="00CE7332" w:rsidTr="00260344">
        <w:trPr>
          <w:trHeight w:hRule="exact" w:val="340"/>
        </w:trPr>
        <w:tc>
          <w:tcPr>
            <w:tcW w:w="7742" w:type="dxa"/>
          </w:tcPr>
          <w:p w:rsidR="00CE7332" w:rsidRPr="00260344" w:rsidRDefault="00CE7332"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مبادي فلسفة العمل الحر</w:t>
            </w:r>
          </w:p>
        </w:tc>
        <w:tc>
          <w:tcPr>
            <w:tcW w:w="1419" w:type="dxa"/>
          </w:tcPr>
          <w:p w:rsidR="00CE7332"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14</w:t>
            </w:r>
          </w:p>
        </w:tc>
      </w:tr>
      <w:tr w:rsidR="00CE7332" w:rsidTr="00260344">
        <w:trPr>
          <w:trHeight w:hRule="exact" w:val="340"/>
        </w:trPr>
        <w:tc>
          <w:tcPr>
            <w:tcW w:w="7742" w:type="dxa"/>
          </w:tcPr>
          <w:p w:rsidR="00CE7332" w:rsidRPr="00260344" w:rsidRDefault="00CE7332"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خصائص المشروعات الصغيرة والمتوسطة</w:t>
            </w:r>
          </w:p>
        </w:tc>
        <w:tc>
          <w:tcPr>
            <w:tcW w:w="1419" w:type="dxa"/>
          </w:tcPr>
          <w:p w:rsidR="00CE7332"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15</w:t>
            </w:r>
          </w:p>
        </w:tc>
      </w:tr>
      <w:tr w:rsidR="00CE7332" w:rsidTr="00260344">
        <w:trPr>
          <w:trHeight w:hRule="exact" w:val="340"/>
        </w:trPr>
        <w:tc>
          <w:tcPr>
            <w:tcW w:w="7742" w:type="dxa"/>
          </w:tcPr>
          <w:p w:rsidR="00CE7332" w:rsidRPr="00260344" w:rsidRDefault="00CE7332"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دور الثقافة المصرية الغير مشجعة علي العمل الحر</w:t>
            </w:r>
          </w:p>
        </w:tc>
        <w:tc>
          <w:tcPr>
            <w:tcW w:w="1419" w:type="dxa"/>
          </w:tcPr>
          <w:p w:rsidR="00CE7332"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16</w:t>
            </w:r>
          </w:p>
        </w:tc>
      </w:tr>
      <w:tr w:rsidR="00CE7332" w:rsidTr="00260344">
        <w:trPr>
          <w:trHeight w:hRule="exact" w:val="340"/>
        </w:trPr>
        <w:tc>
          <w:tcPr>
            <w:tcW w:w="7742" w:type="dxa"/>
          </w:tcPr>
          <w:p w:rsidR="00CE7332" w:rsidRPr="00260344" w:rsidRDefault="00CE7332"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المبحث الثاني آليات نشر ثقافة العمل الحر</w:t>
            </w:r>
          </w:p>
        </w:tc>
        <w:tc>
          <w:tcPr>
            <w:tcW w:w="1419" w:type="dxa"/>
          </w:tcPr>
          <w:p w:rsidR="00CE7332"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17</w:t>
            </w:r>
          </w:p>
        </w:tc>
      </w:tr>
      <w:tr w:rsidR="00CE7332" w:rsidTr="00260344">
        <w:trPr>
          <w:trHeight w:hRule="exact" w:val="340"/>
        </w:trPr>
        <w:tc>
          <w:tcPr>
            <w:tcW w:w="7742" w:type="dxa"/>
          </w:tcPr>
          <w:p w:rsidR="00CE7332" w:rsidRPr="00260344" w:rsidRDefault="00CE7332"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أليات متعلقة بالتعليم</w:t>
            </w:r>
          </w:p>
        </w:tc>
        <w:tc>
          <w:tcPr>
            <w:tcW w:w="1419" w:type="dxa"/>
          </w:tcPr>
          <w:p w:rsidR="00CE7332"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17</w:t>
            </w:r>
          </w:p>
        </w:tc>
      </w:tr>
      <w:tr w:rsidR="00CE7332" w:rsidTr="00260344">
        <w:trPr>
          <w:trHeight w:hRule="exact" w:val="340"/>
        </w:trPr>
        <w:tc>
          <w:tcPr>
            <w:tcW w:w="7742" w:type="dxa"/>
          </w:tcPr>
          <w:p w:rsidR="00CE7332" w:rsidRPr="00260344" w:rsidRDefault="00CE7332"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آليات متعلقة بالمجتمع الخارجي</w:t>
            </w:r>
          </w:p>
        </w:tc>
        <w:tc>
          <w:tcPr>
            <w:tcW w:w="1419" w:type="dxa"/>
          </w:tcPr>
          <w:p w:rsidR="00CE7332"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17</w:t>
            </w:r>
          </w:p>
        </w:tc>
      </w:tr>
      <w:tr w:rsidR="00CE7332" w:rsidTr="00260344">
        <w:trPr>
          <w:trHeight w:hRule="exact" w:val="340"/>
        </w:trPr>
        <w:tc>
          <w:tcPr>
            <w:tcW w:w="7742" w:type="dxa"/>
          </w:tcPr>
          <w:p w:rsidR="00CE7332" w:rsidRPr="00260344" w:rsidRDefault="00CE7332"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المبحث الثالث بعض التجارب الدولية في تنمية المشروعات الصغيرة والمتوسطة</w:t>
            </w:r>
          </w:p>
        </w:tc>
        <w:tc>
          <w:tcPr>
            <w:tcW w:w="1419" w:type="dxa"/>
          </w:tcPr>
          <w:p w:rsidR="00CE7332"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19</w:t>
            </w:r>
          </w:p>
        </w:tc>
      </w:tr>
      <w:tr w:rsidR="00CE7332" w:rsidTr="00260344">
        <w:trPr>
          <w:trHeight w:hRule="exact" w:val="340"/>
        </w:trPr>
        <w:tc>
          <w:tcPr>
            <w:tcW w:w="7742" w:type="dxa"/>
          </w:tcPr>
          <w:p w:rsidR="00CE7332" w:rsidRPr="00260344" w:rsidRDefault="00CE7332"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التجربة الالمانية</w:t>
            </w:r>
          </w:p>
        </w:tc>
        <w:tc>
          <w:tcPr>
            <w:tcW w:w="1419" w:type="dxa"/>
          </w:tcPr>
          <w:p w:rsidR="00CE7332"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19</w:t>
            </w:r>
          </w:p>
        </w:tc>
      </w:tr>
      <w:tr w:rsidR="00CE7332" w:rsidTr="00260344">
        <w:trPr>
          <w:trHeight w:hRule="exact" w:val="340"/>
        </w:trPr>
        <w:tc>
          <w:tcPr>
            <w:tcW w:w="7742" w:type="dxa"/>
          </w:tcPr>
          <w:p w:rsidR="00CE7332" w:rsidRPr="00260344" w:rsidRDefault="00CE7332"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التجربة اليابانية</w:t>
            </w:r>
          </w:p>
        </w:tc>
        <w:tc>
          <w:tcPr>
            <w:tcW w:w="1419" w:type="dxa"/>
          </w:tcPr>
          <w:p w:rsidR="00CE7332"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19</w:t>
            </w:r>
          </w:p>
        </w:tc>
      </w:tr>
      <w:tr w:rsidR="00CE7332" w:rsidTr="00260344">
        <w:trPr>
          <w:trHeight w:hRule="exact" w:val="340"/>
        </w:trPr>
        <w:tc>
          <w:tcPr>
            <w:tcW w:w="7742" w:type="dxa"/>
          </w:tcPr>
          <w:p w:rsidR="00CE7332" w:rsidRPr="00260344" w:rsidRDefault="00CE7332"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التجربة الكورية الجنوبية</w:t>
            </w:r>
          </w:p>
        </w:tc>
        <w:tc>
          <w:tcPr>
            <w:tcW w:w="1419" w:type="dxa"/>
          </w:tcPr>
          <w:p w:rsidR="00CE7332"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20</w:t>
            </w:r>
          </w:p>
        </w:tc>
      </w:tr>
      <w:tr w:rsidR="00CE7332" w:rsidTr="00260344">
        <w:trPr>
          <w:trHeight w:hRule="exact" w:val="340"/>
        </w:trPr>
        <w:tc>
          <w:tcPr>
            <w:tcW w:w="7742" w:type="dxa"/>
          </w:tcPr>
          <w:p w:rsidR="00CE7332" w:rsidRPr="00260344" w:rsidRDefault="00CE7332"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التجربة الهندية</w:t>
            </w:r>
          </w:p>
        </w:tc>
        <w:tc>
          <w:tcPr>
            <w:tcW w:w="1419" w:type="dxa"/>
          </w:tcPr>
          <w:p w:rsidR="00CE7332"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21</w:t>
            </w:r>
          </w:p>
        </w:tc>
      </w:tr>
      <w:tr w:rsidR="00CE7332" w:rsidTr="00260344">
        <w:trPr>
          <w:trHeight w:hRule="exact" w:val="340"/>
        </w:trPr>
        <w:tc>
          <w:tcPr>
            <w:tcW w:w="7742" w:type="dxa"/>
          </w:tcPr>
          <w:p w:rsidR="00CE7332" w:rsidRPr="00260344" w:rsidRDefault="00CE7332"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تجربة بنجلاديش</w:t>
            </w:r>
          </w:p>
        </w:tc>
        <w:tc>
          <w:tcPr>
            <w:tcW w:w="1419" w:type="dxa"/>
          </w:tcPr>
          <w:p w:rsidR="00CE7332"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22</w:t>
            </w:r>
          </w:p>
        </w:tc>
      </w:tr>
      <w:tr w:rsidR="00CE7332" w:rsidTr="00260344">
        <w:trPr>
          <w:trHeight w:hRule="exact" w:val="340"/>
        </w:trPr>
        <w:tc>
          <w:tcPr>
            <w:tcW w:w="7742" w:type="dxa"/>
          </w:tcPr>
          <w:p w:rsidR="00CE7332" w:rsidRPr="00260344" w:rsidRDefault="00CE7332"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رؤية مصر 2030 وخطتها لتنمية المشروعات الصغيرة والمتوسطة</w:t>
            </w:r>
          </w:p>
        </w:tc>
        <w:tc>
          <w:tcPr>
            <w:tcW w:w="1419" w:type="dxa"/>
          </w:tcPr>
          <w:p w:rsidR="00CE7332"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25</w:t>
            </w:r>
          </w:p>
        </w:tc>
      </w:tr>
      <w:tr w:rsidR="00CE7332" w:rsidTr="00260344">
        <w:trPr>
          <w:trHeight w:hRule="exact" w:val="340"/>
        </w:trPr>
        <w:tc>
          <w:tcPr>
            <w:tcW w:w="7742" w:type="dxa"/>
          </w:tcPr>
          <w:p w:rsidR="00CE7332" w:rsidRPr="00260344" w:rsidRDefault="00635D19"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المبحث الرابع : أهم المبادرات الداعمة للعمل الحر والمشروعات الصغيرة</w:t>
            </w:r>
          </w:p>
        </w:tc>
        <w:tc>
          <w:tcPr>
            <w:tcW w:w="1419" w:type="dxa"/>
          </w:tcPr>
          <w:p w:rsidR="00CE7332"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24-26</w:t>
            </w:r>
          </w:p>
        </w:tc>
      </w:tr>
      <w:tr w:rsidR="00CE7332" w:rsidTr="00260344">
        <w:trPr>
          <w:trHeight w:hRule="exact" w:val="340"/>
        </w:trPr>
        <w:tc>
          <w:tcPr>
            <w:tcW w:w="7742" w:type="dxa"/>
          </w:tcPr>
          <w:p w:rsidR="00CE7332" w:rsidRPr="00260344" w:rsidRDefault="00635D19"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ماذا فعلت مصر للعمل الحر والمشروعات الصغيرة</w:t>
            </w:r>
          </w:p>
        </w:tc>
        <w:tc>
          <w:tcPr>
            <w:tcW w:w="1419" w:type="dxa"/>
          </w:tcPr>
          <w:p w:rsidR="00CE7332"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26-29</w:t>
            </w:r>
          </w:p>
        </w:tc>
      </w:tr>
      <w:tr w:rsidR="00CE7332" w:rsidTr="00260344">
        <w:trPr>
          <w:trHeight w:hRule="exact" w:val="340"/>
        </w:trPr>
        <w:tc>
          <w:tcPr>
            <w:tcW w:w="7742" w:type="dxa"/>
          </w:tcPr>
          <w:p w:rsidR="00CE7332" w:rsidRPr="00260344" w:rsidRDefault="00CE7332"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المبحث الخامس : رؤية مستقبلية لنشر ثقافة العمل الحر</w:t>
            </w:r>
          </w:p>
        </w:tc>
        <w:tc>
          <w:tcPr>
            <w:tcW w:w="1419" w:type="dxa"/>
          </w:tcPr>
          <w:p w:rsidR="00CE7332"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30</w:t>
            </w:r>
          </w:p>
        </w:tc>
      </w:tr>
      <w:tr w:rsidR="00CE7332" w:rsidTr="00260344">
        <w:trPr>
          <w:trHeight w:hRule="exact" w:val="340"/>
        </w:trPr>
        <w:tc>
          <w:tcPr>
            <w:tcW w:w="7742" w:type="dxa"/>
          </w:tcPr>
          <w:p w:rsidR="00CE7332" w:rsidRPr="00260344" w:rsidRDefault="00CE7332" w:rsidP="003579D7">
            <w:pPr>
              <w:jc w:val="both"/>
              <w:rPr>
                <w:rFonts w:ascii="Simplified Arabic" w:hAnsi="Simplified Arabic" w:cs="Simplified Arabic"/>
                <w:b/>
                <w:bCs/>
                <w:color w:val="000000" w:themeColor="text1"/>
                <w:sz w:val="24"/>
                <w:szCs w:val="24"/>
                <w:rtl/>
              </w:rPr>
            </w:pPr>
            <w:r w:rsidRPr="00260344">
              <w:rPr>
                <w:rFonts w:ascii="Simplified Arabic" w:hAnsi="Simplified Arabic" w:cs="Simplified Arabic"/>
                <w:b/>
                <w:bCs/>
                <w:color w:val="000000" w:themeColor="text1"/>
                <w:sz w:val="24"/>
                <w:szCs w:val="24"/>
                <w:rtl/>
              </w:rPr>
              <w:t>التحليل الرباعي</w:t>
            </w:r>
            <w:r w:rsidR="00260344" w:rsidRPr="00260344">
              <w:rPr>
                <w:rFonts w:ascii="Simplified Arabic" w:hAnsi="Simplified Arabic" w:cs="Simplified Arabic"/>
                <w:b/>
                <w:bCs/>
                <w:color w:val="000000" w:themeColor="text1"/>
                <w:sz w:val="24"/>
                <w:szCs w:val="24"/>
                <w:rtl/>
                <w:lang w:bidi="ar-EG"/>
              </w:rPr>
              <w:t xml:space="preserve"> </w:t>
            </w:r>
            <w:r w:rsidR="00260344" w:rsidRPr="00260344">
              <w:rPr>
                <w:rFonts w:ascii="Simplified Arabic" w:hAnsi="Simplified Arabic" w:cs="Simplified Arabic"/>
                <w:b/>
                <w:bCs/>
                <w:color w:val="000000" w:themeColor="text1"/>
                <w:sz w:val="24"/>
                <w:szCs w:val="24"/>
                <w:lang w:bidi="ar-EG"/>
              </w:rPr>
              <w:t>swot</w:t>
            </w:r>
            <w:r w:rsidRPr="00260344">
              <w:rPr>
                <w:rFonts w:ascii="Simplified Arabic" w:hAnsi="Simplified Arabic" w:cs="Simplified Arabic"/>
                <w:b/>
                <w:bCs/>
                <w:color w:val="000000" w:themeColor="text1"/>
                <w:sz w:val="24"/>
                <w:szCs w:val="24"/>
                <w:rtl/>
              </w:rPr>
              <w:t xml:space="preserve"> </w:t>
            </w:r>
          </w:p>
        </w:tc>
        <w:tc>
          <w:tcPr>
            <w:tcW w:w="1419" w:type="dxa"/>
          </w:tcPr>
          <w:p w:rsidR="00CE7332"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30-32</w:t>
            </w:r>
          </w:p>
        </w:tc>
      </w:tr>
      <w:tr w:rsidR="00260344" w:rsidTr="00260344">
        <w:trPr>
          <w:trHeight w:hRule="exact" w:val="340"/>
        </w:trPr>
        <w:tc>
          <w:tcPr>
            <w:tcW w:w="7742" w:type="dxa"/>
          </w:tcPr>
          <w:p w:rsidR="00260344" w:rsidRPr="00260344" w:rsidRDefault="00260344" w:rsidP="003579D7">
            <w:pPr>
              <w:jc w:val="both"/>
              <w:rPr>
                <w:rFonts w:ascii="Simplified Arabic" w:hAnsi="Simplified Arabic" w:cs="Simplified Arabic"/>
                <w:b/>
                <w:bCs/>
                <w:color w:val="000000" w:themeColor="text1"/>
                <w:sz w:val="24"/>
                <w:szCs w:val="24"/>
                <w:lang w:bidi="ar-EG"/>
              </w:rPr>
            </w:pPr>
            <w:r w:rsidRPr="00260344">
              <w:rPr>
                <w:rFonts w:ascii="Simplified Arabic" w:hAnsi="Simplified Arabic" w:cs="Simplified Arabic"/>
                <w:b/>
                <w:bCs/>
                <w:color w:val="000000" w:themeColor="text1"/>
                <w:sz w:val="24"/>
                <w:szCs w:val="24"/>
                <w:rtl/>
                <w:lang w:bidi="ar-EG"/>
              </w:rPr>
              <w:t>نتائج البحث</w:t>
            </w:r>
          </w:p>
        </w:tc>
        <w:tc>
          <w:tcPr>
            <w:tcW w:w="1419" w:type="dxa"/>
          </w:tcPr>
          <w:p w:rsidR="00260344"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33</w:t>
            </w:r>
          </w:p>
        </w:tc>
      </w:tr>
      <w:tr w:rsidR="00260344" w:rsidTr="00260344">
        <w:trPr>
          <w:trHeight w:hRule="exact" w:val="340"/>
        </w:trPr>
        <w:tc>
          <w:tcPr>
            <w:tcW w:w="7742" w:type="dxa"/>
          </w:tcPr>
          <w:p w:rsidR="00260344" w:rsidRPr="00260344" w:rsidRDefault="00260344" w:rsidP="003579D7">
            <w:pPr>
              <w:jc w:val="both"/>
              <w:rPr>
                <w:rFonts w:ascii="Simplified Arabic" w:hAnsi="Simplified Arabic" w:cs="Simplified Arabic"/>
                <w:b/>
                <w:bCs/>
                <w:color w:val="000000" w:themeColor="text1"/>
                <w:sz w:val="24"/>
                <w:szCs w:val="24"/>
                <w:rtl/>
                <w:lang w:bidi="ar-EG"/>
              </w:rPr>
            </w:pPr>
            <w:r w:rsidRPr="00260344">
              <w:rPr>
                <w:rFonts w:ascii="Simplified Arabic" w:hAnsi="Simplified Arabic" w:cs="Simplified Arabic"/>
                <w:b/>
                <w:bCs/>
                <w:color w:val="000000" w:themeColor="text1"/>
                <w:sz w:val="24"/>
                <w:szCs w:val="24"/>
                <w:rtl/>
                <w:lang w:bidi="ar-EG"/>
              </w:rPr>
              <w:t>توصيات البحث</w:t>
            </w:r>
          </w:p>
        </w:tc>
        <w:tc>
          <w:tcPr>
            <w:tcW w:w="1419" w:type="dxa"/>
          </w:tcPr>
          <w:p w:rsidR="00260344" w:rsidRPr="00260344" w:rsidRDefault="00635D19" w:rsidP="00635D19">
            <w:pPr>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34-35</w:t>
            </w:r>
          </w:p>
        </w:tc>
      </w:tr>
      <w:tr w:rsidR="00260344" w:rsidTr="00260344">
        <w:trPr>
          <w:trHeight w:hRule="exact" w:val="340"/>
        </w:trPr>
        <w:tc>
          <w:tcPr>
            <w:tcW w:w="7742" w:type="dxa"/>
          </w:tcPr>
          <w:p w:rsidR="00260344" w:rsidRPr="00260344" w:rsidRDefault="00260344" w:rsidP="003579D7">
            <w:pPr>
              <w:jc w:val="both"/>
              <w:rPr>
                <w:rFonts w:ascii="Simplified Arabic" w:hAnsi="Simplified Arabic" w:cs="Simplified Arabic"/>
                <w:b/>
                <w:bCs/>
                <w:color w:val="000000" w:themeColor="text1"/>
                <w:sz w:val="24"/>
                <w:szCs w:val="24"/>
                <w:rtl/>
                <w:lang w:bidi="ar-EG"/>
              </w:rPr>
            </w:pPr>
            <w:r w:rsidRPr="00260344">
              <w:rPr>
                <w:rFonts w:ascii="Simplified Arabic" w:hAnsi="Simplified Arabic" w:cs="Simplified Arabic"/>
                <w:b/>
                <w:bCs/>
                <w:color w:val="000000" w:themeColor="text1"/>
                <w:sz w:val="24"/>
                <w:szCs w:val="24"/>
                <w:rtl/>
                <w:lang w:bidi="ar-EG"/>
              </w:rPr>
              <w:t>المراجع</w:t>
            </w:r>
          </w:p>
        </w:tc>
        <w:tc>
          <w:tcPr>
            <w:tcW w:w="1419" w:type="dxa"/>
          </w:tcPr>
          <w:p w:rsidR="00260344" w:rsidRPr="00260344" w:rsidRDefault="00635D19" w:rsidP="00635D19">
            <w:pPr>
              <w:jc w:val="center"/>
              <w:rPr>
                <w:rFonts w:ascii="Simplified Arabic" w:hAnsi="Simplified Arabic" w:cs="Simplified Arabic" w:hint="cs"/>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36-37</w:t>
            </w:r>
          </w:p>
        </w:tc>
      </w:tr>
      <w:tr w:rsidR="00C40535" w:rsidTr="00260344">
        <w:trPr>
          <w:trHeight w:hRule="exact" w:val="340"/>
        </w:trPr>
        <w:tc>
          <w:tcPr>
            <w:tcW w:w="7742" w:type="dxa"/>
          </w:tcPr>
          <w:p w:rsidR="00C40535" w:rsidRPr="00260344" w:rsidRDefault="00C40535" w:rsidP="003579D7">
            <w:pPr>
              <w:jc w:val="both"/>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الملاحق</w:t>
            </w:r>
          </w:p>
        </w:tc>
        <w:tc>
          <w:tcPr>
            <w:tcW w:w="1419" w:type="dxa"/>
          </w:tcPr>
          <w:p w:rsidR="00C40535" w:rsidRPr="00260344" w:rsidRDefault="00635D19" w:rsidP="00635D19">
            <w:pPr>
              <w:jc w:val="center"/>
              <w:rPr>
                <w:rFonts w:ascii="Simplified Arabic" w:hAnsi="Simplified Arabic" w:cs="Simplified Arabic" w:hint="cs"/>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38</w:t>
            </w:r>
          </w:p>
        </w:tc>
      </w:tr>
    </w:tbl>
    <w:p w:rsidR="000705B5" w:rsidRDefault="000705B5" w:rsidP="003579D7">
      <w:pPr>
        <w:jc w:val="both"/>
        <w:rPr>
          <w:b/>
          <w:bCs/>
          <w:color w:val="000000" w:themeColor="text1"/>
          <w:sz w:val="32"/>
          <w:szCs w:val="32"/>
          <w:rtl/>
        </w:rPr>
      </w:pPr>
    </w:p>
    <w:p w:rsidR="001F4909" w:rsidRPr="00414ED2" w:rsidRDefault="00FE5796" w:rsidP="00E63F22">
      <w:pPr>
        <w:jc w:val="both"/>
        <w:rPr>
          <w:rFonts w:hint="cs"/>
          <w:b/>
          <w:bCs/>
          <w:color w:val="000000" w:themeColor="text1"/>
          <w:sz w:val="28"/>
          <w:szCs w:val="28"/>
          <w:rtl/>
          <w:lang w:bidi="ar-EG"/>
        </w:rPr>
      </w:pPr>
      <w:r w:rsidRPr="00414ED2">
        <w:rPr>
          <w:rFonts w:hint="cs"/>
          <w:b/>
          <w:bCs/>
          <w:color w:val="000000" w:themeColor="text1"/>
          <w:sz w:val="28"/>
          <w:szCs w:val="28"/>
          <w:rtl/>
        </w:rPr>
        <w:lastRenderedPageBreak/>
        <w:t>الكلمات ال</w:t>
      </w:r>
      <w:r w:rsidR="003579D7" w:rsidRPr="00414ED2">
        <w:rPr>
          <w:rFonts w:hint="cs"/>
          <w:b/>
          <w:bCs/>
          <w:color w:val="000000" w:themeColor="text1"/>
          <w:sz w:val="28"/>
          <w:szCs w:val="28"/>
          <w:rtl/>
          <w:lang w:bidi="ar-EG"/>
        </w:rPr>
        <w:t>مفتاحية</w:t>
      </w:r>
      <w:r w:rsidRPr="00414ED2">
        <w:rPr>
          <w:rFonts w:hint="cs"/>
          <w:b/>
          <w:bCs/>
          <w:color w:val="000000" w:themeColor="text1"/>
          <w:sz w:val="28"/>
          <w:szCs w:val="28"/>
          <w:rtl/>
        </w:rPr>
        <w:t>:</w:t>
      </w:r>
      <w:r w:rsidR="0001335D" w:rsidRPr="00414ED2">
        <w:rPr>
          <w:b/>
          <w:bCs/>
          <w:color w:val="000000" w:themeColor="text1"/>
          <w:sz w:val="28"/>
          <w:szCs w:val="28"/>
        </w:rPr>
        <w:t xml:space="preserve"> </w:t>
      </w:r>
      <w:r w:rsidR="0001335D" w:rsidRPr="00414ED2">
        <w:rPr>
          <w:rFonts w:hint="cs"/>
          <w:b/>
          <w:bCs/>
          <w:color w:val="000000" w:themeColor="text1"/>
          <w:sz w:val="28"/>
          <w:szCs w:val="28"/>
          <w:rtl/>
          <w:lang w:bidi="ar-EG"/>
        </w:rPr>
        <w:t xml:space="preserve"> المشروعات الصغيرة</w:t>
      </w:r>
      <w:r w:rsidR="00414ED2">
        <w:rPr>
          <w:rFonts w:hint="cs"/>
          <w:b/>
          <w:bCs/>
          <w:color w:val="000000" w:themeColor="text1"/>
          <w:sz w:val="28"/>
          <w:szCs w:val="28"/>
          <w:rtl/>
          <w:lang w:bidi="ar-EG"/>
        </w:rPr>
        <w:t xml:space="preserve"> </w:t>
      </w:r>
      <w:r w:rsidR="0001335D" w:rsidRPr="00414ED2">
        <w:rPr>
          <w:rFonts w:hint="cs"/>
          <w:b/>
          <w:bCs/>
          <w:color w:val="000000" w:themeColor="text1"/>
          <w:sz w:val="28"/>
          <w:szCs w:val="28"/>
          <w:rtl/>
          <w:lang w:bidi="ar-EG"/>
        </w:rPr>
        <w:t xml:space="preserve">- </w:t>
      </w:r>
      <w:r w:rsidR="003F191A" w:rsidRPr="00414ED2">
        <w:rPr>
          <w:rFonts w:hint="cs"/>
          <w:b/>
          <w:bCs/>
          <w:color w:val="000000" w:themeColor="text1"/>
          <w:sz w:val="28"/>
          <w:szCs w:val="28"/>
          <w:rtl/>
          <w:lang w:bidi="ar-EG"/>
        </w:rPr>
        <w:t>العمل الحر</w:t>
      </w:r>
      <w:r w:rsidR="0001335D" w:rsidRPr="00414ED2">
        <w:rPr>
          <w:rFonts w:hint="cs"/>
          <w:b/>
          <w:bCs/>
          <w:color w:val="000000" w:themeColor="text1"/>
          <w:sz w:val="28"/>
          <w:szCs w:val="28"/>
          <w:rtl/>
          <w:lang w:bidi="ar-EG"/>
        </w:rPr>
        <w:t xml:space="preserve"> </w:t>
      </w:r>
      <w:r w:rsidR="00E63F22" w:rsidRPr="00414ED2">
        <w:rPr>
          <w:rFonts w:hint="cs"/>
          <w:b/>
          <w:bCs/>
          <w:color w:val="000000" w:themeColor="text1"/>
          <w:sz w:val="28"/>
          <w:szCs w:val="28"/>
          <w:rtl/>
          <w:lang w:bidi="ar-EG"/>
        </w:rPr>
        <w:t>-</w:t>
      </w:r>
      <w:r w:rsidR="00E63F22" w:rsidRPr="00414ED2">
        <w:rPr>
          <w:rFonts w:hint="cs"/>
          <w:sz w:val="20"/>
          <w:szCs w:val="20"/>
          <w:rtl/>
        </w:rPr>
        <w:t xml:space="preserve"> </w:t>
      </w:r>
      <w:r w:rsidR="00E63F22" w:rsidRPr="00414ED2">
        <w:rPr>
          <w:rFonts w:cs="Arial" w:hint="cs"/>
          <w:b/>
          <w:bCs/>
          <w:color w:val="000000" w:themeColor="text1"/>
          <w:sz w:val="28"/>
          <w:szCs w:val="28"/>
          <w:rtl/>
          <w:lang w:bidi="ar-EG"/>
        </w:rPr>
        <w:t>ثقافة</w:t>
      </w:r>
      <w:r w:rsidR="00E63F22" w:rsidRPr="00414ED2">
        <w:rPr>
          <w:rFonts w:cs="Arial"/>
          <w:b/>
          <w:bCs/>
          <w:color w:val="000000" w:themeColor="text1"/>
          <w:sz w:val="28"/>
          <w:szCs w:val="28"/>
          <w:rtl/>
          <w:lang w:bidi="ar-EG"/>
        </w:rPr>
        <w:t xml:space="preserve"> </w:t>
      </w:r>
      <w:r w:rsidR="00E63F22" w:rsidRPr="00414ED2">
        <w:rPr>
          <w:rFonts w:cs="Arial" w:hint="cs"/>
          <w:b/>
          <w:bCs/>
          <w:color w:val="000000" w:themeColor="text1"/>
          <w:sz w:val="28"/>
          <w:szCs w:val="28"/>
          <w:rtl/>
          <w:lang w:bidi="ar-EG"/>
        </w:rPr>
        <w:t>العمل</w:t>
      </w:r>
      <w:r w:rsidR="00E63F22" w:rsidRPr="00414ED2">
        <w:rPr>
          <w:rFonts w:cs="Arial"/>
          <w:b/>
          <w:bCs/>
          <w:color w:val="000000" w:themeColor="text1"/>
          <w:sz w:val="28"/>
          <w:szCs w:val="28"/>
          <w:rtl/>
          <w:lang w:bidi="ar-EG"/>
        </w:rPr>
        <w:t xml:space="preserve"> </w:t>
      </w:r>
      <w:r w:rsidR="00E63F22" w:rsidRPr="00414ED2">
        <w:rPr>
          <w:rFonts w:cs="Arial" w:hint="cs"/>
          <w:b/>
          <w:bCs/>
          <w:color w:val="000000" w:themeColor="text1"/>
          <w:sz w:val="28"/>
          <w:szCs w:val="28"/>
          <w:rtl/>
          <w:lang w:bidi="ar-EG"/>
        </w:rPr>
        <w:t>الحر</w:t>
      </w:r>
      <w:r w:rsidR="00414ED2" w:rsidRPr="00414ED2">
        <w:rPr>
          <w:rFonts w:hint="cs"/>
          <w:b/>
          <w:bCs/>
          <w:color w:val="000000" w:themeColor="text1"/>
          <w:sz w:val="28"/>
          <w:szCs w:val="28"/>
          <w:rtl/>
          <w:lang w:bidi="ar-EG"/>
        </w:rPr>
        <w:t>-</w:t>
      </w:r>
      <w:r w:rsidR="00414ED2">
        <w:rPr>
          <w:rFonts w:hint="cs"/>
          <w:b/>
          <w:bCs/>
          <w:color w:val="000000" w:themeColor="text1"/>
          <w:sz w:val="28"/>
          <w:szCs w:val="28"/>
          <w:rtl/>
          <w:lang w:bidi="ar-EG"/>
        </w:rPr>
        <w:t xml:space="preserve"> </w:t>
      </w:r>
      <w:r w:rsidR="00414ED2" w:rsidRPr="00414ED2">
        <w:rPr>
          <w:rFonts w:hint="cs"/>
          <w:b/>
          <w:bCs/>
          <w:color w:val="000000" w:themeColor="text1"/>
          <w:sz w:val="28"/>
          <w:szCs w:val="28"/>
          <w:rtl/>
          <w:lang w:bidi="ar-EG"/>
        </w:rPr>
        <w:t>رؤية مصر2030</w:t>
      </w:r>
    </w:p>
    <w:p w:rsidR="00414ED2" w:rsidRDefault="00722677" w:rsidP="00E7514D">
      <w:pPr>
        <w:jc w:val="both"/>
        <w:rPr>
          <w:rFonts w:hint="cs"/>
          <w:b/>
          <w:bCs/>
          <w:color w:val="000000" w:themeColor="text1"/>
          <w:sz w:val="32"/>
          <w:szCs w:val="32"/>
          <w:u w:val="single"/>
          <w:rtl/>
          <w:lang w:val="en-GB" w:bidi="ar-EG"/>
        </w:rPr>
      </w:pPr>
      <w:r>
        <w:rPr>
          <w:rFonts w:hint="cs"/>
          <w:b/>
          <w:bCs/>
          <w:color w:val="000000" w:themeColor="text1"/>
          <w:sz w:val="32"/>
          <w:szCs w:val="32"/>
          <w:u w:val="single"/>
          <w:rtl/>
          <w:lang w:val="en-GB" w:bidi="ar-EG"/>
        </w:rPr>
        <w:t>الملخص</w:t>
      </w:r>
    </w:p>
    <w:p w:rsidR="00E7514D" w:rsidRPr="00E7514D" w:rsidRDefault="00B9043E" w:rsidP="00B9043E">
      <w:pPr>
        <w:tabs>
          <w:tab w:val="right" w:pos="8874"/>
        </w:tabs>
        <w:spacing w:before="120" w:after="120" w:line="276" w:lineRule="auto"/>
        <w:ind w:left="324"/>
        <w:jc w:val="both"/>
        <w:rPr>
          <w:rFonts w:ascii="Simplified Arabic" w:hAnsi="Simplified Arabic" w:cs="Simplified Arabic"/>
          <w:sz w:val="24"/>
          <w:szCs w:val="24"/>
          <w:rtl/>
          <w:lang w:bidi="ar-EG"/>
        </w:rPr>
      </w:pPr>
      <w:r w:rsidRPr="00804701">
        <w:rPr>
          <w:rFonts w:ascii="Simplified Arabic" w:eastAsia="Times New Roman" w:hAnsi="Simplified Arabic" w:cs="Simplified Arabic"/>
          <w:color w:val="262626"/>
          <w:sz w:val="24"/>
          <w:szCs w:val="24"/>
          <w:rtl/>
        </w:rPr>
        <w:t>تهدف الدراسة إلى إلقاء الضوء على واقع المشروعات الصغیرة والمتوسطة في مصر وكذا آليات نشر ثقافة العمل الحر وتأسيس المشروعات الصغيرة والمتوسطة لرصد ما توفره هذه المشروعات للاقتصاد المصري من إیجابیات، باعتبارها أحد دعائم التنمیة لإقامة العدید من الكيانات الصناعیة و الإنتاجیة و الخدمیة.....، المستوعبه لجانب كبير من العمالة في السوق المحلي وخلق العدید من فرص العمل، ومن ثم مواجهة تداعیات البطالة والتي وصل معدلها خلال عام 2020 حوالي 8%، وبكل ما یمكن أن یحققه ذلك من تخفیف الضغط على الموازنة العامة  للدولة هذا بالإضافة الي معرفة العوائق والتحدیات التي تواجه عمل هذه المشروعات، وبالتالى العمل علي ايجاد حلول لها والعمل على دعم وتنمیة هذه المشروعات لخلق قدرات تنافسية وانتاجيه لها ، باعتبار ذلك یمثل السبیل الحقیقي لخلق تنمیة اقتصادیة مستدامة في مصر</w:t>
      </w:r>
      <w:r w:rsidRPr="00804701">
        <w:rPr>
          <w:rFonts w:ascii="Simplified Arabic" w:hAnsi="Simplified Arabic" w:cs="Simplified Arabic"/>
          <w:sz w:val="24"/>
          <w:szCs w:val="24"/>
          <w:rtl/>
          <w:lang w:bidi="ar-EG"/>
        </w:rPr>
        <w:t>.</w:t>
      </w:r>
      <w:r w:rsidR="00E7514D" w:rsidRPr="00E7514D">
        <w:rPr>
          <w:rFonts w:ascii="Simplified Arabic" w:eastAsia="Times New Roman" w:hAnsi="Simplified Arabic" w:cs="Simplified Arabic"/>
          <w:color w:val="262626"/>
          <w:sz w:val="24"/>
          <w:szCs w:val="24"/>
          <w:rtl/>
        </w:rPr>
        <w:t xml:space="preserve">،حيث استخدم البحث المنهج الوصفي التحليلي   </w:t>
      </w:r>
      <w:r w:rsidR="00E7514D" w:rsidRPr="00E7514D">
        <w:rPr>
          <w:rFonts w:ascii="Simplified Arabic" w:hAnsi="Simplified Arabic" w:cs="Simplified Arabic"/>
          <w:sz w:val="24"/>
          <w:szCs w:val="24"/>
          <w:rtl/>
          <w:lang w:bidi="ar-EG"/>
        </w:rPr>
        <w:t>للرد علي تساؤلات البحث بكل ما یتیحه الأخذ بهذا المنهج من تحدید للمفاهیم والخصائص، ورصد للأدوار والنتائج ،  و جاءت أهم نتائج البحث أن</w:t>
      </w:r>
      <w:r w:rsidR="00E7514D" w:rsidRPr="00E7514D">
        <w:rPr>
          <w:rFonts w:ascii="Simplified Arabic" w:hAnsi="Simplified Arabic" w:cs="Simplified Arabic"/>
          <w:sz w:val="24"/>
          <w:szCs w:val="24"/>
          <w:rtl/>
        </w:rPr>
        <w:t xml:space="preserve"> الدولة لها دور كبير في تنمية ثقافة العمل الحر لدي الشباب من خلال ما تملكه من ادوات تأثير في ظل التغيرات الاقتصادية والتكنولوجية والتي أدت الي قلة التوظيف وزيادة نسبة البطالة بين الشباب ويعتبر عامل المخاطرة  والخوف من الفشل هو العائق الاكبر لدي الافراد لدخول سوق العمل الحر وجاءت أهم توصيات البحث </w:t>
      </w:r>
      <w:r w:rsidR="00E7514D" w:rsidRPr="00E7514D">
        <w:rPr>
          <w:rFonts w:ascii="Simplified Arabic" w:hAnsi="Simplified Arabic" w:cs="Simplified Arabic"/>
          <w:sz w:val="24"/>
          <w:szCs w:val="24"/>
          <w:rtl/>
          <w:lang w:bidi="ar-EG"/>
        </w:rPr>
        <w:t>ضرورة وضع خطة استراتيجية قومية لاصلاح التعليم  تركز علي توعية الشباب باهمية العمل الحر</w:t>
      </w:r>
      <w:r w:rsidR="00E7514D" w:rsidRPr="00E7514D">
        <w:rPr>
          <w:rFonts w:ascii="Simplified Arabic" w:hAnsi="Simplified Arabic" w:cs="Simplified Arabic"/>
          <w:sz w:val="24"/>
          <w:szCs w:val="24"/>
          <w:rtl/>
        </w:rPr>
        <w:t xml:space="preserve"> </w:t>
      </w:r>
      <w:r w:rsidR="00E7514D" w:rsidRPr="00E7514D">
        <w:rPr>
          <w:rFonts w:ascii="Simplified Arabic" w:hAnsi="Simplified Arabic" w:cs="Simplified Arabic"/>
          <w:sz w:val="24"/>
          <w:szCs w:val="24"/>
          <w:rtl/>
          <w:lang w:bidi="ar-EG"/>
        </w:rPr>
        <w:t xml:space="preserve">وان محيط الاسرة هو المحفز الاكبر للافراد فينبغي عدم التقليل من شأن </w:t>
      </w:r>
      <w:r w:rsidR="00E7514D" w:rsidRPr="00E7514D">
        <w:rPr>
          <w:rFonts w:ascii="Simplified Arabic" w:hAnsi="Simplified Arabic" w:cs="Simplified Arabic"/>
          <w:sz w:val="24"/>
          <w:szCs w:val="24"/>
          <w:rtl/>
        </w:rPr>
        <w:t>ممارسة العمل الحر وتوعية وسائل الاعلام للمجتمع المصري بأهمية العمل الحر كحل لمشكلة البطالة مع العرض المستمر للتجارب والنماذج الناجحة في هذا المجال وتفعيل دور المؤسسات الدينية في نشر الوعي بأهمية العمل وضرورته للفرد والمجتمع والتشجيع على ممارسة العمل الحر ونشر ثقافته</w:t>
      </w:r>
      <w:r w:rsidR="00E7514D" w:rsidRPr="00E7514D">
        <w:rPr>
          <w:rFonts w:ascii="Simplified Arabic" w:hAnsi="Simplified Arabic" w:cs="Simplified Arabic"/>
          <w:sz w:val="24"/>
          <w:szCs w:val="24"/>
          <w:rtl/>
          <w:lang w:bidi="ar-EG"/>
        </w:rPr>
        <w:t>.</w:t>
      </w:r>
    </w:p>
    <w:p w:rsidR="00290087" w:rsidRPr="00BA541B" w:rsidRDefault="001F4909" w:rsidP="00931829">
      <w:pPr>
        <w:jc w:val="right"/>
        <w:rPr>
          <w:b/>
          <w:bCs/>
          <w:color w:val="C00000"/>
          <w:sz w:val="32"/>
          <w:szCs w:val="32"/>
          <w:u w:val="single"/>
          <w:rtl/>
        </w:rPr>
      </w:pPr>
      <w:r w:rsidRPr="00931829">
        <w:rPr>
          <w:b/>
          <w:bCs/>
          <w:color w:val="000000" w:themeColor="text1"/>
          <w:sz w:val="32"/>
          <w:szCs w:val="32"/>
          <w:u w:val="single"/>
          <w:lang w:val="en-GB"/>
        </w:rPr>
        <w:t xml:space="preserve">Abstract </w:t>
      </w:r>
    </w:p>
    <w:p w:rsidR="00B9043E" w:rsidRPr="00C1651D" w:rsidRDefault="00B9043E" w:rsidP="00B9043E">
      <w:pPr>
        <w:tabs>
          <w:tab w:val="right" w:pos="8874"/>
        </w:tabs>
        <w:bidi w:val="0"/>
        <w:spacing w:after="0"/>
        <w:ind w:left="324"/>
        <w:jc w:val="both"/>
        <w:rPr>
          <w:rFonts w:asciiTheme="majorBidi" w:hAnsiTheme="majorBidi" w:cstheme="majorBidi"/>
          <w:sz w:val="28"/>
          <w:szCs w:val="28"/>
          <w:lang w:bidi="ar-EG"/>
        </w:rPr>
      </w:pPr>
      <w:r w:rsidRPr="00C1651D">
        <w:rPr>
          <w:rFonts w:asciiTheme="majorBidi" w:hAnsiTheme="majorBidi" w:cstheme="majorBidi"/>
          <w:sz w:val="28"/>
          <w:szCs w:val="28"/>
          <w:lang w:bidi="ar-EG"/>
        </w:rPr>
        <w:t>The study aims to shed light on the reality of small and medium enterprises in Egypt, as well as the mechanisms of spreading the culture of self-employment and establishing small and medium enterprises, to monitor the positives that these projects provide to the Egyptian economy, as they are one of the pillars of development for the establishment of many industrial, production and service entities..... , absorbing a large part of employment in the local market and creating many job opportunities, and then facing the repercussions of unemployment, whose rate during the year 2020 reached about 8%, and with all that this can achieve in terms of relieving pressure on the state’s general budget</w:t>
      </w:r>
      <w:r>
        <w:rPr>
          <w:rFonts w:asciiTheme="majorBidi" w:hAnsiTheme="majorBidi" w:cstheme="majorBidi"/>
          <w:sz w:val="28"/>
          <w:szCs w:val="28"/>
          <w:lang w:bidi="ar-EG"/>
        </w:rPr>
        <w:t xml:space="preserve"> </w:t>
      </w:r>
      <w:r w:rsidRPr="00C1651D">
        <w:rPr>
          <w:rFonts w:asciiTheme="majorBidi" w:hAnsiTheme="majorBidi" w:cstheme="majorBidi"/>
          <w:sz w:val="28"/>
          <w:szCs w:val="28"/>
          <w:lang w:bidi="ar-EG"/>
        </w:rPr>
        <w:t xml:space="preserve">This is in addition to knowing the obstacles and challenges facing the work of these projects, and therefore working to find solutions to them and working to support and develop these projects to create competitive and productive capabilities for them, as this represents </w:t>
      </w:r>
      <w:r w:rsidRPr="00C1651D">
        <w:rPr>
          <w:rFonts w:asciiTheme="majorBidi" w:hAnsiTheme="majorBidi" w:cstheme="majorBidi"/>
          <w:sz w:val="28"/>
          <w:szCs w:val="28"/>
          <w:lang w:bidi="ar-EG"/>
        </w:rPr>
        <w:lastRenderedPageBreak/>
        <w:t>the real way to create sustainable economic development in Egypt.</w:t>
      </w:r>
      <w:r w:rsidRPr="004850A3">
        <w:t xml:space="preserve"> </w:t>
      </w:r>
      <w:r w:rsidRPr="004850A3">
        <w:rPr>
          <w:rFonts w:asciiTheme="majorBidi" w:hAnsiTheme="majorBidi" w:cstheme="majorBidi"/>
          <w:sz w:val="28"/>
          <w:szCs w:val="28"/>
          <w:lang w:bidi="ar-EG"/>
        </w:rPr>
        <w:t>Where the research used the descriptive-analytical approach to answer the research questions with everything that allows for the adoption of this approach of defining the concepts and characteristics, and monitoring the roles and results, and the most important results of the research came that the state has a major role in developing a culture of self-employment among young people through its tools of influence in In light of the economic and technological changes, which led to a lack of employment and an increase in the unemployment rate among young people, the risk factor and fear of failure is the biggest obstacle for individuals to enter the free labor market</w:t>
      </w:r>
      <w:r w:rsidRPr="004850A3">
        <w:t xml:space="preserve"> </w:t>
      </w:r>
      <w:r w:rsidRPr="004850A3">
        <w:rPr>
          <w:rFonts w:asciiTheme="majorBidi" w:hAnsiTheme="majorBidi" w:cstheme="majorBidi"/>
          <w:sz w:val="28"/>
          <w:szCs w:val="28"/>
          <w:lang w:bidi="ar-EG"/>
        </w:rPr>
        <w:t>The most important recommendations of the research were the need to develop a national strategic plan for education reform that focuses on educating young people about the importance of self-employment and that the family environment is the biggest motivator for individuals. In this field and activating the role of religious institutions in spreading awareness of the importance of work and its necessity for the individual and society and encouraging the practice of self-employment and the dissemination of its culture.</w:t>
      </w:r>
    </w:p>
    <w:p w:rsidR="008D2D3E" w:rsidRDefault="008D2D3E" w:rsidP="008D2D3E">
      <w:pPr>
        <w:bidi w:val="0"/>
        <w:spacing w:after="0"/>
        <w:ind w:left="-567"/>
        <w:jc w:val="both"/>
        <w:rPr>
          <w:rFonts w:asciiTheme="majorBidi" w:eastAsia="Times New Roman" w:hAnsiTheme="majorBidi" w:cstheme="majorBidi"/>
          <w:color w:val="262626"/>
          <w:sz w:val="28"/>
          <w:szCs w:val="28"/>
        </w:rPr>
      </w:pPr>
    </w:p>
    <w:p w:rsidR="00414ED2" w:rsidRDefault="00414ED2" w:rsidP="00414ED2">
      <w:pPr>
        <w:bidi w:val="0"/>
        <w:spacing w:after="0"/>
        <w:ind w:left="-567"/>
        <w:jc w:val="both"/>
        <w:rPr>
          <w:rFonts w:asciiTheme="majorBidi" w:eastAsia="Times New Roman" w:hAnsiTheme="majorBidi" w:cstheme="majorBidi" w:hint="cs"/>
          <w:color w:val="262626"/>
          <w:sz w:val="28"/>
          <w:szCs w:val="28"/>
          <w:rtl/>
        </w:rPr>
      </w:pPr>
    </w:p>
    <w:p w:rsidR="00081261" w:rsidRDefault="00081261" w:rsidP="00081261">
      <w:pPr>
        <w:bidi w:val="0"/>
        <w:spacing w:after="0"/>
        <w:ind w:left="-567"/>
        <w:jc w:val="both"/>
        <w:rPr>
          <w:rFonts w:asciiTheme="majorBidi" w:eastAsia="Times New Roman" w:hAnsiTheme="majorBidi" w:cstheme="majorBidi" w:hint="cs"/>
          <w:color w:val="262626"/>
          <w:sz w:val="28"/>
          <w:szCs w:val="28"/>
          <w:rtl/>
        </w:rPr>
      </w:pPr>
    </w:p>
    <w:p w:rsidR="00081261" w:rsidRDefault="00081261" w:rsidP="00081261">
      <w:pPr>
        <w:bidi w:val="0"/>
        <w:spacing w:after="0"/>
        <w:ind w:left="-567"/>
        <w:jc w:val="both"/>
        <w:rPr>
          <w:rFonts w:asciiTheme="majorBidi" w:eastAsia="Times New Roman" w:hAnsiTheme="majorBidi" w:cstheme="majorBidi" w:hint="cs"/>
          <w:color w:val="262626"/>
          <w:sz w:val="28"/>
          <w:szCs w:val="28"/>
          <w:rtl/>
        </w:rPr>
      </w:pPr>
    </w:p>
    <w:p w:rsidR="00081261" w:rsidRDefault="00081261" w:rsidP="00081261">
      <w:pPr>
        <w:bidi w:val="0"/>
        <w:spacing w:after="0"/>
        <w:ind w:left="-567"/>
        <w:jc w:val="both"/>
        <w:rPr>
          <w:rFonts w:asciiTheme="majorBidi" w:eastAsia="Times New Roman" w:hAnsiTheme="majorBidi" w:cstheme="majorBidi" w:hint="cs"/>
          <w:color w:val="262626"/>
          <w:sz w:val="28"/>
          <w:szCs w:val="28"/>
          <w:rtl/>
        </w:rPr>
      </w:pPr>
    </w:p>
    <w:p w:rsidR="00081261" w:rsidRDefault="00081261" w:rsidP="00081261">
      <w:pPr>
        <w:bidi w:val="0"/>
        <w:spacing w:after="0"/>
        <w:ind w:left="-567"/>
        <w:jc w:val="both"/>
        <w:rPr>
          <w:rFonts w:asciiTheme="majorBidi" w:eastAsia="Times New Roman" w:hAnsiTheme="majorBidi" w:cstheme="majorBidi" w:hint="cs"/>
          <w:color w:val="262626"/>
          <w:sz w:val="28"/>
          <w:szCs w:val="28"/>
          <w:rtl/>
        </w:rPr>
      </w:pPr>
    </w:p>
    <w:p w:rsidR="00081261" w:rsidRDefault="00081261" w:rsidP="00081261">
      <w:pPr>
        <w:bidi w:val="0"/>
        <w:spacing w:after="0"/>
        <w:ind w:left="-567"/>
        <w:jc w:val="both"/>
        <w:rPr>
          <w:rFonts w:asciiTheme="majorBidi" w:eastAsia="Times New Roman" w:hAnsiTheme="majorBidi" w:cstheme="majorBidi" w:hint="cs"/>
          <w:color w:val="262626"/>
          <w:sz w:val="28"/>
          <w:szCs w:val="28"/>
          <w:rtl/>
        </w:rPr>
      </w:pPr>
    </w:p>
    <w:p w:rsidR="00081261" w:rsidRDefault="00081261" w:rsidP="00081261">
      <w:pPr>
        <w:bidi w:val="0"/>
        <w:spacing w:after="0"/>
        <w:ind w:left="-567"/>
        <w:jc w:val="both"/>
        <w:rPr>
          <w:rFonts w:asciiTheme="majorBidi" w:eastAsia="Times New Roman" w:hAnsiTheme="majorBidi" w:cstheme="majorBidi" w:hint="cs"/>
          <w:color w:val="262626"/>
          <w:sz w:val="28"/>
          <w:szCs w:val="28"/>
          <w:rtl/>
        </w:rPr>
      </w:pPr>
    </w:p>
    <w:p w:rsidR="00081261" w:rsidRDefault="00081261" w:rsidP="00081261">
      <w:pPr>
        <w:bidi w:val="0"/>
        <w:spacing w:after="0"/>
        <w:ind w:left="-567"/>
        <w:jc w:val="both"/>
        <w:rPr>
          <w:rFonts w:asciiTheme="majorBidi" w:eastAsia="Times New Roman" w:hAnsiTheme="majorBidi" w:cstheme="majorBidi" w:hint="cs"/>
          <w:color w:val="262626"/>
          <w:sz w:val="28"/>
          <w:szCs w:val="28"/>
          <w:rtl/>
        </w:rPr>
      </w:pPr>
    </w:p>
    <w:p w:rsidR="00081261" w:rsidRDefault="00081261" w:rsidP="00081261">
      <w:pPr>
        <w:bidi w:val="0"/>
        <w:spacing w:after="0"/>
        <w:ind w:left="-567"/>
        <w:jc w:val="both"/>
        <w:rPr>
          <w:rFonts w:asciiTheme="majorBidi" w:eastAsia="Times New Roman" w:hAnsiTheme="majorBidi" w:cstheme="majorBidi" w:hint="cs"/>
          <w:color w:val="262626"/>
          <w:sz w:val="28"/>
          <w:szCs w:val="28"/>
          <w:rtl/>
        </w:rPr>
      </w:pPr>
    </w:p>
    <w:p w:rsidR="00081261" w:rsidRDefault="00081261" w:rsidP="00081261">
      <w:pPr>
        <w:bidi w:val="0"/>
        <w:spacing w:after="0"/>
        <w:ind w:left="-567"/>
        <w:jc w:val="both"/>
        <w:rPr>
          <w:rFonts w:asciiTheme="majorBidi" w:eastAsia="Times New Roman" w:hAnsiTheme="majorBidi" w:cstheme="majorBidi" w:hint="cs"/>
          <w:color w:val="262626"/>
          <w:sz w:val="28"/>
          <w:szCs w:val="28"/>
          <w:rtl/>
        </w:rPr>
      </w:pPr>
    </w:p>
    <w:p w:rsidR="00081261" w:rsidRDefault="00081261" w:rsidP="00081261">
      <w:pPr>
        <w:bidi w:val="0"/>
        <w:spacing w:after="0"/>
        <w:ind w:left="-567"/>
        <w:jc w:val="both"/>
        <w:rPr>
          <w:rFonts w:asciiTheme="majorBidi" w:eastAsia="Times New Roman" w:hAnsiTheme="majorBidi" w:cstheme="majorBidi" w:hint="cs"/>
          <w:color w:val="262626"/>
          <w:sz w:val="28"/>
          <w:szCs w:val="28"/>
          <w:rtl/>
        </w:rPr>
      </w:pPr>
    </w:p>
    <w:p w:rsidR="00081261" w:rsidRDefault="00081261" w:rsidP="00081261">
      <w:pPr>
        <w:bidi w:val="0"/>
        <w:spacing w:after="0"/>
        <w:ind w:left="-567"/>
        <w:jc w:val="both"/>
        <w:rPr>
          <w:rFonts w:asciiTheme="majorBidi" w:eastAsia="Times New Roman" w:hAnsiTheme="majorBidi" w:cstheme="majorBidi" w:hint="cs"/>
          <w:color w:val="262626"/>
          <w:sz w:val="28"/>
          <w:szCs w:val="28"/>
          <w:rtl/>
        </w:rPr>
      </w:pPr>
    </w:p>
    <w:p w:rsidR="00081261" w:rsidRDefault="00081261" w:rsidP="00081261">
      <w:pPr>
        <w:bidi w:val="0"/>
        <w:spacing w:after="0"/>
        <w:ind w:left="-567"/>
        <w:jc w:val="both"/>
        <w:rPr>
          <w:rFonts w:asciiTheme="majorBidi" w:eastAsia="Times New Roman" w:hAnsiTheme="majorBidi" w:cstheme="majorBidi" w:hint="cs"/>
          <w:color w:val="262626"/>
          <w:sz w:val="28"/>
          <w:szCs w:val="28"/>
          <w:rtl/>
        </w:rPr>
      </w:pPr>
    </w:p>
    <w:p w:rsidR="00081261" w:rsidRDefault="00081261" w:rsidP="00081261">
      <w:pPr>
        <w:bidi w:val="0"/>
        <w:spacing w:after="0"/>
        <w:ind w:left="-567"/>
        <w:jc w:val="both"/>
        <w:rPr>
          <w:rFonts w:asciiTheme="majorBidi" w:eastAsia="Times New Roman" w:hAnsiTheme="majorBidi" w:cstheme="majorBidi" w:hint="cs"/>
          <w:color w:val="262626"/>
          <w:sz w:val="28"/>
          <w:szCs w:val="28"/>
          <w:rtl/>
        </w:rPr>
      </w:pPr>
    </w:p>
    <w:p w:rsidR="00081261" w:rsidRDefault="00081261" w:rsidP="00081261">
      <w:pPr>
        <w:bidi w:val="0"/>
        <w:spacing w:after="0"/>
        <w:ind w:left="-567"/>
        <w:jc w:val="both"/>
        <w:rPr>
          <w:rFonts w:asciiTheme="majorBidi" w:eastAsia="Times New Roman" w:hAnsiTheme="majorBidi" w:cstheme="majorBidi" w:hint="cs"/>
          <w:color w:val="262626"/>
          <w:sz w:val="28"/>
          <w:szCs w:val="28"/>
          <w:rtl/>
        </w:rPr>
      </w:pPr>
    </w:p>
    <w:p w:rsidR="00081261" w:rsidRDefault="00081261" w:rsidP="00081261">
      <w:pPr>
        <w:bidi w:val="0"/>
        <w:spacing w:after="0"/>
        <w:ind w:left="-567"/>
        <w:jc w:val="both"/>
        <w:rPr>
          <w:rFonts w:asciiTheme="majorBidi" w:eastAsia="Times New Roman" w:hAnsiTheme="majorBidi" w:cstheme="majorBidi" w:hint="cs"/>
          <w:color w:val="262626"/>
          <w:sz w:val="28"/>
          <w:szCs w:val="28"/>
          <w:rtl/>
        </w:rPr>
      </w:pPr>
    </w:p>
    <w:p w:rsidR="00081261" w:rsidRDefault="00081261" w:rsidP="00081261">
      <w:pPr>
        <w:bidi w:val="0"/>
        <w:spacing w:after="0"/>
        <w:ind w:left="-567"/>
        <w:jc w:val="both"/>
        <w:rPr>
          <w:rFonts w:asciiTheme="majorBidi" w:eastAsia="Times New Roman" w:hAnsiTheme="majorBidi" w:cstheme="majorBidi" w:hint="cs"/>
          <w:color w:val="262626"/>
          <w:sz w:val="28"/>
          <w:szCs w:val="28"/>
          <w:rtl/>
        </w:rPr>
      </w:pPr>
    </w:p>
    <w:p w:rsidR="00081261" w:rsidRDefault="00081261" w:rsidP="00081261">
      <w:pPr>
        <w:bidi w:val="0"/>
        <w:spacing w:after="0"/>
        <w:ind w:left="-567"/>
        <w:jc w:val="both"/>
        <w:rPr>
          <w:rFonts w:asciiTheme="majorBidi" w:eastAsia="Times New Roman" w:hAnsiTheme="majorBidi" w:cstheme="majorBidi" w:hint="cs"/>
          <w:color w:val="262626"/>
          <w:sz w:val="28"/>
          <w:szCs w:val="28"/>
          <w:rtl/>
        </w:rPr>
      </w:pPr>
    </w:p>
    <w:p w:rsidR="00081261" w:rsidRDefault="00081261" w:rsidP="00081261">
      <w:pPr>
        <w:bidi w:val="0"/>
        <w:spacing w:after="0"/>
        <w:ind w:left="-567"/>
        <w:jc w:val="both"/>
        <w:rPr>
          <w:rFonts w:asciiTheme="majorBidi" w:eastAsia="Times New Roman" w:hAnsiTheme="majorBidi" w:cstheme="majorBidi" w:hint="cs"/>
          <w:color w:val="262626"/>
          <w:sz w:val="28"/>
          <w:szCs w:val="28"/>
          <w:rtl/>
        </w:rPr>
      </w:pPr>
    </w:p>
    <w:p w:rsidR="00BA541B" w:rsidRDefault="00BA541B" w:rsidP="00BA541B">
      <w:pPr>
        <w:bidi w:val="0"/>
        <w:spacing w:after="0"/>
        <w:ind w:left="-567"/>
        <w:jc w:val="both"/>
        <w:rPr>
          <w:rFonts w:asciiTheme="majorBidi" w:eastAsia="Times New Roman" w:hAnsiTheme="majorBidi" w:cstheme="majorBidi" w:hint="cs"/>
          <w:color w:val="262626"/>
          <w:sz w:val="28"/>
          <w:szCs w:val="28"/>
          <w:rtl/>
        </w:rPr>
      </w:pPr>
    </w:p>
    <w:p w:rsidR="00BA541B" w:rsidRDefault="00BA541B" w:rsidP="00BA541B">
      <w:pPr>
        <w:bidi w:val="0"/>
        <w:spacing w:after="0"/>
        <w:ind w:left="-567"/>
        <w:jc w:val="both"/>
        <w:rPr>
          <w:rFonts w:asciiTheme="majorBidi" w:eastAsia="Times New Roman" w:hAnsiTheme="majorBidi" w:cstheme="majorBidi" w:hint="cs"/>
          <w:color w:val="262626"/>
          <w:sz w:val="28"/>
          <w:szCs w:val="28"/>
          <w:rtl/>
        </w:rPr>
      </w:pPr>
    </w:p>
    <w:p w:rsidR="00BA541B" w:rsidRDefault="00BA541B" w:rsidP="00BA541B">
      <w:pPr>
        <w:bidi w:val="0"/>
        <w:spacing w:after="0"/>
        <w:ind w:left="-567"/>
        <w:jc w:val="both"/>
        <w:rPr>
          <w:rFonts w:asciiTheme="majorBidi" w:eastAsia="Times New Roman" w:hAnsiTheme="majorBidi" w:cstheme="majorBidi" w:hint="cs"/>
          <w:color w:val="262626"/>
          <w:sz w:val="28"/>
          <w:szCs w:val="28"/>
          <w:rtl/>
        </w:rPr>
      </w:pPr>
    </w:p>
    <w:p w:rsidR="00081261" w:rsidRDefault="00081261" w:rsidP="00081261">
      <w:pPr>
        <w:bidi w:val="0"/>
        <w:spacing w:after="0"/>
        <w:ind w:left="-567"/>
        <w:jc w:val="both"/>
        <w:rPr>
          <w:rFonts w:asciiTheme="majorBidi" w:eastAsia="Times New Roman" w:hAnsiTheme="majorBidi" w:cstheme="majorBidi" w:hint="cs"/>
          <w:color w:val="262626"/>
          <w:sz w:val="28"/>
          <w:szCs w:val="28"/>
          <w:rtl/>
        </w:rPr>
      </w:pPr>
    </w:p>
    <w:p w:rsidR="001F4909" w:rsidRPr="00414ED2" w:rsidRDefault="001F4909" w:rsidP="00DE39F9">
      <w:pPr>
        <w:pStyle w:val="NoSpacing"/>
        <w:numPr>
          <w:ilvl w:val="0"/>
          <w:numId w:val="1"/>
        </w:numPr>
        <w:jc w:val="both"/>
        <w:rPr>
          <w:rFonts w:ascii="Simplified Arabic" w:hAnsi="Simplified Arabic" w:cs="Simplified Arabic"/>
          <w:color w:val="C00000"/>
          <w:sz w:val="32"/>
          <w:szCs w:val="32"/>
          <w:u w:val="single"/>
          <w:rtl/>
          <w:lang w:bidi="ar-EG"/>
        </w:rPr>
      </w:pPr>
      <w:r w:rsidRPr="00414ED2">
        <w:rPr>
          <w:rFonts w:ascii="Simplified Arabic" w:hAnsi="Simplified Arabic" w:cs="Simplified Arabic" w:hint="cs"/>
          <w:b/>
          <w:bCs/>
          <w:sz w:val="32"/>
          <w:szCs w:val="32"/>
          <w:u w:val="single"/>
          <w:rtl/>
          <w:lang w:bidi="ar-EG"/>
        </w:rPr>
        <w:lastRenderedPageBreak/>
        <w:t xml:space="preserve">المقدمة </w:t>
      </w:r>
    </w:p>
    <w:p w:rsidR="00E7514D" w:rsidRDefault="00E7514D" w:rsidP="00E7514D">
      <w:pPr>
        <w:pStyle w:val="NoSpacing"/>
        <w:tabs>
          <w:tab w:val="right" w:pos="8874"/>
        </w:tabs>
        <w:ind w:left="360"/>
        <w:jc w:val="both"/>
        <w:rPr>
          <w:rFonts w:ascii="Simplified Arabic" w:hAnsi="Simplified Arabic" w:cs="Simplified Arabic" w:hint="cs"/>
          <w:b/>
          <w:bCs/>
          <w:sz w:val="24"/>
          <w:szCs w:val="24"/>
          <w:u w:val="single"/>
          <w:lang w:bidi="ar-EG"/>
        </w:rPr>
      </w:pPr>
      <w:r w:rsidRPr="00E7514D">
        <w:rPr>
          <w:rFonts w:ascii="Simplified Arabic" w:eastAsia="Times New Roman" w:hAnsi="Simplified Arabic" w:cs="Simplified Arabic" w:hint="cs"/>
          <w:color w:val="262626"/>
          <w:sz w:val="24"/>
          <w:szCs w:val="24"/>
          <w:rtl/>
        </w:rPr>
        <w:t>واجهت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مصر</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العديد</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المشكلات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الإقتصادية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والتى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تأتى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فى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مقدمتها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ارتفاع</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معدلات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الزيادة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السكانية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والتوسع</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فى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مخرجات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التعليم</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وعدم</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موائمة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أعداد</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الخريجين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لاحتياجات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ومتطلبات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سوق</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العمل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والذى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أدى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بدوره</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إلى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ارتفاع</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البطالة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لذلك</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أصبح</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الإهتمام</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بالمشروعات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الصغيرة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والمتوسطة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العمل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الحر</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وسيلة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ملحه</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لتحقيق</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العديد</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الأهداف</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كإصلاح</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المسار</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الإقتصادى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وتخفيض</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نسبة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البطالة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وزيادة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فرص</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العمل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وتنويع</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مصادر</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الدخل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وتنمیة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الصادرات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تعظيم</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الاستفادة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الثروة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البشرية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الهائلة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التى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حبا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الله</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بها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مصر</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فى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مجتمع</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تزيد</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فيه</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فئة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الشباب</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على</w:t>
      </w:r>
      <w:r w:rsidRPr="00E7514D">
        <w:rPr>
          <w:rFonts w:ascii="Simplified Arabic" w:eastAsia="Times New Roman" w:hAnsi="Simplified Arabic" w:cs="Simplified Arabic"/>
          <w:color w:val="262626"/>
          <w:sz w:val="24"/>
          <w:szCs w:val="24"/>
          <w:rtl/>
        </w:rPr>
        <w:t xml:space="preserve"> 65%</w:t>
      </w:r>
      <w:r w:rsidRPr="00E7514D">
        <w:rPr>
          <w:rFonts w:ascii="Simplified Arabic" w:eastAsia="Times New Roman" w:hAnsi="Simplified Arabic" w:cs="Simplified Arabic" w:hint="cs"/>
          <w:color w:val="262626"/>
          <w:sz w:val="24"/>
          <w:szCs w:val="24"/>
          <w:rtl/>
        </w:rPr>
        <w:t>حيث</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تلعب</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ريادة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الأعمال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وتشجيع</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الابتكار</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دورًا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مهمًا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ومحوريًا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فى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الاقتصاديات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العالمية،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حيث</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تشير</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بعض</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التقديرات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أن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هذه</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المشروعات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تمثل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حوالي</w:t>
      </w:r>
      <w:r w:rsidRPr="00E7514D">
        <w:rPr>
          <w:rFonts w:ascii="Simplified Arabic" w:eastAsia="Times New Roman" w:hAnsi="Simplified Arabic" w:cs="Simplified Arabic"/>
          <w:color w:val="262626"/>
          <w:sz w:val="24"/>
          <w:szCs w:val="24"/>
          <w:rtl/>
        </w:rPr>
        <w:t xml:space="preserve"> 90% </w:t>
      </w:r>
      <w:r w:rsidRPr="00E7514D">
        <w:rPr>
          <w:rFonts w:ascii="Simplified Arabic" w:eastAsia="Times New Roman" w:hAnsi="Simplified Arabic" w:cs="Simplified Arabic" w:hint="cs"/>
          <w:color w:val="262626"/>
          <w:sz w:val="24"/>
          <w:szCs w:val="24"/>
          <w:rtl/>
        </w:rPr>
        <w:t>من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أجمالي</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الشركات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العاملة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علي</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مستوي</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العالم</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كما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تسهم</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تلك</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الشركات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بحوالي</w:t>
      </w:r>
      <w:r w:rsidRPr="00E7514D">
        <w:rPr>
          <w:rFonts w:ascii="Simplified Arabic" w:eastAsia="Times New Roman" w:hAnsi="Simplified Arabic" w:cs="Simplified Arabic"/>
          <w:color w:val="262626"/>
          <w:sz w:val="24"/>
          <w:szCs w:val="24"/>
          <w:rtl/>
        </w:rPr>
        <w:t xml:space="preserve"> 45% </w:t>
      </w:r>
      <w:r w:rsidRPr="00E7514D">
        <w:rPr>
          <w:rFonts w:ascii="Simplified Arabic" w:eastAsia="Times New Roman" w:hAnsi="Simplified Arabic" w:cs="Simplified Arabic" w:hint="cs"/>
          <w:color w:val="262626"/>
          <w:sz w:val="24"/>
          <w:szCs w:val="24"/>
          <w:rtl/>
        </w:rPr>
        <w:t>من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أجمالي</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الناتج</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المحلي</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العالمي</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وذلك</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لكونها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تعد</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أبرز</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محركات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النمو</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الاقتصادى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كما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تكتسب</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ريادة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الأعمال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أهميتها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قدرتها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على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إحداث</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تأثير</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إيجابى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داخل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مجتمع</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الأعمال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تقديم</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حلول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مبتكرة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وواقعية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للتحديات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الاقتصادية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علاوة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على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أن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مفهوم</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ريادة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الأعمال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أصبح</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مرتبطًا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بالدور</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الذى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تستهدفه</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الدولة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فى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خططها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الاستراتيجية،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وهذا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تمثل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فى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رؤية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مصر</w:t>
      </w:r>
      <w:r w:rsidRPr="00E7514D">
        <w:rPr>
          <w:rFonts w:ascii="Simplified Arabic" w:eastAsia="Times New Roman" w:hAnsi="Simplified Arabic" w:cs="Simplified Arabic"/>
          <w:color w:val="262626"/>
          <w:sz w:val="24"/>
          <w:szCs w:val="24"/>
          <w:rtl/>
        </w:rPr>
        <w:t xml:space="preserve"> 2030</w:t>
      </w:r>
      <w:r w:rsidRPr="00E7514D">
        <w:rPr>
          <w:rFonts w:ascii="Simplified Arabic" w:eastAsia="Times New Roman" w:hAnsi="Simplified Arabic" w:cs="Simplified Arabic" w:hint="cs"/>
          <w:color w:val="262626"/>
          <w:sz w:val="24"/>
          <w:szCs w:val="24"/>
          <w:rtl/>
        </w:rPr>
        <w:t>،</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وتبنى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برنامج</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وطنى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للإصلاح</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الاقتصادى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والاجتماعى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شامل،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تتضمن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دعائمه</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الرئيسية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تحسين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مناخ</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وبيئة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الأعمال،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وتشجيع</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المشروعات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المتوسطة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والصغيرة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ومتناهية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الصغر</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وريادة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الأعمال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وتحفيز</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الابتكار</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والإبداع</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تتمثل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أهمية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هذه</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الدراسة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في</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كونها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تدرس</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موضوع</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المواضيع</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المتجددة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والمهمة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بالنسبة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للحكومات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والدول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وكونها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إنعكاساً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لمدى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أهمیة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الدور</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الذي</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تلعبه</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المشروعات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الصغیرة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والمتوسطة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في</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كافة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الاقتصادیات،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وبخاصة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في</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ظل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تراجع</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معدلات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التنمیة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الاقتصادیة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في</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الكثیر</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الدول،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ومنها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مصر،</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والتي</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شهدت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بیئتها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الاقتصادیة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قدراً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كبیراً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التداعیات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في</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كثيراً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الاوقات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والتي</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كانت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سبباً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رئیساً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في</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إنهیار</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وغلق</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العشرات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تلك</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المشروعات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وهذا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يجعلنا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في</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حاجة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الي</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الحديث</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عن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العمل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أو</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الوظيفة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والتى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تعتبر</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حلم</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كل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شاب</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بعد</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التخرج</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والذى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يتمنى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أن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تتوافر</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فى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مجال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تخصصه</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وأن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يكون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مناسبا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لها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وأن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تكون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بعائد</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يكفل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له</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أن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يحيا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حياة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كريمة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ولكن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فى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الحقيقة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يصعب</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حدوث</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ذلك</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نظرا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لارتفاع</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أعداد</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الخريجين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وقلة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فرص</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العمل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المطلوبة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أو</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التخصصات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النادرة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الغير</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متوفرة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فى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الخريج</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مما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يجبر</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الخريج</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بالعمل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فى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غير</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تخصصه</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وحيث</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أن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الوظيفة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الحكومية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صارت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صعبة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المنال؛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فيتجه</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الشباب</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عند</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ذلك</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إلى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طريق</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آخر</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غير</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الوظيفة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الحكومية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وهو</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الاتجاه</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إلى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العمل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الحر</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كالمشروعات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الصغيرة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أو</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العمل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الخاص</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فمن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خلال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العمل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الحر</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يستطيع</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الشباب</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إثبات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ذاتهم</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وتحقيق</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يحلمون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به</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ومن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خلاله</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يمكن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أن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تنخفض</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نسبة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البطالة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فى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مصر</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وبالتالى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يتم</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الحد</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منها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إلى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درجة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كبيرة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إضافة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إلى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سبق</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إن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ممارسة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العمل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الحر</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تؤدي</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إلى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حسن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استغلال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القدرات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والمهارات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التي</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توجد</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لدى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الأفراد</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بالمجتمع</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مع</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استغلال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للثروات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والموارد</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المتاحة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لأقصى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درجة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ممكنة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مما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يحقق</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تحسين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مستوى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الحياة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وجودتها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لدى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المواطنين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العاملين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أعمال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حرة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ويقلل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من</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الاستيراد</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للمنتجات</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المختلفة</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وتحقيق</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الاكتفاء</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الذاتي</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بالمجتمع</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مما</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يحقق</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له</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اقتصاد</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مستقل</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غير</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معتمد</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على</w:t>
      </w:r>
      <w:r w:rsidRPr="00E7514D">
        <w:rPr>
          <w:rFonts w:ascii="Simplified Arabic" w:eastAsia="Times New Roman" w:hAnsi="Simplified Arabic" w:cs="Simplified Arabic"/>
          <w:color w:val="262626"/>
          <w:sz w:val="24"/>
          <w:szCs w:val="24"/>
          <w:rtl/>
        </w:rPr>
        <w:t xml:space="preserve"> </w:t>
      </w:r>
      <w:r w:rsidRPr="00E7514D">
        <w:rPr>
          <w:rFonts w:ascii="Simplified Arabic" w:eastAsia="Times New Roman" w:hAnsi="Simplified Arabic" w:cs="Simplified Arabic" w:hint="cs"/>
          <w:color w:val="262626"/>
          <w:sz w:val="24"/>
          <w:szCs w:val="24"/>
          <w:rtl/>
        </w:rPr>
        <w:t>الآخرين</w:t>
      </w:r>
      <w:r w:rsidRPr="00E7514D">
        <w:rPr>
          <w:rFonts w:ascii="Simplified Arabic" w:eastAsia="Times New Roman" w:hAnsi="Simplified Arabic" w:cs="Simplified Arabic"/>
          <w:color w:val="262626"/>
          <w:sz w:val="24"/>
          <w:szCs w:val="24"/>
          <w:rtl/>
        </w:rPr>
        <w:t>.</w:t>
      </w:r>
    </w:p>
    <w:p w:rsidR="001F4909" w:rsidRPr="00414ED2" w:rsidRDefault="00DE39F9" w:rsidP="00E7514D">
      <w:pPr>
        <w:pStyle w:val="NoSpacing"/>
        <w:numPr>
          <w:ilvl w:val="0"/>
          <w:numId w:val="1"/>
        </w:numPr>
        <w:tabs>
          <w:tab w:val="right" w:pos="8874"/>
        </w:tabs>
        <w:jc w:val="both"/>
        <w:rPr>
          <w:rFonts w:ascii="Simplified Arabic" w:hAnsi="Simplified Arabic" w:cs="Simplified Arabic"/>
          <w:b/>
          <w:bCs/>
          <w:sz w:val="24"/>
          <w:szCs w:val="24"/>
          <w:u w:val="single"/>
          <w:rtl/>
          <w:lang w:bidi="ar-EG"/>
        </w:rPr>
      </w:pPr>
      <w:r w:rsidRPr="00414ED2">
        <w:rPr>
          <w:rFonts w:ascii="Simplified Arabic" w:hAnsi="Simplified Arabic" w:cs="Simplified Arabic"/>
          <w:b/>
          <w:bCs/>
          <w:sz w:val="24"/>
          <w:szCs w:val="24"/>
          <w:u w:val="single"/>
          <w:rtl/>
          <w:lang w:bidi="ar-EG"/>
        </w:rPr>
        <w:t>هدف</w:t>
      </w:r>
      <w:r w:rsidR="00931829" w:rsidRPr="00414ED2">
        <w:rPr>
          <w:rFonts w:ascii="Simplified Arabic" w:hAnsi="Simplified Arabic" w:cs="Simplified Arabic" w:hint="cs"/>
          <w:b/>
          <w:bCs/>
          <w:sz w:val="24"/>
          <w:szCs w:val="24"/>
          <w:u w:val="single"/>
          <w:rtl/>
          <w:lang w:bidi="ar-EG"/>
        </w:rPr>
        <w:t xml:space="preserve"> البحث</w:t>
      </w:r>
    </w:p>
    <w:p w:rsidR="00B9043E" w:rsidRPr="00B9043E" w:rsidRDefault="00E5523B" w:rsidP="00B9043E">
      <w:pPr>
        <w:pStyle w:val="ListParagraph"/>
        <w:numPr>
          <w:ilvl w:val="0"/>
          <w:numId w:val="21"/>
        </w:numPr>
        <w:tabs>
          <w:tab w:val="right" w:pos="8874"/>
        </w:tabs>
        <w:spacing w:before="120" w:after="120" w:line="276" w:lineRule="auto"/>
        <w:jc w:val="both"/>
        <w:rPr>
          <w:rFonts w:ascii="Simplified Arabic" w:eastAsia="Times New Roman" w:hAnsi="Simplified Arabic" w:cs="Simplified Arabic" w:hint="cs"/>
          <w:color w:val="262626"/>
          <w:sz w:val="24"/>
          <w:szCs w:val="24"/>
          <w:rtl/>
        </w:rPr>
      </w:pPr>
      <w:r w:rsidRPr="00B9043E">
        <w:rPr>
          <w:rFonts w:ascii="Simplified Arabic" w:eastAsia="Times New Roman" w:hAnsi="Simplified Arabic" w:cs="Simplified Arabic"/>
          <w:color w:val="262626"/>
          <w:sz w:val="24"/>
          <w:szCs w:val="24"/>
          <w:rtl/>
        </w:rPr>
        <w:t>إلقاء الضوء على واقع المشروعات الصغیرة والمتوسطة في مصر وكذا آليات نشر ثقافة العمل الحر وتأسيس المشروعات</w:t>
      </w:r>
      <w:r w:rsidR="00B9043E">
        <w:rPr>
          <w:rFonts w:ascii="Simplified Arabic" w:eastAsia="Times New Roman" w:hAnsi="Simplified Arabic" w:cs="Simplified Arabic"/>
          <w:color w:val="262626"/>
          <w:sz w:val="24"/>
          <w:szCs w:val="24"/>
          <w:rtl/>
        </w:rPr>
        <w:t xml:space="preserve"> الصغيرة والمتوسطة</w:t>
      </w:r>
      <w:r w:rsidR="00B9043E">
        <w:rPr>
          <w:rFonts w:ascii="Simplified Arabic" w:eastAsia="Times New Roman" w:hAnsi="Simplified Arabic" w:cs="Simplified Arabic" w:hint="cs"/>
          <w:color w:val="262626"/>
          <w:sz w:val="24"/>
          <w:szCs w:val="24"/>
          <w:rtl/>
        </w:rPr>
        <w:t>.</w:t>
      </w:r>
    </w:p>
    <w:p w:rsidR="00B9043E" w:rsidRPr="00B9043E" w:rsidRDefault="00E5523B" w:rsidP="00B9043E">
      <w:pPr>
        <w:pStyle w:val="ListParagraph"/>
        <w:numPr>
          <w:ilvl w:val="0"/>
          <w:numId w:val="21"/>
        </w:numPr>
        <w:tabs>
          <w:tab w:val="right" w:pos="8874"/>
        </w:tabs>
        <w:spacing w:before="120" w:after="120" w:line="276" w:lineRule="auto"/>
        <w:jc w:val="both"/>
        <w:rPr>
          <w:rFonts w:ascii="Simplified Arabic" w:eastAsia="Times New Roman" w:hAnsi="Simplified Arabic" w:cs="Simplified Arabic" w:hint="cs"/>
          <w:color w:val="262626"/>
          <w:sz w:val="24"/>
          <w:szCs w:val="24"/>
          <w:rtl/>
        </w:rPr>
      </w:pPr>
      <w:r w:rsidRPr="00B9043E">
        <w:rPr>
          <w:rFonts w:ascii="Simplified Arabic" w:eastAsia="Times New Roman" w:hAnsi="Simplified Arabic" w:cs="Simplified Arabic"/>
          <w:color w:val="262626"/>
          <w:sz w:val="24"/>
          <w:szCs w:val="24"/>
          <w:rtl/>
        </w:rPr>
        <w:t>رصد ما توفره المشروعات للاقتصاد المصري من إیجابیات</w:t>
      </w:r>
      <w:r w:rsidR="00B9043E" w:rsidRPr="00B9043E">
        <w:rPr>
          <w:rFonts w:ascii="Simplified Arabic" w:eastAsia="Times New Roman" w:hAnsi="Simplified Arabic" w:cs="Simplified Arabic" w:hint="cs"/>
          <w:color w:val="262626"/>
          <w:sz w:val="24"/>
          <w:szCs w:val="24"/>
          <w:rtl/>
        </w:rPr>
        <w:t xml:space="preserve"> </w:t>
      </w:r>
      <w:r w:rsidRPr="00B9043E">
        <w:rPr>
          <w:rFonts w:ascii="Simplified Arabic" w:eastAsia="Times New Roman" w:hAnsi="Simplified Arabic" w:cs="Simplified Arabic"/>
          <w:color w:val="262626"/>
          <w:sz w:val="24"/>
          <w:szCs w:val="24"/>
          <w:rtl/>
        </w:rPr>
        <w:t>وبكل ما یمكن أن یحققه ذلك من تخفیف ال</w:t>
      </w:r>
      <w:r w:rsidR="00B9043E">
        <w:rPr>
          <w:rFonts w:ascii="Simplified Arabic" w:eastAsia="Times New Roman" w:hAnsi="Simplified Arabic" w:cs="Simplified Arabic"/>
          <w:color w:val="262626"/>
          <w:sz w:val="24"/>
          <w:szCs w:val="24"/>
          <w:rtl/>
        </w:rPr>
        <w:t>ضغط على الموازنة العامة  للدولة</w:t>
      </w:r>
      <w:r w:rsidR="00B9043E">
        <w:rPr>
          <w:rFonts w:ascii="Simplified Arabic" w:eastAsia="Times New Roman" w:hAnsi="Simplified Arabic" w:cs="Simplified Arabic" w:hint="cs"/>
          <w:color w:val="262626"/>
          <w:sz w:val="24"/>
          <w:szCs w:val="24"/>
          <w:rtl/>
        </w:rPr>
        <w:t>.</w:t>
      </w:r>
    </w:p>
    <w:p w:rsidR="00B9043E" w:rsidRPr="00B9043E" w:rsidRDefault="00E5523B" w:rsidP="00B9043E">
      <w:pPr>
        <w:pStyle w:val="ListParagraph"/>
        <w:numPr>
          <w:ilvl w:val="0"/>
          <w:numId w:val="21"/>
        </w:numPr>
        <w:tabs>
          <w:tab w:val="right" w:pos="8874"/>
        </w:tabs>
        <w:spacing w:before="120" w:after="120" w:line="276" w:lineRule="auto"/>
        <w:jc w:val="both"/>
        <w:rPr>
          <w:rFonts w:ascii="Simplified Arabic" w:hAnsi="Simplified Arabic" w:cs="Simplified Arabic" w:hint="cs"/>
          <w:b/>
          <w:bCs/>
          <w:sz w:val="24"/>
          <w:szCs w:val="24"/>
          <w:u w:val="single"/>
          <w:rtl/>
          <w:lang w:bidi="ar-EG"/>
        </w:rPr>
      </w:pPr>
      <w:r w:rsidRPr="00B9043E">
        <w:rPr>
          <w:rFonts w:ascii="Simplified Arabic" w:eastAsia="Times New Roman" w:hAnsi="Simplified Arabic" w:cs="Simplified Arabic"/>
          <w:color w:val="262626"/>
          <w:sz w:val="24"/>
          <w:szCs w:val="24"/>
          <w:rtl/>
        </w:rPr>
        <w:lastRenderedPageBreak/>
        <w:t xml:space="preserve">معرفة العوائق والتحدیات التي تواجه عمل هذه المشروعات، وبالتالى العمل علي ايجاد حلول لها والعمل على دعم وتنمیة هذه </w:t>
      </w:r>
      <w:r w:rsidR="00B9043E">
        <w:rPr>
          <w:rFonts w:ascii="Simplified Arabic" w:eastAsia="Times New Roman" w:hAnsi="Simplified Arabic" w:cs="Simplified Arabic"/>
          <w:color w:val="262626"/>
          <w:sz w:val="24"/>
          <w:szCs w:val="24"/>
          <w:rtl/>
        </w:rPr>
        <w:t>المشروعات</w:t>
      </w:r>
      <w:r w:rsidR="00B9043E">
        <w:rPr>
          <w:rFonts w:ascii="Simplified Arabic" w:eastAsia="Times New Roman" w:hAnsi="Simplified Arabic" w:cs="Simplified Arabic" w:hint="cs"/>
          <w:color w:val="262626"/>
          <w:sz w:val="24"/>
          <w:szCs w:val="24"/>
          <w:rtl/>
        </w:rPr>
        <w:t>.</w:t>
      </w:r>
    </w:p>
    <w:p w:rsidR="001F4909" w:rsidRPr="00414ED2" w:rsidRDefault="00EA455C" w:rsidP="00BA541B">
      <w:pPr>
        <w:pStyle w:val="NoSpacing"/>
        <w:numPr>
          <w:ilvl w:val="0"/>
          <w:numId w:val="1"/>
        </w:numPr>
        <w:tabs>
          <w:tab w:val="right" w:pos="8874"/>
        </w:tabs>
        <w:jc w:val="both"/>
        <w:rPr>
          <w:rFonts w:ascii="Simplified Arabic" w:hAnsi="Simplified Arabic" w:cs="Simplified Arabic"/>
          <w:sz w:val="24"/>
          <w:szCs w:val="24"/>
          <w:u w:val="single"/>
          <w:rtl/>
          <w:lang w:bidi="ar-EG"/>
        </w:rPr>
      </w:pPr>
      <w:r w:rsidRPr="00414ED2">
        <w:rPr>
          <w:rFonts w:ascii="Simplified Arabic" w:hAnsi="Simplified Arabic" w:cs="Simplified Arabic"/>
          <w:b/>
          <w:bCs/>
          <w:sz w:val="24"/>
          <w:szCs w:val="24"/>
          <w:u w:val="single"/>
          <w:rtl/>
          <w:lang w:bidi="ar-EG"/>
        </w:rPr>
        <w:t xml:space="preserve">أهمية البحث </w:t>
      </w:r>
      <w:r w:rsidR="001F4909" w:rsidRPr="00414ED2">
        <w:rPr>
          <w:rFonts w:ascii="Simplified Arabic" w:hAnsi="Simplified Arabic" w:cs="Simplified Arabic"/>
          <w:b/>
          <w:bCs/>
          <w:sz w:val="24"/>
          <w:szCs w:val="24"/>
          <w:u w:val="single"/>
          <w:rtl/>
          <w:lang w:bidi="ar-EG"/>
        </w:rPr>
        <w:t xml:space="preserve"> </w:t>
      </w:r>
    </w:p>
    <w:p w:rsidR="00E5523B" w:rsidRDefault="00E5523B" w:rsidP="00F25207">
      <w:pPr>
        <w:spacing w:before="120" w:after="120" w:line="276" w:lineRule="auto"/>
        <w:ind w:left="320"/>
        <w:jc w:val="both"/>
        <w:rPr>
          <w:rFonts w:ascii="Simplified Arabic" w:eastAsia="Times New Roman" w:hAnsi="Simplified Arabic" w:cs="Simplified Arabic" w:hint="cs"/>
          <w:color w:val="262626"/>
          <w:sz w:val="24"/>
          <w:szCs w:val="24"/>
          <w:rtl/>
          <w:lang w:bidi="ar-EG"/>
        </w:rPr>
      </w:pPr>
      <w:r w:rsidRPr="00804701">
        <w:rPr>
          <w:rFonts w:ascii="Simplified Arabic" w:eastAsia="Times New Roman" w:hAnsi="Simplified Arabic" w:cs="Simplified Arabic"/>
          <w:color w:val="262626"/>
          <w:sz w:val="24"/>
          <w:szCs w:val="24"/>
          <w:rtl/>
        </w:rPr>
        <w:t>تتمثل أهمية هذه الدراسة في كونها تدرس موضوع من المواضيع المتجددة والمهمة بالنسبة لكافة الدول كونها إنعكاساً لمدى أهمیة الدور</w:t>
      </w:r>
      <w:r w:rsidR="008523B7" w:rsidRPr="00804701">
        <w:rPr>
          <w:rFonts w:ascii="Simplified Arabic" w:eastAsia="Times New Roman" w:hAnsi="Simplified Arabic" w:cs="Simplified Arabic"/>
          <w:color w:val="262626"/>
          <w:sz w:val="24"/>
          <w:szCs w:val="24"/>
          <w:rtl/>
        </w:rPr>
        <w:t xml:space="preserve"> </w:t>
      </w:r>
      <w:r w:rsidRPr="00804701">
        <w:rPr>
          <w:rFonts w:ascii="Simplified Arabic" w:eastAsia="Times New Roman" w:hAnsi="Simplified Arabic" w:cs="Simplified Arabic"/>
          <w:color w:val="262626"/>
          <w:sz w:val="24"/>
          <w:szCs w:val="24"/>
          <w:rtl/>
        </w:rPr>
        <w:t xml:space="preserve">الذي تلعبه المشروعات الصغیرة والمتوسطة في كافة الاقتصادیات، وبخاصة في ظل تراجع معدلات التنمیة الاقتصادیة في الكثیر من الدول، ومنها مصر، والتي شهدت بیئتها الاقتصادیة قدراً كبیراً من التداعیات في كثيراً من الاوقات ، والتي كانت سبباً رئیساً في إنهیار وغلق العشرات من تلك المشروعات وهنا يمكن القول أن بعض الأدوار التي یمكن أن تلعبها المشروعات الصغیرة والمتوسطة كقاطرة للتنمیة الاقتصادیة من خلال ما تحققه من زیادة في متوسط دخول الأفراد، وكذا الزیادة في جانبي العرض والطلب وتنمیة الصادرات والمساعدة في حل مشكلة البطالة  قد يساعد ذلك من تخفیف الضغط على الموازنة العامة للدولة وتطرقت الدراسة بشكل خاص على </w:t>
      </w:r>
      <w:r w:rsidR="009A0CCB" w:rsidRPr="00804701">
        <w:rPr>
          <w:rFonts w:ascii="Simplified Arabic" w:eastAsia="Times New Roman" w:hAnsi="Simplified Arabic" w:cs="Simplified Arabic"/>
          <w:color w:val="262626"/>
          <w:sz w:val="24"/>
          <w:szCs w:val="24"/>
          <w:rtl/>
        </w:rPr>
        <w:t>أهمية العمل الحر و</w:t>
      </w:r>
      <w:r w:rsidRPr="00804701">
        <w:rPr>
          <w:rFonts w:ascii="Simplified Arabic" w:eastAsia="Times New Roman" w:hAnsi="Simplified Arabic" w:cs="Simplified Arabic"/>
          <w:color w:val="262626"/>
          <w:sz w:val="24"/>
          <w:szCs w:val="24"/>
          <w:rtl/>
        </w:rPr>
        <w:t xml:space="preserve"> المشروعات الصغيرة في مصر ودورها في دفع عجلة التنمية الاقتصادية، وطبيعة التحديات التى تواجهها ، كذلك الجهود المصرية المبذولة </w:t>
      </w:r>
      <w:r w:rsidR="00FE1782" w:rsidRPr="00804701">
        <w:rPr>
          <w:rFonts w:ascii="Simplified Arabic" w:eastAsia="Times New Roman" w:hAnsi="Simplified Arabic" w:cs="Simplified Arabic"/>
          <w:color w:val="262626"/>
          <w:sz w:val="24"/>
          <w:szCs w:val="24"/>
          <w:rtl/>
        </w:rPr>
        <w:t>لمواجهة تلك التحديا</w:t>
      </w:r>
      <w:r w:rsidR="00FE1782" w:rsidRPr="00804701">
        <w:rPr>
          <w:rFonts w:ascii="Simplified Arabic" w:eastAsia="Times New Roman" w:hAnsi="Simplified Arabic" w:cs="Simplified Arabic"/>
          <w:color w:val="262626"/>
          <w:sz w:val="24"/>
          <w:szCs w:val="24"/>
          <w:rtl/>
          <w:lang w:bidi="ar-EG"/>
        </w:rPr>
        <w:t>ت.</w:t>
      </w:r>
    </w:p>
    <w:p w:rsidR="00F4438A" w:rsidRPr="00DE39F9" w:rsidRDefault="00EA455C" w:rsidP="00B9043E">
      <w:pPr>
        <w:pStyle w:val="NoSpacing"/>
        <w:numPr>
          <w:ilvl w:val="0"/>
          <w:numId w:val="21"/>
        </w:numPr>
        <w:ind w:left="320"/>
        <w:jc w:val="both"/>
        <w:rPr>
          <w:rFonts w:ascii="Simplified Arabic" w:hAnsi="Simplified Arabic" w:cs="Simplified Arabic"/>
          <w:b/>
          <w:bCs/>
          <w:i/>
          <w:iCs/>
          <w:sz w:val="24"/>
          <w:szCs w:val="24"/>
          <w:u w:val="single"/>
          <w:rtl/>
          <w:lang w:bidi="ar-EG"/>
        </w:rPr>
      </w:pPr>
      <w:r w:rsidRPr="00DE39F9">
        <w:rPr>
          <w:rFonts w:ascii="Simplified Arabic" w:hAnsi="Simplified Arabic" w:cs="Simplified Arabic"/>
          <w:b/>
          <w:bCs/>
          <w:sz w:val="24"/>
          <w:szCs w:val="24"/>
          <w:u w:val="single"/>
          <w:rtl/>
          <w:lang w:bidi="ar-EG"/>
        </w:rPr>
        <w:t xml:space="preserve">تساؤلات البحث  </w:t>
      </w:r>
    </w:p>
    <w:p w:rsidR="00F4438A" w:rsidRPr="00F4438A" w:rsidRDefault="00F4438A" w:rsidP="00F25207">
      <w:pPr>
        <w:pStyle w:val="NoSpacing"/>
        <w:ind w:left="320"/>
        <w:jc w:val="both"/>
        <w:rPr>
          <w:rFonts w:ascii="Simplified Arabic" w:hAnsi="Simplified Arabic" w:cs="Simplified Arabic"/>
          <w:b/>
          <w:bCs/>
          <w:i/>
          <w:iCs/>
          <w:sz w:val="32"/>
          <w:szCs w:val="32"/>
          <w:rtl/>
          <w:lang w:bidi="ar-EG"/>
        </w:rPr>
      </w:pPr>
      <w:r w:rsidRPr="00F4438A">
        <w:rPr>
          <w:rFonts w:ascii="Simplified Arabic" w:hAnsi="Simplified Arabic" w:cs="Simplified Arabic" w:hint="cs"/>
          <w:b/>
          <w:bCs/>
          <w:i/>
          <w:iCs/>
          <w:sz w:val="32"/>
          <w:szCs w:val="32"/>
          <w:rtl/>
          <w:lang w:bidi="ar-EG"/>
        </w:rPr>
        <w:t>تحاول الدراسة الاجابة علي التساؤلات التالية:</w:t>
      </w:r>
    </w:p>
    <w:p w:rsidR="00841D9E" w:rsidRDefault="00841D9E" w:rsidP="00F25207">
      <w:pPr>
        <w:numPr>
          <w:ilvl w:val="0"/>
          <w:numId w:val="2"/>
        </w:numPr>
        <w:shd w:val="clear" w:color="auto" w:fill="FFFFFF"/>
        <w:spacing w:after="300" w:line="276" w:lineRule="auto"/>
        <w:ind w:left="320"/>
        <w:contextualSpacing/>
        <w:jc w:val="both"/>
        <w:rPr>
          <w:rFonts w:ascii="Simplified Arabic" w:eastAsia="Times New Roman" w:hAnsi="Simplified Arabic" w:cs="Simplified Arabic" w:hint="cs"/>
          <w:color w:val="262626"/>
          <w:sz w:val="24"/>
          <w:szCs w:val="24"/>
          <w:lang w:bidi="ar-EG"/>
        </w:rPr>
      </w:pPr>
      <w:r w:rsidRPr="00804701">
        <w:rPr>
          <w:rFonts w:ascii="Simplified Arabic" w:eastAsia="Times New Roman" w:hAnsi="Simplified Arabic" w:cs="Simplified Arabic"/>
          <w:color w:val="262626"/>
          <w:sz w:val="24"/>
          <w:szCs w:val="24"/>
          <w:rtl/>
          <w:lang w:bidi="ar-EG"/>
        </w:rPr>
        <w:t>ما هي التجارب الدولية الناجحة وكيف نجحت من أجل تنمية المشروعات الصغير والمتوسطة؟</w:t>
      </w:r>
    </w:p>
    <w:p w:rsidR="00CB5644" w:rsidRPr="00293947" w:rsidRDefault="00CB5644" w:rsidP="00E7514D">
      <w:pPr>
        <w:numPr>
          <w:ilvl w:val="0"/>
          <w:numId w:val="2"/>
        </w:numPr>
        <w:shd w:val="clear" w:color="auto" w:fill="FFFFFF"/>
        <w:spacing w:after="0" w:line="276" w:lineRule="auto"/>
        <w:ind w:left="320"/>
        <w:contextualSpacing/>
        <w:jc w:val="both"/>
        <w:rPr>
          <w:rFonts w:ascii="Simplified Arabic" w:eastAsia="Times New Roman" w:hAnsi="Simplified Arabic" w:cs="Simplified Arabic"/>
          <w:color w:val="262626"/>
          <w:sz w:val="24"/>
          <w:szCs w:val="24"/>
          <w:rtl/>
          <w:lang w:bidi="ar-EG"/>
        </w:rPr>
      </w:pPr>
      <w:r w:rsidRPr="00293947">
        <w:rPr>
          <w:rFonts w:ascii="Simplified Arabic" w:eastAsia="Times New Roman" w:hAnsi="Simplified Arabic" w:cs="Simplified Arabic" w:hint="cs"/>
          <w:color w:val="262626"/>
          <w:sz w:val="24"/>
          <w:szCs w:val="24"/>
          <w:rtl/>
          <w:lang w:bidi="ar-EG"/>
        </w:rPr>
        <w:t>ما هي اليات نشر ثقافة العمل الحر</w:t>
      </w:r>
      <w:r w:rsidR="00293947">
        <w:rPr>
          <w:rFonts w:ascii="Simplified Arabic" w:eastAsia="Times New Roman" w:hAnsi="Simplified Arabic" w:cs="Simplified Arabic" w:hint="cs"/>
          <w:color w:val="262626"/>
          <w:sz w:val="24"/>
          <w:szCs w:val="24"/>
          <w:rtl/>
          <w:lang w:bidi="ar-EG"/>
        </w:rPr>
        <w:t xml:space="preserve"> و</w:t>
      </w:r>
      <w:r w:rsidRPr="00293947">
        <w:rPr>
          <w:rFonts w:ascii="Simplified Arabic" w:eastAsia="Times New Roman" w:hAnsi="Simplified Arabic" w:cs="Simplified Arabic" w:hint="cs"/>
          <w:color w:val="262626"/>
          <w:sz w:val="24"/>
          <w:szCs w:val="24"/>
          <w:rtl/>
          <w:lang w:bidi="ar-EG"/>
        </w:rPr>
        <w:t xml:space="preserve"> تأسيس المشروعات الصغيرة والمتوسطة؟</w:t>
      </w:r>
    </w:p>
    <w:p w:rsidR="00841D9E" w:rsidRPr="00804701" w:rsidRDefault="00841D9E" w:rsidP="00E7514D">
      <w:pPr>
        <w:numPr>
          <w:ilvl w:val="0"/>
          <w:numId w:val="2"/>
        </w:numPr>
        <w:shd w:val="clear" w:color="auto" w:fill="FFFFFF"/>
        <w:spacing w:after="0" w:line="276" w:lineRule="auto"/>
        <w:ind w:left="320"/>
        <w:contextualSpacing/>
        <w:jc w:val="both"/>
        <w:rPr>
          <w:rFonts w:ascii="Simplified Arabic" w:eastAsia="Times New Roman" w:hAnsi="Simplified Arabic" w:cs="Simplified Arabic"/>
          <w:color w:val="262626"/>
          <w:sz w:val="24"/>
          <w:szCs w:val="24"/>
          <w:rtl/>
          <w:lang w:bidi="ar-EG"/>
        </w:rPr>
      </w:pPr>
      <w:r w:rsidRPr="00804701">
        <w:rPr>
          <w:rFonts w:ascii="Simplified Arabic" w:eastAsia="Times New Roman" w:hAnsi="Simplified Arabic" w:cs="Simplified Arabic"/>
          <w:color w:val="262626"/>
          <w:sz w:val="24"/>
          <w:szCs w:val="24"/>
          <w:rtl/>
          <w:lang w:bidi="ar-EG"/>
        </w:rPr>
        <w:t xml:space="preserve">ما الذي  تقوم به الدولة المصرية من أجل </w:t>
      </w:r>
      <w:r w:rsidR="0017304E">
        <w:rPr>
          <w:rFonts w:ascii="Simplified Arabic" w:eastAsia="Times New Roman" w:hAnsi="Simplified Arabic" w:cs="Simplified Arabic" w:hint="cs"/>
          <w:color w:val="262626"/>
          <w:sz w:val="24"/>
          <w:szCs w:val="24"/>
          <w:rtl/>
          <w:lang w:bidi="ar-EG"/>
        </w:rPr>
        <w:t>نشر ثقافة العمل الحر وتنمية المشروعات الصغيرة</w:t>
      </w:r>
      <w:r w:rsidRPr="00804701">
        <w:rPr>
          <w:rFonts w:ascii="Simplified Arabic" w:eastAsia="Times New Roman" w:hAnsi="Simplified Arabic" w:cs="Simplified Arabic"/>
          <w:color w:val="262626"/>
          <w:sz w:val="24"/>
          <w:szCs w:val="24"/>
          <w:rtl/>
          <w:lang w:bidi="ar-EG"/>
        </w:rPr>
        <w:t>؟</w:t>
      </w:r>
    </w:p>
    <w:p w:rsidR="0017304E" w:rsidRPr="00804701" w:rsidRDefault="0017304E" w:rsidP="00E7514D">
      <w:pPr>
        <w:numPr>
          <w:ilvl w:val="0"/>
          <w:numId w:val="2"/>
        </w:numPr>
        <w:shd w:val="clear" w:color="auto" w:fill="FFFFFF"/>
        <w:spacing w:after="0" w:line="276" w:lineRule="auto"/>
        <w:ind w:left="320"/>
        <w:contextualSpacing/>
        <w:jc w:val="both"/>
        <w:rPr>
          <w:rFonts w:ascii="Simplified Arabic" w:eastAsia="Times New Roman" w:hAnsi="Simplified Arabic" w:cs="Simplified Arabic"/>
          <w:color w:val="262626"/>
          <w:sz w:val="24"/>
          <w:szCs w:val="24"/>
          <w:u w:val="single"/>
          <w:lang w:bidi="ar-EG"/>
        </w:rPr>
      </w:pPr>
      <w:r>
        <w:rPr>
          <w:rFonts w:ascii="Simplified Arabic" w:hAnsi="Simplified Arabic" w:cs="Simplified Arabic" w:hint="cs"/>
          <w:sz w:val="24"/>
          <w:szCs w:val="24"/>
          <w:rtl/>
        </w:rPr>
        <w:t xml:space="preserve"> ما هي </w:t>
      </w:r>
      <w:r w:rsidRPr="00804701">
        <w:rPr>
          <w:rFonts w:ascii="Simplified Arabic" w:hAnsi="Simplified Arabic" w:cs="Simplified Arabic"/>
          <w:sz w:val="24"/>
          <w:szCs w:val="24"/>
          <w:rtl/>
        </w:rPr>
        <w:t xml:space="preserve">نقاط القوة ونقاط الضعف الفرص والتهديدات </w:t>
      </w:r>
      <w:r w:rsidRPr="00804701">
        <w:rPr>
          <w:rFonts w:ascii="Simplified Arabic" w:hAnsi="Simplified Arabic" w:cs="Simplified Arabic"/>
          <w:sz w:val="24"/>
          <w:szCs w:val="24"/>
          <w:rtl/>
          <w:lang w:bidi="ar-EG"/>
        </w:rPr>
        <w:t>لعملية نشر ثقافة العمل الحر</w:t>
      </w:r>
      <w:r w:rsidRPr="00F82C25">
        <w:rPr>
          <w:rFonts w:ascii="Simplified Arabic" w:eastAsia="Times New Roman" w:hAnsi="Simplified Arabic" w:cs="Simplified Arabic" w:hint="cs"/>
          <w:color w:val="262626"/>
          <w:sz w:val="24"/>
          <w:szCs w:val="24"/>
          <w:rtl/>
          <w:lang w:bidi="ar-EG"/>
        </w:rPr>
        <w:t>؟</w:t>
      </w:r>
    </w:p>
    <w:p w:rsidR="00EA455C" w:rsidRPr="00804701" w:rsidRDefault="00EA455C" w:rsidP="00B9043E">
      <w:pPr>
        <w:pStyle w:val="NoSpacing"/>
        <w:numPr>
          <w:ilvl w:val="0"/>
          <w:numId w:val="21"/>
        </w:numPr>
        <w:ind w:left="320"/>
        <w:jc w:val="both"/>
        <w:rPr>
          <w:rFonts w:ascii="Simplified Arabic" w:hAnsi="Simplified Arabic" w:cs="Simplified Arabic"/>
          <w:b/>
          <w:bCs/>
          <w:sz w:val="24"/>
          <w:szCs w:val="24"/>
          <w:u w:val="single"/>
          <w:rtl/>
          <w:lang w:bidi="ar-EG"/>
        </w:rPr>
      </w:pPr>
      <w:r w:rsidRPr="00804701">
        <w:rPr>
          <w:rFonts w:ascii="Simplified Arabic" w:hAnsi="Simplified Arabic" w:cs="Simplified Arabic"/>
          <w:b/>
          <w:bCs/>
          <w:sz w:val="24"/>
          <w:szCs w:val="24"/>
          <w:u w:val="single"/>
          <w:rtl/>
          <w:lang w:bidi="ar-EG"/>
        </w:rPr>
        <w:t xml:space="preserve">حدود البحث </w:t>
      </w:r>
    </w:p>
    <w:p w:rsidR="00FE1782" w:rsidRPr="00804701" w:rsidRDefault="00FE1782" w:rsidP="00E7514D">
      <w:pPr>
        <w:pStyle w:val="NoSpacing"/>
        <w:ind w:left="320"/>
        <w:rPr>
          <w:rFonts w:ascii="Simplified Arabic" w:hAnsi="Simplified Arabic" w:cs="Simplified Arabic"/>
          <w:sz w:val="24"/>
          <w:szCs w:val="24"/>
          <w:rtl/>
          <w:lang w:bidi="ar-EG"/>
        </w:rPr>
      </w:pPr>
      <w:r w:rsidRPr="00804701">
        <w:rPr>
          <w:rFonts w:ascii="Simplified Arabic" w:hAnsi="Simplified Arabic" w:cs="Simplified Arabic"/>
          <w:sz w:val="24"/>
          <w:szCs w:val="24"/>
          <w:rtl/>
          <w:lang w:bidi="ar-EG"/>
        </w:rPr>
        <w:t>الحدود المكانية : داخل جمهورية مصر العربية</w:t>
      </w:r>
    </w:p>
    <w:p w:rsidR="001F4909" w:rsidRPr="00804701" w:rsidRDefault="00FE1782" w:rsidP="00E7514D">
      <w:pPr>
        <w:pStyle w:val="NoSpacing"/>
        <w:ind w:left="318"/>
        <w:jc w:val="both"/>
        <w:rPr>
          <w:rFonts w:ascii="Simplified Arabic" w:hAnsi="Simplified Arabic" w:cs="Simplified Arabic"/>
          <w:sz w:val="24"/>
          <w:szCs w:val="24"/>
          <w:rtl/>
          <w:lang w:bidi="ar-EG"/>
        </w:rPr>
      </w:pPr>
      <w:r w:rsidRPr="00804701">
        <w:rPr>
          <w:rFonts w:ascii="Simplified Arabic" w:hAnsi="Simplified Arabic" w:cs="Simplified Arabic"/>
          <w:sz w:val="24"/>
          <w:szCs w:val="24"/>
          <w:rtl/>
          <w:lang w:bidi="ar-EG"/>
        </w:rPr>
        <w:t>الحدود الزمنية : من 201</w:t>
      </w:r>
      <w:r w:rsidR="00100706" w:rsidRPr="00804701">
        <w:rPr>
          <w:rFonts w:ascii="Simplified Arabic" w:hAnsi="Simplified Arabic" w:cs="Simplified Arabic"/>
          <w:sz w:val="24"/>
          <w:szCs w:val="24"/>
          <w:rtl/>
          <w:lang w:bidi="ar-EG"/>
        </w:rPr>
        <w:t>5</w:t>
      </w:r>
      <w:r w:rsidRPr="00804701">
        <w:rPr>
          <w:rFonts w:ascii="Simplified Arabic" w:hAnsi="Simplified Arabic" w:cs="Simplified Arabic"/>
          <w:sz w:val="24"/>
          <w:szCs w:val="24"/>
          <w:rtl/>
          <w:lang w:bidi="ar-EG"/>
        </w:rPr>
        <w:t xml:space="preserve"> حتي </w:t>
      </w:r>
      <w:r w:rsidR="00C63A63">
        <w:rPr>
          <w:rFonts w:ascii="Simplified Arabic" w:hAnsi="Simplified Arabic" w:cs="Simplified Arabic" w:hint="cs"/>
          <w:sz w:val="24"/>
          <w:szCs w:val="24"/>
          <w:rtl/>
          <w:lang w:bidi="ar-EG"/>
        </w:rPr>
        <w:t>2021</w:t>
      </w:r>
    </w:p>
    <w:p w:rsidR="00841D9E" w:rsidRPr="00804701" w:rsidRDefault="00841D9E" w:rsidP="00B9043E">
      <w:pPr>
        <w:pStyle w:val="NoSpacing"/>
        <w:numPr>
          <w:ilvl w:val="0"/>
          <w:numId w:val="21"/>
        </w:numPr>
        <w:ind w:left="320"/>
        <w:jc w:val="both"/>
        <w:rPr>
          <w:rFonts w:ascii="Simplified Arabic" w:eastAsia="Times New Roman" w:hAnsi="Simplified Arabic" w:cs="Simplified Arabic"/>
          <w:b/>
          <w:bCs/>
          <w:color w:val="262626"/>
          <w:sz w:val="24"/>
          <w:szCs w:val="24"/>
          <w:u w:val="single"/>
          <w:lang w:bidi="ar-EG"/>
        </w:rPr>
      </w:pPr>
      <w:r w:rsidRPr="00804701">
        <w:rPr>
          <w:rFonts w:ascii="Simplified Arabic" w:hAnsi="Simplified Arabic" w:cs="Simplified Arabic"/>
          <w:b/>
          <w:bCs/>
          <w:sz w:val="24"/>
          <w:szCs w:val="24"/>
          <w:u w:val="single"/>
          <w:rtl/>
          <w:lang w:bidi="ar-EG"/>
        </w:rPr>
        <w:t>منهج الدراسة</w:t>
      </w:r>
    </w:p>
    <w:p w:rsidR="00841D9E" w:rsidRDefault="00841D9E" w:rsidP="00F25207">
      <w:pPr>
        <w:pStyle w:val="NoSpacing"/>
        <w:ind w:left="320"/>
        <w:jc w:val="both"/>
        <w:rPr>
          <w:rFonts w:ascii="Simplified Arabic" w:hAnsi="Simplified Arabic" w:cs="Simplified Arabic"/>
          <w:sz w:val="24"/>
          <w:szCs w:val="24"/>
          <w:rtl/>
          <w:lang w:bidi="ar-EG"/>
        </w:rPr>
      </w:pPr>
      <w:r w:rsidRPr="00804701">
        <w:rPr>
          <w:rFonts w:ascii="Simplified Arabic" w:hAnsi="Simplified Arabic" w:cs="Simplified Arabic"/>
          <w:sz w:val="24"/>
          <w:szCs w:val="24"/>
          <w:rtl/>
          <w:lang w:bidi="ar-EG"/>
        </w:rPr>
        <w:t>تستخدم الدراسة منهج التحليل الوصفي للرد علي التساؤلات السابقة بكل ما یتیحه الأخذ بهذا المنهج من تحدید للمفاهیم والخصائص، ورصد للأدوار والنتائج ، وأفصاح للمعطیات والآثار، و كشف التحدیات والمعوقات، واستخلاص النتائج وتقدیم الحلول والتوصیات.</w:t>
      </w:r>
    </w:p>
    <w:p w:rsidR="008D2D3E" w:rsidRDefault="008255DA" w:rsidP="00B9043E">
      <w:pPr>
        <w:pStyle w:val="ListParagraph"/>
        <w:numPr>
          <w:ilvl w:val="0"/>
          <w:numId w:val="21"/>
        </w:numPr>
        <w:ind w:left="320"/>
        <w:jc w:val="both"/>
        <w:rPr>
          <w:rFonts w:ascii="Simplified Arabic" w:hAnsi="Simplified Arabic" w:cs="Simplified Arabic" w:hint="cs"/>
          <w:sz w:val="24"/>
          <w:szCs w:val="24"/>
          <w:lang w:bidi="ar-EG"/>
        </w:rPr>
      </w:pPr>
      <w:r w:rsidRPr="00DE39F9">
        <w:rPr>
          <w:rFonts w:ascii="Simplified Arabic" w:hAnsi="Simplified Arabic" w:cs="Simplified Arabic" w:hint="cs"/>
          <w:b/>
          <w:bCs/>
          <w:sz w:val="24"/>
          <w:szCs w:val="24"/>
          <w:u w:val="single"/>
          <w:rtl/>
          <w:lang w:bidi="ar-EG"/>
        </w:rPr>
        <w:t>أدوات الدراسة</w:t>
      </w:r>
      <w:r w:rsidRPr="00A555E2">
        <w:rPr>
          <w:rFonts w:ascii="Simplified Arabic" w:hAnsi="Simplified Arabic" w:cs="Simplified Arabic" w:hint="cs"/>
          <w:sz w:val="24"/>
          <w:szCs w:val="24"/>
          <w:rtl/>
          <w:lang w:bidi="ar-EG"/>
        </w:rPr>
        <w:t xml:space="preserve"> : </w:t>
      </w:r>
      <w:r w:rsidR="00CE533E" w:rsidRPr="00A555E2">
        <w:rPr>
          <w:rFonts w:ascii="Simplified Arabic" w:hAnsi="Simplified Arabic" w:cs="Simplified Arabic" w:hint="cs"/>
          <w:sz w:val="24"/>
          <w:szCs w:val="24"/>
          <w:rtl/>
          <w:lang w:bidi="ar-EG"/>
        </w:rPr>
        <w:t xml:space="preserve"> </w:t>
      </w:r>
    </w:p>
    <w:p w:rsidR="00A555E2" w:rsidRDefault="00CE533E" w:rsidP="008D2D3E">
      <w:pPr>
        <w:pStyle w:val="ListParagraph"/>
        <w:ind w:left="320"/>
        <w:jc w:val="both"/>
        <w:rPr>
          <w:rFonts w:ascii="Simplified Arabic" w:hAnsi="Simplified Arabic" w:cs="Simplified Arabic" w:hint="cs"/>
          <w:sz w:val="24"/>
          <w:szCs w:val="24"/>
          <w:rtl/>
          <w:lang w:bidi="ar-EG"/>
        </w:rPr>
      </w:pPr>
      <w:r w:rsidRPr="00A555E2">
        <w:rPr>
          <w:rFonts w:ascii="Simplified Arabic" w:hAnsi="Simplified Arabic" w:cs="Simplified Arabic" w:hint="cs"/>
          <w:sz w:val="24"/>
          <w:szCs w:val="24"/>
          <w:rtl/>
          <w:lang w:bidi="ar-EG"/>
        </w:rPr>
        <w:t>تم</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استخدام</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التحليل</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الرباعي</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sz w:val="24"/>
          <w:szCs w:val="24"/>
          <w:lang w:bidi="ar-EG"/>
        </w:rPr>
        <w:t>swot</w:t>
      </w:r>
      <w:r w:rsidR="00A555E2" w:rsidRPr="00A555E2">
        <w:rPr>
          <w:rFonts w:ascii="Simplified Arabic" w:hAnsi="Simplified Arabic" w:cs="Simplified Arabic" w:hint="cs"/>
          <w:sz w:val="24"/>
          <w:szCs w:val="24"/>
          <w:rtl/>
          <w:lang w:bidi="ar-EG"/>
        </w:rPr>
        <w:t xml:space="preserve"> </w:t>
      </w:r>
      <w:r w:rsidRPr="00A555E2">
        <w:rPr>
          <w:rFonts w:ascii="Simplified Arabic" w:hAnsi="Simplified Arabic" w:cs="Simplified Arabic" w:hint="cs"/>
          <w:sz w:val="24"/>
          <w:szCs w:val="24"/>
          <w:rtl/>
          <w:lang w:bidi="ar-EG"/>
        </w:rPr>
        <w:t>لتقييم</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الاوضاع</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الداخلية</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والخارجية</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لعملية</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نشر</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ثقافة</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العمل</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الحر</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في</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المجتمع</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المصري</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وذلك</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انطلاقاً</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مما</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يوفره</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هذا</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الاسلوب</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من</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التفكير</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بعناية</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ورسم</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مسار</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محدد</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نحو</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الاهداف</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بشكل</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دقيق</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و</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اتخاذ</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قرار</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سليم</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ومنطقي</w:t>
      </w:r>
      <w:r w:rsidRPr="00A555E2">
        <w:rPr>
          <w:rFonts w:ascii="Simplified Arabic" w:hAnsi="Simplified Arabic" w:cs="Simplified Arabic"/>
          <w:sz w:val="24"/>
          <w:szCs w:val="24"/>
          <w:rtl/>
          <w:lang w:bidi="ar-EG"/>
        </w:rPr>
        <w:t xml:space="preserve"> </w:t>
      </w:r>
      <w:r w:rsidRPr="00A555E2">
        <w:rPr>
          <w:rFonts w:ascii="Simplified Arabic" w:hAnsi="Simplified Arabic" w:cs="Simplified Arabic" w:hint="cs"/>
          <w:sz w:val="24"/>
          <w:szCs w:val="24"/>
          <w:rtl/>
          <w:lang w:bidi="ar-EG"/>
        </w:rPr>
        <w:t xml:space="preserve">مدروس مبني علي استخلاص النتائج والتوصيات من خلال التعرف </w:t>
      </w:r>
      <w:r w:rsidR="00327168" w:rsidRPr="00A555E2">
        <w:rPr>
          <w:rFonts w:ascii="Simplified Arabic" w:hAnsi="Simplified Arabic" w:cs="Simplified Arabic" w:hint="cs"/>
          <w:sz w:val="24"/>
          <w:szCs w:val="24"/>
          <w:rtl/>
          <w:lang w:bidi="ar-EG"/>
        </w:rPr>
        <w:t xml:space="preserve">علي عناصر القوة والعمل علي تطويرها و عناصر الضعف للتعرف علي المشكلة الحقيقية والبدء في علاجها فضلا عن الفرص حتي </w:t>
      </w:r>
      <w:r w:rsidR="00327168" w:rsidRPr="00A555E2">
        <w:rPr>
          <w:rFonts w:ascii="Simplified Arabic" w:hAnsi="Simplified Arabic" w:cs="Simplified Arabic" w:hint="cs"/>
          <w:sz w:val="24"/>
          <w:szCs w:val="24"/>
          <w:rtl/>
          <w:lang w:bidi="ar-EG"/>
        </w:rPr>
        <w:lastRenderedPageBreak/>
        <w:t xml:space="preserve">يتم الاستفادة منها بشكل فعال واخيراً التعرف علي التهديدات </w:t>
      </w:r>
      <w:r w:rsidR="00A3701D" w:rsidRPr="00A555E2">
        <w:rPr>
          <w:rFonts w:ascii="Simplified Arabic" w:hAnsi="Simplified Arabic" w:cs="Simplified Arabic" w:hint="cs"/>
          <w:sz w:val="24"/>
          <w:szCs w:val="24"/>
          <w:rtl/>
          <w:lang w:bidi="ar-EG"/>
        </w:rPr>
        <w:t>وهي العقبات او المشكلات المحتملة</w:t>
      </w:r>
      <w:r w:rsidR="00A555E2" w:rsidRPr="00A555E2">
        <w:rPr>
          <w:rFonts w:hint="cs"/>
          <w:rtl/>
        </w:rPr>
        <w:t xml:space="preserve"> </w:t>
      </w:r>
      <w:r w:rsidR="00A555E2" w:rsidRPr="00A555E2">
        <w:rPr>
          <w:rFonts w:ascii="Simplified Arabic" w:hAnsi="Simplified Arabic" w:cs="Simplified Arabic" w:hint="cs"/>
          <w:sz w:val="24"/>
          <w:szCs w:val="24"/>
          <w:rtl/>
          <w:lang w:bidi="ar-EG"/>
        </w:rPr>
        <w:t>وايجاد</w:t>
      </w:r>
      <w:r w:rsidR="00A555E2" w:rsidRPr="00A555E2">
        <w:rPr>
          <w:rFonts w:ascii="Simplified Arabic" w:hAnsi="Simplified Arabic" w:cs="Simplified Arabic"/>
          <w:sz w:val="24"/>
          <w:szCs w:val="24"/>
          <w:rtl/>
          <w:lang w:bidi="ar-EG"/>
        </w:rPr>
        <w:t xml:space="preserve"> </w:t>
      </w:r>
      <w:r w:rsidR="00A555E2" w:rsidRPr="00A555E2">
        <w:rPr>
          <w:rFonts w:ascii="Simplified Arabic" w:hAnsi="Simplified Arabic" w:cs="Simplified Arabic" w:hint="cs"/>
          <w:sz w:val="24"/>
          <w:szCs w:val="24"/>
          <w:rtl/>
          <w:lang w:bidi="ar-EG"/>
        </w:rPr>
        <w:t>حلول</w:t>
      </w:r>
      <w:r w:rsidR="00A555E2" w:rsidRPr="00A555E2">
        <w:rPr>
          <w:rFonts w:ascii="Simplified Arabic" w:hAnsi="Simplified Arabic" w:cs="Simplified Arabic"/>
          <w:sz w:val="24"/>
          <w:szCs w:val="24"/>
          <w:rtl/>
          <w:lang w:bidi="ar-EG"/>
        </w:rPr>
        <w:t xml:space="preserve"> </w:t>
      </w:r>
      <w:r w:rsidR="00A555E2" w:rsidRPr="00A555E2">
        <w:rPr>
          <w:rFonts w:ascii="Simplified Arabic" w:hAnsi="Simplified Arabic" w:cs="Simplified Arabic" w:hint="cs"/>
          <w:sz w:val="24"/>
          <w:szCs w:val="24"/>
          <w:rtl/>
          <w:lang w:bidi="ar-EG"/>
        </w:rPr>
        <w:t>لها</w:t>
      </w:r>
      <w:r w:rsidR="00A555E2" w:rsidRPr="00A555E2">
        <w:rPr>
          <w:rFonts w:ascii="Simplified Arabic" w:hAnsi="Simplified Arabic" w:cs="Simplified Arabic"/>
          <w:sz w:val="24"/>
          <w:szCs w:val="24"/>
          <w:rtl/>
          <w:lang w:bidi="ar-EG"/>
        </w:rPr>
        <w:t xml:space="preserve"> </w:t>
      </w:r>
      <w:r w:rsidR="00A555E2" w:rsidRPr="00A555E2">
        <w:rPr>
          <w:rFonts w:ascii="Simplified Arabic" w:hAnsi="Simplified Arabic" w:cs="Simplified Arabic" w:hint="cs"/>
          <w:sz w:val="24"/>
          <w:szCs w:val="24"/>
          <w:rtl/>
          <w:lang w:bidi="ar-EG"/>
        </w:rPr>
        <w:t>لانها</w:t>
      </w:r>
      <w:r w:rsidR="00A555E2" w:rsidRPr="00A555E2">
        <w:rPr>
          <w:rFonts w:ascii="Simplified Arabic" w:hAnsi="Simplified Arabic" w:cs="Simplified Arabic"/>
          <w:sz w:val="24"/>
          <w:szCs w:val="24"/>
          <w:rtl/>
          <w:lang w:bidi="ar-EG"/>
        </w:rPr>
        <w:t xml:space="preserve"> </w:t>
      </w:r>
      <w:r w:rsidR="00A555E2" w:rsidRPr="00A555E2">
        <w:rPr>
          <w:rFonts w:ascii="Simplified Arabic" w:hAnsi="Simplified Arabic" w:cs="Simplified Arabic" w:hint="cs"/>
          <w:sz w:val="24"/>
          <w:szCs w:val="24"/>
          <w:rtl/>
          <w:lang w:bidi="ar-EG"/>
        </w:rPr>
        <w:t>من</w:t>
      </w:r>
      <w:r w:rsidR="00A555E2" w:rsidRPr="00A555E2">
        <w:rPr>
          <w:rFonts w:ascii="Simplified Arabic" w:hAnsi="Simplified Arabic" w:cs="Simplified Arabic"/>
          <w:sz w:val="24"/>
          <w:szCs w:val="24"/>
          <w:rtl/>
          <w:lang w:bidi="ar-EG"/>
        </w:rPr>
        <w:t xml:space="preserve"> </w:t>
      </w:r>
      <w:r w:rsidR="00A555E2" w:rsidRPr="00A555E2">
        <w:rPr>
          <w:rFonts w:ascii="Simplified Arabic" w:hAnsi="Simplified Arabic" w:cs="Simplified Arabic" w:hint="cs"/>
          <w:sz w:val="24"/>
          <w:szCs w:val="24"/>
          <w:rtl/>
          <w:lang w:bidi="ar-EG"/>
        </w:rPr>
        <w:t>الممكن</w:t>
      </w:r>
      <w:r w:rsidR="00A555E2" w:rsidRPr="00A555E2">
        <w:rPr>
          <w:rFonts w:ascii="Simplified Arabic" w:hAnsi="Simplified Arabic" w:cs="Simplified Arabic"/>
          <w:sz w:val="24"/>
          <w:szCs w:val="24"/>
          <w:rtl/>
          <w:lang w:bidi="ar-EG"/>
        </w:rPr>
        <w:t xml:space="preserve"> </w:t>
      </w:r>
      <w:r w:rsidR="00A555E2" w:rsidRPr="00A555E2">
        <w:rPr>
          <w:rFonts w:ascii="Simplified Arabic" w:hAnsi="Simplified Arabic" w:cs="Simplified Arabic" w:hint="cs"/>
          <w:sz w:val="24"/>
          <w:szCs w:val="24"/>
          <w:rtl/>
          <w:lang w:bidi="ar-EG"/>
        </w:rPr>
        <w:t>أن</w:t>
      </w:r>
      <w:r w:rsidR="00A555E2" w:rsidRPr="00A555E2">
        <w:rPr>
          <w:rFonts w:ascii="Simplified Arabic" w:hAnsi="Simplified Arabic" w:cs="Simplified Arabic"/>
          <w:sz w:val="24"/>
          <w:szCs w:val="24"/>
          <w:rtl/>
          <w:lang w:bidi="ar-EG"/>
        </w:rPr>
        <w:t xml:space="preserve"> </w:t>
      </w:r>
      <w:r w:rsidR="00A555E2" w:rsidRPr="00A555E2">
        <w:rPr>
          <w:rFonts w:ascii="Simplified Arabic" w:hAnsi="Simplified Arabic" w:cs="Simplified Arabic" w:hint="cs"/>
          <w:sz w:val="24"/>
          <w:szCs w:val="24"/>
          <w:rtl/>
          <w:lang w:bidi="ar-EG"/>
        </w:rPr>
        <w:t>تشكل</w:t>
      </w:r>
      <w:r w:rsidR="00A555E2" w:rsidRPr="00A555E2">
        <w:rPr>
          <w:rFonts w:ascii="Simplified Arabic" w:hAnsi="Simplified Arabic" w:cs="Simplified Arabic"/>
          <w:sz w:val="24"/>
          <w:szCs w:val="24"/>
          <w:rtl/>
          <w:lang w:bidi="ar-EG"/>
        </w:rPr>
        <w:t xml:space="preserve"> </w:t>
      </w:r>
      <w:r w:rsidR="00A555E2" w:rsidRPr="00A555E2">
        <w:rPr>
          <w:rFonts w:ascii="Simplified Arabic" w:hAnsi="Simplified Arabic" w:cs="Simplified Arabic" w:hint="cs"/>
          <w:sz w:val="24"/>
          <w:szCs w:val="24"/>
          <w:rtl/>
          <w:lang w:bidi="ar-EG"/>
        </w:rPr>
        <w:t>عقبة</w:t>
      </w:r>
      <w:r w:rsidR="00A555E2" w:rsidRPr="00A555E2">
        <w:rPr>
          <w:rFonts w:ascii="Simplified Arabic" w:hAnsi="Simplified Arabic" w:cs="Simplified Arabic"/>
          <w:sz w:val="24"/>
          <w:szCs w:val="24"/>
          <w:rtl/>
          <w:lang w:bidi="ar-EG"/>
        </w:rPr>
        <w:t xml:space="preserve"> </w:t>
      </w:r>
      <w:r w:rsidR="00A555E2" w:rsidRPr="00A555E2">
        <w:rPr>
          <w:rFonts w:ascii="Simplified Arabic" w:hAnsi="Simplified Arabic" w:cs="Simplified Arabic" w:hint="cs"/>
          <w:sz w:val="24"/>
          <w:szCs w:val="24"/>
          <w:rtl/>
          <w:lang w:bidi="ar-EG"/>
        </w:rPr>
        <w:t>حقيقية</w:t>
      </w:r>
      <w:r w:rsidR="00A555E2" w:rsidRPr="00A555E2">
        <w:rPr>
          <w:rFonts w:ascii="Simplified Arabic" w:hAnsi="Simplified Arabic" w:cs="Simplified Arabic"/>
          <w:sz w:val="24"/>
          <w:szCs w:val="24"/>
          <w:rtl/>
          <w:lang w:bidi="ar-EG"/>
        </w:rPr>
        <w:t xml:space="preserve"> </w:t>
      </w:r>
      <w:r w:rsidR="00A555E2" w:rsidRPr="00A555E2">
        <w:rPr>
          <w:rFonts w:ascii="Simplified Arabic" w:hAnsi="Simplified Arabic" w:cs="Simplified Arabic" w:hint="cs"/>
          <w:sz w:val="24"/>
          <w:szCs w:val="24"/>
          <w:rtl/>
          <w:lang w:bidi="ar-EG"/>
        </w:rPr>
        <w:t>أذا</w:t>
      </w:r>
      <w:r w:rsidR="00A555E2" w:rsidRPr="00A555E2">
        <w:rPr>
          <w:rFonts w:ascii="Simplified Arabic" w:hAnsi="Simplified Arabic" w:cs="Simplified Arabic"/>
          <w:sz w:val="24"/>
          <w:szCs w:val="24"/>
          <w:rtl/>
          <w:lang w:bidi="ar-EG"/>
        </w:rPr>
        <w:t xml:space="preserve"> </w:t>
      </w:r>
      <w:r w:rsidR="00A555E2" w:rsidRPr="00A555E2">
        <w:rPr>
          <w:rFonts w:ascii="Simplified Arabic" w:hAnsi="Simplified Arabic" w:cs="Simplified Arabic" w:hint="cs"/>
          <w:sz w:val="24"/>
          <w:szCs w:val="24"/>
          <w:rtl/>
          <w:lang w:bidi="ar-EG"/>
        </w:rPr>
        <w:t>تم</w:t>
      </w:r>
      <w:r w:rsidR="00A555E2" w:rsidRPr="00A555E2">
        <w:rPr>
          <w:rFonts w:ascii="Simplified Arabic" w:hAnsi="Simplified Arabic" w:cs="Simplified Arabic"/>
          <w:sz w:val="24"/>
          <w:szCs w:val="24"/>
          <w:rtl/>
          <w:lang w:bidi="ar-EG"/>
        </w:rPr>
        <w:t xml:space="preserve"> </w:t>
      </w:r>
      <w:r w:rsidR="00A555E2" w:rsidRPr="00A555E2">
        <w:rPr>
          <w:rFonts w:ascii="Simplified Arabic" w:hAnsi="Simplified Arabic" w:cs="Simplified Arabic" w:hint="cs"/>
          <w:sz w:val="24"/>
          <w:szCs w:val="24"/>
          <w:rtl/>
          <w:lang w:bidi="ar-EG"/>
        </w:rPr>
        <w:t>اهمالها</w:t>
      </w:r>
      <w:r w:rsidR="00A555E2" w:rsidRPr="00A555E2">
        <w:rPr>
          <w:rFonts w:ascii="Simplified Arabic" w:hAnsi="Simplified Arabic" w:cs="Simplified Arabic"/>
          <w:sz w:val="24"/>
          <w:szCs w:val="24"/>
          <w:rtl/>
          <w:lang w:bidi="ar-EG"/>
        </w:rPr>
        <w:t>..</w:t>
      </w:r>
    </w:p>
    <w:p w:rsidR="00A555E2" w:rsidRDefault="008020BA" w:rsidP="00B9043E">
      <w:pPr>
        <w:pStyle w:val="NoSpacing"/>
        <w:numPr>
          <w:ilvl w:val="0"/>
          <w:numId w:val="21"/>
        </w:numPr>
        <w:ind w:left="320"/>
        <w:jc w:val="both"/>
        <w:rPr>
          <w:rFonts w:ascii="Simplified Arabic" w:eastAsia="Times New Roman" w:hAnsi="Simplified Arabic" w:cs="Simplified Arabic"/>
          <w:color w:val="262626"/>
          <w:sz w:val="24"/>
          <w:szCs w:val="24"/>
          <w:lang w:bidi="ar-EG"/>
        </w:rPr>
      </w:pPr>
      <w:r w:rsidRPr="00804701">
        <w:rPr>
          <w:rFonts w:ascii="Simplified Arabic" w:hAnsi="Simplified Arabic" w:cs="Simplified Arabic"/>
          <w:b/>
          <w:bCs/>
          <w:sz w:val="24"/>
          <w:szCs w:val="24"/>
          <w:u w:val="single"/>
          <w:rtl/>
          <w:lang w:bidi="ar-EG"/>
        </w:rPr>
        <w:t>خطة الدراسة</w:t>
      </w:r>
      <w:r w:rsidRPr="00A555E2">
        <w:rPr>
          <w:rFonts w:ascii="Simplified Arabic" w:hAnsi="Simplified Arabic" w:cs="Simplified Arabic"/>
          <w:b/>
          <w:bCs/>
          <w:sz w:val="24"/>
          <w:szCs w:val="24"/>
          <w:lang w:bidi="ar-EG"/>
        </w:rPr>
        <w:t xml:space="preserve"> :</w:t>
      </w:r>
      <w:r w:rsidRPr="00804701">
        <w:rPr>
          <w:rFonts w:ascii="Simplified Arabic" w:eastAsia="Times New Roman" w:hAnsi="Simplified Arabic" w:cs="Simplified Arabic"/>
          <w:color w:val="262626"/>
          <w:sz w:val="24"/>
          <w:szCs w:val="24"/>
          <w:lang w:bidi="ar-EG"/>
        </w:rPr>
        <w:t xml:space="preserve"> </w:t>
      </w:r>
    </w:p>
    <w:p w:rsidR="008020BA" w:rsidRPr="00804701" w:rsidRDefault="008020BA" w:rsidP="00F25207">
      <w:pPr>
        <w:pStyle w:val="NoSpacing"/>
        <w:ind w:left="320"/>
        <w:jc w:val="both"/>
        <w:rPr>
          <w:rFonts w:ascii="Simplified Arabic" w:eastAsia="Times New Roman" w:hAnsi="Simplified Arabic" w:cs="Simplified Arabic"/>
          <w:color w:val="262626"/>
          <w:sz w:val="24"/>
          <w:szCs w:val="24"/>
          <w:lang w:bidi="ar-EG"/>
        </w:rPr>
      </w:pPr>
      <w:r w:rsidRPr="00804701">
        <w:rPr>
          <w:rFonts w:ascii="Simplified Arabic" w:eastAsia="Times New Roman" w:hAnsi="Simplified Arabic" w:cs="Simplified Arabic"/>
          <w:color w:val="262626"/>
          <w:sz w:val="24"/>
          <w:szCs w:val="24"/>
          <w:rtl/>
          <w:lang w:bidi="ar-EG"/>
        </w:rPr>
        <w:t>مما سبق یمكن تقسیم خطة الدراسة إلى خمسة مباحث ، وذلك على النحو التالى</w:t>
      </w:r>
      <w:r w:rsidR="00804701" w:rsidRPr="00804701">
        <w:rPr>
          <w:rFonts w:ascii="Simplified Arabic" w:eastAsia="Times New Roman" w:hAnsi="Simplified Arabic" w:cs="Simplified Arabic"/>
          <w:color w:val="262626"/>
          <w:sz w:val="24"/>
          <w:szCs w:val="24"/>
          <w:rtl/>
          <w:lang w:bidi="ar-EG"/>
        </w:rPr>
        <w:t>:</w:t>
      </w:r>
    </w:p>
    <w:p w:rsidR="008020BA" w:rsidRPr="00804701" w:rsidRDefault="008020BA" w:rsidP="00E7514D">
      <w:pPr>
        <w:shd w:val="clear" w:color="auto" w:fill="FFFFFF"/>
        <w:spacing w:after="0"/>
        <w:ind w:left="320"/>
        <w:jc w:val="both"/>
        <w:rPr>
          <w:rFonts w:ascii="Simplified Arabic" w:eastAsia="Times New Roman" w:hAnsi="Simplified Arabic" w:cs="Simplified Arabic"/>
          <w:color w:val="262626"/>
          <w:sz w:val="24"/>
          <w:szCs w:val="24"/>
          <w:lang w:bidi="ar-EG"/>
        </w:rPr>
      </w:pPr>
      <w:r w:rsidRPr="00804701">
        <w:rPr>
          <w:rFonts w:ascii="Simplified Arabic" w:eastAsia="Times New Roman" w:hAnsi="Simplified Arabic" w:cs="Simplified Arabic"/>
          <w:color w:val="262626"/>
          <w:sz w:val="24"/>
          <w:szCs w:val="24"/>
          <w:rtl/>
          <w:lang w:bidi="ar-EG"/>
        </w:rPr>
        <w:t xml:space="preserve">المبحث الأول : </w:t>
      </w:r>
      <w:r w:rsidR="00CB5644">
        <w:rPr>
          <w:rFonts w:ascii="Simplified Arabic" w:eastAsia="Times New Roman" w:hAnsi="Simplified Arabic" w:cs="Simplified Arabic" w:hint="cs"/>
          <w:color w:val="262626"/>
          <w:sz w:val="24"/>
          <w:szCs w:val="24"/>
          <w:rtl/>
          <w:lang w:bidi="ar-EG"/>
        </w:rPr>
        <w:t xml:space="preserve"> الاطار المفاهيمي</w:t>
      </w:r>
      <w:r w:rsidR="00CB5644" w:rsidRPr="00CB5644">
        <w:rPr>
          <w:rFonts w:ascii="Simplified Arabic" w:eastAsia="Times New Roman" w:hAnsi="Simplified Arabic" w:cs="Simplified Arabic" w:hint="cs"/>
          <w:color w:val="262626"/>
          <w:sz w:val="24"/>
          <w:szCs w:val="24"/>
          <w:rtl/>
          <w:lang w:bidi="ar-EG"/>
        </w:rPr>
        <w:t xml:space="preserve"> للدراسة</w:t>
      </w:r>
      <w:r w:rsidRPr="00804701">
        <w:rPr>
          <w:rFonts w:ascii="Simplified Arabic" w:eastAsia="Times New Roman" w:hAnsi="Simplified Arabic" w:cs="Simplified Arabic"/>
          <w:color w:val="262626"/>
          <w:sz w:val="24"/>
          <w:szCs w:val="24"/>
          <w:lang w:bidi="ar-EG"/>
        </w:rPr>
        <w:t>.</w:t>
      </w:r>
    </w:p>
    <w:p w:rsidR="008020BA" w:rsidRPr="00804701" w:rsidRDefault="008020BA" w:rsidP="00F25207">
      <w:pPr>
        <w:shd w:val="clear" w:color="auto" w:fill="FFFFFF"/>
        <w:spacing w:after="0"/>
        <w:ind w:left="320"/>
        <w:jc w:val="both"/>
        <w:rPr>
          <w:rFonts w:ascii="Simplified Arabic" w:eastAsia="Times New Roman" w:hAnsi="Simplified Arabic" w:cs="Simplified Arabic"/>
          <w:color w:val="262626"/>
          <w:sz w:val="24"/>
          <w:szCs w:val="24"/>
          <w:lang w:bidi="ar-EG"/>
        </w:rPr>
      </w:pPr>
      <w:r w:rsidRPr="00804701">
        <w:rPr>
          <w:rFonts w:ascii="Simplified Arabic" w:eastAsia="Times New Roman" w:hAnsi="Simplified Arabic" w:cs="Simplified Arabic"/>
          <w:color w:val="262626"/>
          <w:sz w:val="24"/>
          <w:szCs w:val="24"/>
          <w:rtl/>
          <w:lang w:bidi="ar-EG"/>
        </w:rPr>
        <w:t xml:space="preserve">المبحث الثاني : أليات نشر ثقافة العمل الحر </w:t>
      </w:r>
      <w:r w:rsidRPr="00804701">
        <w:rPr>
          <w:rFonts w:ascii="Simplified Arabic" w:eastAsia="Times New Roman" w:hAnsi="Simplified Arabic" w:cs="Simplified Arabic"/>
          <w:color w:val="262626"/>
          <w:sz w:val="24"/>
          <w:szCs w:val="24"/>
          <w:lang w:bidi="ar-EG"/>
        </w:rPr>
        <w:t>.</w:t>
      </w:r>
    </w:p>
    <w:p w:rsidR="008020BA" w:rsidRPr="00804701" w:rsidRDefault="008020BA" w:rsidP="00F25207">
      <w:pPr>
        <w:shd w:val="clear" w:color="auto" w:fill="FFFFFF"/>
        <w:spacing w:after="0"/>
        <w:ind w:left="320"/>
        <w:jc w:val="both"/>
        <w:rPr>
          <w:rFonts w:ascii="Simplified Arabic" w:eastAsia="Times New Roman" w:hAnsi="Simplified Arabic" w:cs="Simplified Arabic"/>
          <w:color w:val="262626"/>
          <w:sz w:val="24"/>
          <w:szCs w:val="24"/>
          <w:lang w:bidi="ar-EG"/>
        </w:rPr>
      </w:pPr>
      <w:r w:rsidRPr="00804701">
        <w:rPr>
          <w:rFonts w:ascii="Simplified Arabic" w:eastAsia="Times New Roman" w:hAnsi="Simplified Arabic" w:cs="Simplified Arabic"/>
          <w:color w:val="262626"/>
          <w:sz w:val="24"/>
          <w:szCs w:val="24"/>
          <w:rtl/>
          <w:lang w:bidi="ar-EG"/>
        </w:rPr>
        <w:t xml:space="preserve">المبحث الثالث : التجارب الدولية في تنمية المشروعات الصغیرة و المتوسطة </w:t>
      </w:r>
    </w:p>
    <w:p w:rsidR="008020BA" w:rsidRPr="00804701" w:rsidRDefault="008020BA" w:rsidP="00F25207">
      <w:pPr>
        <w:shd w:val="clear" w:color="auto" w:fill="FFFFFF"/>
        <w:spacing w:after="0"/>
        <w:ind w:left="320"/>
        <w:jc w:val="both"/>
        <w:rPr>
          <w:rFonts w:ascii="Simplified Arabic" w:eastAsia="Times New Roman" w:hAnsi="Simplified Arabic" w:cs="Simplified Arabic"/>
          <w:color w:val="262626"/>
          <w:sz w:val="24"/>
          <w:szCs w:val="24"/>
          <w:rtl/>
          <w:lang w:bidi="ar-EG"/>
        </w:rPr>
      </w:pPr>
      <w:r w:rsidRPr="00804701">
        <w:rPr>
          <w:rFonts w:ascii="Simplified Arabic" w:eastAsia="Times New Roman" w:hAnsi="Simplified Arabic" w:cs="Simplified Arabic"/>
          <w:color w:val="262626"/>
          <w:sz w:val="24"/>
          <w:szCs w:val="24"/>
          <w:rtl/>
          <w:lang w:bidi="ar-EG"/>
        </w:rPr>
        <w:t>المبحث الرابع : المبادرات المشجعة علي العمل الحر.</w:t>
      </w:r>
    </w:p>
    <w:p w:rsidR="008020BA" w:rsidRPr="00804701" w:rsidRDefault="008020BA" w:rsidP="00F25207">
      <w:pPr>
        <w:shd w:val="clear" w:color="auto" w:fill="FFFFFF"/>
        <w:spacing w:after="0"/>
        <w:ind w:left="320"/>
        <w:jc w:val="both"/>
        <w:rPr>
          <w:rFonts w:ascii="Simplified Arabic" w:eastAsia="Times New Roman" w:hAnsi="Simplified Arabic" w:cs="Simplified Arabic"/>
          <w:color w:val="262626"/>
          <w:sz w:val="24"/>
          <w:szCs w:val="24"/>
          <w:lang w:bidi="ar-EG"/>
        </w:rPr>
      </w:pPr>
      <w:r w:rsidRPr="00804701">
        <w:rPr>
          <w:rFonts w:ascii="Simplified Arabic" w:eastAsia="Times New Roman" w:hAnsi="Simplified Arabic" w:cs="Simplified Arabic"/>
          <w:color w:val="262626"/>
          <w:sz w:val="24"/>
          <w:szCs w:val="24"/>
          <w:rtl/>
          <w:lang w:bidi="ar-EG"/>
        </w:rPr>
        <w:t>المبحث الخامس: رؤية مستقبلية لنشر ثقافة العمل الحر</w:t>
      </w:r>
      <w:r w:rsidR="004D308C">
        <w:rPr>
          <w:rFonts w:ascii="Simplified Arabic" w:eastAsia="Times New Roman" w:hAnsi="Simplified Arabic" w:cs="Simplified Arabic" w:hint="cs"/>
          <w:color w:val="262626"/>
          <w:sz w:val="24"/>
          <w:szCs w:val="24"/>
          <w:rtl/>
          <w:lang w:bidi="ar-EG"/>
        </w:rPr>
        <w:t>(</w:t>
      </w:r>
      <w:r w:rsidR="004D308C" w:rsidRPr="004D308C">
        <w:rPr>
          <w:rFonts w:ascii="Simplified Arabic" w:eastAsia="Times New Roman" w:hAnsi="Simplified Arabic" w:cs="Simplified Arabic"/>
          <w:color w:val="262626"/>
          <w:sz w:val="24"/>
          <w:szCs w:val="24"/>
          <w:rtl/>
          <w:lang w:bidi="ar-EG"/>
        </w:rPr>
        <w:t xml:space="preserve"> </w:t>
      </w:r>
      <w:r w:rsidR="004D308C" w:rsidRPr="00804701">
        <w:rPr>
          <w:rFonts w:ascii="Simplified Arabic" w:eastAsia="Times New Roman" w:hAnsi="Simplified Arabic" w:cs="Simplified Arabic"/>
          <w:color w:val="262626"/>
          <w:sz w:val="24"/>
          <w:szCs w:val="24"/>
          <w:rtl/>
          <w:lang w:bidi="ar-EG"/>
        </w:rPr>
        <w:t>النتائج و التوصیات</w:t>
      </w:r>
      <w:r w:rsidR="004D308C">
        <w:rPr>
          <w:rFonts w:ascii="Simplified Arabic" w:eastAsia="Times New Roman" w:hAnsi="Simplified Arabic" w:cs="Simplified Arabic" w:hint="cs"/>
          <w:color w:val="262626"/>
          <w:sz w:val="24"/>
          <w:szCs w:val="24"/>
          <w:rtl/>
          <w:lang w:bidi="ar-EG"/>
        </w:rPr>
        <w:t xml:space="preserve"> )</w:t>
      </w:r>
      <w:r w:rsidRPr="00804701">
        <w:rPr>
          <w:rFonts w:ascii="Simplified Arabic" w:eastAsia="Times New Roman" w:hAnsi="Simplified Arabic" w:cs="Simplified Arabic"/>
          <w:color w:val="262626"/>
          <w:sz w:val="24"/>
          <w:szCs w:val="24"/>
          <w:lang w:bidi="ar-EG"/>
        </w:rPr>
        <w:t>.</w:t>
      </w:r>
    </w:p>
    <w:p w:rsidR="001F4909" w:rsidRPr="00A555E2" w:rsidRDefault="00FE1782" w:rsidP="00B9043E">
      <w:pPr>
        <w:pStyle w:val="NoSpacing"/>
        <w:numPr>
          <w:ilvl w:val="0"/>
          <w:numId w:val="21"/>
        </w:numPr>
        <w:ind w:left="320"/>
        <w:jc w:val="both"/>
        <w:rPr>
          <w:rFonts w:ascii="Simplified Arabic" w:hAnsi="Simplified Arabic" w:cs="Simplified Arabic"/>
          <w:b/>
          <w:bCs/>
          <w:sz w:val="28"/>
          <w:szCs w:val="28"/>
          <w:u w:val="single"/>
          <w:rtl/>
          <w:lang w:bidi="ar-EG"/>
        </w:rPr>
      </w:pPr>
      <w:r w:rsidRPr="00A555E2">
        <w:rPr>
          <w:rFonts w:ascii="Simplified Arabic" w:hAnsi="Simplified Arabic" w:cs="Simplified Arabic"/>
          <w:b/>
          <w:bCs/>
          <w:sz w:val="28"/>
          <w:szCs w:val="28"/>
          <w:u w:val="single"/>
          <w:rtl/>
          <w:lang w:bidi="ar-EG"/>
        </w:rPr>
        <w:t>.</w:t>
      </w:r>
      <w:r w:rsidR="00EA455C" w:rsidRPr="00A555E2">
        <w:rPr>
          <w:rFonts w:ascii="Simplified Arabic" w:hAnsi="Simplified Arabic" w:cs="Simplified Arabic"/>
          <w:b/>
          <w:bCs/>
          <w:sz w:val="28"/>
          <w:szCs w:val="28"/>
          <w:u w:val="single"/>
          <w:rtl/>
          <w:lang w:bidi="ar-EG"/>
        </w:rPr>
        <w:t xml:space="preserve">الدراسات السابقة  </w:t>
      </w:r>
    </w:p>
    <w:p w:rsidR="001012C8" w:rsidRPr="0017304E" w:rsidRDefault="0083686A" w:rsidP="002A5A7F">
      <w:pPr>
        <w:pStyle w:val="ListParagraph"/>
        <w:numPr>
          <w:ilvl w:val="0"/>
          <w:numId w:val="18"/>
        </w:numPr>
        <w:shd w:val="clear" w:color="auto" w:fill="FFFFFF"/>
        <w:spacing w:after="0"/>
        <w:ind w:left="320"/>
        <w:jc w:val="both"/>
        <w:rPr>
          <w:rFonts w:ascii="Simplified Arabic" w:eastAsia="Times New Roman" w:hAnsi="Simplified Arabic" w:cs="Simplified Arabic"/>
          <w:b/>
          <w:bCs/>
          <w:noProof/>
          <w:color w:val="262626"/>
          <w:sz w:val="28"/>
          <w:szCs w:val="28"/>
          <w:u w:val="single"/>
          <w:rtl/>
          <w:lang w:bidi="ar-EG"/>
        </w:rPr>
      </w:pPr>
      <w:sdt>
        <w:sdtPr>
          <w:rPr>
            <w:rFonts w:hint="cs"/>
            <w:b/>
            <w:bCs/>
            <w:noProof/>
            <w:sz w:val="24"/>
            <w:szCs w:val="24"/>
            <w:u w:val="single"/>
            <w:rtl/>
            <w:lang w:bidi="ar-EG"/>
          </w:rPr>
          <w:id w:val="-52240507"/>
          <w:citation/>
        </w:sdtPr>
        <w:sdtContent>
          <w:r w:rsidR="0092380F" w:rsidRPr="0017304E">
            <w:rPr>
              <w:rFonts w:ascii="Simplified Arabic" w:eastAsia="Times New Roman" w:hAnsi="Simplified Arabic" w:cs="Simplified Arabic"/>
              <w:b/>
              <w:bCs/>
              <w:noProof/>
              <w:color w:val="262626"/>
              <w:sz w:val="28"/>
              <w:szCs w:val="28"/>
              <w:u w:val="single"/>
              <w:rtl/>
              <w:lang w:bidi="ar-EG"/>
            </w:rPr>
            <w:fldChar w:fldCharType="begin"/>
          </w:r>
          <w:r w:rsidR="001012C8" w:rsidRPr="0017304E">
            <w:rPr>
              <w:rFonts w:ascii="Simplified Arabic" w:eastAsia="Times New Roman" w:hAnsi="Simplified Arabic" w:cs="Simplified Arabic"/>
              <w:b/>
              <w:bCs/>
              <w:noProof/>
              <w:color w:val="262626"/>
              <w:sz w:val="28"/>
              <w:szCs w:val="28"/>
              <w:u w:val="single"/>
              <w:rtl/>
              <w:lang w:bidi="ar-EG"/>
            </w:rPr>
            <w:instrText xml:space="preserve"> </w:instrText>
          </w:r>
          <w:r w:rsidR="001012C8" w:rsidRPr="0017304E">
            <w:rPr>
              <w:rFonts w:ascii="Simplified Arabic" w:eastAsia="Times New Roman" w:hAnsi="Simplified Arabic" w:cs="Simplified Arabic" w:hint="cs"/>
              <w:b/>
              <w:bCs/>
              <w:noProof/>
              <w:color w:val="262626"/>
              <w:sz w:val="28"/>
              <w:szCs w:val="28"/>
              <w:u w:val="single"/>
              <w:lang w:bidi="ar-EG"/>
            </w:rPr>
            <w:instrText>CITATION</w:instrText>
          </w:r>
          <w:r w:rsidR="001012C8" w:rsidRPr="0017304E">
            <w:rPr>
              <w:rFonts w:ascii="Simplified Arabic" w:eastAsia="Times New Roman" w:hAnsi="Simplified Arabic" w:cs="Simplified Arabic" w:hint="cs"/>
              <w:b/>
              <w:bCs/>
              <w:noProof/>
              <w:color w:val="262626"/>
              <w:sz w:val="28"/>
              <w:szCs w:val="28"/>
              <w:u w:val="single"/>
              <w:rtl/>
              <w:lang w:bidi="ar-EG"/>
            </w:rPr>
            <w:instrText xml:space="preserve"> عطی21 \</w:instrText>
          </w:r>
          <w:r w:rsidR="001012C8" w:rsidRPr="0017304E">
            <w:rPr>
              <w:rFonts w:ascii="Simplified Arabic" w:eastAsia="Times New Roman" w:hAnsi="Simplified Arabic" w:cs="Simplified Arabic" w:hint="cs"/>
              <w:b/>
              <w:bCs/>
              <w:noProof/>
              <w:color w:val="262626"/>
              <w:sz w:val="28"/>
              <w:szCs w:val="28"/>
              <w:u w:val="single"/>
              <w:lang w:bidi="ar-EG"/>
            </w:rPr>
            <w:instrText>l 3073</w:instrText>
          </w:r>
          <w:r w:rsidR="001012C8" w:rsidRPr="0017304E">
            <w:rPr>
              <w:rFonts w:ascii="Simplified Arabic" w:eastAsia="Times New Roman" w:hAnsi="Simplified Arabic" w:cs="Simplified Arabic"/>
              <w:b/>
              <w:bCs/>
              <w:noProof/>
              <w:color w:val="262626"/>
              <w:sz w:val="28"/>
              <w:szCs w:val="28"/>
              <w:u w:val="single"/>
              <w:rtl/>
              <w:lang w:bidi="ar-EG"/>
            </w:rPr>
            <w:instrText xml:space="preserve"> </w:instrText>
          </w:r>
          <w:r w:rsidR="0092380F" w:rsidRPr="0017304E">
            <w:rPr>
              <w:rFonts w:ascii="Simplified Arabic" w:eastAsia="Times New Roman" w:hAnsi="Simplified Arabic" w:cs="Simplified Arabic"/>
              <w:b/>
              <w:bCs/>
              <w:noProof/>
              <w:color w:val="262626"/>
              <w:sz w:val="28"/>
              <w:szCs w:val="28"/>
              <w:u w:val="single"/>
              <w:rtl/>
              <w:lang w:bidi="ar-EG"/>
            </w:rPr>
            <w:fldChar w:fldCharType="separate"/>
          </w:r>
          <w:r w:rsidR="00EC0F2A" w:rsidRPr="00EC0F2A">
            <w:rPr>
              <w:rFonts w:ascii="Simplified Arabic" w:eastAsia="Times New Roman" w:hAnsi="Simplified Arabic" w:cs="Simplified Arabic" w:hint="cs"/>
              <w:noProof/>
              <w:color w:val="262626"/>
              <w:sz w:val="28"/>
              <w:szCs w:val="28"/>
              <w:rtl/>
              <w:lang w:bidi="ar-EG"/>
            </w:rPr>
            <w:t>(عطیه، 2021)</w:t>
          </w:r>
          <w:r w:rsidR="0092380F" w:rsidRPr="0017304E">
            <w:rPr>
              <w:rFonts w:ascii="Simplified Arabic" w:eastAsia="Times New Roman" w:hAnsi="Simplified Arabic" w:cs="Simplified Arabic"/>
              <w:b/>
              <w:bCs/>
              <w:noProof/>
              <w:color w:val="262626"/>
              <w:sz w:val="28"/>
              <w:szCs w:val="28"/>
              <w:u w:val="single"/>
              <w:rtl/>
              <w:lang w:bidi="ar-EG"/>
            </w:rPr>
            <w:fldChar w:fldCharType="end"/>
          </w:r>
        </w:sdtContent>
      </w:sdt>
    </w:p>
    <w:p w:rsidR="00841D9E" w:rsidRPr="00804701" w:rsidRDefault="00841D9E" w:rsidP="00F25207">
      <w:pPr>
        <w:shd w:val="clear" w:color="auto" w:fill="FFFFFF"/>
        <w:spacing w:after="0"/>
        <w:ind w:left="320"/>
        <w:contextualSpacing/>
        <w:jc w:val="both"/>
        <w:rPr>
          <w:rFonts w:ascii="Simplified Arabic" w:eastAsia="Times New Roman" w:hAnsi="Simplified Arabic" w:cs="Simplified Arabic"/>
          <w:color w:val="262626"/>
          <w:sz w:val="24"/>
          <w:szCs w:val="24"/>
          <w:rtl/>
          <w:lang w:bidi="ar-EG"/>
        </w:rPr>
      </w:pPr>
      <w:r w:rsidRPr="00804701">
        <w:rPr>
          <w:rFonts w:ascii="Simplified Arabic" w:eastAsia="Times New Roman" w:hAnsi="Simplified Arabic" w:cs="Simplified Arabic"/>
          <w:color w:val="262626"/>
          <w:sz w:val="24"/>
          <w:szCs w:val="24"/>
          <w:rtl/>
          <w:lang w:bidi="ar-EG"/>
        </w:rPr>
        <w:t>أستهدفت هذه الدراسة إلقاء الضوء على واقع المشروعات الصغیرة والمتوسطة في مصر لرصد ما یوفره وجود هذه المشروعات في بنیة الاقتصاد المصري من إضافات و تأثیرات إیجابیة، باعتبارها أحد قاطرات التنمیة الداعمة لإقامة العدید من القواعد الصناعیة و الإنتاجیة و الخدمیة..إلخ، الحاضنة للجانب الأعظم من العمالة المحلیة هذا من جانب، ومن جانب آخر معرفة العوائق والتحدیات التي تواجه عمل هذه المشروعات، سواء في الجانب التمویلي أو الإداري أو التسویقي، وبالتالى التعرض لما یمكن وضعه من حلول وآلیات،وبخاصة المستحدث منها، لمواجهة هذه المعوقات والحد من تاثیراتها السلبیة، والعمل على دعم وتنمیة هذه المشروعات رفعاً لقدراتها التنافسیة والإنتاجیة، باعتبار ذلك یمثل السبیل الحقیقي لخلق تنمیة اقتصادیة مستدامة ، وبخاصة في الدول النامیة كمصر</w:t>
      </w:r>
      <w:r w:rsidR="00F82C25">
        <w:rPr>
          <w:rFonts w:ascii="Simplified Arabic" w:eastAsia="Times New Roman" w:hAnsi="Simplified Arabic" w:cs="Simplified Arabic" w:hint="cs"/>
          <w:color w:val="262626"/>
          <w:sz w:val="24"/>
          <w:szCs w:val="24"/>
          <w:rtl/>
          <w:lang w:bidi="ar-EG"/>
        </w:rPr>
        <w:t xml:space="preserve"> وقد استخدمت الدراسة المنهج الوصفي التحليلي</w:t>
      </w:r>
      <w:r w:rsidRPr="00804701">
        <w:rPr>
          <w:rFonts w:ascii="Simplified Arabic" w:eastAsia="Times New Roman" w:hAnsi="Simplified Arabic" w:cs="Simplified Arabic"/>
          <w:color w:val="262626"/>
          <w:sz w:val="24"/>
          <w:szCs w:val="24"/>
          <w:lang w:bidi="ar-EG"/>
        </w:rPr>
        <w:t>.</w:t>
      </w:r>
    </w:p>
    <w:p w:rsidR="00841D9E" w:rsidRPr="00804701" w:rsidRDefault="00841D9E" w:rsidP="00F25207">
      <w:pPr>
        <w:shd w:val="clear" w:color="auto" w:fill="FFFFFF"/>
        <w:spacing w:after="0"/>
        <w:ind w:left="320"/>
        <w:contextualSpacing/>
        <w:jc w:val="both"/>
        <w:rPr>
          <w:rFonts w:ascii="Simplified Arabic" w:eastAsia="Times New Roman" w:hAnsi="Simplified Arabic" w:cs="Simplified Arabic"/>
          <w:b/>
          <w:bCs/>
          <w:color w:val="262626"/>
          <w:sz w:val="24"/>
          <w:szCs w:val="24"/>
          <w:u w:val="single"/>
          <w:rtl/>
          <w:lang w:bidi="ar-EG"/>
        </w:rPr>
      </w:pPr>
      <w:r w:rsidRPr="00804701">
        <w:rPr>
          <w:rFonts w:ascii="Simplified Arabic" w:eastAsia="Times New Roman" w:hAnsi="Simplified Arabic" w:cs="Simplified Arabic"/>
          <w:b/>
          <w:bCs/>
          <w:color w:val="262626"/>
          <w:sz w:val="24"/>
          <w:szCs w:val="24"/>
          <w:u w:val="single"/>
          <w:rtl/>
          <w:lang w:bidi="ar-EG"/>
        </w:rPr>
        <w:t>أوصت الدراسة:</w:t>
      </w:r>
    </w:p>
    <w:p w:rsidR="00841D9E" w:rsidRDefault="00841D9E" w:rsidP="00F25207">
      <w:pPr>
        <w:shd w:val="clear" w:color="auto" w:fill="FFFFFF"/>
        <w:spacing w:after="0"/>
        <w:ind w:left="320"/>
        <w:contextualSpacing/>
        <w:jc w:val="both"/>
        <w:rPr>
          <w:rFonts w:ascii="Simplified Arabic" w:eastAsia="Times New Roman" w:hAnsi="Simplified Arabic" w:cs="Simplified Arabic"/>
          <w:color w:val="262626"/>
          <w:sz w:val="24"/>
          <w:szCs w:val="24"/>
          <w:rtl/>
          <w:lang w:bidi="ar-EG"/>
        </w:rPr>
      </w:pPr>
      <w:r w:rsidRPr="00804701">
        <w:rPr>
          <w:rFonts w:ascii="Simplified Arabic" w:eastAsia="Times New Roman" w:hAnsi="Simplified Arabic" w:cs="Simplified Arabic"/>
          <w:color w:val="262626"/>
          <w:sz w:val="24"/>
          <w:szCs w:val="24"/>
          <w:rtl/>
          <w:lang w:bidi="ar-EG"/>
        </w:rPr>
        <w:t xml:space="preserve">السعي نحو إنشاء جهاز بحثي یُعني باستكشاف فرص الاستثمارات الجدیدة، مع عمل دراسات مسحیة للأسواق للتعرف على أنواع المشروعات والصناعات التي تعاني من فجوة وأماكن وجودها ، بحیث یتم توجیه الراغبین في إقامة مشروعات صغیرة أو متوسطة إلي تلك المجالات وتفعیل دور مؤسسات المجتمع المدني مع توفیر التمویل اللازم لهذه المؤسسات لتقوم باعادة اقراضها للمشروعات ذات الحاجة وتقدیم عدد من السیاسات التشجیعیة الهادفة الى ضمان مشاركة هذه المشروعات في سوق الشراء الحكومي وتوفیق أوضاع المشروعات العاملة في مجال الاقتصاد غیر الرسمي و العمل علي نشر ثقافة المشروع الصغیر والمتوسطة، وبخاصة بین جموع الشباب والباحثین عن فرص استثماریة جادة إستغلالاً لمدخراتهم المحدودة. </w:t>
      </w:r>
    </w:p>
    <w:p w:rsidR="00F37CC2" w:rsidRPr="0017304E" w:rsidRDefault="0083686A" w:rsidP="002A5A7F">
      <w:pPr>
        <w:pStyle w:val="ListParagraph"/>
        <w:numPr>
          <w:ilvl w:val="0"/>
          <w:numId w:val="18"/>
        </w:numPr>
        <w:shd w:val="clear" w:color="auto" w:fill="FFFFFF"/>
        <w:spacing w:after="0"/>
        <w:ind w:left="318"/>
        <w:jc w:val="both"/>
        <w:rPr>
          <w:rFonts w:ascii="Simplified Arabic" w:hAnsi="Simplified Arabic" w:cs="Simplified Arabic"/>
          <w:b/>
          <w:bCs/>
          <w:sz w:val="28"/>
          <w:szCs w:val="28"/>
          <w:u w:val="single"/>
          <w:rtl/>
        </w:rPr>
      </w:pPr>
      <w:sdt>
        <w:sdtPr>
          <w:rPr>
            <w:u w:val="single"/>
            <w:rtl/>
          </w:rPr>
          <w:id w:val="326789629"/>
          <w:citation/>
        </w:sdtPr>
        <w:sdtContent>
          <w:r w:rsidR="0092380F" w:rsidRPr="0017304E">
            <w:rPr>
              <w:rFonts w:ascii="Simplified Arabic" w:hAnsi="Simplified Arabic" w:cs="Simplified Arabic"/>
              <w:b/>
              <w:bCs/>
              <w:sz w:val="28"/>
              <w:szCs w:val="28"/>
              <w:u w:val="single"/>
              <w:rtl/>
            </w:rPr>
            <w:fldChar w:fldCharType="begin"/>
          </w:r>
          <w:r w:rsidR="00F37CC2" w:rsidRPr="0017304E">
            <w:rPr>
              <w:rFonts w:ascii="Simplified Arabic" w:hAnsi="Simplified Arabic" w:cs="Simplified Arabic"/>
              <w:b/>
              <w:bCs/>
              <w:sz w:val="28"/>
              <w:szCs w:val="28"/>
              <w:u w:val="single"/>
              <w:rtl/>
              <w:lang w:bidi="ar-EG"/>
            </w:rPr>
            <w:instrText xml:space="preserve"> </w:instrText>
          </w:r>
          <w:r w:rsidR="00F37CC2" w:rsidRPr="0017304E">
            <w:rPr>
              <w:rFonts w:ascii="Simplified Arabic" w:hAnsi="Simplified Arabic" w:cs="Simplified Arabic" w:hint="cs"/>
              <w:b/>
              <w:bCs/>
              <w:sz w:val="28"/>
              <w:szCs w:val="28"/>
              <w:u w:val="single"/>
              <w:lang w:bidi="ar-EG"/>
            </w:rPr>
            <w:instrText>CITATION</w:instrText>
          </w:r>
          <w:r w:rsidR="00F37CC2" w:rsidRPr="0017304E">
            <w:rPr>
              <w:rFonts w:ascii="Simplified Arabic" w:hAnsi="Simplified Arabic" w:cs="Simplified Arabic" w:hint="cs"/>
              <w:b/>
              <w:bCs/>
              <w:sz w:val="28"/>
              <w:szCs w:val="28"/>
              <w:u w:val="single"/>
              <w:rtl/>
              <w:lang w:bidi="ar-EG"/>
            </w:rPr>
            <w:instrText xml:space="preserve"> صقر21 \</w:instrText>
          </w:r>
          <w:r w:rsidR="00F37CC2" w:rsidRPr="0017304E">
            <w:rPr>
              <w:rFonts w:ascii="Simplified Arabic" w:hAnsi="Simplified Arabic" w:cs="Simplified Arabic" w:hint="cs"/>
              <w:b/>
              <w:bCs/>
              <w:sz w:val="28"/>
              <w:szCs w:val="28"/>
              <w:u w:val="single"/>
              <w:lang w:bidi="ar-EG"/>
            </w:rPr>
            <w:instrText>l 3073</w:instrText>
          </w:r>
          <w:r w:rsidR="00F37CC2" w:rsidRPr="0017304E">
            <w:rPr>
              <w:rFonts w:ascii="Simplified Arabic" w:hAnsi="Simplified Arabic" w:cs="Simplified Arabic"/>
              <w:b/>
              <w:bCs/>
              <w:sz w:val="28"/>
              <w:szCs w:val="28"/>
              <w:u w:val="single"/>
              <w:rtl/>
              <w:lang w:bidi="ar-EG"/>
            </w:rPr>
            <w:instrText xml:space="preserve"> </w:instrText>
          </w:r>
          <w:r w:rsidR="0092380F" w:rsidRPr="0017304E">
            <w:rPr>
              <w:rFonts w:ascii="Simplified Arabic" w:hAnsi="Simplified Arabic" w:cs="Simplified Arabic"/>
              <w:b/>
              <w:bCs/>
              <w:sz w:val="28"/>
              <w:szCs w:val="28"/>
              <w:u w:val="single"/>
              <w:rtl/>
            </w:rPr>
            <w:fldChar w:fldCharType="separate"/>
          </w:r>
          <w:r w:rsidR="00EC0F2A" w:rsidRPr="00EC0F2A">
            <w:rPr>
              <w:rFonts w:ascii="Simplified Arabic" w:hAnsi="Simplified Arabic" w:cs="Simplified Arabic" w:hint="cs"/>
              <w:noProof/>
              <w:sz w:val="28"/>
              <w:szCs w:val="28"/>
              <w:rtl/>
              <w:lang w:bidi="ar-EG"/>
            </w:rPr>
            <w:t>(صقر و عبد الحميد، 2021)</w:t>
          </w:r>
          <w:r w:rsidR="0092380F" w:rsidRPr="0017304E">
            <w:rPr>
              <w:rFonts w:ascii="Simplified Arabic" w:hAnsi="Simplified Arabic" w:cs="Simplified Arabic"/>
              <w:b/>
              <w:bCs/>
              <w:sz w:val="28"/>
              <w:szCs w:val="28"/>
              <w:u w:val="single"/>
              <w:rtl/>
            </w:rPr>
            <w:fldChar w:fldCharType="end"/>
          </w:r>
        </w:sdtContent>
      </w:sdt>
    </w:p>
    <w:p w:rsidR="00D665B9" w:rsidRPr="00D665B9" w:rsidRDefault="00D665B9" w:rsidP="008D2D3E">
      <w:pPr>
        <w:shd w:val="clear" w:color="auto" w:fill="FFFFFF"/>
        <w:spacing w:after="0"/>
        <w:ind w:left="318"/>
        <w:contextualSpacing/>
        <w:jc w:val="both"/>
        <w:rPr>
          <w:rFonts w:ascii="Simplified Arabic" w:eastAsia="Times New Roman" w:hAnsi="Simplified Arabic" w:cs="Simplified Arabic"/>
          <w:color w:val="262626"/>
          <w:sz w:val="24"/>
          <w:szCs w:val="24"/>
          <w:rtl/>
          <w:lang w:bidi="ar-EG"/>
        </w:rPr>
      </w:pPr>
      <w:r w:rsidRPr="00D665B9">
        <w:rPr>
          <w:rFonts w:ascii="Simplified Arabic" w:eastAsia="Times New Roman" w:hAnsi="Simplified Arabic" w:cs="Simplified Arabic"/>
          <w:color w:val="262626"/>
          <w:sz w:val="24"/>
          <w:szCs w:val="24"/>
          <w:rtl/>
          <w:lang w:bidi="ar-EG"/>
        </w:rPr>
        <w:t xml:space="preserve">تهـدف الدراسـة إلـي التعـرف علـي العوامـل </w:t>
      </w:r>
      <w:r w:rsidRPr="00D665B9">
        <w:rPr>
          <w:rFonts w:ascii="Simplified Arabic" w:eastAsia="Times New Roman" w:hAnsi="Simplified Arabic" w:cs="Simplified Arabic" w:hint="cs"/>
          <w:color w:val="262626"/>
          <w:sz w:val="24"/>
          <w:szCs w:val="24"/>
          <w:rtl/>
          <w:lang w:bidi="ar-EG"/>
        </w:rPr>
        <w:t>المؤثرة</w:t>
      </w:r>
      <w:r w:rsidRPr="00D665B9">
        <w:rPr>
          <w:rFonts w:ascii="Simplified Arabic" w:eastAsia="Times New Roman" w:hAnsi="Simplified Arabic" w:cs="Simplified Arabic"/>
          <w:color w:val="262626"/>
          <w:sz w:val="24"/>
          <w:szCs w:val="24"/>
          <w:rtl/>
          <w:lang w:bidi="ar-EG"/>
        </w:rPr>
        <w:t xml:space="preserve"> علـي التوجـه للعمـل الحـر فـي مصـر، وتحليـل العوامـل </w:t>
      </w:r>
      <w:r w:rsidRPr="00D665B9">
        <w:rPr>
          <w:rFonts w:ascii="Simplified Arabic" w:eastAsia="Times New Roman" w:hAnsi="Simplified Arabic" w:cs="Simplified Arabic" w:hint="cs"/>
          <w:color w:val="262626"/>
          <w:sz w:val="24"/>
          <w:szCs w:val="24"/>
          <w:rtl/>
          <w:lang w:bidi="ar-EG"/>
        </w:rPr>
        <w:t>المؤثرة</w:t>
      </w:r>
      <w:r w:rsidRPr="00D665B9">
        <w:rPr>
          <w:rFonts w:ascii="Simplified Arabic" w:eastAsia="Times New Roman" w:hAnsi="Simplified Arabic" w:cs="Simplified Arabic"/>
          <w:color w:val="262626"/>
          <w:sz w:val="24"/>
          <w:szCs w:val="24"/>
          <w:rtl/>
          <w:lang w:bidi="ar-EG"/>
        </w:rPr>
        <w:t xml:space="preserve"> علـى بيئـة </w:t>
      </w:r>
      <w:r w:rsidRPr="00D665B9">
        <w:rPr>
          <w:rFonts w:ascii="Simplified Arabic" w:eastAsia="Times New Roman" w:hAnsi="Simplified Arabic" w:cs="Simplified Arabic" w:hint="cs"/>
          <w:color w:val="262626"/>
          <w:sz w:val="24"/>
          <w:szCs w:val="24"/>
          <w:rtl/>
          <w:lang w:bidi="ar-EG"/>
        </w:rPr>
        <w:t xml:space="preserve">الاستثمار </w:t>
      </w:r>
      <w:r w:rsidRPr="00D665B9">
        <w:rPr>
          <w:rFonts w:ascii="Simplified Arabic" w:eastAsia="Times New Roman" w:hAnsi="Simplified Arabic" w:cs="Simplified Arabic"/>
          <w:color w:val="262626"/>
          <w:sz w:val="24"/>
          <w:szCs w:val="24"/>
          <w:rtl/>
          <w:lang w:bidi="ar-EG"/>
        </w:rPr>
        <w:t xml:space="preserve"> والتوجـه للعمـل الحـر بمـا يمكـن مـن وضـع </w:t>
      </w:r>
      <w:r w:rsidRPr="00D665B9">
        <w:rPr>
          <w:rFonts w:ascii="Simplified Arabic" w:eastAsia="Times New Roman" w:hAnsi="Simplified Arabic" w:cs="Simplified Arabic" w:hint="cs"/>
          <w:color w:val="262626"/>
          <w:sz w:val="24"/>
          <w:szCs w:val="24"/>
          <w:rtl/>
          <w:lang w:bidi="ar-EG"/>
        </w:rPr>
        <w:t>الاليات</w:t>
      </w:r>
      <w:r w:rsidRPr="00D665B9">
        <w:rPr>
          <w:rFonts w:ascii="Simplified Arabic" w:eastAsia="Times New Roman" w:hAnsi="Simplified Arabic" w:cs="Simplified Arabic"/>
          <w:color w:val="262626"/>
          <w:sz w:val="24"/>
          <w:szCs w:val="24"/>
          <w:rtl/>
          <w:lang w:bidi="ar-EG"/>
        </w:rPr>
        <w:t xml:space="preserve"> التـي تكفـل تحفيــز العمـل الحـر فـي </w:t>
      </w:r>
      <w:r w:rsidRPr="00D665B9">
        <w:rPr>
          <w:rFonts w:ascii="Simplified Arabic" w:eastAsia="Times New Roman" w:hAnsi="Simplified Arabic" w:cs="Simplified Arabic" w:hint="cs"/>
          <w:color w:val="262626"/>
          <w:sz w:val="24"/>
          <w:szCs w:val="24"/>
          <w:rtl/>
          <w:lang w:bidi="ar-EG"/>
        </w:rPr>
        <w:t>المجتمع</w:t>
      </w:r>
      <w:r w:rsidRPr="00D665B9">
        <w:rPr>
          <w:rFonts w:ascii="Simplified Arabic" w:eastAsia="Times New Roman" w:hAnsi="Simplified Arabic" w:cs="Simplified Arabic"/>
          <w:color w:val="262626"/>
          <w:sz w:val="24"/>
          <w:szCs w:val="24"/>
          <w:rtl/>
          <w:lang w:bidi="ar-EG"/>
        </w:rPr>
        <w:t xml:space="preserve"> </w:t>
      </w:r>
      <w:r w:rsidRPr="00D665B9">
        <w:rPr>
          <w:rFonts w:ascii="Simplified Arabic" w:eastAsia="Times New Roman" w:hAnsi="Simplified Arabic" w:cs="Simplified Arabic" w:hint="cs"/>
          <w:color w:val="262626"/>
          <w:sz w:val="24"/>
          <w:szCs w:val="24"/>
          <w:rtl/>
          <w:lang w:bidi="ar-EG"/>
        </w:rPr>
        <w:t>المصري</w:t>
      </w:r>
      <w:r w:rsidRPr="00D665B9">
        <w:rPr>
          <w:rFonts w:ascii="Simplified Arabic" w:eastAsia="Times New Roman" w:hAnsi="Simplified Arabic" w:cs="Simplified Arabic"/>
          <w:color w:val="262626"/>
          <w:sz w:val="24"/>
          <w:szCs w:val="24"/>
          <w:rtl/>
          <w:lang w:bidi="ar-EG"/>
        </w:rPr>
        <w:t xml:space="preserve"> للوصـول </w:t>
      </w:r>
      <w:r w:rsidRPr="00D665B9">
        <w:rPr>
          <w:rFonts w:ascii="Simplified Arabic" w:eastAsia="Times New Roman" w:hAnsi="Simplified Arabic" w:cs="Simplified Arabic" w:hint="cs"/>
          <w:color w:val="262626"/>
          <w:sz w:val="24"/>
          <w:szCs w:val="24"/>
          <w:rtl/>
          <w:lang w:bidi="ar-EG"/>
        </w:rPr>
        <w:t>بالمجتمع</w:t>
      </w:r>
      <w:r w:rsidR="007D1144">
        <w:rPr>
          <w:rFonts w:ascii="Simplified Arabic" w:eastAsia="Times New Roman" w:hAnsi="Simplified Arabic" w:cs="Simplified Arabic" w:hint="cs"/>
          <w:color w:val="262626"/>
          <w:sz w:val="24"/>
          <w:szCs w:val="24"/>
          <w:rtl/>
          <w:lang w:bidi="ar-EG"/>
        </w:rPr>
        <w:t xml:space="preserve"> </w:t>
      </w:r>
      <w:r w:rsidRPr="00D665B9">
        <w:rPr>
          <w:rFonts w:ascii="Simplified Arabic" w:eastAsia="Times New Roman" w:hAnsi="Simplified Arabic" w:cs="Simplified Arabic"/>
          <w:color w:val="262626"/>
          <w:sz w:val="24"/>
          <w:szCs w:val="24"/>
          <w:rtl/>
          <w:lang w:bidi="ar-EG"/>
        </w:rPr>
        <w:t>إلـى مسـتوى معي</w:t>
      </w:r>
      <w:r w:rsidRPr="00D665B9">
        <w:rPr>
          <w:rFonts w:ascii="Simplified Arabic" w:eastAsia="Times New Roman" w:hAnsi="Simplified Arabic" w:cs="Simplified Arabic" w:hint="cs"/>
          <w:color w:val="262626"/>
          <w:sz w:val="24"/>
          <w:szCs w:val="24"/>
          <w:rtl/>
          <w:lang w:bidi="ar-EG"/>
        </w:rPr>
        <w:t>شـي</w:t>
      </w:r>
      <w:r w:rsidRPr="00D665B9">
        <w:rPr>
          <w:rFonts w:ascii="Simplified Arabic" w:eastAsia="Times New Roman" w:hAnsi="Simplified Arabic" w:cs="Simplified Arabic"/>
          <w:color w:val="262626"/>
          <w:sz w:val="24"/>
          <w:szCs w:val="24"/>
          <w:rtl/>
          <w:lang w:bidi="ar-EG"/>
        </w:rPr>
        <w:t xml:space="preserve"> </w:t>
      </w:r>
      <w:r w:rsidRPr="00D665B9">
        <w:rPr>
          <w:rFonts w:ascii="Simplified Arabic" w:eastAsia="Times New Roman" w:hAnsi="Simplified Arabic" w:cs="Simplified Arabic" w:hint="cs"/>
          <w:color w:val="262626"/>
          <w:sz w:val="24"/>
          <w:szCs w:val="24"/>
          <w:rtl/>
          <w:lang w:bidi="ar-EG"/>
        </w:rPr>
        <w:t>أفضـل</w:t>
      </w:r>
      <w:r w:rsidRPr="00D665B9">
        <w:rPr>
          <w:rFonts w:ascii="Simplified Arabic" w:eastAsia="Times New Roman" w:hAnsi="Simplified Arabic" w:cs="Simplified Arabic"/>
          <w:color w:val="262626"/>
          <w:sz w:val="24"/>
          <w:szCs w:val="24"/>
          <w:rtl/>
          <w:lang w:bidi="ar-EG"/>
        </w:rPr>
        <w:t xml:space="preserve"> </w:t>
      </w:r>
      <w:r w:rsidRPr="00D665B9">
        <w:rPr>
          <w:rFonts w:ascii="Simplified Arabic" w:eastAsia="Times New Roman" w:hAnsi="Simplified Arabic" w:cs="Simplified Arabic" w:hint="cs"/>
          <w:color w:val="262626"/>
          <w:sz w:val="24"/>
          <w:szCs w:val="24"/>
          <w:rtl/>
          <w:lang w:bidi="ar-EG"/>
        </w:rPr>
        <w:t>ومزيـد</w:t>
      </w:r>
      <w:r w:rsidRPr="00D665B9">
        <w:rPr>
          <w:rFonts w:ascii="Simplified Arabic" w:eastAsia="Times New Roman" w:hAnsi="Simplified Arabic" w:cs="Simplified Arabic"/>
          <w:color w:val="262626"/>
          <w:sz w:val="24"/>
          <w:szCs w:val="24"/>
          <w:rtl/>
          <w:lang w:bidi="ar-EG"/>
        </w:rPr>
        <w:t xml:space="preserve"> </w:t>
      </w:r>
      <w:r w:rsidRPr="00D665B9">
        <w:rPr>
          <w:rFonts w:ascii="Simplified Arabic" w:eastAsia="Times New Roman" w:hAnsi="Simplified Arabic" w:cs="Simplified Arabic" w:hint="cs"/>
          <w:color w:val="262626"/>
          <w:sz w:val="24"/>
          <w:szCs w:val="24"/>
          <w:rtl/>
          <w:lang w:bidi="ar-EG"/>
        </w:rPr>
        <w:t>مـن</w:t>
      </w:r>
      <w:r w:rsidRPr="00D665B9">
        <w:rPr>
          <w:rFonts w:ascii="Simplified Arabic" w:eastAsia="Times New Roman" w:hAnsi="Simplified Arabic" w:cs="Simplified Arabic"/>
          <w:color w:val="262626"/>
          <w:sz w:val="24"/>
          <w:szCs w:val="24"/>
          <w:rtl/>
          <w:lang w:bidi="ar-EG"/>
        </w:rPr>
        <w:t xml:space="preserve"> </w:t>
      </w:r>
      <w:r w:rsidRPr="00D665B9">
        <w:rPr>
          <w:rFonts w:ascii="Simplified Arabic" w:eastAsia="Times New Roman" w:hAnsi="Simplified Arabic" w:cs="Simplified Arabic" w:hint="cs"/>
          <w:color w:val="262626"/>
          <w:sz w:val="24"/>
          <w:szCs w:val="24"/>
          <w:rtl/>
          <w:lang w:bidi="ar-EG"/>
        </w:rPr>
        <w:t>النمـو</w:t>
      </w:r>
      <w:r w:rsidRPr="00D665B9">
        <w:rPr>
          <w:rFonts w:ascii="Simplified Arabic" w:eastAsia="Times New Roman" w:hAnsi="Simplified Arabic" w:cs="Simplified Arabic"/>
          <w:color w:val="262626"/>
          <w:sz w:val="24"/>
          <w:szCs w:val="24"/>
          <w:rtl/>
          <w:lang w:bidi="ar-EG"/>
        </w:rPr>
        <w:t xml:space="preserve">. </w:t>
      </w:r>
      <w:r w:rsidRPr="00D665B9">
        <w:rPr>
          <w:rFonts w:ascii="Simplified Arabic" w:eastAsia="Times New Roman" w:hAnsi="Simplified Arabic" w:cs="Simplified Arabic" w:hint="cs"/>
          <w:color w:val="262626"/>
          <w:sz w:val="24"/>
          <w:szCs w:val="24"/>
          <w:rtl/>
          <w:lang w:bidi="ar-EG"/>
        </w:rPr>
        <w:t>واعتمـد</w:t>
      </w:r>
      <w:r w:rsidRPr="00D665B9">
        <w:rPr>
          <w:rFonts w:ascii="Simplified Arabic" w:eastAsia="Times New Roman" w:hAnsi="Simplified Arabic" w:cs="Simplified Arabic"/>
          <w:color w:val="262626"/>
          <w:sz w:val="24"/>
          <w:szCs w:val="24"/>
          <w:rtl/>
          <w:lang w:bidi="ar-EG"/>
        </w:rPr>
        <w:t xml:space="preserve"> </w:t>
      </w:r>
      <w:r w:rsidRPr="00D665B9">
        <w:rPr>
          <w:rFonts w:ascii="Simplified Arabic" w:eastAsia="Times New Roman" w:hAnsi="Simplified Arabic" w:cs="Simplified Arabic" w:hint="cs"/>
          <w:color w:val="262626"/>
          <w:sz w:val="24"/>
          <w:szCs w:val="24"/>
          <w:rtl/>
          <w:lang w:bidi="ar-EG"/>
        </w:rPr>
        <w:t>البحـث</w:t>
      </w:r>
      <w:r w:rsidRPr="00D665B9">
        <w:rPr>
          <w:rFonts w:ascii="Simplified Arabic" w:eastAsia="Times New Roman" w:hAnsi="Simplified Arabic" w:cs="Simplified Arabic"/>
          <w:color w:val="262626"/>
          <w:sz w:val="24"/>
          <w:szCs w:val="24"/>
          <w:rtl/>
          <w:lang w:bidi="ar-EG"/>
        </w:rPr>
        <w:t xml:space="preserve"> </w:t>
      </w:r>
      <w:r w:rsidRPr="00D665B9">
        <w:rPr>
          <w:rFonts w:ascii="Simplified Arabic" w:eastAsia="Times New Roman" w:hAnsi="Simplified Arabic" w:cs="Simplified Arabic" w:hint="cs"/>
          <w:color w:val="262626"/>
          <w:sz w:val="24"/>
          <w:szCs w:val="24"/>
          <w:rtl/>
          <w:lang w:bidi="ar-EG"/>
        </w:rPr>
        <w:t>علـى</w:t>
      </w:r>
      <w:r w:rsidRPr="00D665B9">
        <w:rPr>
          <w:rFonts w:ascii="Simplified Arabic" w:eastAsia="Times New Roman" w:hAnsi="Simplified Arabic" w:cs="Simplified Arabic"/>
          <w:color w:val="262626"/>
          <w:sz w:val="24"/>
          <w:szCs w:val="24"/>
          <w:rtl/>
          <w:lang w:bidi="ar-EG"/>
        </w:rPr>
        <w:t xml:space="preserve"> </w:t>
      </w:r>
      <w:r w:rsidRPr="00D665B9">
        <w:rPr>
          <w:rFonts w:ascii="Simplified Arabic" w:eastAsia="Times New Roman" w:hAnsi="Simplified Arabic" w:cs="Simplified Arabic" w:hint="cs"/>
          <w:color w:val="262626"/>
          <w:sz w:val="24"/>
          <w:szCs w:val="24"/>
          <w:rtl/>
          <w:lang w:bidi="ar-EG"/>
        </w:rPr>
        <w:t>دراسـة</w:t>
      </w:r>
      <w:r w:rsidRPr="00D665B9">
        <w:rPr>
          <w:rFonts w:ascii="Simplified Arabic" w:eastAsia="Times New Roman" w:hAnsi="Simplified Arabic" w:cs="Simplified Arabic"/>
          <w:color w:val="262626"/>
          <w:sz w:val="24"/>
          <w:szCs w:val="24"/>
          <w:rtl/>
          <w:lang w:bidi="ar-EG"/>
        </w:rPr>
        <w:t xml:space="preserve"> </w:t>
      </w:r>
      <w:r w:rsidRPr="00D665B9">
        <w:rPr>
          <w:rFonts w:ascii="Simplified Arabic" w:eastAsia="Times New Roman" w:hAnsi="Simplified Arabic" w:cs="Simplified Arabic" w:hint="cs"/>
          <w:color w:val="262626"/>
          <w:sz w:val="24"/>
          <w:szCs w:val="24"/>
          <w:rtl/>
          <w:lang w:bidi="ar-EG"/>
        </w:rPr>
        <w:t>ميدانيـة</w:t>
      </w:r>
      <w:r w:rsidRPr="00D665B9">
        <w:rPr>
          <w:rFonts w:ascii="Simplified Arabic" w:eastAsia="Times New Roman" w:hAnsi="Simplified Arabic" w:cs="Simplified Arabic"/>
          <w:color w:val="262626"/>
          <w:sz w:val="24"/>
          <w:szCs w:val="24"/>
          <w:rtl/>
          <w:lang w:bidi="ar-EG"/>
        </w:rPr>
        <w:t xml:space="preserve"> </w:t>
      </w:r>
      <w:r w:rsidRPr="00D665B9">
        <w:rPr>
          <w:rFonts w:ascii="Simplified Arabic" w:eastAsia="Times New Roman" w:hAnsi="Simplified Arabic" w:cs="Simplified Arabic" w:hint="cs"/>
          <w:color w:val="262626"/>
          <w:sz w:val="24"/>
          <w:szCs w:val="24"/>
          <w:rtl/>
          <w:lang w:bidi="ar-EG"/>
        </w:rPr>
        <w:t>خلصـت</w:t>
      </w:r>
      <w:r w:rsidRPr="00D665B9">
        <w:rPr>
          <w:rFonts w:ascii="Simplified Arabic" w:eastAsia="Times New Roman" w:hAnsi="Simplified Arabic" w:cs="Simplified Arabic"/>
          <w:color w:val="262626"/>
          <w:sz w:val="24"/>
          <w:szCs w:val="24"/>
          <w:rtl/>
          <w:lang w:bidi="ar-EG"/>
        </w:rPr>
        <w:t xml:space="preserve"> </w:t>
      </w:r>
      <w:r w:rsidRPr="00D665B9">
        <w:rPr>
          <w:rFonts w:ascii="Simplified Arabic" w:eastAsia="Times New Roman" w:hAnsi="Simplified Arabic" w:cs="Simplified Arabic" w:hint="cs"/>
          <w:color w:val="262626"/>
          <w:sz w:val="24"/>
          <w:szCs w:val="24"/>
          <w:rtl/>
          <w:lang w:bidi="ar-EG"/>
        </w:rPr>
        <w:t>إلـي</w:t>
      </w:r>
      <w:r w:rsidRPr="00D665B9">
        <w:rPr>
          <w:rFonts w:ascii="Simplified Arabic" w:eastAsia="Times New Roman" w:hAnsi="Simplified Arabic" w:cs="Simplified Arabic"/>
          <w:color w:val="262626"/>
          <w:sz w:val="24"/>
          <w:szCs w:val="24"/>
          <w:rtl/>
          <w:lang w:bidi="ar-EG"/>
        </w:rPr>
        <w:t xml:space="preserve"> </w:t>
      </w:r>
      <w:r w:rsidRPr="00D665B9">
        <w:rPr>
          <w:rFonts w:ascii="Simplified Arabic" w:eastAsia="Times New Roman" w:hAnsi="Simplified Arabic" w:cs="Simplified Arabic" w:hint="cs"/>
          <w:color w:val="262626"/>
          <w:sz w:val="24"/>
          <w:szCs w:val="24"/>
          <w:rtl/>
          <w:lang w:bidi="ar-EG"/>
        </w:rPr>
        <w:t>أن</w:t>
      </w:r>
      <w:r w:rsidRPr="00D665B9">
        <w:rPr>
          <w:rFonts w:ascii="Simplified Arabic" w:eastAsia="Times New Roman" w:hAnsi="Simplified Arabic" w:cs="Simplified Arabic"/>
          <w:color w:val="262626"/>
          <w:sz w:val="24"/>
          <w:szCs w:val="24"/>
          <w:rtl/>
          <w:lang w:bidi="ar-EG"/>
        </w:rPr>
        <w:t xml:space="preserve"> </w:t>
      </w:r>
      <w:r w:rsidRPr="00D665B9">
        <w:rPr>
          <w:rFonts w:ascii="Simplified Arabic" w:eastAsia="Times New Roman" w:hAnsi="Simplified Arabic" w:cs="Simplified Arabic" w:hint="cs"/>
          <w:color w:val="262626"/>
          <w:sz w:val="24"/>
          <w:szCs w:val="24"/>
          <w:rtl/>
          <w:lang w:bidi="ar-EG"/>
        </w:rPr>
        <w:t>توافـر</w:t>
      </w:r>
      <w:r w:rsidRPr="00D665B9">
        <w:rPr>
          <w:rFonts w:ascii="Simplified Arabic" w:eastAsia="Times New Roman" w:hAnsi="Simplified Arabic" w:cs="Simplified Arabic"/>
          <w:color w:val="262626"/>
          <w:sz w:val="24"/>
          <w:szCs w:val="24"/>
          <w:rtl/>
          <w:lang w:bidi="ar-EG"/>
        </w:rPr>
        <w:t xml:space="preserve"> </w:t>
      </w:r>
      <w:r w:rsidRPr="00D665B9">
        <w:rPr>
          <w:rFonts w:ascii="Simplified Arabic" w:eastAsia="Times New Roman" w:hAnsi="Simplified Arabic" w:cs="Simplified Arabic" w:hint="cs"/>
          <w:color w:val="262626"/>
          <w:sz w:val="24"/>
          <w:szCs w:val="24"/>
          <w:rtl/>
          <w:lang w:bidi="ar-EG"/>
        </w:rPr>
        <w:t>السـما</w:t>
      </w:r>
      <w:r w:rsidRPr="00D665B9">
        <w:rPr>
          <w:rFonts w:ascii="Simplified Arabic" w:eastAsia="Times New Roman" w:hAnsi="Simplified Arabic" w:cs="Simplified Arabic"/>
          <w:color w:val="262626"/>
          <w:sz w:val="24"/>
          <w:szCs w:val="24"/>
          <w:rtl/>
          <w:lang w:bidi="ar-EG"/>
        </w:rPr>
        <w:t xml:space="preserve">ت الشـخصية ونقـص الفـرص الوظيفيـة والرغبـة فـى </w:t>
      </w:r>
      <w:r w:rsidRPr="00D665B9">
        <w:rPr>
          <w:rFonts w:ascii="Simplified Arabic" w:eastAsia="Times New Roman" w:hAnsi="Simplified Arabic" w:cs="Simplified Arabic" w:hint="cs"/>
          <w:color w:val="262626"/>
          <w:sz w:val="24"/>
          <w:szCs w:val="24"/>
          <w:rtl/>
          <w:lang w:bidi="ar-EG"/>
        </w:rPr>
        <w:t xml:space="preserve">الابداع </w:t>
      </w:r>
      <w:r w:rsidRPr="00D665B9">
        <w:rPr>
          <w:rFonts w:ascii="Simplified Arabic" w:eastAsia="Times New Roman" w:hAnsi="Simplified Arabic" w:cs="Simplified Arabic"/>
          <w:color w:val="262626"/>
          <w:sz w:val="24"/>
          <w:szCs w:val="24"/>
          <w:rtl/>
          <w:lang w:bidi="ar-EG"/>
        </w:rPr>
        <w:t xml:space="preserve"> </w:t>
      </w:r>
      <w:r w:rsidRPr="00D665B9">
        <w:rPr>
          <w:rFonts w:ascii="Simplified Arabic" w:eastAsia="Times New Roman" w:hAnsi="Simplified Arabic" w:cs="Simplified Arabic" w:hint="cs"/>
          <w:color w:val="262626"/>
          <w:sz w:val="24"/>
          <w:szCs w:val="24"/>
          <w:rtl/>
          <w:lang w:bidi="ar-EG"/>
        </w:rPr>
        <w:t>والابتكار</w:t>
      </w:r>
      <w:r w:rsidRPr="00D665B9">
        <w:rPr>
          <w:rFonts w:ascii="Simplified Arabic" w:eastAsia="Times New Roman" w:hAnsi="Simplified Arabic" w:cs="Simplified Arabic"/>
          <w:color w:val="262626"/>
          <w:sz w:val="24"/>
          <w:szCs w:val="24"/>
          <w:rtl/>
          <w:lang w:bidi="ar-EG"/>
        </w:rPr>
        <w:t xml:space="preserve"> هـي أهـم العوامـل الداخليـة الداعمـة للعمـل الحـر، بينمـا اتضـح أن أهـم العوامـل الخارجيـة هـي </w:t>
      </w:r>
      <w:r w:rsidRPr="00D665B9">
        <w:rPr>
          <w:rFonts w:ascii="Simplified Arabic" w:eastAsia="Times New Roman" w:hAnsi="Simplified Arabic" w:cs="Simplified Arabic" w:hint="cs"/>
          <w:color w:val="262626"/>
          <w:sz w:val="24"/>
          <w:szCs w:val="24"/>
          <w:rtl/>
          <w:lang w:bidi="ar-EG"/>
        </w:rPr>
        <w:t>الاسرة</w:t>
      </w:r>
      <w:r w:rsidRPr="00D665B9">
        <w:rPr>
          <w:rFonts w:ascii="Simplified Arabic" w:eastAsia="Times New Roman" w:hAnsi="Simplified Arabic" w:cs="Simplified Arabic"/>
          <w:color w:val="262626"/>
          <w:sz w:val="24"/>
          <w:szCs w:val="24"/>
          <w:rtl/>
          <w:lang w:bidi="ar-EG"/>
        </w:rPr>
        <w:t xml:space="preserve"> </w:t>
      </w:r>
      <w:r w:rsidRPr="00D665B9">
        <w:rPr>
          <w:rFonts w:ascii="Simplified Arabic" w:eastAsia="Times New Roman" w:hAnsi="Simplified Arabic" w:cs="Simplified Arabic" w:hint="cs"/>
          <w:color w:val="262626"/>
          <w:sz w:val="24"/>
          <w:szCs w:val="24"/>
          <w:rtl/>
          <w:lang w:bidi="ar-EG"/>
        </w:rPr>
        <w:t>والاصدقاء</w:t>
      </w:r>
      <w:r w:rsidRPr="00D665B9">
        <w:rPr>
          <w:rFonts w:ascii="Simplified Arabic" w:eastAsia="Times New Roman" w:hAnsi="Simplified Arabic" w:cs="Simplified Arabic"/>
          <w:color w:val="262626"/>
          <w:sz w:val="24"/>
          <w:szCs w:val="24"/>
          <w:rtl/>
          <w:lang w:bidi="ar-EG"/>
        </w:rPr>
        <w:t xml:space="preserve">، ونظـم التعليـم، ووسـائل </w:t>
      </w:r>
      <w:r w:rsidRPr="00D665B9">
        <w:rPr>
          <w:rFonts w:ascii="Simplified Arabic" w:eastAsia="Times New Roman" w:hAnsi="Simplified Arabic" w:cs="Simplified Arabic" w:hint="cs"/>
          <w:color w:val="262626"/>
          <w:sz w:val="24"/>
          <w:szCs w:val="24"/>
          <w:rtl/>
          <w:lang w:bidi="ar-EG"/>
        </w:rPr>
        <w:lastRenderedPageBreak/>
        <w:t>الاعلام</w:t>
      </w:r>
      <w:r w:rsidRPr="00D665B9">
        <w:rPr>
          <w:rFonts w:ascii="Simplified Arabic" w:eastAsia="Times New Roman" w:hAnsi="Simplified Arabic" w:cs="Simplified Arabic"/>
          <w:color w:val="262626"/>
          <w:sz w:val="24"/>
          <w:szCs w:val="24"/>
          <w:rtl/>
          <w:lang w:bidi="ar-EG"/>
        </w:rPr>
        <w:t xml:space="preserve">، والحكومـة. واتضـح أن 68 %مـن أفـراد العينـة ليـس لديـه مشـروع </w:t>
      </w:r>
      <w:r w:rsidRPr="00D665B9">
        <w:rPr>
          <w:rFonts w:ascii="Simplified Arabic" w:eastAsia="Times New Roman" w:hAnsi="Simplified Arabic" w:cs="Simplified Arabic" w:hint="cs"/>
          <w:color w:val="262626"/>
          <w:sz w:val="24"/>
          <w:szCs w:val="24"/>
          <w:rtl/>
          <w:lang w:bidi="ar-EG"/>
        </w:rPr>
        <w:t>و لا</w:t>
      </w:r>
      <w:r w:rsidRPr="00D665B9">
        <w:rPr>
          <w:rFonts w:ascii="Simplified Arabic" w:eastAsia="Times New Roman" w:hAnsi="Simplified Arabic" w:cs="Simplified Arabic"/>
          <w:color w:val="262626"/>
          <w:sz w:val="24"/>
          <w:szCs w:val="24"/>
          <w:rtl/>
          <w:lang w:bidi="ar-EG"/>
        </w:rPr>
        <w:t xml:space="preserve"> يــرغب فـي العمـل الحـر بسـبب مشـاكل التمويـل وتعقـد </w:t>
      </w:r>
      <w:r w:rsidRPr="00D665B9">
        <w:rPr>
          <w:rFonts w:ascii="Simplified Arabic" w:eastAsia="Times New Roman" w:hAnsi="Simplified Arabic" w:cs="Simplified Arabic" w:hint="cs"/>
          <w:color w:val="262626"/>
          <w:sz w:val="24"/>
          <w:szCs w:val="24"/>
          <w:rtl/>
          <w:lang w:bidi="ar-EG"/>
        </w:rPr>
        <w:t>الاجراءات</w:t>
      </w:r>
      <w:r w:rsidRPr="00D665B9">
        <w:rPr>
          <w:rFonts w:ascii="Simplified Arabic" w:eastAsia="Times New Roman" w:hAnsi="Simplified Arabic" w:cs="Simplified Arabic"/>
          <w:color w:val="262626"/>
          <w:sz w:val="24"/>
          <w:szCs w:val="24"/>
          <w:rtl/>
          <w:lang w:bidi="ar-EG"/>
        </w:rPr>
        <w:t xml:space="preserve">. واختتمـت الدراسـة بتقديم بعض السياسات الواجب اتباعها من قبل الحكومة والقطاع الخاص </w:t>
      </w:r>
      <w:r w:rsidRPr="00D665B9">
        <w:rPr>
          <w:rFonts w:ascii="Simplified Arabic" w:eastAsia="Times New Roman" w:hAnsi="Simplified Arabic" w:cs="Simplified Arabic" w:hint="cs"/>
          <w:color w:val="262626"/>
          <w:sz w:val="24"/>
          <w:szCs w:val="24"/>
          <w:rtl/>
          <w:lang w:bidi="ar-EG"/>
        </w:rPr>
        <w:t>والمجتمع المدني</w:t>
      </w:r>
      <w:r w:rsidRPr="00D665B9">
        <w:rPr>
          <w:rFonts w:ascii="Simplified Arabic" w:eastAsia="Times New Roman" w:hAnsi="Simplified Arabic" w:cs="Simplified Arabic"/>
          <w:color w:val="262626"/>
          <w:sz w:val="24"/>
          <w:szCs w:val="24"/>
          <w:rtl/>
          <w:lang w:bidi="ar-EG"/>
        </w:rPr>
        <w:t xml:space="preserve"> لتحفيـز العمل الحر في مصر</w:t>
      </w:r>
      <w:r w:rsidR="00F4438A">
        <w:rPr>
          <w:rFonts w:ascii="Simplified Arabic" w:eastAsia="Times New Roman" w:hAnsi="Simplified Arabic" w:cs="Simplified Arabic" w:hint="cs"/>
          <w:color w:val="262626"/>
          <w:sz w:val="24"/>
          <w:szCs w:val="24"/>
          <w:rtl/>
          <w:lang w:bidi="ar-EG"/>
        </w:rPr>
        <w:t xml:space="preserve"> وقد أستخدمت الدراسة المنهجان الوصفي والكيفي</w:t>
      </w:r>
      <w:r w:rsidRPr="00D665B9">
        <w:rPr>
          <w:rFonts w:ascii="Simplified Arabic" w:eastAsia="Times New Roman" w:hAnsi="Simplified Arabic" w:cs="Simplified Arabic"/>
          <w:color w:val="262626"/>
          <w:sz w:val="24"/>
          <w:szCs w:val="24"/>
          <w:lang w:bidi="ar-EG"/>
        </w:rPr>
        <w:t>.</w:t>
      </w:r>
    </w:p>
    <w:p w:rsidR="00D665B9" w:rsidRPr="00D665B9" w:rsidRDefault="00D665B9" w:rsidP="00F25207">
      <w:pPr>
        <w:shd w:val="clear" w:color="auto" w:fill="FFFFFF"/>
        <w:spacing w:after="0"/>
        <w:ind w:left="320"/>
        <w:jc w:val="both"/>
        <w:rPr>
          <w:rFonts w:ascii="Simplified Arabic" w:eastAsia="Times New Roman" w:hAnsi="Simplified Arabic" w:cs="Simplified Arabic"/>
          <w:b/>
          <w:bCs/>
          <w:color w:val="262626"/>
          <w:sz w:val="24"/>
          <w:szCs w:val="24"/>
          <w:u w:val="single"/>
          <w:rtl/>
          <w:lang w:bidi="ar-EG"/>
        </w:rPr>
      </w:pPr>
      <w:r w:rsidRPr="00D665B9">
        <w:rPr>
          <w:rFonts w:ascii="Simplified Arabic" w:eastAsia="Times New Roman" w:hAnsi="Simplified Arabic" w:cs="Simplified Arabic" w:hint="cs"/>
          <w:b/>
          <w:bCs/>
          <w:color w:val="262626"/>
          <w:sz w:val="24"/>
          <w:szCs w:val="24"/>
          <w:u w:val="single"/>
          <w:rtl/>
          <w:lang w:bidi="ar-EG"/>
        </w:rPr>
        <w:t xml:space="preserve">وأصت الدراسة </w:t>
      </w:r>
    </w:p>
    <w:p w:rsidR="00D665B9" w:rsidRPr="00D665B9" w:rsidRDefault="00D665B9" w:rsidP="00F25207">
      <w:pPr>
        <w:shd w:val="clear" w:color="auto" w:fill="FFFFFF"/>
        <w:spacing w:after="0"/>
        <w:ind w:left="320"/>
        <w:contextualSpacing/>
        <w:jc w:val="both"/>
        <w:rPr>
          <w:rFonts w:ascii="Simplified Arabic" w:eastAsia="Times New Roman" w:hAnsi="Simplified Arabic" w:cs="Simplified Arabic"/>
          <w:color w:val="262626"/>
          <w:sz w:val="24"/>
          <w:szCs w:val="24"/>
          <w:rtl/>
          <w:lang w:bidi="ar-EG"/>
        </w:rPr>
      </w:pPr>
      <w:r w:rsidRPr="00D665B9">
        <w:rPr>
          <w:rFonts w:ascii="Simplified Arabic" w:eastAsia="Times New Roman" w:hAnsi="Simplified Arabic" w:cs="Simplified Arabic" w:hint="cs"/>
          <w:color w:val="262626"/>
          <w:sz w:val="24"/>
          <w:szCs w:val="24"/>
          <w:rtl/>
          <w:lang w:bidi="ar-EG"/>
        </w:rPr>
        <w:t xml:space="preserve"> </w:t>
      </w:r>
      <w:r w:rsidRPr="00D665B9">
        <w:rPr>
          <w:rFonts w:ascii="Simplified Arabic" w:eastAsia="Times New Roman" w:hAnsi="Simplified Arabic" w:cs="Simplified Arabic"/>
          <w:color w:val="262626"/>
          <w:sz w:val="24"/>
          <w:szCs w:val="24"/>
          <w:rtl/>
          <w:lang w:bidi="ar-EG"/>
        </w:rPr>
        <w:t xml:space="preserve">يجـب تضافـر كافـة الـوزارات تحـت مظلـة وزارة التخطيـط مـن أجـل </w:t>
      </w:r>
      <w:r w:rsidRPr="00D665B9">
        <w:rPr>
          <w:rFonts w:ascii="Simplified Arabic" w:eastAsia="Times New Roman" w:hAnsi="Simplified Arabic" w:cs="Simplified Arabic" w:hint="cs"/>
          <w:color w:val="262626"/>
          <w:sz w:val="24"/>
          <w:szCs w:val="24"/>
          <w:rtl/>
          <w:lang w:bidi="ar-EG"/>
        </w:rPr>
        <w:t>المحافظة</w:t>
      </w:r>
      <w:r w:rsidRPr="00D665B9">
        <w:rPr>
          <w:rFonts w:ascii="Simplified Arabic" w:eastAsia="Times New Roman" w:hAnsi="Simplified Arabic" w:cs="Simplified Arabic"/>
          <w:color w:val="262626"/>
          <w:sz w:val="24"/>
          <w:szCs w:val="24"/>
          <w:rtl/>
          <w:lang w:bidi="ar-EG"/>
        </w:rPr>
        <w:t xml:space="preserve"> علـى معدل تـزايد رواد </w:t>
      </w:r>
      <w:r w:rsidRPr="00D665B9">
        <w:rPr>
          <w:rFonts w:ascii="Simplified Arabic" w:eastAsia="Times New Roman" w:hAnsi="Simplified Arabic" w:cs="Simplified Arabic" w:hint="cs"/>
          <w:color w:val="262626"/>
          <w:sz w:val="24"/>
          <w:szCs w:val="24"/>
          <w:rtl/>
          <w:lang w:bidi="ar-EG"/>
        </w:rPr>
        <w:t>الاعمال</w:t>
      </w:r>
      <w:r w:rsidRPr="00D665B9">
        <w:rPr>
          <w:rFonts w:ascii="Simplified Arabic" w:eastAsia="Times New Roman" w:hAnsi="Simplified Arabic" w:cs="Simplified Arabic"/>
          <w:color w:val="262626"/>
          <w:sz w:val="24"/>
          <w:szCs w:val="24"/>
          <w:rtl/>
          <w:lang w:bidi="ar-EG"/>
        </w:rPr>
        <w:t xml:space="preserve"> وتشجيعهم على جميع </w:t>
      </w:r>
      <w:r w:rsidRPr="00D665B9">
        <w:rPr>
          <w:rFonts w:ascii="Simplified Arabic" w:eastAsia="Times New Roman" w:hAnsi="Simplified Arabic" w:cs="Simplified Arabic" w:hint="cs"/>
          <w:color w:val="262626"/>
          <w:sz w:val="24"/>
          <w:szCs w:val="24"/>
          <w:rtl/>
          <w:lang w:bidi="ar-EG"/>
        </w:rPr>
        <w:t>المستويات</w:t>
      </w:r>
      <w:r w:rsidRPr="00D665B9">
        <w:rPr>
          <w:rFonts w:ascii="Simplified Arabic" w:eastAsia="Times New Roman" w:hAnsi="Simplified Arabic" w:cs="Simplified Arabic"/>
          <w:color w:val="262626"/>
          <w:sz w:val="24"/>
          <w:szCs w:val="24"/>
          <w:rtl/>
          <w:lang w:bidi="ar-EG"/>
        </w:rPr>
        <w:t xml:space="preserve"> الفردية </w:t>
      </w:r>
      <w:r w:rsidRPr="00D665B9">
        <w:rPr>
          <w:rFonts w:ascii="Simplified Arabic" w:eastAsia="Times New Roman" w:hAnsi="Simplified Arabic" w:cs="Simplified Arabic" w:hint="cs"/>
          <w:color w:val="262626"/>
          <w:sz w:val="24"/>
          <w:szCs w:val="24"/>
          <w:rtl/>
          <w:lang w:bidi="ar-EG"/>
        </w:rPr>
        <w:t>والمتوسطة</w:t>
      </w:r>
      <w:r w:rsidRPr="00D665B9">
        <w:rPr>
          <w:rFonts w:ascii="Simplified Arabic" w:eastAsia="Times New Roman" w:hAnsi="Simplified Arabic" w:cs="Simplified Arabic"/>
          <w:color w:val="262626"/>
          <w:sz w:val="24"/>
          <w:szCs w:val="24"/>
          <w:rtl/>
          <w:lang w:bidi="ar-EG"/>
        </w:rPr>
        <w:t xml:space="preserve"> والكلية</w:t>
      </w:r>
      <w:r w:rsidRPr="00D665B9">
        <w:rPr>
          <w:rFonts w:ascii="Simplified Arabic" w:eastAsia="Times New Roman" w:hAnsi="Simplified Arabic" w:cs="Simplified Arabic" w:hint="cs"/>
          <w:color w:val="262626"/>
          <w:sz w:val="24"/>
          <w:szCs w:val="24"/>
          <w:rtl/>
          <w:lang w:bidi="ar-EG"/>
        </w:rPr>
        <w:t xml:space="preserve">. كما يجب </w:t>
      </w:r>
      <w:r w:rsidRPr="00D665B9">
        <w:rPr>
          <w:rFonts w:ascii="Simplified Arabic" w:eastAsia="Times New Roman" w:hAnsi="Simplified Arabic" w:cs="Simplified Arabic"/>
          <w:color w:val="262626"/>
          <w:sz w:val="24"/>
          <w:szCs w:val="24"/>
          <w:rtl/>
          <w:lang w:bidi="ar-EG"/>
        </w:rPr>
        <w:t>وضـع استـراتيجية التنشـئة</w:t>
      </w:r>
      <w:r w:rsidRPr="00D665B9">
        <w:rPr>
          <w:rFonts w:ascii="Simplified Arabic" w:eastAsia="Times New Roman" w:hAnsi="Simplified Arabic" w:cs="Simplified Arabic" w:hint="cs"/>
          <w:color w:val="262626"/>
          <w:sz w:val="24"/>
          <w:szCs w:val="24"/>
          <w:rtl/>
          <w:lang w:bidi="ar-EG"/>
        </w:rPr>
        <w:t xml:space="preserve"> بواسطة</w:t>
      </w:r>
      <w:r w:rsidRPr="00D665B9">
        <w:rPr>
          <w:rFonts w:ascii="Simplified Arabic" w:eastAsia="Times New Roman" w:hAnsi="Simplified Arabic" w:cs="Simplified Arabic"/>
          <w:color w:val="262626"/>
          <w:sz w:val="24"/>
          <w:szCs w:val="24"/>
          <w:rtl/>
          <w:lang w:bidi="ar-EG"/>
        </w:rPr>
        <w:t xml:space="preserve"> وزارة التعليـم </w:t>
      </w:r>
      <w:r w:rsidRPr="00D665B9">
        <w:rPr>
          <w:rFonts w:ascii="Simplified Arabic" w:eastAsia="Times New Roman" w:hAnsi="Simplified Arabic" w:cs="Simplified Arabic" w:hint="cs"/>
          <w:color w:val="262626"/>
          <w:sz w:val="24"/>
          <w:szCs w:val="24"/>
          <w:rtl/>
          <w:lang w:bidi="ar-EG"/>
        </w:rPr>
        <w:t>وذلك</w:t>
      </w:r>
      <w:r w:rsidRPr="00D665B9">
        <w:rPr>
          <w:rFonts w:ascii="Simplified Arabic" w:eastAsia="Times New Roman" w:hAnsi="Simplified Arabic" w:cs="Simplified Arabic"/>
          <w:color w:val="262626"/>
          <w:sz w:val="24"/>
          <w:szCs w:val="24"/>
          <w:rtl/>
          <w:lang w:bidi="ar-EG"/>
        </w:rPr>
        <w:t xml:space="preserve"> منـذ </w:t>
      </w:r>
      <w:r w:rsidRPr="00D665B9">
        <w:rPr>
          <w:rFonts w:ascii="Simplified Arabic" w:eastAsia="Times New Roman" w:hAnsi="Simplified Arabic" w:cs="Simplified Arabic" w:hint="cs"/>
          <w:color w:val="262626"/>
          <w:sz w:val="24"/>
          <w:szCs w:val="24"/>
          <w:rtl/>
          <w:lang w:bidi="ar-EG"/>
        </w:rPr>
        <w:t xml:space="preserve">المراحل المبكرة </w:t>
      </w:r>
      <w:r w:rsidRPr="00D665B9">
        <w:rPr>
          <w:rFonts w:ascii="Simplified Arabic" w:eastAsia="Times New Roman" w:hAnsi="Simplified Arabic" w:cs="Simplified Arabic"/>
          <w:color w:val="262626"/>
          <w:sz w:val="24"/>
          <w:szCs w:val="24"/>
          <w:rtl/>
          <w:lang w:bidi="ar-EG"/>
        </w:rPr>
        <w:t xml:space="preserve"> مـن التعليـم لتنميـة روح </w:t>
      </w:r>
      <w:r w:rsidRPr="00D665B9">
        <w:rPr>
          <w:rFonts w:ascii="Simplified Arabic" w:eastAsia="Times New Roman" w:hAnsi="Simplified Arabic" w:cs="Simplified Arabic" w:hint="cs"/>
          <w:color w:val="262626"/>
          <w:sz w:val="24"/>
          <w:szCs w:val="24"/>
          <w:rtl/>
          <w:lang w:bidi="ar-EG"/>
        </w:rPr>
        <w:t>الادخار</w:t>
      </w:r>
      <w:r w:rsidRPr="00D665B9">
        <w:rPr>
          <w:rFonts w:ascii="Simplified Arabic" w:eastAsia="Times New Roman" w:hAnsi="Simplified Arabic" w:cs="Simplified Arabic"/>
          <w:color w:val="262626"/>
          <w:sz w:val="24"/>
          <w:szCs w:val="24"/>
          <w:rtl/>
          <w:lang w:bidi="ar-EG"/>
        </w:rPr>
        <w:t xml:space="preserve"> والتوجـه للعمـل الحـر، </w:t>
      </w:r>
      <w:r w:rsidRPr="00D665B9">
        <w:rPr>
          <w:rFonts w:ascii="Simplified Arabic" w:eastAsia="Times New Roman" w:hAnsi="Simplified Arabic" w:cs="Simplified Arabic" w:hint="cs"/>
          <w:color w:val="262626"/>
          <w:sz w:val="24"/>
          <w:szCs w:val="24"/>
          <w:rtl/>
          <w:lang w:bidi="ar-EG"/>
        </w:rPr>
        <w:t>بالاضافة</w:t>
      </w:r>
      <w:r w:rsidRPr="00D665B9">
        <w:rPr>
          <w:rFonts w:ascii="Simplified Arabic" w:eastAsia="Times New Roman" w:hAnsi="Simplified Arabic" w:cs="Simplified Arabic"/>
          <w:color w:val="262626"/>
          <w:sz w:val="24"/>
          <w:szCs w:val="24"/>
          <w:rtl/>
          <w:lang w:bidi="ar-EG"/>
        </w:rPr>
        <w:t xml:space="preserve"> إلـى رفـع مهـارات </w:t>
      </w:r>
      <w:r w:rsidRPr="00D665B9">
        <w:rPr>
          <w:rFonts w:ascii="Simplified Arabic" w:eastAsia="Times New Roman" w:hAnsi="Simplified Arabic" w:cs="Simplified Arabic" w:hint="cs"/>
          <w:color w:val="262626"/>
          <w:sz w:val="24"/>
          <w:szCs w:val="24"/>
          <w:rtl/>
          <w:lang w:bidi="ar-EG"/>
        </w:rPr>
        <w:t>الطلاب</w:t>
      </w:r>
      <w:r w:rsidRPr="00D665B9">
        <w:rPr>
          <w:rFonts w:ascii="Simplified Arabic" w:eastAsia="Times New Roman" w:hAnsi="Simplified Arabic" w:cs="Simplified Arabic"/>
          <w:color w:val="262626"/>
          <w:sz w:val="24"/>
          <w:szCs w:val="24"/>
          <w:rtl/>
          <w:lang w:bidi="ar-EG"/>
        </w:rPr>
        <w:t xml:space="preserve"> الرياديـة والتوجـه للعمـل الحـر</w:t>
      </w:r>
      <w:r w:rsidRPr="00D665B9">
        <w:rPr>
          <w:rFonts w:ascii="Simplified Arabic" w:eastAsia="Times New Roman" w:hAnsi="Simplified Arabic" w:cs="Simplified Arabic" w:hint="cs"/>
          <w:color w:val="262626"/>
          <w:sz w:val="24"/>
          <w:szCs w:val="24"/>
          <w:rtl/>
          <w:lang w:bidi="ar-EG"/>
        </w:rPr>
        <w:t xml:space="preserve"> وعلي </w:t>
      </w:r>
      <w:r w:rsidRPr="00D665B9">
        <w:rPr>
          <w:rFonts w:ascii="Simplified Arabic" w:eastAsia="Times New Roman" w:hAnsi="Simplified Arabic" w:cs="Simplified Arabic"/>
          <w:color w:val="262626"/>
          <w:sz w:val="24"/>
          <w:szCs w:val="24"/>
          <w:rtl/>
          <w:lang w:bidi="ar-EG"/>
        </w:rPr>
        <w:t xml:space="preserve">وزارة </w:t>
      </w:r>
      <w:r w:rsidRPr="00D665B9">
        <w:rPr>
          <w:rFonts w:ascii="Simplified Arabic" w:eastAsia="Times New Roman" w:hAnsi="Simplified Arabic" w:cs="Simplified Arabic" w:hint="cs"/>
          <w:color w:val="262626"/>
          <w:sz w:val="24"/>
          <w:szCs w:val="24"/>
          <w:rtl/>
          <w:lang w:bidi="ar-EG"/>
        </w:rPr>
        <w:t>الاتصالات</w:t>
      </w:r>
      <w:r w:rsidRPr="00D665B9">
        <w:rPr>
          <w:rFonts w:ascii="Simplified Arabic" w:eastAsia="Times New Roman" w:hAnsi="Simplified Arabic" w:cs="Simplified Arabic"/>
          <w:color w:val="262626"/>
          <w:sz w:val="24"/>
          <w:szCs w:val="24"/>
          <w:rtl/>
          <w:lang w:bidi="ar-EG"/>
        </w:rPr>
        <w:t xml:space="preserve"> وتكنولوجيـا </w:t>
      </w:r>
      <w:r w:rsidRPr="00D665B9">
        <w:rPr>
          <w:rFonts w:ascii="Simplified Arabic" w:eastAsia="Times New Roman" w:hAnsi="Simplified Arabic" w:cs="Simplified Arabic" w:hint="cs"/>
          <w:color w:val="262626"/>
          <w:sz w:val="24"/>
          <w:szCs w:val="24"/>
          <w:rtl/>
          <w:lang w:bidi="ar-EG"/>
        </w:rPr>
        <w:t>المعلومات</w:t>
      </w:r>
      <w:r w:rsidRPr="00D665B9">
        <w:rPr>
          <w:rFonts w:ascii="Simplified Arabic" w:eastAsia="Times New Roman" w:hAnsi="Simplified Arabic" w:cs="Simplified Arabic"/>
          <w:color w:val="262626"/>
          <w:sz w:val="24"/>
          <w:szCs w:val="24"/>
          <w:rtl/>
          <w:lang w:bidi="ar-EG"/>
        </w:rPr>
        <w:t xml:space="preserve"> تحسيــن البنيـة التحتيـة التكنولوجيـة بمـا يسـاعد الشـباب لبـدء </w:t>
      </w:r>
      <w:r w:rsidRPr="00D665B9">
        <w:rPr>
          <w:rFonts w:ascii="Simplified Arabic" w:eastAsia="Times New Roman" w:hAnsi="Simplified Arabic" w:cs="Simplified Arabic" w:hint="cs"/>
          <w:color w:val="262626"/>
          <w:sz w:val="24"/>
          <w:szCs w:val="24"/>
          <w:rtl/>
          <w:lang w:bidi="ar-EG"/>
        </w:rPr>
        <w:t>المشروعات</w:t>
      </w:r>
      <w:r w:rsidRPr="00D665B9">
        <w:rPr>
          <w:rFonts w:ascii="Simplified Arabic" w:eastAsia="Times New Roman" w:hAnsi="Simplified Arabic" w:cs="Simplified Arabic"/>
          <w:color w:val="262626"/>
          <w:sz w:val="24"/>
          <w:szCs w:val="24"/>
          <w:rtl/>
          <w:lang w:bidi="ar-EG"/>
        </w:rPr>
        <w:t xml:space="preserve"> الرقميـة بمـا يخفـض التكلفـة ويــرفع العائـد للمشـروع</w:t>
      </w:r>
      <w:r w:rsidRPr="00D665B9">
        <w:rPr>
          <w:rFonts w:ascii="Simplified Arabic" w:eastAsia="Times New Roman" w:hAnsi="Simplified Arabic" w:cs="Simplified Arabic" w:hint="cs"/>
          <w:color w:val="262626"/>
          <w:sz w:val="24"/>
          <w:szCs w:val="24"/>
          <w:rtl/>
          <w:lang w:bidi="ar-EG"/>
        </w:rPr>
        <w:t xml:space="preserve">  فضلا عن دور </w:t>
      </w:r>
      <w:r w:rsidRPr="00D665B9">
        <w:rPr>
          <w:rFonts w:ascii="Simplified Arabic" w:eastAsia="Times New Roman" w:hAnsi="Simplified Arabic" w:cs="Simplified Arabic"/>
          <w:color w:val="262626"/>
          <w:sz w:val="24"/>
          <w:szCs w:val="24"/>
          <w:rtl/>
          <w:lang w:bidi="ar-EG"/>
        </w:rPr>
        <w:t xml:space="preserve">البنـك </w:t>
      </w:r>
      <w:r w:rsidRPr="00D665B9">
        <w:rPr>
          <w:rFonts w:ascii="Simplified Arabic" w:eastAsia="Times New Roman" w:hAnsi="Simplified Arabic" w:cs="Simplified Arabic" w:hint="cs"/>
          <w:color w:val="262626"/>
          <w:sz w:val="24"/>
          <w:szCs w:val="24"/>
          <w:rtl/>
          <w:lang w:bidi="ar-EG"/>
        </w:rPr>
        <w:t>المركزي في  العمل علي</w:t>
      </w:r>
      <w:r w:rsidRPr="00D665B9">
        <w:rPr>
          <w:rFonts w:ascii="Simplified Arabic" w:eastAsia="Times New Roman" w:hAnsi="Simplified Arabic" w:cs="Simplified Arabic"/>
          <w:color w:val="262626"/>
          <w:sz w:val="24"/>
          <w:szCs w:val="24"/>
          <w:rtl/>
          <w:lang w:bidi="ar-EG"/>
        </w:rPr>
        <w:t xml:space="preserve"> اسـتمرار بــرامج دعـم البنـوك مـن حيـث الفائـدة ونسـب </w:t>
      </w:r>
      <w:r w:rsidRPr="00D665B9">
        <w:rPr>
          <w:rFonts w:ascii="Simplified Arabic" w:eastAsia="Times New Roman" w:hAnsi="Simplified Arabic" w:cs="Simplified Arabic" w:hint="cs"/>
          <w:color w:val="262626"/>
          <w:sz w:val="24"/>
          <w:szCs w:val="24"/>
          <w:rtl/>
          <w:lang w:bidi="ar-EG"/>
        </w:rPr>
        <w:t>الاحتياطي</w:t>
      </w:r>
      <w:r w:rsidRPr="00D665B9">
        <w:rPr>
          <w:rFonts w:ascii="Simplified Arabic" w:eastAsia="Times New Roman" w:hAnsi="Simplified Arabic" w:cs="Simplified Arabic"/>
          <w:color w:val="262626"/>
          <w:sz w:val="24"/>
          <w:szCs w:val="24"/>
          <w:rtl/>
          <w:lang w:bidi="ar-EG"/>
        </w:rPr>
        <w:t xml:space="preserve"> لتقديـم القـروض الصغيــرة، </w:t>
      </w:r>
      <w:r w:rsidRPr="00D665B9">
        <w:rPr>
          <w:rFonts w:ascii="Simplified Arabic" w:eastAsia="Times New Roman" w:hAnsi="Simplified Arabic" w:cs="Simplified Arabic" w:hint="cs"/>
          <w:color w:val="262626"/>
          <w:sz w:val="24"/>
          <w:szCs w:val="24"/>
          <w:rtl/>
          <w:lang w:bidi="ar-EG"/>
        </w:rPr>
        <w:t>اما فيما يخص ا</w:t>
      </w:r>
      <w:r w:rsidRPr="00D665B9">
        <w:rPr>
          <w:rFonts w:ascii="Simplified Arabic" w:eastAsia="Times New Roman" w:hAnsi="Simplified Arabic" w:cs="Simplified Arabic"/>
          <w:color w:val="262626"/>
          <w:sz w:val="24"/>
          <w:szCs w:val="24"/>
          <w:rtl/>
          <w:lang w:bidi="ar-EG"/>
        </w:rPr>
        <w:t>لقطـاع الخـاص</w:t>
      </w:r>
      <w:r w:rsidRPr="00D665B9">
        <w:rPr>
          <w:rFonts w:ascii="Simplified Arabic" w:eastAsia="Times New Roman" w:hAnsi="Simplified Arabic" w:cs="Simplified Arabic" w:hint="cs"/>
          <w:color w:val="262626"/>
          <w:sz w:val="24"/>
          <w:szCs w:val="24"/>
          <w:rtl/>
          <w:lang w:bidi="ar-EG"/>
        </w:rPr>
        <w:t xml:space="preserve"> يجب</w:t>
      </w:r>
      <w:r w:rsidRPr="00D665B9">
        <w:rPr>
          <w:rFonts w:ascii="Simplified Arabic" w:eastAsia="Times New Roman" w:hAnsi="Simplified Arabic" w:cs="Simplified Arabic"/>
          <w:color w:val="262626"/>
          <w:sz w:val="24"/>
          <w:szCs w:val="24"/>
          <w:rtl/>
          <w:lang w:bidi="ar-EG"/>
        </w:rPr>
        <w:t xml:space="preserve"> زيـادة </w:t>
      </w:r>
      <w:r w:rsidRPr="00D665B9">
        <w:rPr>
          <w:rFonts w:ascii="Simplified Arabic" w:eastAsia="Times New Roman" w:hAnsi="Simplified Arabic" w:cs="Simplified Arabic" w:hint="cs"/>
          <w:color w:val="262626"/>
          <w:sz w:val="24"/>
          <w:szCs w:val="24"/>
          <w:rtl/>
          <w:lang w:bidi="ar-EG"/>
        </w:rPr>
        <w:t>الاستثمار</w:t>
      </w:r>
      <w:r w:rsidRPr="00D665B9">
        <w:rPr>
          <w:rFonts w:ascii="Simplified Arabic" w:eastAsia="Times New Roman" w:hAnsi="Simplified Arabic" w:cs="Simplified Arabic"/>
          <w:color w:val="262626"/>
          <w:sz w:val="24"/>
          <w:szCs w:val="24"/>
          <w:rtl/>
          <w:lang w:bidi="ar-EG"/>
        </w:rPr>
        <w:t xml:space="preserve"> فـي شـركات رأس </w:t>
      </w:r>
      <w:r w:rsidRPr="00D665B9">
        <w:rPr>
          <w:rFonts w:ascii="Simplified Arabic" w:eastAsia="Times New Roman" w:hAnsi="Simplified Arabic" w:cs="Simplified Arabic" w:hint="cs"/>
          <w:color w:val="262626"/>
          <w:sz w:val="24"/>
          <w:szCs w:val="24"/>
          <w:rtl/>
          <w:lang w:bidi="ar-EG"/>
        </w:rPr>
        <w:t xml:space="preserve">المال </w:t>
      </w:r>
      <w:r w:rsidRPr="00D665B9">
        <w:rPr>
          <w:rFonts w:ascii="Simplified Arabic" w:eastAsia="Times New Roman" w:hAnsi="Simplified Arabic" w:cs="Simplified Arabic"/>
          <w:color w:val="262626"/>
          <w:sz w:val="24"/>
          <w:szCs w:val="24"/>
          <w:rtl/>
          <w:lang w:bidi="ar-EG"/>
        </w:rPr>
        <w:t xml:space="preserve"> </w:t>
      </w:r>
      <w:r w:rsidRPr="00D665B9">
        <w:rPr>
          <w:rFonts w:ascii="Simplified Arabic" w:eastAsia="Times New Roman" w:hAnsi="Simplified Arabic" w:cs="Simplified Arabic" w:hint="cs"/>
          <w:color w:val="262626"/>
          <w:sz w:val="24"/>
          <w:szCs w:val="24"/>
          <w:rtl/>
          <w:lang w:bidi="ar-EG"/>
        </w:rPr>
        <w:t>المخاطر</w:t>
      </w:r>
      <w:r w:rsidRPr="00D665B9">
        <w:rPr>
          <w:rFonts w:ascii="Simplified Arabic" w:eastAsia="Times New Roman" w:hAnsi="Simplified Arabic" w:cs="Simplified Arabic"/>
          <w:color w:val="262626"/>
          <w:sz w:val="24"/>
          <w:szCs w:val="24"/>
          <w:rtl/>
          <w:lang w:bidi="ar-EG"/>
        </w:rPr>
        <w:t xml:space="preserve"> لدعـم وتمويـل </w:t>
      </w:r>
      <w:r w:rsidRPr="00D665B9">
        <w:rPr>
          <w:rFonts w:ascii="Simplified Arabic" w:eastAsia="Times New Roman" w:hAnsi="Simplified Arabic" w:cs="Simplified Arabic" w:hint="cs"/>
          <w:color w:val="262626"/>
          <w:sz w:val="24"/>
          <w:szCs w:val="24"/>
          <w:rtl/>
          <w:lang w:bidi="ar-EG"/>
        </w:rPr>
        <w:t>الافكار</w:t>
      </w:r>
      <w:r w:rsidRPr="00D665B9">
        <w:rPr>
          <w:rFonts w:ascii="Simplified Arabic" w:eastAsia="Times New Roman" w:hAnsi="Simplified Arabic" w:cs="Simplified Arabic"/>
          <w:color w:val="262626"/>
          <w:sz w:val="24"/>
          <w:szCs w:val="24"/>
          <w:rtl/>
          <w:lang w:bidi="ar-EG"/>
        </w:rPr>
        <w:t xml:space="preserve"> وبصفـة خاصـة ذات الطابـع </w:t>
      </w:r>
      <w:r w:rsidRPr="00D665B9">
        <w:rPr>
          <w:rFonts w:ascii="Simplified Arabic" w:eastAsia="Times New Roman" w:hAnsi="Simplified Arabic" w:cs="Simplified Arabic" w:hint="cs"/>
          <w:color w:val="262626"/>
          <w:sz w:val="24"/>
          <w:szCs w:val="24"/>
          <w:rtl/>
          <w:lang w:bidi="ar-EG"/>
        </w:rPr>
        <w:t>الابتكار</w:t>
      </w:r>
      <w:r w:rsidRPr="00D665B9">
        <w:rPr>
          <w:rFonts w:ascii="Simplified Arabic" w:eastAsia="Times New Roman" w:hAnsi="Simplified Arabic" w:cs="Simplified Arabic"/>
          <w:color w:val="262626"/>
          <w:sz w:val="24"/>
          <w:szCs w:val="24"/>
          <w:rtl/>
          <w:lang w:bidi="ar-EG"/>
        </w:rPr>
        <w:t xml:space="preserve">، وذلـك بالتعـاون مـع جهـود الـوزارات </w:t>
      </w:r>
      <w:r w:rsidRPr="00D665B9">
        <w:rPr>
          <w:rFonts w:ascii="Simplified Arabic" w:eastAsia="Times New Roman" w:hAnsi="Simplified Arabic" w:cs="Simplified Arabic" w:hint="cs"/>
          <w:color w:val="262626"/>
          <w:sz w:val="24"/>
          <w:szCs w:val="24"/>
          <w:rtl/>
          <w:lang w:bidi="ar-EG"/>
        </w:rPr>
        <w:t xml:space="preserve">المختلفة </w:t>
      </w:r>
      <w:r w:rsidRPr="00D665B9">
        <w:rPr>
          <w:rFonts w:ascii="Simplified Arabic" w:eastAsia="Times New Roman" w:hAnsi="Simplified Arabic" w:cs="Simplified Arabic"/>
          <w:color w:val="262626"/>
          <w:sz w:val="24"/>
          <w:szCs w:val="24"/>
          <w:rtl/>
          <w:lang w:bidi="ar-EG"/>
        </w:rPr>
        <w:t xml:space="preserve"> مثـل وزارة التجـارة والصناعـة، ووزارة </w:t>
      </w:r>
      <w:r w:rsidRPr="00D665B9">
        <w:rPr>
          <w:rFonts w:ascii="Simplified Arabic" w:eastAsia="Times New Roman" w:hAnsi="Simplified Arabic" w:cs="Simplified Arabic" w:hint="cs"/>
          <w:color w:val="262626"/>
          <w:sz w:val="24"/>
          <w:szCs w:val="24"/>
          <w:rtl/>
          <w:lang w:bidi="ar-EG"/>
        </w:rPr>
        <w:t xml:space="preserve">الاتصالات </w:t>
      </w:r>
      <w:r w:rsidRPr="00D665B9">
        <w:rPr>
          <w:rFonts w:ascii="Simplified Arabic" w:eastAsia="Times New Roman" w:hAnsi="Simplified Arabic" w:cs="Simplified Arabic"/>
          <w:color w:val="262626"/>
          <w:sz w:val="24"/>
          <w:szCs w:val="24"/>
          <w:rtl/>
          <w:lang w:bidi="ar-EG"/>
        </w:rPr>
        <w:t xml:space="preserve">، قيـام جمعيـات رجـال </w:t>
      </w:r>
      <w:r w:rsidRPr="00D665B9">
        <w:rPr>
          <w:rFonts w:ascii="Simplified Arabic" w:eastAsia="Times New Roman" w:hAnsi="Simplified Arabic" w:cs="Simplified Arabic" w:hint="cs"/>
          <w:color w:val="262626"/>
          <w:sz w:val="24"/>
          <w:szCs w:val="24"/>
          <w:rtl/>
          <w:lang w:bidi="ar-EG"/>
        </w:rPr>
        <w:t xml:space="preserve">الاعمال </w:t>
      </w:r>
      <w:r w:rsidRPr="00D665B9">
        <w:rPr>
          <w:rFonts w:ascii="Simplified Arabic" w:eastAsia="Times New Roman" w:hAnsi="Simplified Arabic" w:cs="Simplified Arabic"/>
          <w:color w:val="262626"/>
          <w:sz w:val="24"/>
          <w:szCs w:val="24"/>
          <w:rtl/>
          <w:lang w:bidi="ar-EG"/>
        </w:rPr>
        <w:t xml:space="preserve"> بمزيـد مـن التوعيـة بالـدور </w:t>
      </w:r>
      <w:r w:rsidRPr="00D665B9">
        <w:rPr>
          <w:rFonts w:ascii="Simplified Arabic" w:eastAsia="Times New Roman" w:hAnsi="Simplified Arabic" w:cs="Simplified Arabic" w:hint="cs"/>
          <w:color w:val="262626"/>
          <w:sz w:val="24"/>
          <w:szCs w:val="24"/>
          <w:rtl/>
          <w:lang w:bidi="ar-EG"/>
        </w:rPr>
        <w:t xml:space="preserve">المقدم </w:t>
      </w:r>
      <w:r w:rsidRPr="00D665B9">
        <w:rPr>
          <w:rFonts w:ascii="Simplified Arabic" w:eastAsia="Times New Roman" w:hAnsi="Simplified Arabic" w:cs="Simplified Arabic"/>
          <w:color w:val="262626"/>
          <w:sz w:val="24"/>
          <w:szCs w:val="24"/>
          <w:rtl/>
          <w:lang w:bidi="ar-EG"/>
        </w:rPr>
        <w:t xml:space="preserve"> لدعـم بيئـة التوجـه للعمـل الحـر وريـادة </w:t>
      </w:r>
      <w:r w:rsidRPr="00D665B9">
        <w:rPr>
          <w:rFonts w:ascii="Simplified Arabic" w:eastAsia="Times New Roman" w:hAnsi="Simplified Arabic" w:cs="Simplified Arabic" w:hint="cs"/>
          <w:color w:val="262626"/>
          <w:sz w:val="24"/>
          <w:szCs w:val="24"/>
          <w:rtl/>
          <w:lang w:bidi="ar-EG"/>
        </w:rPr>
        <w:t>الاعمال</w:t>
      </w:r>
      <w:r w:rsidRPr="00D665B9">
        <w:rPr>
          <w:rFonts w:ascii="Simplified Arabic" w:eastAsia="Times New Roman" w:hAnsi="Simplified Arabic" w:cs="Simplified Arabic"/>
          <w:color w:val="262626"/>
          <w:sz w:val="24"/>
          <w:szCs w:val="24"/>
          <w:lang w:bidi="ar-EG"/>
        </w:rPr>
        <w:t>.</w:t>
      </w:r>
    </w:p>
    <w:p w:rsidR="00841D9E" w:rsidRPr="0017304E" w:rsidRDefault="0083686A" w:rsidP="002A5A7F">
      <w:pPr>
        <w:pStyle w:val="ListParagraph"/>
        <w:numPr>
          <w:ilvl w:val="0"/>
          <w:numId w:val="18"/>
        </w:numPr>
        <w:shd w:val="clear" w:color="auto" w:fill="FFFFFF"/>
        <w:spacing w:after="0" w:line="259" w:lineRule="auto"/>
        <w:ind w:left="320"/>
        <w:jc w:val="both"/>
        <w:rPr>
          <w:rFonts w:ascii="Simplified Arabic" w:eastAsia="Times New Roman" w:hAnsi="Simplified Arabic" w:cs="Simplified Arabic"/>
          <w:b/>
          <w:bCs/>
          <w:color w:val="262626"/>
          <w:sz w:val="28"/>
          <w:szCs w:val="28"/>
          <w:u w:val="single"/>
          <w:lang w:bidi="ar-EG"/>
        </w:rPr>
      </w:pPr>
      <w:sdt>
        <w:sdtPr>
          <w:rPr>
            <w:b/>
            <w:bCs/>
            <w:u w:val="single"/>
            <w:rtl/>
            <w:lang w:bidi="ar-EG"/>
          </w:rPr>
          <w:id w:val="510423818"/>
          <w:citation/>
        </w:sdtPr>
        <w:sdtContent>
          <w:r w:rsidR="0092380F" w:rsidRPr="0017304E">
            <w:rPr>
              <w:rFonts w:ascii="Simplified Arabic" w:eastAsia="Times New Roman" w:hAnsi="Simplified Arabic" w:cs="Simplified Arabic"/>
              <w:b/>
              <w:bCs/>
              <w:color w:val="262626"/>
              <w:sz w:val="28"/>
              <w:szCs w:val="28"/>
              <w:u w:val="single"/>
              <w:rtl/>
              <w:lang w:bidi="ar-EG"/>
            </w:rPr>
            <w:fldChar w:fldCharType="begin"/>
          </w:r>
          <w:r w:rsidR="00F37CC2" w:rsidRPr="0017304E">
            <w:rPr>
              <w:rFonts w:ascii="Simplified Arabic" w:eastAsia="Times New Roman" w:hAnsi="Simplified Arabic" w:cs="Simplified Arabic"/>
              <w:b/>
              <w:bCs/>
              <w:color w:val="262626"/>
              <w:sz w:val="28"/>
              <w:szCs w:val="28"/>
              <w:u w:val="single"/>
              <w:rtl/>
              <w:lang w:bidi="ar-EG"/>
            </w:rPr>
            <w:instrText xml:space="preserve"> </w:instrText>
          </w:r>
          <w:r w:rsidR="00F37CC2" w:rsidRPr="0017304E">
            <w:rPr>
              <w:rFonts w:ascii="Simplified Arabic" w:eastAsia="Times New Roman" w:hAnsi="Simplified Arabic" w:cs="Simplified Arabic" w:hint="cs"/>
              <w:b/>
              <w:bCs/>
              <w:color w:val="262626"/>
              <w:sz w:val="28"/>
              <w:szCs w:val="28"/>
              <w:u w:val="single"/>
              <w:lang w:bidi="ar-EG"/>
            </w:rPr>
            <w:instrText>CITATION</w:instrText>
          </w:r>
          <w:r w:rsidR="00F37CC2" w:rsidRPr="0017304E">
            <w:rPr>
              <w:rFonts w:ascii="Simplified Arabic" w:eastAsia="Times New Roman" w:hAnsi="Simplified Arabic" w:cs="Simplified Arabic" w:hint="cs"/>
              <w:b/>
              <w:bCs/>
              <w:color w:val="262626"/>
              <w:sz w:val="28"/>
              <w:szCs w:val="28"/>
              <w:u w:val="single"/>
              <w:rtl/>
              <w:lang w:bidi="ar-EG"/>
            </w:rPr>
            <w:instrText xml:space="preserve"> عبا201 \</w:instrText>
          </w:r>
          <w:r w:rsidR="00F37CC2" w:rsidRPr="0017304E">
            <w:rPr>
              <w:rFonts w:ascii="Simplified Arabic" w:eastAsia="Times New Roman" w:hAnsi="Simplified Arabic" w:cs="Simplified Arabic" w:hint="cs"/>
              <w:b/>
              <w:bCs/>
              <w:color w:val="262626"/>
              <w:sz w:val="28"/>
              <w:szCs w:val="28"/>
              <w:u w:val="single"/>
              <w:lang w:bidi="ar-EG"/>
            </w:rPr>
            <w:instrText>l 3073</w:instrText>
          </w:r>
          <w:r w:rsidR="00F37CC2" w:rsidRPr="0017304E">
            <w:rPr>
              <w:rFonts w:ascii="Simplified Arabic" w:eastAsia="Times New Roman" w:hAnsi="Simplified Arabic" w:cs="Simplified Arabic"/>
              <w:b/>
              <w:bCs/>
              <w:color w:val="262626"/>
              <w:sz w:val="28"/>
              <w:szCs w:val="28"/>
              <w:u w:val="single"/>
              <w:rtl/>
              <w:lang w:bidi="ar-EG"/>
            </w:rPr>
            <w:instrText xml:space="preserve"> </w:instrText>
          </w:r>
          <w:r w:rsidR="0092380F" w:rsidRPr="0017304E">
            <w:rPr>
              <w:rFonts w:ascii="Simplified Arabic" w:eastAsia="Times New Roman" w:hAnsi="Simplified Arabic" w:cs="Simplified Arabic"/>
              <w:b/>
              <w:bCs/>
              <w:color w:val="262626"/>
              <w:sz w:val="28"/>
              <w:szCs w:val="28"/>
              <w:u w:val="single"/>
              <w:rtl/>
              <w:lang w:bidi="ar-EG"/>
            </w:rPr>
            <w:fldChar w:fldCharType="separate"/>
          </w:r>
          <w:r w:rsidR="00EC0F2A" w:rsidRPr="00EC0F2A">
            <w:rPr>
              <w:rFonts w:ascii="Simplified Arabic" w:eastAsia="Times New Roman" w:hAnsi="Simplified Arabic" w:cs="Simplified Arabic" w:hint="cs"/>
              <w:noProof/>
              <w:color w:val="262626"/>
              <w:sz w:val="28"/>
              <w:szCs w:val="28"/>
              <w:rtl/>
              <w:lang w:bidi="ar-EG"/>
            </w:rPr>
            <w:t>(عباس ج.، 2020)</w:t>
          </w:r>
          <w:r w:rsidR="0092380F" w:rsidRPr="0017304E">
            <w:rPr>
              <w:rFonts w:ascii="Simplified Arabic" w:eastAsia="Times New Roman" w:hAnsi="Simplified Arabic" w:cs="Simplified Arabic"/>
              <w:b/>
              <w:bCs/>
              <w:color w:val="262626"/>
              <w:sz w:val="28"/>
              <w:szCs w:val="28"/>
              <w:u w:val="single"/>
              <w:rtl/>
              <w:lang w:bidi="ar-EG"/>
            </w:rPr>
            <w:fldChar w:fldCharType="end"/>
          </w:r>
        </w:sdtContent>
      </w:sdt>
    </w:p>
    <w:p w:rsidR="00841D9E" w:rsidRPr="00804701" w:rsidRDefault="00841D9E" w:rsidP="00F25207">
      <w:pPr>
        <w:shd w:val="clear" w:color="auto" w:fill="FFFFFF"/>
        <w:spacing w:after="0"/>
        <w:ind w:left="320"/>
        <w:contextualSpacing/>
        <w:jc w:val="both"/>
        <w:rPr>
          <w:rFonts w:ascii="Simplified Arabic" w:eastAsia="Times New Roman" w:hAnsi="Simplified Arabic" w:cs="Simplified Arabic"/>
          <w:color w:val="262626"/>
          <w:sz w:val="24"/>
          <w:szCs w:val="24"/>
          <w:lang w:bidi="ar-EG"/>
        </w:rPr>
      </w:pPr>
      <w:r w:rsidRPr="00804701">
        <w:rPr>
          <w:rFonts w:ascii="Simplified Arabic" w:eastAsia="Times New Roman" w:hAnsi="Simplified Arabic" w:cs="Simplified Arabic"/>
          <w:color w:val="262626"/>
          <w:sz w:val="24"/>
          <w:szCs w:val="24"/>
          <w:rtl/>
          <w:lang w:bidi="ar-EG"/>
        </w:rPr>
        <w:t>وتهدف تلك الدراسة إلى دراسة المشروعات الصغيرة ومتناهية الصغر من حيث تعريفها، وخصائصها ، ودورها في التنمية الاقتصادية بشكل عام ، وتطرقت الدراسة بشكل خاص على وضع تلك المشروعات الصغيرة في مصر ودورها في دفع عجلة التنمية الاقتصادية ، وطبيعة التحديات التى تواجهها ، كذلك الجهود المصرية المبذولة لمواجهة تلك التحديات</w:t>
      </w:r>
      <w:r w:rsidRPr="00804701">
        <w:rPr>
          <w:rFonts w:ascii="Simplified Arabic" w:eastAsia="Times New Roman" w:hAnsi="Simplified Arabic" w:cs="Simplified Arabic"/>
          <w:color w:val="262626"/>
          <w:sz w:val="24"/>
          <w:szCs w:val="24"/>
          <w:lang w:bidi="ar-EG"/>
        </w:rPr>
        <w:t xml:space="preserve"> </w:t>
      </w:r>
      <w:r w:rsidRPr="00804701">
        <w:rPr>
          <w:rFonts w:ascii="Simplified Arabic" w:eastAsia="Times New Roman" w:hAnsi="Simplified Arabic" w:cs="Simplified Arabic"/>
          <w:color w:val="262626"/>
          <w:sz w:val="24"/>
          <w:szCs w:val="24"/>
          <w:rtl/>
          <w:lang w:bidi="ar-EG"/>
        </w:rPr>
        <w:t>حيث تساهم المشروعات الصغيرة بشكل كبير فى التنمية الاقتصادية فى معظم دول العالم نظرا لكونها مصدر لتشغيل الشباب وتوليد الدخول والحد من الفقر ، كذلك المساهمة فى تعزيز معدلات النمو الاقتصادي من خلال المساهمة فى خلق الناتج المحلي وقد تزايدت أعداد المشروعات الصغيرة فى مصر بشكل كبير ، الأمر الذى جعل منها مصدر مهم فى تعزيز التنمية الاقتصادية فى مصر خاصة فى ضوء مساهمتها فى الناتج المحلى الا</w:t>
      </w:r>
      <w:r w:rsidR="00F63696" w:rsidRPr="00804701">
        <w:rPr>
          <w:rFonts w:ascii="Simplified Arabic" w:eastAsia="Times New Roman" w:hAnsi="Simplified Arabic" w:cs="Simplified Arabic"/>
          <w:color w:val="262626"/>
          <w:sz w:val="24"/>
          <w:szCs w:val="24"/>
          <w:rtl/>
          <w:lang w:bidi="ar-EG"/>
        </w:rPr>
        <w:t>جمالى بنسبة تصل الى 80</w:t>
      </w:r>
      <w:r w:rsidRPr="00804701">
        <w:rPr>
          <w:rFonts w:ascii="Simplified Arabic" w:eastAsia="Times New Roman" w:hAnsi="Simplified Arabic" w:cs="Simplified Arabic"/>
          <w:color w:val="262626"/>
          <w:sz w:val="24"/>
          <w:szCs w:val="24"/>
          <w:rtl/>
          <w:lang w:bidi="ar-EG"/>
        </w:rPr>
        <w:t xml:space="preserve"> %بينما تسهم فى التشغيل بنحو  75%</w:t>
      </w:r>
      <w:r w:rsidRPr="00804701">
        <w:rPr>
          <w:rFonts w:ascii="Simplified Arabic" w:eastAsia="Times New Roman" w:hAnsi="Simplified Arabic" w:cs="Simplified Arabic"/>
          <w:color w:val="262626"/>
          <w:sz w:val="24"/>
          <w:szCs w:val="24"/>
          <w:lang w:bidi="ar-EG"/>
        </w:rPr>
        <w:t xml:space="preserve"> </w:t>
      </w:r>
      <w:r w:rsidRPr="00804701">
        <w:rPr>
          <w:rFonts w:ascii="Simplified Arabic" w:eastAsia="Times New Roman" w:hAnsi="Simplified Arabic" w:cs="Simplified Arabic"/>
          <w:color w:val="262626"/>
          <w:sz w:val="24"/>
          <w:szCs w:val="24"/>
          <w:rtl/>
          <w:lang w:bidi="ar-EG"/>
        </w:rPr>
        <w:t>وتتعدد التحديات التى تواجه المشروعات الصغيرة فى مصر ، وان كان أبرزها مشكلة الحصول على التمويل ، والتسويق الداخلي والخارجي ، وضعف القدرات الفنية والادارية لدى أصحاب المشروعات، وعدم القدرة على إعداد دراسات جدوى ملائمة ،و هيكل إداري وتنظيمي جيد من أجل الحصول على التمويل اللازم ،وارتفاع تكلفة الخدمات المالية المقدمة لهذه المشروعات ،بجانب إحجام عدد من البنوك عن تمويل قطاع المشروعات الصغيرة لضعف جدارتهم الائتمانية</w:t>
      </w:r>
      <w:r w:rsidRPr="00804701">
        <w:rPr>
          <w:rFonts w:ascii="Simplified Arabic" w:eastAsia="Times New Roman" w:hAnsi="Simplified Arabic" w:cs="Simplified Arabic"/>
          <w:color w:val="262626"/>
          <w:sz w:val="24"/>
          <w:szCs w:val="24"/>
          <w:lang w:bidi="ar-EG"/>
        </w:rPr>
        <w:t xml:space="preserve"> .</w:t>
      </w:r>
      <w:r w:rsidRPr="00804701">
        <w:rPr>
          <w:rFonts w:ascii="Simplified Arabic" w:eastAsia="Times New Roman" w:hAnsi="Simplified Arabic" w:cs="Simplified Arabic"/>
          <w:color w:val="262626"/>
          <w:sz w:val="24"/>
          <w:szCs w:val="24"/>
          <w:rtl/>
          <w:lang w:bidi="ar-EG"/>
        </w:rPr>
        <w:t xml:space="preserve"> فضلا عن نقص الدعم الفنى والتكنولوجى والترابط مع المشروعات الكبرى ، وهو ما تسعى الحكومة المصرية الى الحد منه من خلال برامج الدعم المالى المتمثلة فى قروض أو مبادرات بعض البنوك ، بالاضافة الى برامج الدعم غير المالى</w:t>
      </w:r>
      <w:r w:rsidR="00E70B09">
        <w:rPr>
          <w:rFonts w:ascii="Simplified Arabic" w:eastAsia="Times New Roman" w:hAnsi="Simplified Arabic" w:cs="Simplified Arabic" w:hint="cs"/>
          <w:color w:val="262626"/>
          <w:sz w:val="24"/>
          <w:szCs w:val="24"/>
          <w:rtl/>
          <w:lang w:bidi="ar-EG"/>
        </w:rPr>
        <w:t xml:space="preserve"> وقد استخدمت الدراسة التحليل الوصفي والاستقرائي لطبيعة المشروعات الصغيرة في مصر</w:t>
      </w:r>
      <w:r w:rsidRPr="00804701">
        <w:rPr>
          <w:rFonts w:ascii="Simplified Arabic" w:eastAsia="Times New Roman" w:hAnsi="Simplified Arabic" w:cs="Simplified Arabic"/>
          <w:color w:val="262626"/>
          <w:sz w:val="24"/>
          <w:szCs w:val="24"/>
          <w:lang w:bidi="ar-EG"/>
        </w:rPr>
        <w:t xml:space="preserve"> .</w:t>
      </w:r>
    </w:p>
    <w:p w:rsidR="00841D9E" w:rsidRPr="00DE39F9" w:rsidRDefault="00841D9E" w:rsidP="00F25207">
      <w:pPr>
        <w:shd w:val="clear" w:color="auto" w:fill="FFFFFF"/>
        <w:spacing w:after="0"/>
        <w:ind w:left="320"/>
        <w:contextualSpacing/>
        <w:jc w:val="both"/>
        <w:rPr>
          <w:rFonts w:ascii="Simplified Arabic" w:eastAsia="Times New Roman" w:hAnsi="Simplified Arabic" w:cs="Simplified Arabic"/>
          <w:b/>
          <w:bCs/>
          <w:color w:val="262626"/>
          <w:sz w:val="24"/>
          <w:szCs w:val="24"/>
          <w:u w:val="single"/>
          <w:rtl/>
          <w:lang w:bidi="ar-EG"/>
        </w:rPr>
      </w:pPr>
      <w:r w:rsidRPr="00DE39F9">
        <w:rPr>
          <w:rFonts w:ascii="Simplified Arabic" w:eastAsia="Times New Roman" w:hAnsi="Simplified Arabic" w:cs="Simplified Arabic"/>
          <w:b/>
          <w:bCs/>
          <w:color w:val="262626"/>
          <w:sz w:val="24"/>
          <w:szCs w:val="24"/>
          <w:u w:val="single"/>
          <w:rtl/>
          <w:lang w:bidi="ar-EG"/>
        </w:rPr>
        <w:t>توصيات</w:t>
      </w:r>
      <w:r w:rsidR="00F63696" w:rsidRPr="00DE39F9">
        <w:rPr>
          <w:rFonts w:ascii="Simplified Arabic" w:eastAsia="Times New Roman" w:hAnsi="Simplified Arabic" w:cs="Simplified Arabic"/>
          <w:b/>
          <w:bCs/>
          <w:color w:val="262626"/>
          <w:sz w:val="24"/>
          <w:szCs w:val="24"/>
          <w:u w:val="single"/>
          <w:rtl/>
          <w:lang w:bidi="ar-EG"/>
        </w:rPr>
        <w:t xml:space="preserve"> الدراسة</w:t>
      </w:r>
      <w:r w:rsidRPr="00DE39F9">
        <w:rPr>
          <w:rFonts w:ascii="Simplified Arabic" w:eastAsia="Times New Roman" w:hAnsi="Simplified Arabic" w:cs="Simplified Arabic"/>
          <w:b/>
          <w:bCs/>
          <w:color w:val="262626"/>
          <w:sz w:val="24"/>
          <w:szCs w:val="24"/>
          <w:u w:val="single"/>
          <w:rtl/>
          <w:lang w:bidi="ar-EG"/>
        </w:rPr>
        <w:t>:</w:t>
      </w:r>
    </w:p>
    <w:p w:rsidR="00841D9E" w:rsidRPr="00804701" w:rsidRDefault="00841D9E" w:rsidP="00F25207">
      <w:pPr>
        <w:shd w:val="clear" w:color="auto" w:fill="FFFFFF"/>
        <w:spacing w:after="0"/>
        <w:ind w:left="320"/>
        <w:contextualSpacing/>
        <w:jc w:val="both"/>
        <w:rPr>
          <w:rFonts w:ascii="Simplified Arabic" w:eastAsia="Times New Roman" w:hAnsi="Simplified Arabic" w:cs="Simplified Arabic"/>
          <w:color w:val="262626"/>
          <w:sz w:val="24"/>
          <w:szCs w:val="24"/>
          <w:rtl/>
          <w:lang w:bidi="ar-EG"/>
        </w:rPr>
      </w:pPr>
      <w:r w:rsidRPr="00804701">
        <w:rPr>
          <w:rFonts w:ascii="Simplified Arabic" w:eastAsia="Times New Roman" w:hAnsi="Simplified Arabic" w:cs="Simplified Arabic"/>
          <w:color w:val="262626"/>
          <w:sz w:val="24"/>
          <w:szCs w:val="24"/>
          <w:rtl/>
          <w:lang w:bidi="ar-EG"/>
        </w:rPr>
        <w:t>دعم التعليم الريادى من أجل خلق أجيال مؤهلة من رواد الاعمال، ولديهم القدرة علي المنافسة عالميا ،</w:t>
      </w:r>
      <w:r w:rsidR="00B87204">
        <w:rPr>
          <w:rFonts w:ascii="Simplified Arabic" w:eastAsia="Times New Roman" w:hAnsi="Simplified Arabic" w:cs="Simplified Arabic" w:hint="cs"/>
          <w:color w:val="262626"/>
          <w:sz w:val="24"/>
          <w:szCs w:val="24"/>
          <w:rtl/>
          <w:lang w:bidi="ar-EG"/>
        </w:rPr>
        <w:t xml:space="preserve"> و</w:t>
      </w:r>
      <w:r w:rsidRPr="00804701">
        <w:rPr>
          <w:rFonts w:ascii="Simplified Arabic" w:eastAsia="Times New Roman" w:hAnsi="Simplified Arabic" w:cs="Simplified Arabic"/>
          <w:color w:val="262626"/>
          <w:sz w:val="24"/>
          <w:szCs w:val="24"/>
          <w:rtl/>
          <w:lang w:bidi="ar-EG"/>
        </w:rPr>
        <w:t xml:space="preserve">كذلك تحويل دور الجامعة من التركيز علي التوظيف إلي التركيز علي خلق فرص العمل ،وذلك من خلال إعادة النظر في البرامج االاكاديمية والمقررات الدراسية الحالية ،والعمل علي </w:t>
      </w:r>
      <w:r w:rsidRPr="00804701">
        <w:rPr>
          <w:rFonts w:ascii="Simplified Arabic" w:eastAsia="Times New Roman" w:hAnsi="Simplified Arabic" w:cs="Simplified Arabic"/>
          <w:color w:val="262626"/>
          <w:sz w:val="24"/>
          <w:szCs w:val="24"/>
          <w:lang w:bidi="ar-EG"/>
        </w:rPr>
        <w:t xml:space="preserve"> </w:t>
      </w:r>
      <w:r w:rsidRPr="00804701">
        <w:rPr>
          <w:rFonts w:ascii="Simplified Arabic" w:eastAsia="Times New Roman" w:hAnsi="Simplified Arabic" w:cs="Simplified Arabic"/>
          <w:color w:val="262626"/>
          <w:sz w:val="24"/>
          <w:szCs w:val="24"/>
          <w:rtl/>
          <w:lang w:bidi="ar-EG"/>
        </w:rPr>
        <w:t xml:space="preserve">إدخال برامج ومقررات دراسية مرتبطة بريادة الأعمال </w:t>
      </w:r>
      <w:r w:rsidRPr="00804701">
        <w:rPr>
          <w:rFonts w:ascii="Simplified Arabic" w:eastAsia="Times New Roman" w:hAnsi="Simplified Arabic" w:cs="Simplified Arabic"/>
          <w:color w:val="262626"/>
          <w:sz w:val="24"/>
          <w:szCs w:val="24"/>
          <w:rtl/>
          <w:lang w:bidi="ar-EG"/>
        </w:rPr>
        <w:lastRenderedPageBreak/>
        <w:t>لتخريج طلاب قادرين علي خلق فرص عمل</w:t>
      </w:r>
      <w:r w:rsidRPr="00804701">
        <w:rPr>
          <w:rFonts w:ascii="Simplified Arabic" w:eastAsia="Times New Roman" w:hAnsi="Simplified Arabic" w:cs="Simplified Arabic"/>
          <w:color w:val="262626"/>
          <w:sz w:val="24"/>
          <w:szCs w:val="24"/>
          <w:lang w:bidi="ar-EG"/>
        </w:rPr>
        <w:t xml:space="preserve"> </w:t>
      </w:r>
      <w:r w:rsidRPr="00804701">
        <w:rPr>
          <w:rFonts w:ascii="Simplified Arabic" w:eastAsia="Times New Roman" w:hAnsi="Simplified Arabic" w:cs="Simplified Arabic"/>
          <w:color w:val="262626"/>
          <w:sz w:val="24"/>
          <w:szCs w:val="24"/>
          <w:rtl/>
          <w:lang w:bidi="ar-EG"/>
        </w:rPr>
        <w:t>و إنشاء حاضنات المشروعات لمساندة المبادرين من أصحاب المشروعات الجديدة والذين يفتقرون إلى المقومات المادية والادارية لإقامة مشروعاتهم</w:t>
      </w:r>
      <w:r w:rsidRPr="00804701">
        <w:rPr>
          <w:rFonts w:ascii="Simplified Arabic" w:eastAsia="Times New Roman" w:hAnsi="Simplified Arabic" w:cs="Simplified Arabic"/>
          <w:color w:val="262626"/>
          <w:sz w:val="24"/>
          <w:szCs w:val="24"/>
          <w:lang w:bidi="ar-EG"/>
        </w:rPr>
        <w:t xml:space="preserve"> </w:t>
      </w:r>
      <w:r w:rsidRPr="00804701">
        <w:rPr>
          <w:rFonts w:ascii="Simplified Arabic" w:eastAsia="Times New Roman" w:hAnsi="Simplified Arabic" w:cs="Simplified Arabic"/>
          <w:color w:val="262626"/>
          <w:sz w:val="24"/>
          <w:szCs w:val="24"/>
          <w:rtl/>
          <w:lang w:bidi="ar-EG"/>
        </w:rPr>
        <w:t xml:space="preserve">بالاضافة الي تنظيم المعارض المتخصصة لترويج وتسويق منتجات المشروعات الصغيرة وتشجيع البنوك على تمويل المشروعات الصغيرة بأسعار فائدة منخفضة، والتزام المشروعات التي تحصل علي مناقصات حكومية بأن يكون هناك نسبة في المدخلات لأصحاب المشروعات الصغيرة والمتوسطة. </w:t>
      </w:r>
    </w:p>
    <w:p w:rsidR="00AE5997" w:rsidRPr="00FC029F" w:rsidRDefault="0083686A" w:rsidP="002A5A7F">
      <w:pPr>
        <w:pStyle w:val="ListParagraph"/>
        <w:numPr>
          <w:ilvl w:val="0"/>
          <w:numId w:val="18"/>
        </w:numPr>
        <w:shd w:val="clear" w:color="auto" w:fill="FFFFFF"/>
        <w:spacing w:after="0"/>
        <w:ind w:left="320"/>
        <w:jc w:val="both"/>
        <w:rPr>
          <w:rFonts w:ascii="Simplified Arabic" w:eastAsia="Times New Roman" w:hAnsi="Simplified Arabic" w:cs="Simplified Arabic"/>
          <w:b/>
          <w:bCs/>
          <w:color w:val="262626"/>
          <w:sz w:val="28"/>
          <w:szCs w:val="28"/>
          <w:u w:val="single"/>
          <w:rtl/>
          <w:lang w:bidi="ar-EG"/>
        </w:rPr>
      </w:pPr>
      <w:sdt>
        <w:sdtPr>
          <w:rPr>
            <w:b/>
            <w:bCs/>
            <w:u w:val="single"/>
            <w:rtl/>
            <w:lang w:bidi="ar-EG"/>
          </w:rPr>
          <w:id w:val="282009731"/>
          <w:citation/>
        </w:sdtPr>
        <w:sdtContent>
          <w:r w:rsidR="0092380F" w:rsidRPr="00FC029F">
            <w:rPr>
              <w:rFonts w:ascii="Simplified Arabic" w:eastAsia="Times New Roman" w:hAnsi="Simplified Arabic" w:cs="Simplified Arabic"/>
              <w:b/>
              <w:bCs/>
              <w:color w:val="262626"/>
              <w:sz w:val="28"/>
              <w:szCs w:val="28"/>
              <w:u w:val="single"/>
              <w:rtl/>
              <w:lang w:bidi="ar-EG"/>
            </w:rPr>
            <w:fldChar w:fldCharType="begin"/>
          </w:r>
          <w:r w:rsidR="00AE5997" w:rsidRPr="00FC029F">
            <w:rPr>
              <w:rFonts w:ascii="Simplified Arabic" w:eastAsia="Times New Roman" w:hAnsi="Simplified Arabic" w:cs="Simplified Arabic"/>
              <w:b/>
              <w:bCs/>
              <w:color w:val="262626"/>
              <w:sz w:val="28"/>
              <w:szCs w:val="28"/>
              <w:u w:val="single"/>
              <w:rtl/>
              <w:lang w:bidi="ar-EG"/>
            </w:rPr>
            <w:instrText xml:space="preserve"> </w:instrText>
          </w:r>
          <w:r w:rsidR="00AE5997" w:rsidRPr="00FC029F">
            <w:rPr>
              <w:rFonts w:ascii="Simplified Arabic" w:eastAsia="Times New Roman" w:hAnsi="Simplified Arabic" w:cs="Simplified Arabic" w:hint="cs"/>
              <w:b/>
              <w:bCs/>
              <w:color w:val="262626"/>
              <w:sz w:val="28"/>
              <w:szCs w:val="28"/>
              <w:u w:val="single"/>
              <w:lang w:bidi="ar-EG"/>
            </w:rPr>
            <w:instrText>CITATION</w:instrText>
          </w:r>
          <w:r w:rsidR="00AE5997" w:rsidRPr="00FC029F">
            <w:rPr>
              <w:rFonts w:ascii="Simplified Arabic" w:eastAsia="Times New Roman" w:hAnsi="Simplified Arabic" w:cs="Simplified Arabic" w:hint="cs"/>
              <w:b/>
              <w:bCs/>
              <w:color w:val="262626"/>
              <w:sz w:val="28"/>
              <w:szCs w:val="28"/>
              <w:u w:val="single"/>
              <w:rtl/>
              <w:lang w:bidi="ar-EG"/>
            </w:rPr>
            <w:instrText xml:space="preserve"> راض20 \</w:instrText>
          </w:r>
          <w:r w:rsidR="00AE5997" w:rsidRPr="00FC029F">
            <w:rPr>
              <w:rFonts w:ascii="Simplified Arabic" w:eastAsia="Times New Roman" w:hAnsi="Simplified Arabic" w:cs="Simplified Arabic" w:hint="cs"/>
              <w:b/>
              <w:bCs/>
              <w:color w:val="262626"/>
              <w:sz w:val="28"/>
              <w:szCs w:val="28"/>
              <w:u w:val="single"/>
              <w:lang w:bidi="ar-EG"/>
            </w:rPr>
            <w:instrText>l 3073</w:instrText>
          </w:r>
          <w:r w:rsidR="00AE5997" w:rsidRPr="00FC029F">
            <w:rPr>
              <w:rFonts w:ascii="Simplified Arabic" w:eastAsia="Times New Roman" w:hAnsi="Simplified Arabic" w:cs="Simplified Arabic"/>
              <w:b/>
              <w:bCs/>
              <w:color w:val="262626"/>
              <w:sz w:val="28"/>
              <w:szCs w:val="28"/>
              <w:u w:val="single"/>
              <w:rtl/>
              <w:lang w:bidi="ar-EG"/>
            </w:rPr>
            <w:instrText xml:space="preserve"> </w:instrText>
          </w:r>
          <w:r w:rsidR="0092380F" w:rsidRPr="00FC029F">
            <w:rPr>
              <w:rFonts w:ascii="Simplified Arabic" w:eastAsia="Times New Roman" w:hAnsi="Simplified Arabic" w:cs="Simplified Arabic"/>
              <w:b/>
              <w:bCs/>
              <w:color w:val="262626"/>
              <w:sz w:val="28"/>
              <w:szCs w:val="28"/>
              <w:u w:val="single"/>
              <w:rtl/>
              <w:lang w:bidi="ar-EG"/>
            </w:rPr>
            <w:fldChar w:fldCharType="separate"/>
          </w:r>
          <w:r w:rsidR="00EC0F2A" w:rsidRPr="00EC0F2A">
            <w:rPr>
              <w:rFonts w:ascii="Simplified Arabic" w:eastAsia="Times New Roman" w:hAnsi="Simplified Arabic" w:cs="Simplified Arabic" w:hint="cs"/>
              <w:noProof/>
              <w:color w:val="262626"/>
              <w:sz w:val="28"/>
              <w:szCs w:val="28"/>
              <w:rtl/>
              <w:lang w:bidi="ar-EG"/>
            </w:rPr>
            <w:t>(راضى، و أبو شقة، 2020)</w:t>
          </w:r>
          <w:r w:rsidR="0092380F" w:rsidRPr="00FC029F">
            <w:rPr>
              <w:rFonts w:ascii="Simplified Arabic" w:eastAsia="Times New Roman" w:hAnsi="Simplified Arabic" w:cs="Simplified Arabic"/>
              <w:b/>
              <w:bCs/>
              <w:color w:val="262626"/>
              <w:sz w:val="28"/>
              <w:szCs w:val="28"/>
              <w:u w:val="single"/>
              <w:rtl/>
              <w:lang w:bidi="ar-EG"/>
            </w:rPr>
            <w:fldChar w:fldCharType="end"/>
          </w:r>
        </w:sdtContent>
      </w:sdt>
    </w:p>
    <w:p w:rsidR="00841D9E" w:rsidRPr="008E68B9" w:rsidRDefault="00841D9E" w:rsidP="00F25207">
      <w:pPr>
        <w:shd w:val="clear" w:color="auto" w:fill="FFFFFF"/>
        <w:spacing w:after="0"/>
        <w:ind w:left="320"/>
        <w:contextualSpacing/>
        <w:jc w:val="both"/>
        <w:rPr>
          <w:rFonts w:ascii="Simplified Arabic" w:eastAsia="Times New Roman" w:hAnsi="Simplified Arabic" w:cs="Simplified Arabic"/>
          <w:color w:val="262626"/>
          <w:sz w:val="24"/>
          <w:szCs w:val="24"/>
          <w:rtl/>
          <w:lang w:bidi="ar-EG"/>
        </w:rPr>
      </w:pPr>
      <w:r w:rsidRPr="008E68B9">
        <w:rPr>
          <w:rFonts w:ascii="Simplified Arabic" w:eastAsia="Times New Roman" w:hAnsi="Simplified Arabic" w:cs="Simplified Arabic"/>
          <w:color w:val="262626"/>
          <w:sz w:val="24"/>
          <w:szCs w:val="24"/>
          <w:rtl/>
          <w:lang w:bidi="ar-EG"/>
        </w:rPr>
        <w:t xml:space="preserve">هدف البحث إلى التعرف على مستوى إدارك الخريجين لدور منصات العمل الحر المتمثلة في </w:t>
      </w:r>
      <w:r w:rsidRPr="008E68B9">
        <w:rPr>
          <w:rFonts w:ascii="Simplified Arabic" w:eastAsia="Times New Roman" w:hAnsi="Simplified Arabic" w:cs="Simplified Arabic"/>
          <w:color w:val="262626"/>
          <w:sz w:val="24"/>
          <w:szCs w:val="24"/>
          <w:lang w:bidi="ar-EG"/>
        </w:rPr>
        <w:t>)</w:t>
      </w:r>
      <w:r w:rsidRPr="008E68B9">
        <w:rPr>
          <w:rFonts w:ascii="Simplified Arabic" w:eastAsia="Times New Roman" w:hAnsi="Simplified Arabic" w:cs="Simplified Arabic"/>
          <w:color w:val="262626"/>
          <w:sz w:val="24"/>
          <w:szCs w:val="24"/>
          <w:rtl/>
          <w:lang w:bidi="ar-EG"/>
        </w:rPr>
        <w:t xml:space="preserve">اكتساب مهارات العمل الحر، تحقيق الاستقلالية، منح الحرية، نشر ثقافة العمل الحر(، و أثر منصات العمل الحر في الحد من مشكلة البطالة، وتحديد الفروق بين متوسطات استجابات المبحوثين فيما يتعلق بمستوى تحيز الادراك للمتغيرات  (النوع –التخصص). تم تطبيق البحث على خريجي البكالوريوس بكلية فلسطين التقنية- دير البلح،  واختيرت عينة طبقية عشوائية بواقع </w:t>
      </w:r>
      <w:r w:rsidRPr="008E68B9">
        <w:rPr>
          <w:rFonts w:ascii="Simplified Arabic" w:eastAsia="Times New Roman" w:hAnsi="Simplified Arabic" w:cs="Simplified Arabic"/>
          <w:color w:val="262626"/>
          <w:sz w:val="24"/>
          <w:szCs w:val="24"/>
          <w:lang w:bidi="ar-EG"/>
        </w:rPr>
        <w:t>)</w:t>
      </w:r>
      <w:r w:rsidRPr="008E68B9">
        <w:rPr>
          <w:rFonts w:ascii="Simplified Arabic" w:eastAsia="Times New Roman" w:hAnsi="Simplified Arabic" w:cs="Simplified Arabic"/>
          <w:color w:val="262626"/>
          <w:sz w:val="24"/>
          <w:szCs w:val="24"/>
          <w:rtl/>
          <w:lang w:bidi="ar-EG"/>
        </w:rPr>
        <w:t>50 )خريج من كل تخصص،</w:t>
      </w:r>
      <w:r w:rsidR="004E14FA">
        <w:rPr>
          <w:rFonts w:ascii="Simplified Arabic" w:eastAsia="Times New Roman" w:hAnsi="Simplified Arabic" w:cs="Simplified Arabic" w:hint="cs"/>
          <w:color w:val="262626"/>
          <w:sz w:val="24"/>
          <w:szCs w:val="24"/>
          <w:rtl/>
          <w:lang w:bidi="ar-EG"/>
        </w:rPr>
        <w:t xml:space="preserve"> وقد استخدمت الدراسة المنهج الوصفي التحليلي</w:t>
      </w:r>
      <w:r w:rsidRPr="008E68B9">
        <w:rPr>
          <w:rFonts w:ascii="Simplified Arabic" w:eastAsia="Times New Roman" w:hAnsi="Simplified Arabic" w:cs="Simplified Arabic"/>
          <w:color w:val="262626"/>
          <w:sz w:val="24"/>
          <w:szCs w:val="24"/>
          <w:rtl/>
          <w:lang w:bidi="ar-EG"/>
        </w:rPr>
        <w:t xml:space="preserve"> </w:t>
      </w:r>
      <w:r w:rsidRPr="00A555E2">
        <w:rPr>
          <w:rFonts w:ascii="Simplified Arabic" w:eastAsia="Times New Roman" w:hAnsi="Simplified Arabic" w:cs="Simplified Arabic"/>
          <w:color w:val="262626"/>
          <w:sz w:val="24"/>
          <w:szCs w:val="24"/>
          <w:u w:val="single"/>
          <w:rtl/>
          <w:lang w:bidi="ar-EG"/>
        </w:rPr>
        <w:t>وأظهرت النتائج</w:t>
      </w:r>
      <w:r w:rsidRPr="008E68B9">
        <w:rPr>
          <w:rFonts w:ascii="Simplified Arabic" w:eastAsia="Times New Roman" w:hAnsi="Simplified Arabic" w:cs="Simplified Arabic"/>
          <w:color w:val="262626"/>
          <w:sz w:val="24"/>
          <w:szCs w:val="24"/>
          <w:rtl/>
          <w:lang w:bidi="ar-EG"/>
        </w:rPr>
        <w:t xml:space="preserve"> أن خريجي الكلية لديهم مستوى إدارك كبير بدور منصات العمل الحر، مع وجود أثر ذو دلالات إحصائية لدور المنصات في الحد من مشكلة البطالة، كما لا توجد فروق تحيز لمتغير الجنس، أما بالنسبة لمتغير التخصص العلمي؛ فلا توجد فروق لدور منصات العمل الحر المتمثل في المحاور (اكتساب مهارات العمل الحر، منح الحرية، نشر ثقافة العمل الحر)؛ بينما توجد فروق في محور(تحقيق الاستقلالية) في الحد من مشكلة البطالة لصالح إدارة الأعمال الالكترونية</w:t>
      </w:r>
      <w:r w:rsidR="004E14FA">
        <w:rPr>
          <w:rFonts w:ascii="Simplified Arabic" w:eastAsia="Times New Roman" w:hAnsi="Simplified Arabic" w:cs="Simplified Arabic" w:hint="cs"/>
          <w:color w:val="262626"/>
          <w:sz w:val="24"/>
          <w:szCs w:val="24"/>
          <w:rtl/>
          <w:lang w:bidi="ar-EG"/>
        </w:rPr>
        <w:t xml:space="preserve"> وقد </w:t>
      </w:r>
      <w:r w:rsidRPr="008E68B9">
        <w:rPr>
          <w:rFonts w:ascii="Simplified Arabic" w:eastAsia="Times New Roman" w:hAnsi="Simplified Arabic" w:cs="Simplified Arabic"/>
          <w:color w:val="262626"/>
          <w:sz w:val="24"/>
          <w:szCs w:val="24"/>
          <w:rtl/>
          <w:lang w:bidi="ar-EG"/>
        </w:rPr>
        <w:t xml:space="preserve">. </w:t>
      </w:r>
      <w:r w:rsidRPr="00A555E2">
        <w:rPr>
          <w:rFonts w:ascii="Simplified Arabic" w:eastAsia="Times New Roman" w:hAnsi="Simplified Arabic" w:cs="Simplified Arabic"/>
          <w:color w:val="262626"/>
          <w:sz w:val="24"/>
          <w:szCs w:val="24"/>
          <w:u w:val="single"/>
          <w:rtl/>
          <w:lang w:bidi="ar-EG"/>
        </w:rPr>
        <w:t>وأوصى البحث</w:t>
      </w:r>
      <w:r w:rsidRPr="008E68B9">
        <w:rPr>
          <w:rFonts w:ascii="Simplified Arabic" w:eastAsia="Times New Roman" w:hAnsi="Simplified Arabic" w:cs="Simplified Arabic"/>
          <w:color w:val="262626"/>
          <w:sz w:val="24"/>
          <w:szCs w:val="24"/>
          <w:rtl/>
          <w:lang w:bidi="ar-EG"/>
        </w:rPr>
        <w:t xml:space="preserve"> بإعادة النظر بدور الكلية في نشر ثقافة العمل الحر، وتعزيز دورها في تقديم برامج الدعم الاداري والفني والاستشاري عن طريق الدورات والندوات والمؤتمرات العلمية فيما يتعلق بالعمل الحر والمنصات ذات الصلة، وضرورة توفر بنية أساسية تعليمية وعلمية وتقنية ومعلوماتية حديثة في الكلية تسهم في جودة وكفاءة العملية التعليمية بما يحقق تعزيز العمل الحر، وتحديث المقررات الجامعية</w:t>
      </w:r>
      <w:r w:rsidRPr="008E68B9">
        <w:rPr>
          <w:rFonts w:ascii="Simplified Arabic" w:eastAsia="Times New Roman" w:hAnsi="Simplified Arabic" w:cs="Simplified Arabic"/>
          <w:color w:val="262626"/>
          <w:sz w:val="24"/>
          <w:szCs w:val="24"/>
          <w:lang w:bidi="ar-EG"/>
        </w:rPr>
        <w:t>.</w:t>
      </w:r>
    </w:p>
    <w:p w:rsidR="00841D9E" w:rsidRPr="00FC029F" w:rsidRDefault="0083686A" w:rsidP="002A5A7F">
      <w:pPr>
        <w:pStyle w:val="ListParagraph"/>
        <w:numPr>
          <w:ilvl w:val="0"/>
          <w:numId w:val="18"/>
        </w:numPr>
        <w:shd w:val="clear" w:color="auto" w:fill="FFFFFF"/>
        <w:spacing w:after="0" w:line="259" w:lineRule="auto"/>
        <w:ind w:left="320"/>
        <w:jc w:val="both"/>
        <w:rPr>
          <w:rFonts w:ascii="Simplified Arabic" w:eastAsia="Times New Roman" w:hAnsi="Simplified Arabic" w:cs="Simplified Arabic"/>
          <w:b/>
          <w:bCs/>
          <w:color w:val="262626"/>
          <w:sz w:val="28"/>
          <w:szCs w:val="28"/>
          <w:u w:val="single"/>
          <w:rtl/>
          <w:lang w:bidi="ar-EG"/>
        </w:rPr>
      </w:pPr>
      <w:sdt>
        <w:sdtPr>
          <w:rPr>
            <w:b/>
            <w:bCs/>
            <w:sz w:val="24"/>
            <w:szCs w:val="24"/>
            <w:u w:val="single"/>
            <w:rtl/>
            <w:lang w:bidi="ar-EG"/>
          </w:rPr>
          <w:id w:val="296874025"/>
          <w:citation/>
        </w:sdtPr>
        <w:sdtContent>
          <w:r w:rsidR="0092380F" w:rsidRPr="00FC029F">
            <w:rPr>
              <w:rFonts w:ascii="Simplified Arabic" w:eastAsia="Times New Roman" w:hAnsi="Simplified Arabic" w:cs="Simplified Arabic"/>
              <w:b/>
              <w:bCs/>
              <w:color w:val="262626"/>
              <w:sz w:val="28"/>
              <w:szCs w:val="28"/>
              <w:u w:val="single"/>
              <w:rtl/>
              <w:lang w:bidi="ar-EG"/>
            </w:rPr>
            <w:fldChar w:fldCharType="begin"/>
          </w:r>
          <w:r w:rsidR="00E84163" w:rsidRPr="00FC029F">
            <w:rPr>
              <w:rFonts w:ascii="Simplified Arabic" w:eastAsia="Times New Roman" w:hAnsi="Simplified Arabic" w:cs="Simplified Arabic"/>
              <w:b/>
              <w:bCs/>
              <w:color w:val="262626"/>
              <w:sz w:val="28"/>
              <w:szCs w:val="28"/>
              <w:u w:val="single"/>
              <w:lang w:bidi="ar-EG"/>
            </w:rPr>
            <w:instrText xml:space="preserve">CITATION </w:instrText>
          </w:r>
          <w:r w:rsidR="00E84163" w:rsidRPr="00FC029F">
            <w:rPr>
              <w:rFonts w:ascii="Simplified Arabic" w:eastAsia="Times New Roman" w:hAnsi="Simplified Arabic" w:cs="Simplified Arabic"/>
              <w:b/>
              <w:bCs/>
              <w:color w:val="262626"/>
              <w:sz w:val="28"/>
              <w:szCs w:val="28"/>
              <w:u w:val="single"/>
              <w:rtl/>
              <w:lang w:bidi="ar-EG"/>
            </w:rPr>
            <w:instrText>عمر18</w:instrText>
          </w:r>
          <w:r w:rsidR="00E84163" w:rsidRPr="00FC029F">
            <w:rPr>
              <w:rFonts w:ascii="Simplified Arabic" w:eastAsia="Times New Roman" w:hAnsi="Simplified Arabic" w:cs="Simplified Arabic"/>
              <w:b/>
              <w:bCs/>
              <w:color w:val="262626"/>
              <w:sz w:val="28"/>
              <w:szCs w:val="28"/>
              <w:u w:val="single"/>
              <w:lang w:bidi="ar-EG"/>
            </w:rPr>
            <w:instrText xml:space="preserve"> \l 3073 </w:instrText>
          </w:r>
          <w:r w:rsidR="0092380F" w:rsidRPr="00FC029F">
            <w:rPr>
              <w:rFonts w:ascii="Simplified Arabic" w:eastAsia="Times New Roman" w:hAnsi="Simplified Arabic" w:cs="Simplified Arabic"/>
              <w:b/>
              <w:bCs/>
              <w:color w:val="262626"/>
              <w:sz w:val="28"/>
              <w:szCs w:val="28"/>
              <w:u w:val="single"/>
              <w:rtl/>
              <w:lang w:bidi="ar-EG"/>
            </w:rPr>
            <w:fldChar w:fldCharType="separate"/>
          </w:r>
          <w:r w:rsidR="00EC0F2A" w:rsidRPr="00EC0F2A">
            <w:rPr>
              <w:rFonts w:ascii="Simplified Arabic" w:eastAsia="Times New Roman" w:hAnsi="Simplified Arabic" w:cs="Simplified Arabic" w:hint="cs"/>
              <w:noProof/>
              <w:color w:val="262626"/>
              <w:sz w:val="28"/>
              <w:szCs w:val="28"/>
              <w:rtl/>
              <w:lang w:bidi="ar-EG"/>
            </w:rPr>
            <w:t>(شومان، 2018)</w:t>
          </w:r>
          <w:r w:rsidR="0092380F" w:rsidRPr="00FC029F">
            <w:rPr>
              <w:rFonts w:ascii="Simplified Arabic" w:eastAsia="Times New Roman" w:hAnsi="Simplified Arabic" w:cs="Simplified Arabic"/>
              <w:b/>
              <w:bCs/>
              <w:color w:val="262626"/>
              <w:sz w:val="28"/>
              <w:szCs w:val="28"/>
              <w:u w:val="single"/>
              <w:rtl/>
              <w:lang w:bidi="ar-EG"/>
            </w:rPr>
            <w:fldChar w:fldCharType="end"/>
          </w:r>
        </w:sdtContent>
      </w:sdt>
    </w:p>
    <w:p w:rsidR="00841D9E" w:rsidRPr="00804701" w:rsidRDefault="00841D9E" w:rsidP="00F25207">
      <w:pPr>
        <w:shd w:val="clear" w:color="auto" w:fill="FFFFFF"/>
        <w:spacing w:after="0"/>
        <w:ind w:left="320"/>
        <w:contextualSpacing/>
        <w:jc w:val="both"/>
        <w:rPr>
          <w:rFonts w:ascii="Simplified Arabic" w:eastAsia="Times New Roman" w:hAnsi="Simplified Arabic" w:cs="Simplified Arabic"/>
          <w:color w:val="262626"/>
          <w:sz w:val="24"/>
          <w:szCs w:val="24"/>
          <w:rtl/>
          <w:lang w:bidi="ar-EG"/>
        </w:rPr>
      </w:pPr>
      <w:r w:rsidRPr="00804701">
        <w:rPr>
          <w:rFonts w:ascii="Simplified Arabic" w:eastAsia="Times New Roman" w:hAnsi="Simplified Arabic" w:cs="Simplified Arabic"/>
          <w:color w:val="262626"/>
          <w:sz w:val="24"/>
          <w:szCs w:val="24"/>
          <w:rtl/>
          <w:lang w:bidi="ar-EG"/>
        </w:rPr>
        <w:t>أوضحت الدراسة أن قطاع المشروعات الصغيرة من أهم القطاعات التي يمكن الاعتماد عليها لقيادة عملية التنمية لتحقيق الاهداف الاقتصادية والاجتماعية للرؤي الاستراتيجية ذلك لأنها لا تتطلب أستثمارات كثيفة وتساعد في حل مشكلة البطالة وتقليل الفجوة بين مستوي الدخول للطبقات الاجتماعية المختلفة  وقد تناولت الدراسة بعض  التجارب الدولية والدروس المستفادة من تلك التجارب والتي تتمثل في ضرورة الاهتمام بالتعليم والمؤسسات التعليمية وتدريب العمال لرفع كفاءتهم الانتاجية والعمل علي تدعيم المشروعات الصغيرة والمتوسطة وانتهاج سياسات تتمثل في اعفاءات ضريبية للمشروعات الصغيرة وانشاء وزارة أو هيئة حكومية للمشروعات الصغيرة والمتوسطة وانشاء صندوق لضمان القروض وتقديم التسهيلات لأصحاب هذة المشروعات واصدار التشريعات ا</w:t>
      </w:r>
      <w:r w:rsidR="008E68B9">
        <w:rPr>
          <w:rFonts w:ascii="Simplified Arabic" w:eastAsia="Times New Roman" w:hAnsi="Simplified Arabic" w:cs="Simplified Arabic"/>
          <w:color w:val="262626"/>
          <w:sz w:val="24"/>
          <w:szCs w:val="24"/>
          <w:rtl/>
          <w:lang w:bidi="ar-EG"/>
        </w:rPr>
        <w:t>لتي تحقق لها الاستقرار والحماية</w:t>
      </w:r>
      <w:r w:rsidR="008E68B9">
        <w:rPr>
          <w:rFonts w:ascii="Simplified Arabic" w:eastAsia="Times New Roman" w:hAnsi="Simplified Arabic" w:cs="Simplified Arabic" w:hint="cs"/>
          <w:color w:val="262626"/>
          <w:sz w:val="24"/>
          <w:szCs w:val="24"/>
          <w:rtl/>
          <w:lang w:bidi="ar-EG"/>
        </w:rPr>
        <w:t>.</w:t>
      </w:r>
    </w:p>
    <w:p w:rsidR="00841D9E" w:rsidRPr="00A555E2" w:rsidRDefault="00841D9E" w:rsidP="00F25207">
      <w:pPr>
        <w:shd w:val="clear" w:color="auto" w:fill="FFFFFF"/>
        <w:spacing w:after="0"/>
        <w:ind w:left="320"/>
        <w:contextualSpacing/>
        <w:jc w:val="both"/>
        <w:rPr>
          <w:rFonts w:ascii="Simplified Arabic" w:eastAsia="Times New Roman" w:hAnsi="Simplified Arabic" w:cs="Simplified Arabic"/>
          <w:color w:val="262626"/>
          <w:sz w:val="24"/>
          <w:szCs w:val="24"/>
          <w:rtl/>
          <w:lang w:bidi="ar-EG"/>
        </w:rPr>
      </w:pPr>
      <w:r w:rsidRPr="00804701">
        <w:rPr>
          <w:rFonts w:ascii="Simplified Arabic" w:eastAsia="Times New Roman" w:hAnsi="Simplified Arabic" w:cs="Simplified Arabic"/>
          <w:color w:val="262626"/>
          <w:sz w:val="24"/>
          <w:szCs w:val="24"/>
          <w:rtl/>
          <w:lang w:bidi="ar-EG"/>
        </w:rPr>
        <w:t xml:space="preserve">وقد أوصت الدراسة بضرورة اعطاء المشروعات الصغيرة الاهتمام الجدي والفعال من خلال صياغة السياسات والقوانين الملائمة بحيث تشجع اقامة مثل هذة المشروعات بأعتبارها بارقة للاقتصاد المصري للخروج من الأزمات التي يعاني منها وعلي رأسها مشكلة البطالة وأوصي الباحث أنه من أجل تحقيق ذلك لابد من زيادة دور البنية المؤسسية الداعمة لهذة المشروعات للقيام </w:t>
      </w:r>
      <w:r w:rsidR="00C979EA">
        <w:rPr>
          <w:rFonts w:ascii="Simplified Arabic" w:eastAsia="Times New Roman" w:hAnsi="Simplified Arabic" w:cs="Simplified Arabic" w:hint="cs"/>
          <w:color w:val="262626"/>
          <w:sz w:val="24"/>
          <w:szCs w:val="24"/>
          <w:rtl/>
          <w:lang w:bidi="ar-EG"/>
        </w:rPr>
        <w:t>ب</w:t>
      </w:r>
      <w:r w:rsidRPr="00804701">
        <w:rPr>
          <w:rFonts w:ascii="Simplified Arabic" w:eastAsia="Times New Roman" w:hAnsi="Simplified Arabic" w:cs="Simplified Arabic"/>
          <w:color w:val="262626"/>
          <w:sz w:val="24"/>
          <w:szCs w:val="24"/>
          <w:rtl/>
          <w:lang w:bidi="ar-EG"/>
        </w:rPr>
        <w:t xml:space="preserve">تقديم اعفاءات ضريبية مباشرة وغير مباشرة للمشروعات الصغيرة والمتوسطة لتحفيزها وتعزيز قدرتها التنافسية واقامة المعارض المحلية المتخصصة بشكل دائم للترويج وتسويق </w:t>
      </w:r>
      <w:r w:rsidRPr="00804701">
        <w:rPr>
          <w:rFonts w:ascii="Simplified Arabic" w:eastAsia="Times New Roman" w:hAnsi="Simplified Arabic" w:cs="Simplified Arabic"/>
          <w:color w:val="262626"/>
          <w:sz w:val="24"/>
          <w:szCs w:val="24"/>
          <w:rtl/>
          <w:lang w:bidi="ar-EG"/>
        </w:rPr>
        <w:lastRenderedPageBreak/>
        <w:t>منتجات المشروعات الصغيرة والمتوسطة ولابد من اعتبار التعليم عموما والفني علي وجه الخصوص من وسائل دعم المشروعات وذلك بتقديم برامج تعليمية وتدريبية توافق سوق العمل واحتياجاته, اشاعة وتعزيز ثقافة الريادة في المجتمع المصري ونشر الوعي العلمي المنظم حول أهمية الريادة بإدخال مقررات ريادة الاعمال في المناهج الدراسية.</w:t>
      </w:r>
    </w:p>
    <w:p w:rsidR="00841D9E" w:rsidRPr="00FC029F" w:rsidRDefault="0083686A" w:rsidP="002A5A7F">
      <w:pPr>
        <w:pStyle w:val="ListParagraph"/>
        <w:numPr>
          <w:ilvl w:val="0"/>
          <w:numId w:val="18"/>
        </w:numPr>
        <w:shd w:val="clear" w:color="auto" w:fill="FFFFFF"/>
        <w:spacing w:after="0" w:line="259" w:lineRule="auto"/>
        <w:ind w:left="320"/>
        <w:jc w:val="both"/>
        <w:rPr>
          <w:rFonts w:ascii="Simplified Arabic" w:eastAsia="Times New Roman" w:hAnsi="Simplified Arabic" w:cs="Simplified Arabic"/>
          <w:b/>
          <w:bCs/>
          <w:color w:val="262626"/>
          <w:sz w:val="28"/>
          <w:szCs w:val="28"/>
          <w:u w:val="single"/>
          <w:rtl/>
          <w:lang w:bidi="ar-EG"/>
        </w:rPr>
      </w:pPr>
      <w:sdt>
        <w:sdtPr>
          <w:rPr>
            <w:b/>
            <w:bCs/>
            <w:u w:val="single"/>
            <w:rtl/>
            <w:lang w:bidi="ar-EG"/>
          </w:rPr>
          <w:id w:val="223187066"/>
          <w:citation/>
        </w:sdtPr>
        <w:sdtContent>
          <w:r w:rsidR="0092380F" w:rsidRPr="00FC029F">
            <w:rPr>
              <w:rFonts w:ascii="Simplified Arabic" w:eastAsia="Times New Roman" w:hAnsi="Simplified Arabic" w:cs="Simplified Arabic"/>
              <w:b/>
              <w:bCs/>
              <w:color w:val="262626"/>
              <w:sz w:val="28"/>
              <w:szCs w:val="28"/>
              <w:u w:val="single"/>
              <w:rtl/>
              <w:lang w:bidi="ar-EG"/>
            </w:rPr>
            <w:fldChar w:fldCharType="begin"/>
          </w:r>
          <w:r w:rsidR="00006B6F" w:rsidRPr="00FC029F">
            <w:rPr>
              <w:rFonts w:ascii="Simplified Arabic" w:eastAsia="Times New Roman" w:hAnsi="Simplified Arabic" w:cs="Simplified Arabic"/>
              <w:b/>
              <w:bCs/>
              <w:color w:val="262626"/>
              <w:sz w:val="28"/>
              <w:szCs w:val="28"/>
              <w:u w:val="single"/>
              <w:lang w:bidi="ar-EG"/>
            </w:rPr>
            <w:instrText xml:space="preserve">CITATION </w:instrText>
          </w:r>
          <w:r w:rsidR="00006B6F" w:rsidRPr="00FC029F">
            <w:rPr>
              <w:rFonts w:ascii="Simplified Arabic" w:eastAsia="Times New Roman" w:hAnsi="Simplified Arabic" w:cs="Simplified Arabic"/>
              <w:b/>
              <w:bCs/>
              <w:color w:val="262626"/>
              <w:sz w:val="28"/>
              <w:szCs w:val="28"/>
              <w:u w:val="single"/>
              <w:rtl/>
              <w:lang w:bidi="ar-EG"/>
            </w:rPr>
            <w:instrText>خدي18</w:instrText>
          </w:r>
          <w:r w:rsidR="00006B6F" w:rsidRPr="00FC029F">
            <w:rPr>
              <w:rFonts w:ascii="Simplified Arabic" w:eastAsia="Times New Roman" w:hAnsi="Simplified Arabic" w:cs="Simplified Arabic"/>
              <w:b/>
              <w:bCs/>
              <w:color w:val="262626"/>
              <w:sz w:val="28"/>
              <w:szCs w:val="28"/>
              <w:u w:val="single"/>
              <w:lang w:bidi="ar-EG"/>
            </w:rPr>
            <w:instrText xml:space="preserve"> \l 3073 </w:instrText>
          </w:r>
          <w:r w:rsidR="0092380F" w:rsidRPr="00FC029F">
            <w:rPr>
              <w:rFonts w:ascii="Simplified Arabic" w:eastAsia="Times New Roman" w:hAnsi="Simplified Arabic" w:cs="Simplified Arabic"/>
              <w:b/>
              <w:bCs/>
              <w:color w:val="262626"/>
              <w:sz w:val="28"/>
              <w:szCs w:val="28"/>
              <w:u w:val="single"/>
              <w:rtl/>
              <w:lang w:bidi="ar-EG"/>
            </w:rPr>
            <w:fldChar w:fldCharType="separate"/>
          </w:r>
          <w:r w:rsidR="00EC0F2A" w:rsidRPr="00EC0F2A">
            <w:rPr>
              <w:rFonts w:ascii="Simplified Arabic" w:eastAsia="Times New Roman" w:hAnsi="Simplified Arabic" w:cs="Simplified Arabic" w:hint="cs"/>
              <w:noProof/>
              <w:color w:val="262626"/>
              <w:sz w:val="28"/>
              <w:szCs w:val="28"/>
              <w:rtl/>
              <w:lang w:bidi="ar-EG"/>
            </w:rPr>
            <w:t>(ابراهيم، 2018)</w:t>
          </w:r>
          <w:r w:rsidR="0092380F" w:rsidRPr="00FC029F">
            <w:rPr>
              <w:rFonts w:ascii="Simplified Arabic" w:eastAsia="Times New Roman" w:hAnsi="Simplified Arabic" w:cs="Simplified Arabic"/>
              <w:b/>
              <w:bCs/>
              <w:color w:val="262626"/>
              <w:sz w:val="28"/>
              <w:szCs w:val="28"/>
              <w:u w:val="single"/>
              <w:rtl/>
              <w:lang w:bidi="ar-EG"/>
            </w:rPr>
            <w:fldChar w:fldCharType="end"/>
          </w:r>
        </w:sdtContent>
      </w:sdt>
    </w:p>
    <w:p w:rsidR="00841D9E" w:rsidRPr="008E68B9" w:rsidRDefault="00841D9E" w:rsidP="00F25207">
      <w:pPr>
        <w:shd w:val="clear" w:color="auto" w:fill="FFFFFF"/>
        <w:spacing w:after="0"/>
        <w:ind w:left="320"/>
        <w:contextualSpacing/>
        <w:jc w:val="both"/>
        <w:rPr>
          <w:rFonts w:ascii="Simplified Arabic" w:eastAsia="Times New Roman" w:hAnsi="Simplified Arabic" w:cs="Simplified Arabic"/>
          <w:color w:val="262626"/>
          <w:sz w:val="24"/>
          <w:szCs w:val="24"/>
          <w:rtl/>
          <w:lang w:bidi="ar-EG"/>
        </w:rPr>
      </w:pPr>
      <w:r w:rsidRPr="008E68B9">
        <w:rPr>
          <w:rFonts w:ascii="Simplified Arabic" w:eastAsia="Times New Roman" w:hAnsi="Simplified Arabic" w:cs="Simplified Arabic"/>
          <w:color w:val="262626"/>
          <w:sz w:val="24"/>
          <w:szCs w:val="24"/>
          <w:rtl/>
          <w:lang w:bidi="ar-EG"/>
        </w:rPr>
        <w:t xml:space="preserve"> أوضحت الدراسة أن  غالبية الدول بالعالم أدركت أهمية غرس وتنمية ثقافة الريادة والعمل الحر لدى المتعلمين حتى يستطيعوا الإسهام في إحداث التنمية الاقتصادية في المجتمع وأن يتم ذلك في جميع مراحل التعليم المختلفة وقد أستهدفت الدراسة التعرف على مفهوم وفلسفة ثقافة العمل الحر وأهم جوانبها المختلفة و</w:t>
      </w:r>
      <w:r w:rsidRPr="008E68B9">
        <w:rPr>
          <w:rFonts w:ascii="Simplified Arabic" w:eastAsia="Times New Roman" w:hAnsi="Simplified Arabic" w:cs="Simplified Arabic"/>
          <w:color w:val="262626"/>
          <w:sz w:val="24"/>
          <w:szCs w:val="24"/>
          <w:lang w:bidi="ar-EG"/>
        </w:rPr>
        <w:t xml:space="preserve"> </w:t>
      </w:r>
      <w:r w:rsidRPr="008E68B9">
        <w:rPr>
          <w:rFonts w:ascii="Simplified Arabic" w:eastAsia="Times New Roman" w:hAnsi="Simplified Arabic" w:cs="Simplified Arabic"/>
          <w:color w:val="262626"/>
          <w:sz w:val="24"/>
          <w:szCs w:val="24"/>
          <w:rtl/>
          <w:lang w:bidi="ar-EG"/>
        </w:rPr>
        <w:t>التعرف على الأسباب الداعية لتنمية ثقافة العمل الحر لدى طلاب التعليم الفني و</w:t>
      </w:r>
      <w:r w:rsidRPr="008E68B9">
        <w:rPr>
          <w:rFonts w:ascii="Simplified Arabic" w:eastAsia="Times New Roman" w:hAnsi="Simplified Arabic" w:cs="Simplified Arabic"/>
          <w:color w:val="262626"/>
          <w:sz w:val="24"/>
          <w:szCs w:val="24"/>
          <w:lang w:bidi="ar-EG"/>
        </w:rPr>
        <w:t xml:space="preserve"> </w:t>
      </w:r>
      <w:r w:rsidRPr="008E68B9">
        <w:rPr>
          <w:rFonts w:ascii="Simplified Arabic" w:eastAsia="Times New Roman" w:hAnsi="Simplified Arabic" w:cs="Simplified Arabic"/>
          <w:color w:val="262626"/>
          <w:sz w:val="24"/>
          <w:szCs w:val="24"/>
          <w:rtl/>
          <w:lang w:bidi="ar-EG"/>
        </w:rPr>
        <w:t>توضيح أهم جوانب (أبعاد) ثقافة العمل الحر المطلوب تنميتها لدى طلاب التعليم الفني في مصر و التعرف على الأدوار التي يجب أن يقوم بها التعليم لتنمية ثقافة العمل الحر لدى الطلاب</w:t>
      </w:r>
      <w:r w:rsidR="009F5A74">
        <w:rPr>
          <w:rFonts w:ascii="Simplified Arabic" w:eastAsia="Times New Roman" w:hAnsi="Simplified Arabic" w:cs="Simplified Arabic" w:hint="cs"/>
          <w:color w:val="262626"/>
          <w:sz w:val="24"/>
          <w:szCs w:val="24"/>
          <w:rtl/>
          <w:lang w:bidi="ar-EG"/>
        </w:rPr>
        <w:t xml:space="preserve"> وقد استخدمت الدراسة منهج التحليل الوصفي </w:t>
      </w:r>
      <w:r w:rsidRPr="008E68B9">
        <w:rPr>
          <w:rFonts w:ascii="Simplified Arabic" w:eastAsia="Times New Roman" w:hAnsi="Simplified Arabic" w:cs="Simplified Arabic"/>
          <w:color w:val="262626"/>
          <w:sz w:val="24"/>
          <w:szCs w:val="24"/>
          <w:rtl/>
          <w:lang w:bidi="ar-EG"/>
        </w:rPr>
        <w:t>وجاءت نتائج الدراسة الميدانية</w:t>
      </w:r>
      <w:r w:rsidRPr="008E68B9">
        <w:rPr>
          <w:rFonts w:ascii="Simplified Arabic" w:eastAsia="Times New Roman" w:hAnsi="Simplified Arabic" w:cs="Simplified Arabic"/>
          <w:color w:val="262626"/>
          <w:sz w:val="24"/>
          <w:szCs w:val="24"/>
          <w:lang w:bidi="ar-EG"/>
        </w:rPr>
        <w:t xml:space="preserve"> </w:t>
      </w:r>
      <w:r w:rsidRPr="008E68B9">
        <w:rPr>
          <w:rFonts w:ascii="Simplified Arabic" w:eastAsia="Times New Roman" w:hAnsi="Simplified Arabic" w:cs="Simplified Arabic"/>
          <w:color w:val="262626"/>
          <w:sz w:val="24"/>
          <w:szCs w:val="24"/>
          <w:rtl/>
          <w:lang w:bidi="ar-EG"/>
        </w:rPr>
        <w:t>والتي تم بها التعرف على واقع دور التعليم الفني في تنمية ثقافة العمل الحر لدى طلابه وأوضحت ضعف دور التعليم الفني في القيام بذلك ، وقلة توفر المتطلبات اللازمة للقيام التعليم الفني بدوره في تنمية ثقافة العمل الحر لدى طلابه</w:t>
      </w:r>
      <w:r w:rsidRPr="008E68B9">
        <w:rPr>
          <w:rFonts w:ascii="Simplified Arabic" w:eastAsia="Times New Roman" w:hAnsi="Simplified Arabic" w:cs="Simplified Arabic"/>
          <w:color w:val="262626"/>
          <w:sz w:val="24"/>
          <w:szCs w:val="24"/>
          <w:lang w:bidi="ar-EG"/>
        </w:rPr>
        <w:t xml:space="preserve"> . </w:t>
      </w:r>
      <w:r w:rsidRPr="008E68B9">
        <w:rPr>
          <w:rFonts w:ascii="Simplified Arabic" w:eastAsia="Times New Roman" w:hAnsi="Simplified Arabic" w:cs="Simplified Arabic"/>
          <w:color w:val="262626"/>
          <w:sz w:val="24"/>
          <w:szCs w:val="24"/>
          <w:rtl/>
          <w:lang w:bidi="ar-EG"/>
        </w:rPr>
        <w:t>ومن ثم توجد فجوة كبيرة بين ما يجب أن يقوم به التعليم الفني من أدوار في تنمية ثقافة العمل الحر لدى طلابه وبين الواقع الميداني ومن ثم جاءت أهمية وضع وبناء خطة استراتيجية مقترحة لتنمية ثقافة العمل الحر لدى طلاب التعليم الفني في مصر في ضوء الإطار النظري والأدبيات التربوية المختلفة وفي ضوء الواقع الميداني بمدارس التعليم الفني ،وأيضا في ضوء نتائج التحليل البيئي لمدارس التعليم الفني</w:t>
      </w:r>
      <w:r w:rsidRPr="008E68B9">
        <w:rPr>
          <w:rFonts w:ascii="Simplified Arabic" w:eastAsia="Times New Roman" w:hAnsi="Simplified Arabic" w:cs="Simplified Arabic"/>
          <w:color w:val="262626"/>
          <w:sz w:val="24"/>
          <w:szCs w:val="24"/>
          <w:lang w:bidi="ar-EG"/>
        </w:rPr>
        <w:t>.</w:t>
      </w:r>
    </w:p>
    <w:p w:rsidR="00841D9E" w:rsidRPr="00FC029F" w:rsidRDefault="0083686A" w:rsidP="002A5A7F">
      <w:pPr>
        <w:pStyle w:val="ListParagraph"/>
        <w:numPr>
          <w:ilvl w:val="0"/>
          <w:numId w:val="18"/>
        </w:numPr>
        <w:spacing w:after="0" w:line="276" w:lineRule="auto"/>
        <w:ind w:left="318"/>
        <w:jc w:val="both"/>
        <w:rPr>
          <w:rFonts w:ascii="Simplified Arabic" w:eastAsia="Calibri" w:hAnsi="Simplified Arabic" w:cs="Simplified Arabic"/>
          <w:sz w:val="28"/>
          <w:szCs w:val="28"/>
          <w:u w:val="single"/>
        </w:rPr>
      </w:pPr>
      <w:sdt>
        <w:sdtPr>
          <w:rPr>
            <w:sz w:val="28"/>
            <w:szCs w:val="28"/>
            <w:u w:val="single"/>
            <w:rtl/>
          </w:rPr>
          <w:id w:val="-552156510"/>
          <w:citation/>
        </w:sdtPr>
        <w:sdtContent>
          <w:r w:rsidR="0092380F" w:rsidRPr="00FC029F">
            <w:rPr>
              <w:rFonts w:ascii="Simplified Arabic" w:eastAsia="Calibri" w:hAnsi="Simplified Arabic" w:cs="Simplified Arabic"/>
              <w:sz w:val="28"/>
              <w:szCs w:val="28"/>
              <w:u w:val="single"/>
              <w:rtl/>
            </w:rPr>
            <w:fldChar w:fldCharType="begin"/>
          </w:r>
          <w:r w:rsidR="00C42E1F" w:rsidRPr="00FC029F">
            <w:rPr>
              <w:rFonts w:ascii="Simplified Arabic" w:eastAsia="Calibri" w:hAnsi="Simplified Arabic" w:cs="Simplified Arabic"/>
              <w:sz w:val="28"/>
              <w:szCs w:val="28"/>
              <w:u w:val="single"/>
              <w:lang w:bidi="ar-EG"/>
            </w:rPr>
            <w:instrText xml:space="preserve">CITATION </w:instrText>
          </w:r>
          <w:r w:rsidR="00C42E1F" w:rsidRPr="00FC029F">
            <w:rPr>
              <w:rFonts w:ascii="Simplified Arabic" w:eastAsia="Calibri" w:hAnsi="Simplified Arabic" w:cs="Simplified Arabic"/>
              <w:sz w:val="28"/>
              <w:szCs w:val="28"/>
              <w:u w:val="single"/>
              <w:rtl/>
              <w:lang w:bidi="ar-EG"/>
            </w:rPr>
            <w:instrText>أحم17</w:instrText>
          </w:r>
          <w:r w:rsidR="00C42E1F" w:rsidRPr="00FC029F">
            <w:rPr>
              <w:rFonts w:ascii="Simplified Arabic" w:eastAsia="Calibri" w:hAnsi="Simplified Arabic" w:cs="Simplified Arabic"/>
              <w:sz w:val="28"/>
              <w:szCs w:val="28"/>
              <w:u w:val="single"/>
              <w:lang w:bidi="ar-EG"/>
            </w:rPr>
            <w:instrText xml:space="preserve"> \l 3073 </w:instrText>
          </w:r>
          <w:r w:rsidR="0092380F" w:rsidRPr="00FC029F">
            <w:rPr>
              <w:rFonts w:ascii="Simplified Arabic" w:eastAsia="Calibri" w:hAnsi="Simplified Arabic" w:cs="Simplified Arabic"/>
              <w:sz w:val="28"/>
              <w:szCs w:val="28"/>
              <w:u w:val="single"/>
              <w:rtl/>
            </w:rPr>
            <w:fldChar w:fldCharType="separate"/>
          </w:r>
          <w:r w:rsidR="00EC0F2A" w:rsidRPr="00EC0F2A">
            <w:rPr>
              <w:rFonts w:ascii="Simplified Arabic" w:eastAsia="Calibri" w:hAnsi="Simplified Arabic" w:cs="Simplified Arabic" w:hint="cs"/>
              <w:noProof/>
              <w:sz w:val="28"/>
              <w:szCs w:val="28"/>
              <w:rtl/>
            </w:rPr>
            <w:t>(الخير، 2017)</w:t>
          </w:r>
          <w:r w:rsidR="0092380F" w:rsidRPr="00FC029F">
            <w:rPr>
              <w:rFonts w:ascii="Simplified Arabic" w:eastAsia="Calibri" w:hAnsi="Simplified Arabic" w:cs="Simplified Arabic"/>
              <w:sz w:val="28"/>
              <w:szCs w:val="28"/>
              <w:u w:val="single"/>
              <w:rtl/>
            </w:rPr>
            <w:fldChar w:fldCharType="end"/>
          </w:r>
        </w:sdtContent>
      </w:sdt>
    </w:p>
    <w:p w:rsidR="00841D9E" w:rsidRDefault="00841D9E" w:rsidP="008D2D3E">
      <w:pPr>
        <w:shd w:val="clear" w:color="auto" w:fill="FFFFFF"/>
        <w:spacing w:after="0"/>
        <w:ind w:left="318"/>
        <w:contextualSpacing/>
        <w:jc w:val="both"/>
        <w:rPr>
          <w:rFonts w:ascii="Simplified Arabic" w:eastAsia="Times New Roman" w:hAnsi="Simplified Arabic" w:cs="Simplified Arabic" w:hint="cs"/>
          <w:color w:val="262626"/>
          <w:sz w:val="24"/>
          <w:szCs w:val="24"/>
          <w:rtl/>
          <w:lang w:bidi="ar-EG"/>
        </w:rPr>
      </w:pPr>
      <w:r w:rsidRPr="00A555E2">
        <w:rPr>
          <w:rFonts w:ascii="Simplified Arabic" w:eastAsia="Times New Roman" w:hAnsi="Simplified Arabic" w:cs="Simplified Arabic"/>
          <w:color w:val="262626"/>
          <w:sz w:val="24"/>
          <w:szCs w:val="24"/>
          <w:lang w:bidi="ar-EG"/>
        </w:rPr>
        <w:t xml:space="preserve"> </w:t>
      </w:r>
      <w:r w:rsidRPr="008E68B9">
        <w:rPr>
          <w:rFonts w:ascii="Simplified Arabic" w:eastAsia="Times New Roman" w:hAnsi="Simplified Arabic" w:cs="Simplified Arabic"/>
          <w:color w:val="262626"/>
          <w:sz w:val="24"/>
          <w:szCs w:val="24"/>
          <w:rtl/>
          <w:lang w:bidi="ar-EG"/>
        </w:rPr>
        <w:t>استهدفت الدراسة تقييم الوضع الحالي لمدى اقبال خريجي الجامعات على ممارسة العمل الحر</w:t>
      </w:r>
      <w:r w:rsidRPr="008E68B9">
        <w:rPr>
          <w:rFonts w:ascii="Simplified Arabic" w:eastAsia="Times New Roman" w:hAnsi="Simplified Arabic" w:cs="Simplified Arabic"/>
          <w:color w:val="262626"/>
          <w:sz w:val="24"/>
          <w:szCs w:val="24"/>
          <w:lang w:bidi="ar-EG"/>
        </w:rPr>
        <w:t xml:space="preserve"> </w:t>
      </w:r>
      <w:r w:rsidRPr="008E68B9">
        <w:rPr>
          <w:rFonts w:ascii="Simplified Arabic" w:eastAsia="Times New Roman" w:hAnsi="Simplified Arabic" w:cs="Simplified Arabic"/>
          <w:color w:val="262626"/>
          <w:sz w:val="24"/>
          <w:szCs w:val="24"/>
          <w:rtl/>
          <w:lang w:bidi="ar-EG"/>
        </w:rPr>
        <w:t>و التعرف على المعوقات الشخصية والبيئية  التي تحول دون انتشار فكرة العمل الحر بين خريجي جامعات حيث أفاد الباحث أن الدراسة جاءت لتساهم بدرجة كبيرة في توجيه فئة الشباب والخريجين نحو بيئة العمل الحر وبالتالي الحد من تأثيرات الارتفاع المستمر في معدلات البطالة وآثارها الاجتماعية الخطيرة، كما تساهم أيضا  في تعزيز مفهوم ثقافة العمل الحر بين أفراد المجتمع</w:t>
      </w:r>
      <w:r w:rsidRPr="008E68B9">
        <w:rPr>
          <w:rFonts w:ascii="Simplified Arabic" w:eastAsia="Times New Roman" w:hAnsi="Simplified Arabic" w:cs="Simplified Arabic"/>
          <w:color w:val="262626"/>
          <w:sz w:val="24"/>
          <w:szCs w:val="24"/>
          <w:lang w:bidi="ar-EG"/>
        </w:rPr>
        <w:t xml:space="preserve"> </w:t>
      </w:r>
      <w:r w:rsidRPr="008E68B9">
        <w:rPr>
          <w:rFonts w:ascii="Simplified Arabic" w:eastAsia="Times New Roman" w:hAnsi="Simplified Arabic" w:cs="Simplified Arabic"/>
          <w:color w:val="262626"/>
          <w:sz w:val="24"/>
          <w:szCs w:val="24"/>
          <w:rtl/>
          <w:lang w:bidi="ar-EG"/>
        </w:rPr>
        <w:t>وقد أوصت الدراسة ضرورة تعزيز الجامعات للتعليم الريادي من خلال اثراء المناهج الدراسية بالمواد التي تحث على ريادة الاعمال وممارسة العمل الحر</w:t>
      </w:r>
      <w:r w:rsidRPr="008E68B9">
        <w:rPr>
          <w:rFonts w:ascii="Simplified Arabic" w:eastAsia="Times New Roman" w:hAnsi="Simplified Arabic" w:cs="Simplified Arabic"/>
          <w:color w:val="262626"/>
          <w:sz w:val="24"/>
          <w:szCs w:val="24"/>
          <w:lang w:bidi="ar-EG"/>
        </w:rPr>
        <w:t xml:space="preserve"> </w:t>
      </w:r>
      <w:r w:rsidRPr="008E68B9">
        <w:rPr>
          <w:rFonts w:ascii="Simplified Arabic" w:eastAsia="Times New Roman" w:hAnsi="Simplified Arabic" w:cs="Simplified Arabic"/>
          <w:color w:val="262626"/>
          <w:sz w:val="24"/>
          <w:szCs w:val="24"/>
          <w:rtl/>
          <w:lang w:bidi="ar-EG"/>
        </w:rPr>
        <w:t>بالاضافة تحديث المقررات الجامعية الدراسية عن طريق مواكبة التطورات التكنولوجية بحيث توافق متطلبات سوق العمل العالمية لسد الفجورة المهارية بين الخريجين ومتطلبات السوق</w:t>
      </w:r>
      <w:r w:rsidRPr="008E68B9">
        <w:rPr>
          <w:rFonts w:ascii="Simplified Arabic" w:eastAsia="Times New Roman" w:hAnsi="Simplified Arabic" w:cs="Simplified Arabic"/>
          <w:color w:val="262626"/>
          <w:sz w:val="24"/>
          <w:szCs w:val="24"/>
          <w:lang w:bidi="ar-EG"/>
        </w:rPr>
        <w:t xml:space="preserve"> </w:t>
      </w:r>
      <w:r w:rsidRPr="008E68B9">
        <w:rPr>
          <w:rFonts w:ascii="Simplified Arabic" w:eastAsia="Times New Roman" w:hAnsi="Simplified Arabic" w:cs="Simplified Arabic"/>
          <w:color w:val="262626"/>
          <w:sz w:val="24"/>
          <w:szCs w:val="24"/>
          <w:rtl/>
          <w:lang w:bidi="ar-EG"/>
        </w:rPr>
        <w:t>وتعزيز البرامج التي تقوم بها المؤسسات الدولية والتي من شانها تخفيض معدلات البطالة بين الخريجين</w:t>
      </w:r>
      <w:r w:rsidRPr="008E68B9">
        <w:rPr>
          <w:rFonts w:ascii="Simplified Arabic" w:eastAsia="Times New Roman" w:hAnsi="Simplified Arabic" w:cs="Simplified Arabic"/>
          <w:color w:val="262626"/>
          <w:sz w:val="24"/>
          <w:szCs w:val="24"/>
          <w:lang w:bidi="ar-EG"/>
        </w:rPr>
        <w:t xml:space="preserve">" </w:t>
      </w:r>
      <w:r w:rsidRPr="008E68B9">
        <w:rPr>
          <w:rFonts w:ascii="Simplified Arabic" w:eastAsia="Times New Roman" w:hAnsi="Simplified Arabic" w:cs="Simplified Arabic"/>
          <w:color w:val="262626"/>
          <w:sz w:val="24"/>
          <w:szCs w:val="24"/>
          <w:rtl/>
          <w:lang w:bidi="ar-EG"/>
        </w:rPr>
        <w:t>توفير فرص عمل من خلال العمل عبر الانترنت</w:t>
      </w:r>
      <w:r w:rsidRPr="008E68B9">
        <w:rPr>
          <w:rFonts w:ascii="Simplified Arabic" w:eastAsia="Times New Roman" w:hAnsi="Simplified Arabic" w:cs="Simplified Arabic"/>
          <w:color w:val="262626"/>
          <w:sz w:val="24"/>
          <w:szCs w:val="24"/>
          <w:lang w:bidi="ar-EG"/>
        </w:rPr>
        <w:t xml:space="preserve">" </w:t>
      </w:r>
      <w:r w:rsidRPr="008E68B9">
        <w:rPr>
          <w:rFonts w:ascii="Simplified Arabic" w:eastAsia="Times New Roman" w:hAnsi="Simplified Arabic" w:cs="Simplified Arabic"/>
          <w:color w:val="262626"/>
          <w:sz w:val="24"/>
          <w:szCs w:val="24"/>
          <w:rtl/>
          <w:lang w:bidi="ar-EG"/>
        </w:rPr>
        <w:t xml:space="preserve"> فضلا عن أن محيط الأسرة هو المحفز الأكبر للأفراد، فينبغي عدم التقليل من شأن ممارسة الفرد لعمله الحر حتى ولو كان العائد المادي منخفض ودون الطموحات في البداية</w:t>
      </w:r>
      <w:r w:rsidRPr="008E68B9">
        <w:rPr>
          <w:rFonts w:ascii="Simplified Arabic" w:eastAsia="Times New Roman" w:hAnsi="Simplified Arabic" w:cs="Simplified Arabic"/>
          <w:color w:val="262626"/>
          <w:sz w:val="24"/>
          <w:szCs w:val="24"/>
          <w:lang w:bidi="ar-EG"/>
        </w:rPr>
        <w:t xml:space="preserve"> ,</w:t>
      </w:r>
      <w:r w:rsidRPr="008E68B9">
        <w:rPr>
          <w:rFonts w:ascii="Simplified Arabic" w:eastAsia="Times New Roman" w:hAnsi="Simplified Arabic" w:cs="Simplified Arabic"/>
          <w:color w:val="262626"/>
          <w:sz w:val="24"/>
          <w:szCs w:val="24"/>
          <w:rtl/>
          <w:lang w:bidi="ar-EG"/>
        </w:rPr>
        <w:t>توعية وسائل الاعلام للمجتمع بأهمية العمل الحر كحل دائم لمشكلة البطالة مع العرض المستمر للتجارب والنماذج الناجحة في هذا المجال,</w:t>
      </w:r>
      <w:r w:rsidRPr="008E68B9">
        <w:rPr>
          <w:rFonts w:ascii="Simplified Arabic" w:eastAsia="Times New Roman" w:hAnsi="Simplified Arabic" w:cs="Simplified Arabic"/>
          <w:color w:val="262626"/>
          <w:sz w:val="24"/>
          <w:szCs w:val="24"/>
          <w:lang w:bidi="ar-EG"/>
        </w:rPr>
        <w:t xml:space="preserve"> </w:t>
      </w:r>
      <w:r w:rsidRPr="008E68B9">
        <w:rPr>
          <w:rFonts w:ascii="Simplified Arabic" w:eastAsia="Times New Roman" w:hAnsi="Simplified Arabic" w:cs="Simplified Arabic"/>
          <w:color w:val="262626"/>
          <w:sz w:val="24"/>
          <w:szCs w:val="24"/>
          <w:rtl/>
          <w:lang w:bidi="ar-EG"/>
        </w:rPr>
        <w:t>سوق العمل الحر شديد المنافسة، وعليه ينبغي على الأفراد تطوير مهاراتهم ومواكبة آخر ما توصلت له التكنولوجيا الحديثة في تخصصاتهم من أجل المنافسة والنجاح في السوق</w:t>
      </w:r>
      <w:r w:rsidRPr="008E68B9">
        <w:rPr>
          <w:rFonts w:ascii="Simplified Arabic" w:eastAsia="Times New Roman" w:hAnsi="Simplified Arabic" w:cs="Simplified Arabic"/>
          <w:color w:val="262626"/>
          <w:sz w:val="24"/>
          <w:szCs w:val="24"/>
          <w:lang w:bidi="ar-EG"/>
        </w:rPr>
        <w:t>.</w:t>
      </w:r>
    </w:p>
    <w:p w:rsidR="00BA541B" w:rsidRDefault="00BA541B" w:rsidP="008D2D3E">
      <w:pPr>
        <w:shd w:val="clear" w:color="auto" w:fill="FFFFFF"/>
        <w:spacing w:after="0"/>
        <w:ind w:left="318"/>
        <w:contextualSpacing/>
        <w:jc w:val="both"/>
        <w:rPr>
          <w:rFonts w:ascii="Simplified Arabic" w:eastAsia="Times New Roman" w:hAnsi="Simplified Arabic" w:cs="Simplified Arabic" w:hint="cs"/>
          <w:color w:val="262626"/>
          <w:sz w:val="24"/>
          <w:szCs w:val="24"/>
          <w:rtl/>
          <w:lang w:bidi="ar-EG"/>
        </w:rPr>
      </w:pPr>
    </w:p>
    <w:p w:rsidR="00BA541B" w:rsidRDefault="00BA541B" w:rsidP="008D2D3E">
      <w:pPr>
        <w:shd w:val="clear" w:color="auto" w:fill="FFFFFF"/>
        <w:spacing w:after="0"/>
        <w:ind w:left="318"/>
        <w:contextualSpacing/>
        <w:jc w:val="both"/>
        <w:rPr>
          <w:rFonts w:ascii="Simplified Arabic" w:eastAsia="Times New Roman" w:hAnsi="Simplified Arabic" w:cs="Simplified Arabic" w:hint="cs"/>
          <w:color w:val="262626"/>
          <w:sz w:val="24"/>
          <w:szCs w:val="24"/>
          <w:rtl/>
          <w:lang w:bidi="ar-EG"/>
        </w:rPr>
      </w:pPr>
    </w:p>
    <w:p w:rsidR="00BA541B" w:rsidRDefault="001F506C" w:rsidP="00BA541B">
      <w:pPr>
        <w:pStyle w:val="ListParagraph"/>
        <w:numPr>
          <w:ilvl w:val="0"/>
          <w:numId w:val="18"/>
        </w:numPr>
        <w:shd w:val="clear" w:color="auto" w:fill="FFFFFF"/>
        <w:spacing w:after="0" w:line="259" w:lineRule="auto"/>
        <w:ind w:left="320"/>
        <w:jc w:val="both"/>
        <w:rPr>
          <w:rFonts w:ascii="Simplified Arabic" w:eastAsia="Times New Roman" w:hAnsi="Simplified Arabic" w:cs="Simplified Arabic" w:hint="cs"/>
          <w:b/>
          <w:bCs/>
          <w:color w:val="262626"/>
          <w:sz w:val="28"/>
          <w:szCs w:val="28"/>
          <w:u w:val="single"/>
          <w:lang w:bidi="ar-EG"/>
        </w:rPr>
      </w:pPr>
      <w:r w:rsidRPr="00FC029F">
        <w:rPr>
          <w:rFonts w:ascii="Simplified Arabic" w:eastAsia="Times New Roman" w:hAnsi="Simplified Arabic" w:cs="Simplified Arabic"/>
          <w:b/>
          <w:bCs/>
          <w:noProof/>
          <w:color w:val="262626"/>
          <w:sz w:val="28"/>
          <w:szCs w:val="28"/>
          <w:u w:val="single"/>
          <w:rtl/>
          <w:lang w:bidi="ar-EG"/>
        </w:rPr>
        <w:lastRenderedPageBreak/>
        <w:t>(شحاته، 2016)</w:t>
      </w:r>
    </w:p>
    <w:p w:rsidR="00841D9E" w:rsidRPr="00BA541B" w:rsidRDefault="00841D9E" w:rsidP="00BA541B">
      <w:pPr>
        <w:pStyle w:val="ListParagraph"/>
        <w:shd w:val="clear" w:color="auto" w:fill="FFFFFF"/>
        <w:spacing w:after="0" w:line="259" w:lineRule="auto"/>
        <w:ind w:left="320"/>
        <w:jc w:val="both"/>
        <w:rPr>
          <w:rFonts w:ascii="Simplified Arabic" w:eastAsia="Times New Roman" w:hAnsi="Simplified Arabic" w:cs="Simplified Arabic"/>
          <w:b/>
          <w:bCs/>
          <w:color w:val="262626"/>
          <w:sz w:val="28"/>
          <w:szCs w:val="28"/>
          <w:u w:val="single"/>
          <w:rtl/>
          <w:lang w:bidi="ar-EG"/>
        </w:rPr>
      </w:pPr>
      <w:r w:rsidRPr="00BA541B">
        <w:rPr>
          <w:rFonts w:ascii="Simplified Arabic" w:eastAsia="Times New Roman" w:hAnsi="Simplified Arabic" w:cs="Simplified Arabic"/>
          <w:color w:val="262626"/>
          <w:sz w:val="24"/>
          <w:szCs w:val="24"/>
          <w:rtl/>
          <w:lang w:bidi="ar-EG"/>
        </w:rPr>
        <w:t>درست دور المشروعات الصغيرة والمتوسطة كسلاح للقضاء علي البطالة حيث أنها تعمل علي خلق فرص عمل تمتص جزء من البطالة والحد من الطلب المتزايد علي الوظائف الحكومية مما يساعد الدول التي تعاني من وفره العمل وندرة رأس المال علي مواجهة مشكلة البطالة دون تكبد تكاليف رأس مالية عالية ستوفر هذة المشروعات فرص عديدة للعمل لبعض الفئات وبصفة خاصة الاناث والشباب والنازحين من المناطق الريفية غير المؤهلين بعد للانضمام للمشروعات الكبيرة والقطاع المنظم بصفه عامة.</w:t>
      </w:r>
      <w:r w:rsidR="003F2C86" w:rsidRPr="00BA541B">
        <w:rPr>
          <w:rFonts w:ascii="Simplified Arabic" w:eastAsia="Times New Roman" w:hAnsi="Simplified Arabic" w:cs="Simplified Arabic" w:hint="cs"/>
          <w:color w:val="262626"/>
          <w:sz w:val="24"/>
          <w:szCs w:val="24"/>
          <w:rtl/>
          <w:lang w:bidi="ar-EG"/>
        </w:rPr>
        <w:t xml:space="preserve"> </w:t>
      </w:r>
      <w:r w:rsidRPr="00BA541B">
        <w:rPr>
          <w:rFonts w:ascii="Simplified Arabic" w:eastAsia="Times New Roman" w:hAnsi="Simplified Arabic" w:cs="Simplified Arabic"/>
          <w:color w:val="262626"/>
          <w:sz w:val="24"/>
          <w:szCs w:val="24"/>
          <w:rtl/>
          <w:lang w:bidi="ar-EG"/>
        </w:rPr>
        <w:t>واما عن المعوقات التي تواجه هذة المشروعات, من الناحية التنظيمية أن هذة المشروعات ترتبط بجهات مختلفة كالوزارات المعنية, كوزارة الصناعة والتجارة والاتحادات كالاتحاد العام للحرفيين والغرف الصناعية والزراعية والتجارية والجمعيات التعاونية للحرفيين والبلديات مع غياب العلاقة التنظيمية المباشرة بين تلك الجهات المتعددة أما من الناحية القانونية: فأن التشريعات والقوانين المنظمة لهذه المشروعات لازالت في وضع لا يسمح لنا بالقول بأنها وسيلة تحفيز لنشاط هذه المشروعات خاصة تلك التي وضعت منذ فتره طويلة.</w:t>
      </w:r>
    </w:p>
    <w:p w:rsidR="00841D9E" w:rsidRPr="00804701" w:rsidRDefault="00841D9E" w:rsidP="00F25207">
      <w:pPr>
        <w:shd w:val="clear" w:color="auto" w:fill="FFFFFF"/>
        <w:spacing w:after="0"/>
        <w:ind w:left="320"/>
        <w:contextualSpacing/>
        <w:jc w:val="both"/>
        <w:rPr>
          <w:rFonts w:ascii="Simplified Arabic" w:eastAsia="Times New Roman" w:hAnsi="Simplified Arabic" w:cs="Simplified Arabic"/>
          <w:color w:val="262626"/>
          <w:sz w:val="24"/>
          <w:szCs w:val="24"/>
          <w:rtl/>
          <w:lang w:bidi="ar-EG"/>
        </w:rPr>
      </w:pPr>
      <w:r w:rsidRPr="00804701">
        <w:rPr>
          <w:rFonts w:ascii="Simplified Arabic" w:eastAsia="Times New Roman" w:hAnsi="Simplified Arabic" w:cs="Simplified Arabic"/>
          <w:color w:val="262626"/>
          <w:sz w:val="24"/>
          <w:szCs w:val="24"/>
          <w:rtl/>
          <w:lang w:bidi="ar-EG"/>
        </w:rPr>
        <w:t>ومن الناحية المالية: العلاقة بين البنوك والمشروعات الصغيرة والمتوسطة فيها الكثير من الاشكالات فيما يتعلق بالضمانات, فترات</w:t>
      </w:r>
      <w:r w:rsidR="003F2C86">
        <w:rPr>
          <w:rFonts w:ascii="Simplified Arabic" w:eastAsia="Times New Roman" w:hAnsi="Simplified Arabic" w:cs="Simplified Arabic"/>
          <w:color w:val="262626"/>
          <w:sz w:val="24"/>
          <w:szCs w:val="24"/>
          <w:rtl/>
          <w:lang w:bidi="ar-EG"/>
        </w:rPr>
        <w:t xml:space="preserve"> السداد, الاجراءات البيروقراطية</w:t>
      </w:r>
      <w:r w:rsidRPr="00804701">
        <w:rPr>
          <w:rFonts w:ascii="Simplified Arabic" w:eastAsia="Times New Roman" w:hAnsi="Simplified Arabic" w:cs="Simplified Arabic"/>
          <w:color w:val="262626"/>
          <w:sz w:val="24"/>
          <w:szCs w:val="24"/>
          <w:rtl/>
          <w:lang w:bidi="ar-EG"/>
        </w:rPr>
        <w:t>. وتوصي الدراسة بالعمل علي تغير القيم والاتجاهات بالتخلي عن الوظيفة الحكومية والاقبال علي العمل الحر, توفير المعلومات والبيانات عن قطاع المشروعات الصغيرة, وضع سياسة عامة واضحة ومحددة الاهداف, التنسيق بين مختلف المشروعات الصغيرة, الي جانب تقديم التمويل الكافي, أن تقدم الحكومة الحوافز المناسبة لاصحاب المنشأت في هذة الصناعات لتشغيل الشباب وجعل الحصول علي هذه الحوافز مشروطة بتوفير فرص عمل للشباب المؤهل والمعد لسوق العمل في المجالات الصناعية المختلفة, توفير التدريب للكوادر العاملة في هذة المشروعات.</w:t>
      </w:r>
    </w:p>
    <w:p w:rsidR="00FC029F" w:rsidRPr="0039270F" w:rsidRDefault="0083686A" w:rsidP="002A5A7F">
      <w:pPr>
        <w:pStyle w:val="ListParagraph"/>
        <w:numPr>
          <w:ilvl w:val="0"/>
          <w:numId w:val="18"/>
        </w:numPr>
        <w:shd w:val="clear" w:color="auto" w:fill="FFFFFF"/>
        <w:spacing w:after="0" w:line="259" w:lineRule="auto"/>
        <w:ind w:left="320"/>
        <w:jc w:val="both"/>
        <w:rPr>
          <w:rFonts w:ascii="Simplified Arabic" w:eastAsia="Times New Roman" w:hAnsi="Simplified Arabic" w:cs="Simplified Arabic"/>
          <w:b/>
          <w:bCs/>
          <w:noProof/>
          <w:color w:val="262626"/>
          <w:sz w:val="28"/>
          <w:szCs w:val="28"/>
          <w:u w:val="single"/>
          <w:lang w:bidi="ar-EG"/>
        </w:rPr>
      </w:pPr>
      <w:sdt>
        <w:sdtPr>
          <w:rPr>
            <w:rFonts w:ascii="Simplified Arabic" w:eastAsia="Times New Roman" w:hAnsi="Simplified Arabic" w:cs="Simplified Arabic"/>
            <w:b/>
            <w:bCs/>
            <w:noProof/>
            <w:color w:val="262626"/>
            <w:sz w:val="28"/>
            <w:szCs w:val="28"/>
            <w:u w:val="single"/>
            <w:rtl/>
            <w:lang w:bidi="ar-EG"/>
          </w:rPr>
          <w:id w:val="-1263448757"/>
          <w:citation/>
        </w:sdtPr>
        <w:sdtContent>
          <w:r w:rsidR="0092380F" w:rsidRPr="0039270F">
            <w:rPr>
              <w:rFonts w:ascii="Simplified Arabic" w:eastAsia="Times New Roman" w:hAnsi="Simplified Arabic" w:cs="Simplified Arabic"/>
              <w:b/>
              <w:bCs/>
              <w:noProof/>
              <w:color w:val="262626"/>
              <w:sz w:val="28"/>
              <w:szCs w:val="28"/>
              <w:u w:val="single"/>
              <w:rtl/>
              <w:lang w:bidi="ar-EG"/>
            </w:rPr>
            <w:fldChar w:fldCharType="begin"/>
          </w:r>
          <w:r w:rsidR="00FC029F" w:rsidRPr="0039270F">
            <w:rPr>
              <w:rFonts w:ascii="Simplified Arabic" w:eastAsia="Times New Roman" w:hAnsi="Simplified Arabic" w:cs="Simplified Arabic"/>
              <w:b/>
              <w:bCs/>
              <w:noProof/>
              <w:color w:val="262626"/>
              <w:sz w:val="28"/>
              <w:szCs w:val="28"/>
              <w:u w:val="single"/>
              <w:rtl/>
              <w:lang w:bidi="ar-EG"/>
            </w:rPr>
            <w:instrText xml:space="preserve"> </w:instrText>
          </w:r>
          <w:r w:rsidR="00FC029F" w:rsidRPr="0039270F">
            <w:rPr>
              <w:rFonts w:ascii="Simplified Arabic" w:eastAsia="Times New Roman" w:hAnsi="Simplified Arabic" w:cs="Simplified Arabic" w:hint="cs"/>
              <w:b/>
              <w:bCs/>
              <w:noProof/>
              <w:color w:val="262626"/>
              <w:sz w:val="28"/>
              <w:szCs w:val="28"/>
              <w:u w:val="single"/>
              <w:lang w:bidi="ar-EG"/>
            </w:rPr>
            <w:instrText>CITATION</w:instrText>
          </w:r>
          <w:r w:rsidR="00FC029F" w:rsidRPr="0039270F">
            <w:rPr>
              <w:rFonts w:ascii="Simplified Arabic" w:eastAsia="Times New Roman" w:hAnsi="Simplified Arabic" w:cs="Simplified Arabic" w:hint="cs"/>
              <w:b/>
              <w:bCs/>
              <w:noProof/>
              <w:color w:val="262626"/>
              <w:sz w:val="28"/>
              <w:szCs w:val="28"/>
              <w:u w:val="single"/>
              <w:rtl/>
              <w:lang w:bidi="ar-EG"/>
            </w:rPr>
            <w:instrText xml:space="preserve"> الش16 \</w:instrText>
          </w:r>
          <w:r w:rsidR="00FC029F" w:rsidRPr="0039270F">
            <w:rPr>
              <w:rFonts w:ascii="Simplified Arabic" w:eastAsia="Times New Roman" w:hAnsi="Simplified Arabic" w:cs="Simplified Arabic" w:hint="cs"/>
              <w:b/>
              <w:bCs/>
              <w:noProof/>
              <w:color w:val="262626"/>
              <w:sz w:val="28"/>
              <w:szCs w:val="28"/>
              <w:u w:val="single"/>
              <w:lang w:bidi="ar-EG"/>
            </w:rPr>
            <w:instrText>l 3073</w:instrText>
          </w:r>
          <w:r w:rsidR="00FC029F" w:rsidRPr="0039270F">
            <w:rPr>
              <w:rFonts w:ascii="Simplified Arabic" w:eastAsia="Times New Roman" w:hAnsi="Simplified Arabic" w:cs="Simplified Arabic"/>
              <w:b/>
              <w:bCs/>
              <w:noProof/>
              <w:color w:val="262626"/>
              <w:sz w:val="28"/>
              <w:szCs w:val="28"/>
              <w:u w:val="single"/>
              <w:rtl/>
              <w:lang w:bidi="ar-EG"/>
            </w:rPr>
            <w:instrText xml:space="preserve"> </w:instrText>
          </w:r>
          <w:r w:rsidR="0092380F" w:rsidRPr="0039270F">
            <w:rPr>
              <w:rFonts w:ascii="Simplified Arabic" w:eastAsia="Times New Roman" w:hAnsi="Simplified Arabic" w:cs="Simplified Arabic"/>
              <w:b/>
              <w:bCs/>
              <w:noProof/>
              <w:color w:val="262626"/>
              <w:sz w:val="28"/>
              <w:szCs w:val="28"/>
              <w:u w:val="single"/>
              <w:rtl/>
              <w:lang w:bidi="ar-EG"/>
            </w:rPr>
            <w:fldChar w:fldCharType="separate"/>
          </w:r>
          <w:r w:rsidR="00EC0F2A" w:rsidRPr="00EC0F2A">
            <w:rPr>
              <w:rFonts w:ascii="Simplified Arabic" w:eastAsia="Times New Roman" w:hAnsi="Simplified Arabic" w:cs="Simplified Arabic" w:hint="cs"/>
              <w:noProof/>
              <w:color w:val="262626"/>
              <w:sz w:val="28"/>
              <w:szCs w:val="28"/>
              <w:rtl/>
              <w:lang w:bidi="ar-EG"/>
            </w:rPr>
            <w:t>(الشربيني ، 2016)</w:t>
          </w:r>
          <w:r w:rsidR="0092380F" w:rsidRPr="0039270F">
            <w:rPr>
              <w:rFonts w:ascii="Simplified Arabic" w:eastAsia="Times New Roman" w:hAnsi="Simplified Arabic" w:cs="Simplified Arabic"/>
              <w:b/>
              <w:bCs/>
              <w:noProof/>
              <w:color w:val="262626"/>
              <w:sz w:val="28"/>
              <w:szCs w:val="28"/>
              <w:u w:val="single"/>
              <w:rtl/>
              <w:lang w:bidi="ar-EG"/>
            </w:rPr>
            <w:fldChar w:fldCharType="end"/>
          </w:r>
        </w:sdtContent>
      </w:sdt>
    </w:p>
    <w:p w:rsidR="00841D9E" w:rsidRPr="00804701" w:rsidRDefault="00841D9E" w:rsidP="00F25207">
      <w:pPr>
        <w:shd w:val="clear" w:color="auto" w:fill="FFFFFF"/>
        <w:spacing w:after="0"/>
        <w:ind w:left="320"/>
        <w:contextualSpacing/>
        <w:jc w:val="both"/>
        <w:rPr>
          <w:rFonts w:ascii="Simplified Arabic" w:eastAsia="Times New Roman" w:hAnsi="Simplified Arabic" w:cs="Simplified Arabic"/>
          <w:color w:val="262626"/>
          <w:sz w:val="24"/>
          <w:szCs w:val="24"/>
          <w:rtl/>
          <w:lang w:bidi="ar-EG"/>
        </w:rPr>
      </w:pPr>
      <w:r w:rsidRPr="00804701">
        <w:rPr>
          <w:rFonts w:ascii="Simplified Arabic" w:eastAsia="Times New Roman" w:hAnsi="Simplified Arabic" w:cs="Simplified Arabic"/>
          <w:color w:val="262626"/>
          <w:sz w:val="24"/>
          <w:szCs w:val="24"/>
          <w:rtl/>
          <w:lang w:bidi="ar-EG"/>
        </w:rPr>
        <w:t>تمثلت مشكلة الدراسة في غياب الثقة بين العاملين في القطاع غير الرسمي والحكومة كذلك استراتيجيات الاتصال بين هذا القطاع والحكومة, وثوابت الاندماج الكامل للقطاع غير الرسمي للمشروعات الصغيرة والمتناهية الصغر في الاقتصاد الرسمي, واستهدفت الدراسة مستقبل المشروعات الصغيرة في الاقتصاد القومي لمصري, وأهميتها بالنسبة للمصر, كذلك التعرف علي أهم تجارب الدول في دمج القطاع غير الرسمي مع القطاع الرسمي. هذا وقد أوصت الدراسة بضرورة أدماج القطاع غير الرسمي في الاقتصاد الرسمي, تغير وجهة نظر الحكومة في طريقة التعامل مع العاملين بهذا القطاع, كذلك تسهيل القواعد لانشاء المشروعات متناهية الصغر والصغيرة, وزيادة مساهمة المؤسسات المعنية مثل الجامعات ومراكز البحوث في تطوير القدرات الفنية الادارية للعاملين بهذة المشروعات كذلك محاولة دعم تسويق منتجات هذه المشروعات والاستفادة من تجارب الدول المتقدمة التي نجحت في هذا المجال لاخذ العبر ومحاولة تطبيقها في مصر.</w:t>
      </w:r>
    </w:p>
    <w:p w:rsidR="00841D9E" w:rsidRPr="0039270F" w:rsidRDefault="0083686A" w:rsidP="002A5A7F">
      <w:pPr>
        <w:pStyle w:val="ListParagraph"/>
        <w:numPr>
          <w:ilvl w:val="0"/>
          <w:numId w:val="18"/>
        </w:numPr>
        <w:shd w:val="clear" w:color="auto" w:fill="FFFFFF"/>
        <w:spacing w:after="0" w:line="259" w:lineRule="auto"/>
        <w:ind w:left="320"/>
        <w:jc w:val="both"/>
        <w:rPr>
          <w:rFonts w:ascii="Simplified Arabic" w:eastAsia="Times New Roman" w:hAnsi="Simplified Arabic" w:cs="Simplified Arabic"/>
          <w:b/>
          <w:bCs/>
          <w:noProof/>
          <w:color w:val="262626"/>
          <w:sz w:val="28"/>
          <w:szCs w:val="28"/>
          <w:u w:val="single"/>
          <w:lang w:bidi="ar-EG"/>
        </w:rPr>
      </w:pPr>
      <w:sdt>
        <w:sdtPr>
          <w:rPr>
            <w:rFonts w:ascii="Simplified Arabic" w:eastAsia="Times New Roman" w:hAnsi="Simplified Arabic" w:cs="Simplified Arabic"/>
            <w:b/>
            <w:bCs/>
            <w:noProof/>
            <w:color w:val="262626"/>
            <w:sz w:val="28"/>
            <w:szCs w:val="28"/>
            <w:u w:val="single"/>
            <w:rtl/>
            <w:lang w:bidi="ar-EG"/>
          </w:rPr>
          <w:id w:val="-2144720467"/>
          <w:citation/>
        </w:sdtPr>
        <w:sdtContent>
          <w:r w:rsidR="0092380F" w:rsidRPr="0039270F">
            <w:rPr>
              <w:rFonts w:ascii="Simplified Arabic" w:eastAsia="Times New Roman" w:hAnsi="Simplified Arabic" w:cs="Simplified Arabic"/>
              <w:b/>
              <w:bCs/>
              <w:noProof/>
              <w:color w:val="262626"/>
              <w:sz w:val="28"/>
              <w:szCs w:val="28"/>
              <w:u w:val="single"/>
              <w:rtl/>
              <w:lang w:bidi="ar-EG"/>
            </w:rPr>
            <w:fldChar w:fldCharType="begin"/>
          </w:r>
          <w:r w:rsidR="00D34624" w:rsidRPr="0039270F">
            <w:rPr>
              <w:rFonts w:ascii="Simplified Arabic" w:eastAsia="Times New Roman" w:hAnsi="Simplified Arabic" w:cs="Simplified Arabic"/>
              <w:b/>
              <w:bCs/>
              <w:noProof/>
              <w:color w:val="262626"/>
              <w:sz w:val="28"/>
              <w:szCs w:val="28"/>
              <w:u w:val="single"/>
              <w:lang w:bidi="ar-EG"/>
            </w:rPr>
            <w:instrText xml:space="preserve">CITATION </w:instrText>
          </w:r>
          <w:r w:rsidR="00D34624" w:rsidRPr="0039270F">
            <w:rPr>
              <w:rFonts w:ascii="Simplified Arabic" w:eastAsia="Times New Roman" w:hAnsi="Simplified Arabic" w:cs="Simplified Arabic"/>
              <w:b/>
              <w:bCs/>
              <w:noProof/>
              <w:color w:val="262626"/>
              <w:sz w:val="28"/>
              <w:szCs w:val="28"/>
              <w:u w:val="single"/>
              <w:rtl/>
              <w:lang w:bidi="ar-EG"/>
            </w:rPr>
            <w:instrText>الا10</w:instrText>
          </w:r>
          <w:r w:rsidR="00D34624" w:rsidRPr="0039270F">
            <w:rPr>
              <w:rFonts w:ascii="Simplified Arabic" w:eastAsia="Times New Roman" w:hAnsi="Simplified Arabic" w:cs="Simplified Arabic"/>
              <w:b/>
              <w:bCs/>
              <w:noProof/>
              <w:color w:val="262626"/>
              <w:sz w:val="28"/>
              <w:szCs w:val="28"/>
              <w:u w:val="single"/>
              <w:lang w:bidi="ar-EG"/>
            </w:rPr>
            <w:instrText xml:space="preserve"> \l 3073 </w:instrText>
          </w:r>
          <w:r w:rsidR="0092380F" w:rsidRPr="0039270F">
            <w:rPr>
              <w:rFonts w:ascii="Simplified Arabic" w:eastAsia="Times New Roman" w:hAnsi="Simplified Arabic" w:cs="Simplified Arabic"/>
              <w:b/>
              <w:bCs/>
              <w:noProof/>
              <w:color w:val="262626"/>
              <w:sz w:val="28"/>
              <w:szCs w:val="28"/>
              <w:u w:val="single"/>
              <w:rtl/>
              <w:lang w:bidi="ar-EG"/>
            </w:rPr>
            <w:fldChar w:fldCharType="separate"/>
          </w:r>
          <w:r w:rsidR="00EC0F2A" w:rsidRPr="00EC0F2A">
            <w:rPr>
              <w:rFonts w:ascii="Simplified Arabic" w:eastAsia="Times New Roman" w:hAnsi="Simplified Arabic" w:cs="Simplified Arabic" w:hint="cs"/>
              <w:noProof/>
              <w:color w:val="262626"/>
              <w:sz w:val="28"/>
              <w:szCs w:val="28"/>
              <w:rtl/>
              <w:lang w:bidi="ar-EG"/>
            </w:rPr>
            <w:t>(الاسرج، 2010)</w:t>
          </w:r>
          <w:r w:rsidR="0092380F" w:rsidRPr="0039270F">
            <w:rPr>
              <w:rFonts w:ascii="Simplified Arabic" w:eastAsia="Times New Roman" w:hAnsi="Simplified Arabic" w:cs="Simplified Arabic"/>
              <w:b/>
              <w:bCs/>
              <w:noProof/>
              <w:color w:val="262626"/>
              <w:sz w:val="28"/>
              <w:szCs w:val="28"/>
              <w:u w:val="single"/>
              <w:rtl/>
              <w:lang w:bidi="ar-EG"/>
            </w:rPr>
            <w:fldChar w:fldCharType="end"/>
          </w:r>
        </w:sdtContent>
      </w:sdt>
    </w:p>
    <w:p w:rsidR="00841D9E" w:rsidRPr="00804701" w:rsidRDefault="00841D9E" w:rsidP="00F25207">
      <w:pPr>
        <w:shd w:val="clear" w:color="auto" w:fill="FFFFFF"/>
        <w:spacing w:after="0"/>
        <w:ind w:left="320"/>
        <w:contextualSpacing/>
        <w:jc w:val="both"/>
        <w:rPr>
          <w:rFonts w:ascii="Simplified Arabic" w:eastAsia="Times New Roman" w:hAnsi="Simplified Arabic" w:cs="Simplified Arabic"/>
          <w:color w:val="262626"/>
          <w:sz w:val="24"/>
          <w:szCs w:val="24"/>
          <w:rtl/>
          <w:lang w:bidi="ar-EG"/>
        </w:rPr>
      </w:pPr>
      <w:r w:rsidRPr="00804701">
        <w:rPr>
          <w:rFonts w:ascii="Simplified Arabic" w:eastAsia="Times New Roman" w:hAnsi="Simplified Arabic" w:cs="Simplified Arabic"/>
          <w:color w:val="262626"/>
          <w:sz w:val="24"/>
          <w:szCs w:val="24"/>
          <w:rtl/>
          <w:lang w:bidi="ar-EG"/>
        </w:rPr>
        <w:t xml:space="preserve">يقف التشغل علي رأس التحديات التنموية للأقطار العربية قاطبة كونها معدلات بطالة من بين الاعلي علي مستوي العالمي, فمشكلة التشغيل والبطالة في الدول العربية بلغت حدا بجعل منها محور التنمية ليصبح دعم التشغيل وتخفيض نسبة البطالة الهدف الاسمي بكل جهد تنموي ومجال تعاون عربي لان المشكلة تمس الجميع دون استثناء. </w:t>
      </w:r>
      <w:r w:rsidRPr="00804701">
        <w:rPr>
          <w:rFonts w:ascii="Simplified Arabic" w:eastAsia="Times New Roman" w:hAnsi="Simplified Arabic" w:cs="Simplified Arabic"/>
          <w:color w:val="262626"/>
          <w:sz w:val="24"/>
          <w:szCs w:val="24"/>
          <w:rtl/>
          <w:lang w:bidi="ar-EG"/>
        </w:rPr>
        <w:lastRenderedPageBreak/>
        <w:t xml:space="preserve">فالدول العربية تعاني من مشكلة البطالة التي تقدر معدلاتها بنحو 24% وترتفع التقديرات في بعض الي 32% ويزداد التحدي الذي يواجه الدول العربية بملاحظة أن أكثر من 50 مليون من الشباب العربي سيدخلون سوق العمل بحلول 2010 و حوالي 100 مليون بحول 2020وهناك حاجة لخلق حوالي 6 مليون وظيفة جديدة ويمكن لارتفاع معدلات البطالة بشكل مستمر أن يعيق النمو الاقتصادي والتنمية العادلة المستدامة وأن يساهم في حدوث نزاعات واضطربات اجتماعية. </w:t>
      </w:r>
    </w:p>
    <w:p w:rsidR="00841D9E" w:rsidRPr="00804701" w:rsidRDefault="00841D9E" w:rsidP="00F25207">
      <w:pPr>
        <w:shd w:val="clear" w:color="auto" w:fill="FFFFFF"/>
        <w:spacing w:after="0"/>
        <w:ind w:left="320"/>
        <w:contextualSpacing/>
        <w:jc w:val="both"/>
        <w:rPr>
          <w:rFonts w:ascii="Simplified Arabic" w:eastAsia="Times New Roman" w:hAnsi="Simplified Arabic" w:cs="Simplified Arabic"/>
          <w:color w:val="262626"/>
          <w:sz w:val="24"/>
          <w:szCs w:val="24"/>
          <w:rtl/>
          <w:lang w:bidi="ar-EG"/>
        </w:rPr>
      </w:pPr>
      <w:r w:rsidRPr="00804701">
        <w:rPr>
          <w:rFonts w:ascii="Simplified Arabic" w:eastAsia="Times New Roman" w:hAnsi="Simplified Arabic" w:cs="Simplified Arabic"/>
          <w:color w:val="262626"/>
          <w:sz w:val="24"/>
          <w:szCs w:val="24"/>
          <w:rtl/>
          <w:lang w:bidi="ar-EG"/>
        </w:rPr>
        <w:t>وقد أوصي البحث بالارتقاء بنوعية التعليم والتدريب في الدول العربية بغية توفير المهارات المطلوبة للاحتياجات المتطورة لسوق العمل وتعزيز امكانية استكمال الدراسة وحث مشاركة القطاع الخاص في تصميم المناهج وتحديد متطلبات التدريب واحتياجاته واضفاء المزيد من المرونه علي تشريعات سوق العمل وتشجيع المبادرات الاقليمية والدولية لتبادل المعلومات والخبرات وتنسيق استراتيجيات التشغيل خاصة في مناطق التكامل الاقتصادي وانشاء بنك عربي مشترك للمشروعات الصغيرة أو مؤسسة تمويل عربية للعمل علي تعبئة الموارد التمويلية وينظم تدفقاتها اصحاب المشروعات الصغيرة والمتوسطة وفق خطة معينة للأولويات.</w:t>
      </w:r>
    </w:p>
    <w:p w:rsidR="00841D9E" w:rsidRPr="00BF463A" w:rsidRDefault="0083686A" w:rsidP="002A5A7F">
      <w:pPr>
        <w:pStyle w:val="ListParagraph"/>
        <w:numPr>
          <w:ilvl w:val="0"/>
          <w:numId w:val="18"/>
        </w:numPr>
        <w:shd w:val="clear" w:color="auto" w:fill="FFFFFF"/>
        <w:spacing w:after="0" w:line="259" w:lineRule="auto"/>
        <w:ind w:left="320"/>
        <w:jc w:val="both"/>
        <w:rPr>
          <w:rFonts w:ascii="Simplified Arabic" w:eastAsia="Times New Roman" w:hAnsi="Simplified Arabic" w:cs="Simplified Arabic"/>
          <w:b/>
          <w:bCs/>
          <w:sz w:val="24"/>
          <w:szCs w:val="24"/>
          <w:rtl/>
        </w:rPr>
      </w:pPr>
      <w:sdt>
        <w:sdtPr>
          <w:rPr>
            <w:rFonts w:ascii="Simplified Arabic" w:eastAsia="Times New Roman" w:hAnsi="Simplified Arabic" w:cs="Simplified Arabic"/>
            <w:b/>
            <w:bCs/>
            <w:noProof/>
            <w:color w:val="262626"/>
            <w:sz w:val="28"/>
            <w:szCs w:val="28"/>
            <w:u w:val="single"/>
            <w:rtl/>
            <w:lang w:bidi="ar-EG"/>
          </w:rPr>
          <w:id w:val="784011308"/>
          <w:citation/>
        </w:sdtPr>
        <w:sdtContent>
          <w:r w:rsidR="0092380F" w:rsidRPr="0039270F">
            <w:rPr>
              <w:rFonts w:ascii="Simplified Arabic" w:eastAsia="Times New Roman" w:hAnsi="Simplified Arabic" w:cs="Simplified Arabic"/>
              <w:b/>
              <w:bCs/>
              <w:noProof/>
              <w:color w:val="262626"/>
              <w:sz w:val="28"/>
              <w:szCs w:val="28"/>
              <w:u w:val="single"/>
              <w:rtl/>
              <w:lang w:bidi="ar-EG"/>
            </w:rPr>
            <w:fldChar w:fldCharType="begin"/>
          </w:r>
          <w:r w:rsidR="00D34624" w:rsidRPr="0039270F">
            <w:rPr>
              <w:rFonts w:ascii="Simplified Arabic" w:eastAsia="Times New Roman" w:hAnsi="Simplified Arabic" w:cs="Simplified Arabic"/>
              <w:b/>
              <w:bCs/>
              <w:noProof/>
              <w:color w:val="262626"/>
              <w:sz w:val="28"/>
              <w:szCs w:val="28"/>
              <w:u w:val="single"/>
              <w:lang w:bidi="ar-EG"/>
            </w:rPr>
            <w:instrText xml:space="preserve">CITATION </w:instrText>
          </w:r>
          <w:r w:rsidR="00D34624" w:rsidRPr="0039270F">
            <w:rPr>
              <w:rFonts w:ascii="Simplified Arabic" w:eastAsia="Times New Roman" w:hAnsi="Simplified Arabic" w:cs="Simplified Arabic"/>
              <w:b/>
              <w:bCs/>
              <w:noProof/>
              <w:color w:val="262626"/>
              <w:sz w:val="28"/>
              <w:szCs w:val="28"/>
              <w:u w:val="single"/>
              <w:rtl/>
              <w:lang w:bidi="ar-EG"/>
            </w:rPr>
            <w:instrText>الق08</w:instrText>
          </w:r>
          <w:r w:rsidR="00D34624" w:rsidRPr="0039270F">
            <w:rPr>
              <w:rFonts w:ascii="Simplified Arabic" w:eastAsia="Times New Roman" w:hAnsi="Simplified Arabic" w:cs="Simplified Arabic"/>
              <w:b/>
              <w:bCs/>
              <w:noProof/>
              <w:color w:val="262626"/>
              <w:sz w:val="28"/>
              <w:szCs w:val="28"/>
              <w:u w:val="single"/>
              <w:lang w:bidi="ar-EG"/>
            </w:rPr>
            <w:instrText xml:space="preserve"> \l 3073 </w:instrText>
          </w:r>
          <w:r w:rsidR="0092380F" w:rsidRPr="0039270F">
            <w:rPr>
              <w:rFonts w:ascii="Simplified Arabic" w:eastAsia="Times New Roman" w:hAnsi="Simplified Arabic" w:cs="Simplified Arabic"/>
              <w:b/>
              <w:bCs/>
              <w:noProof/>
              <w:color w:val="262626"/>
              <w:sz w:val="28"/>
              <w:szCs w:val="28"/>
              <w:u w:val="single"/>
              <w:rtl/>
              <w:lang w:bidi="ar-EG"/>
            </w:rPr>
            <w:fldChar w:fldCharType="separate"/>
          </w:r>
          <w:r w:rsidR="00EC0F2A" w:rsidRPr="00EC0F2A">
            <w:rPr>
              <w:rFonts w:ascii="Simplified Arabic" w:eastAsia="Times New Roman" w:hAnsi="Simplified Arabic" w:cs="Simplified Arabic" w:hint="cs"/>
              <w:noProof/>
              <w:color w:val="262626"/>
              <w:sz w:val="28"/>
              <w:szCs w:val="28"/>
              <w:rtl/>
              <w:lang w:bidi="ar-EG"/>
            </w:rPr>
            <w:t>(القصاص، 2008)</w:t>
          </w:r>
          <w:r w:rsidR="0092380F" w:rsidRPr="0039270F">
            <w:rPr>
              <w:rFonts w:ascii="Simplified Arabic" w:eastAsia="Times New Roman" w:hAnsi="Simplified Arabic" w:cs="Simplified Arabic"/>
              <w:b/>
              <w:bCs/>
              <w:noProof/>
              <w:color w:val="262626"/>
              <w:sz w:val="28"/>
              <w:szCs w:val="28"/>
              <w:u w:val="single"/>
              <w:rtl/>
              <w:lang w:bidi="ar-EG"/>
            </w:rPr>
            <w:fldChar w:fldCharType="end"/>
          </w:r>
        </w:sdtContent>
      </w:sdt>
    </w:p>
    <w:p w:rsidR="00841D9E" w:rsidRPr="00804701" w:rsidRDefault="00841D9E" w:rsidP="00F25207">
      <w:pPr>
        <w:shd w:val="clear" w:color="auto" w:fill="FFFFFF"/>
        <w:spacing w:after="0"/>
        <w:ind w:left="320"/>
        <w:contextualSpacing/>
        <w:jc w:val="both"/>
        <w:rPr>
          <w:rFonts w:ascii="Simplified Arabic" w:eastAsia="Times New Roman" w:hAnsi="Simplified Arabic" w:cs="Simplified Arabic"/>
          <w:color w:val="262626"/>
          <w:sz w:val="24"/>
          <w:szCs w:val="24"/>
          <w:rtl/>
          <w:lang w:bidi="ar-EG"/>
        </w:rPr>
      </w:pPr>
      <w:r w:rsidRPr="00804701">
        <w:rPr>
          <w:rFonts w:ascii="Simplified Arabic" w:eastAsia="Times New Roman" w:hAnsi="Simplified Arabic" w:cs="Simplified Arabic"/>
          <w:color w:val="262626"/>
          <w:sz w:val="24"/>
          <w:szCs w:val="24"/>
          <w:rtl/>
          <w:lang w:bidi="ar-EG"/>
        </w:rPr>
        <w:t>أستهدفت الدراسة التعرف على الأدبيات الخاصة بطبيعة العمل الحر ومدى فعالية دور العمل الحر فى توفير فرص عمل للشباب والتعرف على الوسائل المتبعة لتنمية قدرات الشباب للتوجه نحو العمل الحر بالاضافة الي رصد المشكلات التى تعوق العمل الحر و التعرف على الأساليب المستقبلية لتذلي</w:t>
      </w:r>
      <w:r w:rsidR="00B40BEB">
        <w:rPr>
          <w:rFonts w:ascii="Simplified Arabic" w:eastAsia="Times New Roman" w:hAnsi="Simplified Arabic" w:cs="Simplified Arabic"/>
          <w:color w:val="262626"/>
          <w:sz w:val="24"/>
          <w:szCs w:val="24"/>
          <w:rtl/>
          <w:lang w:bidi="ar-EG"/>
        </w:rPr>
        <w:t>ل العقبات التى تواجه العمل الحر</w:t>
      </w:r>
      <w:r w:rsidR="00B40BEB">
        <w:rPr>
          <w:rFonts w:ascii="Simplified Arabic" w:eastAsia="Times New Roman" w:hAnsi="Simplified Arabic" w:cs="Simplified Arabic" w:hint="cs"/>
          <w:color w:val="262626"/>
          <w:sz w:val="24"/>
          <w:szCs w:val="24"/>
          <w:rtl/>
          <w:lang w:bidi="ar-EG"/>
        </w:rPr>
        <w:t xml:space="preserve"> وجاء</w:t>
      </w:r>
      <w:r w:rsidRPr="00804701">
        <w:rPr>
          <w:rFonts w:ascii="Simplified Arabic" w:eastAsia="Times New Roman" w:hAnsi="Simplified Arabic" w:cs="Simplified Arabic"/>
          <w:color w:val="262626"/>
          <w:sz w:val="24"/>
          <w:szCs w:val="24"/>
          <w:rtl/>
          <w:lang w:bidi="ar-EG"/>
        </w:rPr>
        <w:t xml:space="preserve"> </w:t>
      </w:r>
      <w:r w:rsidR="00B40BEB" w:rsidRPr="00B40BEB">
        <w:rPr>
          <w:rFonts w:ascii="Simplified Arabic" w:eastAsia="Times New Roman" w:hAnsi="Simplified Arabic" w:cs="Simplified Arabic" w:hint="cs"/>
          <w:color w:val="262626"/>
          <w:sz w:val="24"/>
          <w:szCs w:val="24"/>
          <w:rtl/>
          <w:lang w:bidi="ar-EG"/>
        </w:rPr>
        <w:t>الإطار المنهجي للبحث</w:t>
      </w:r>
      <w:r w:rsidR="00B40BEB">
        <w:rPr>
          <w:rFonts w:ascii="Simplified Arabic" w:eastAsia="Times New Roman" w:hAnsi="Simplified Arabic" w:cs="Simplified Arabic" w:hint="cs"/>
          <w:color w:val="262626"/>
          <w:sz w:val="24"/>
          <w:szCs w:val="24"/>
          <w:rtl/>
          <w:lang w:bidi="ar-EG"/>
        </w:rPr>
        <w:t xml:space="preserve"> </w:t>
      </w:r>
      <w:r w:rsidR="00B40BEB" w:rsidRPr="00B40BEB">
        <w:rPr>
          <w:rFonts w:ascii="Simplified Arabic" w:eastAsia="Times New Roman" w:hAnsi="Simplified Arabic" w:cs="Simplified Arabic" w:hint="cs"/>
          <w:color w:val="262626"/>
          <w:sz w:val="24"/>
          <w:szCs w:val="24"/>
          <w:rtl/>
          <w:lang w:bidi="ar-EG"/>
        </w:rPr>
        <w:t xml:space="preserve">استطلاعي تفسيري لأنه يتناسب مع الظاهرة موضوع البحث. وقد تم تطبيق عدد 40 دراسة حالة متعمقة </w:t>
      </w:r>
      <w:r w:rsidRPr="00804701">
        <w:rPr>
          <w:rFonts w:ascii="Simplified Arabic" w:eastAsia="Times New Roman" w:hAnsi="Simplified Arabic" w:cs="Simplified Arabic"/>
          <w:color w:val="262626"/>
          <w:sz w:val="24"/>
          <w:szCs w:val="24"/>
          <w:rtl/>
          <w:lang w:bidi="ar-EG"/>
        </w:rPr>
        <w:t>ونوه الباحث أنه جاءت أهمية دراسة العمل الحر من منظور شمولى يرصد جملة الأبعاد والتحولات الاجتماعية والاقتصادية والثقافية على مستوى المجتمع المصرى فى ظل تراث ثقافى متحيز ضد العمل الحر, ويؤكد من خلال أمثاله الشعبية على أهمية ودور العمل الحكومى فى معتقدات الناس (إن فاتك الميرى؛ اتمرغ فى ترابه). كما افاد الباحث  أنه من الملاحظ أن العامل البشرى يمثل قوة العمل والانتاج؛ لذا تأتى أهمية تنمية رأس المال البشرى - الذى يفوق فى أهميته تنمية رأس المال المادى – من حيث الإعداد والتدريب إلى أن يصبح قادرا على العمل المنتج. إلا أنه فى سبيل الحصول على عمل يواجه صعوبات ومخاطر نتجت عن ارتباط السياسات الوطنية مع المتغيرات الدولية, لذا فهو أكثر تعرضا للبطالة بأنواعها, فى حالة اعتماده جزئيا أو كليا على التوظيف الحكومى.</w:t>
      </w:r>
    </w:p>
    <w:p w:rsidR="00841D9E" w:rsidRDefault="00841D9E" w:rsidP="00F25207">
      <w:pPr>
        <w:shd w:val="clear" w:color="auto" w:fill="FFFFFF"/>
        <w:spacing w:after="0"/>
        <w:ind w:left="320"/>
        <w:contextualSpacing/>
        <w:jc w:val="both"/>
        <w:rPr>
          <w:rFonts w:ascii="Simplified Arabic" w:eastAsia="Times New Roman" w:hAnsi="Simplified Arabic" w:cs="Simplified Arabic" w:hint="cs"/>
          <w:sz w:val="24"/>
          <w:szCs w:val="24"/>
          <w:rtl/>
          <w:lang w:bidi="ar-EG"/>
        </w:rPr>
      </w:pPr>
      <w:r w:rsidRPr="00804701">
        <w:rPr>
          <w:rFonts w:ascii="Simplified Arabic" w:eastAsia="Times New Roman" w:hAnsi="Simplified Arabic" w:cs="Simplified Arabic"/>
          <w:color w:val="262626"/>
          <w:sz w:val="24"/>
          <w:szCs w:val="24"/>
          <w:rtl/>
          <w:lang w:bidi="ar-EG"/>
        </w:rPr>
        <w:t xml:space="preserve">وجاءت توصيات الدراسة في ضرورة  تنمية ثقافة ومفهوم "الشراكة" </w:t>
      </w:r>
      <w:r w:rsidRPr="00804701">
        <w:rPr>
          <w:rFonts w:ascii="Simplified Arabic" w:eastAsia="Times New Roman" w:hAnsi="Simplified Arabic" w:cs="Simplified Arabic"/>
          <w:color w:val="262626"/>
          <w:sz w:val="24"/>
          <w:szCs w:val="24"/>
          <w:lang w:bidi="ar-EG"/>
        </w:rPr>
        <w:t>Partnership</w:t>
      </w:r>
      <w:r w:rsidRPr="00804701">
        <w:rPr>
          <w:rFonts w:ascii="Simplified Arabic" w:eastAsia="Times New Roman" w:hAnsi="Simplified Arabic" w:cs="Simplified Arabic"/>
          <w:color w:val="262626"/>
          <w:sz w:val="24"/>
          <w:szCs w:val="24"/>
          <w:rtl/>
          <w:lang w:bidi="ar-EG"/>
        </w:rPr>
        <w:t xml:space="preserve"> والاستراتيجيات اللازمة للشباب والافعال التى تعزز اختيار العمل الحر كبديل مناسب وكمهنة مستقبلية و تقديم المساعدة الضرورية للشباب لبدء العمل الحر ، بما فى ذلك الممارسات العملية التى تخلق بيئة معززة تدعم وتشجع الشباب على التفكير فى العمل الحر و توفير الفرص للشباب العاملين فى المجال للارتباط ببعضهم وعمل شبكات تربطهم وتعززهم  و التركيز على تطوير العمل : حيث يخاف الكثير من الشباب العاملين فى العمل الحر من التوسع فى مشروعاتهم لان ذلك يتطلب مهارات اضافية ومعرفة وتوجهات جديدة . لذلك فإن هناك حاجة لمساعدتهم فى اجتياز هذه الخطوة الهامة .</w:t>
      </w:r>
      <w:r w:rsidRPr="00804701">
        <w:rPr>
          <w:rFonts w:ascii="Simplified Arabic" w:eastAsia="Times New Roman" w:hAnsi="Simplified Arabic" w:cs="Simplified Arabic"/>
          <w:sz w:val="24"/>
          <w:szCs w:val="24"/>
          <w:rtl/>
          <w:lang w:bidi="ar-EG"/>
        </w:rPr>
        <w:t xml:space="preserve"> </w:t>
      </w:r>
    </w:p>
    <w:p w:rsidR="00BA541B" w:rsidRDefault="00BA541B" w:rsidP="00F25207">
      <w:pPr>
        <w:shd w:val="clear" w:color="auto" w:fill="FFFFFF"/>
        <w:spacing w:after="0"/>
        <w:ind w:left="320"/>
        <w:contextualSpacing/>
        <w:jc w:val="both"/>
        <w:rPr>
          <w:rFonts w:ascii="Simplified Arabic" w:eastAsia="Times New Roman" w:hAnsi="Simplified Arabic" w:cs="Simplified Arabic" w:hint="cs"/>
          <w:sz w:val="24"/>
          <w:szCs w:val="24"/>
          <w:rtl/>
          <w:lang w:bidi="ar-EG"/>
        </w:rPr>
      </w:pPr>
    </w:p>
    <w:p w:rsidR="00BA541B" w:rsidRDefault="00BA541B" w:rsidP="00F25207">
      <w:pPr>
        <w:shd w:val="clear" w:color="auto" w:fill="FFFFFF"/>
        <w:spacing w:after="0"/>
        <w:ind w:left="320"/>
        <w:contextualSpacing/>
        <w:jc w:val="both"/>
        <w:rPr>
          <w:rFonts w:ascii="Simplified Arabic" w:eastAsia="Times New Roman" w:hAnsi="Simplified Arabic" w:cs="Simplified Arabic" w:hint="cs"/>
          <w:sz w:val="24"/>
          <w:szCs w:val="24"/>
          <w:rtl/>
          <w:lang w:bidi="ar-EG"/>
        </w:rPr>
      </w:pPr>
    </w:p>
    <w:p w:rsidR="00BA541B" w:rsidRDefault="00BA541B" w:rsidP="00F25207">
      <w:pPr>
        <w:shd w:val="clear" w:color="auto" w:fill="FFFFFF"/>
        <w:spacing w:after="0"/>
        <w:ind w:left="320"/>
        <w:contextualSpacing/>
        <w:jc w:val="both"/>
        <w:rPr>
          <w:rFonts w:ascii="Simplified Arabic" w:eastAsia="Times New Roman" w:hAnsi="Simplified Arabic" w:cs="Simplified Arabic" w:hint="cs"/>
          <w:sz w:val="24"/>
          <w:szCs w:val="24"/>
          <w:rtl/>
          <w:lang w:bidi="ar-EG"/>
        </w:rPr>
      </w:pPr>
    </w:p>
    <w:p w:rsidR="001F4909" w:rsidRPr="00414ED2" w:rsidRDefault="00957304" w:rsidP="00F25207">
      <w:pPr>
        <w:pStyle w:val="NoSpacing"/>
        <w:ind w:left="320"/>
        <w:jc w:val="both"/>
        <w:rPr>
          <w:rFonts w:ascii="Simplified Arabic" w:hAnsi="Simplified Arabic" w:cs="Simplified Arabic"/>
          <w:b/>
          <w:bCs/>
          <w:color w:val="FF0000"/>
          <w:sz w:val="28"/>
          <w:szCs w:val="28"/>
          <w:u w:val="single"/>
          <w:rtl/>
        </w:rPr>
      </w:pPr>
      <w:r w:rsidRPr="00414ED2">
        <w:rPr>
          <w:rFonts w:ascii="Simplified Arabic" w:hAnsi="Simplified Arabic" w:cs="Simplified Arabic"/>
          <w:b/>
          <w:bCs/>
          <w:color w:val="FF0000"/>
          <w:sz w:val="28"/>
          <w:szCs w:val="28"/>
          <w:u w:val="single"/>
          <w:rtl/>
          <w:lang w:bidi="ar-EG"/>
        </w:rPr>
        <w:lastRenderedPageBreak/>
        <w:t xml:space="preserve"> </w:t>
      </w:r>
      <w:r w:rsidR="00100706" w:rsidRPr="00414ED2">
        <w:rPr>
          <w:rFonts w:ascii="Simplified Arabic" w:hAnsi="Simplified Arabic" w:cs="Simplified Arabic"/>
          <w:b/>
          <w:bCs/>
          <w:color w:val="FF0000"/>
          <w:sz w:val="28"/>
          <w:szCs w:val="28"/>
          <w:u w:val="single"/>
          <w:rtl/>
          <w:lang w:bidi="ar-EG"/>
        </w:rPr>
        <w:t>المبحث</w:t>
      </w:r>
      <w:r w:rsidRPr="00414ED2">
        <w:rPr>
          <w:rFonts w:ascii="Simplified Arabic" w:hAnsi="Simplified Arabic" w:cs="Simplified Arabic"/>
          <w:b/>
          <w:bCs/>
          <w:color w:val="FF0000"/>
          <w:sz w:val="28"/>
          <w:szCs w:val="28"/>
          <w:u w:val="single"/>
          <w:rtl/>
          <w:lang w:bidi="ar-EG"/>
        </w:rPr>
        <w:t xml:space="preserve"> الاول : </w:t>
      </w:r>
      <w:r w:rsidR="00E7514D">
        <w:rPr>
          <w:rFonts w:ascii="Simplified Arabic" w:hAnsi="Simplified Arabic" w:cs="Simplified Arabic" w:hint="cs"/>
          <w:b/>
          <w:bCs/>
          <w:color w:val="FF0000"/>
          <w:sz w:val="28"/>
          <w:szCs w:val="28"/>
          <w:u w:val="single"/>
          <w:rtl/>
          <w:lang w:bidi="ar-EG"/>
        </w:rPr>
        <w:t>الاطار المفاهيمي للدراسة</w:t>
      </w:r>
    </w:p>
    <w:p w:rsidR="005D5769" w:rsidRPr="008D2D3E" w:rsidRDefault="0077242A" w:rsidP="00F25207">
      <w:pPr>
        <w:spacing w:after="200" w:line="276" w:lineRule="auto"/>
        <w:ind w:left="320"/>
        <w:jc w:val="both"/>
        <w:rPr>
          <w:rFonts w:ascii="Simplified Arabic" w:eastAsia="Calibri" w:hAnsi="Simplified Arabic" w:cs="Simplified Arabic"/>
          <w:b/>
          <w:bCs/>
          <w:sz w:val="24"/>
          <w:szCs w:val="24"/>
          <w:u w:val="single"/>
          <w:rtl/>
        </w:rPr>
      </w:pPr>
      <w:r w:rsidRPr="008D2D3E">
        <w:rPr>
          <w:rFonts w:ascii="Simplified Arabic" w:eastAsia="Calibri" w:hAnsi="Simplified Arabic" w:cs="Simplified Arabic" w:hint="cs"/>
          <w:b/>
          <w:bCs/>
          <w:sz w:val="24"/>
          <w:szCs w:val="24"/>
          <w:u w:val="single"/>
          <w:rtl/>
        </w:rPr>
        <w:t xml:space="preserve">1-1 : </w:t>
      </w:r>
      <w:r w:rsidR="00E7514D">
        <w:rPr>
          <w:rFonts w:ascii="Simplified Arabic" w:eastAsia="Calibri" w:hAnsi="Simplified Arabic" w:cs="Simplified Arabic" w:hint="cs"/>
          <w:b/>
          <w:bCs/>
          <w:sz w:val="24"/>
          <w:szCs w:val="24"/>
          <w:u w:val="single"/>
          <w:rtl/>
        </w:rPr>
        <w:t xml:space="preserve">ما هو </w:t>
      </w:r>
      <w:r w:rsidR="005D5769" w:rsidRPr="008D2D3E">
        <w:rPr>
          <w:rFonts w:ascii="Simplified Arabic" w:eastAsia="Calibri" w:hAnsi="Simplified Arabic" w:cs="Simplified Arabic"/>
          <w:b/>
          <w:bCs/>
          <w:sz w:val="24"/>
          <w:szCs w:val="24"/>
          <w:u w:val="single"/>
          <w:rtl/>
        </w:rPr>
        <w:t>العمل الحر</w:t>
      </w:r>
    </w:p>
    <w:p w:rsidR="005D5769" w:rsidRPr="003B3411" w:rsidRDefault="005D5769" w:rsidP="00F25207">
      <w:pPr>
        <w:spacing w:after="200" w:line="276" w:lineRule="auto"/>
        <w:ind w:left="320"/>
        <w:jc w:val="both"/>
        <w:rPr>
          <w:rFonts w:ascii="Simplified Arabic" w:eastAsia="Calibri" w:hAnsi="Simplified Arabic" w:cs="Simplified Arabic"/>
          <w:sz w:val="24"/>
          <w:szCs w:val="24"/>
          <w:u w:val="single"/>
          <w:rtl/>
        </w:rPr>
      </w:pPr>
      <w:r w:rsidRPr="00804701">
        <w:rPr>
          <w:rFonts w:ascii="Simplified Arabic" w:eastAsia="Calibri" w:hAnsi="Simplified Arabic" w:cs="Simplified Arabic"/>
          <w:sz w:val="24"/>
          <w:szCs w:val="24"/>
          <w:rtl/>
        </w:rPr>
        <w:t>تعددت تعريفات العمل الحر ولا يوجد اتفاق حول تعريف العمل الحر أو كيفية قياسه، وهو المشروع الاقتصادي الخاص الذي ينتج سلعة أو يقدم خدمة أو تجارة ويسمى مشروعا حرا ، ناتج عن حرية اختيار صاحبه أو أصحابه لنوعيته وسماته وعدم فرض أي جهة خارجية على ذلك المشروع نوع نشاطه، أو مخرجاته أو أهدافه وسياسته وخططه أو نوعية المعلومات أو العمال أو النظم الإدارية والفنية به.</w:t>
      </w:r>
      <w:sdt>
        <w:sdtPr>
          <w:rPr>
            <w:rFonts w:ascii="Simplified Arabic" w:eastAsia="Calibri" w:hAnsi="Simplified Arabic" w:cs="Simplified Arabic"/>
            <w:sz w:val="24"/>
            <w:szCs w:val="24"/>
            <w:rtl/>
          </w:rPr>
          <w:id w:val="-488555006"/>
          <w:citation/>
        </w:sdtPr>
        <w:sdtContent>
          <w:r w:rsidR="0092380F">
            <w:rPr>
              <w:rFonts w:ascii="Simplified Arabic" w:eastAsia="Calibri" w:hAnsi="Simplified Arabic" w:cs="Simplified Arabic"/>
              <w:sz w:val="24"/>
              <w:szCs w:val="24"/>
              <w:rtl/>
            </w:rPr>
            <w:fldChar w:fldCharType="begin"/>
          </w:r>
          <w:r w:rsidR="005A6DF6">
            <w:rPr>
              <w:rFonts w:ascii="Simplified Arabic" w:eastAsia="Calibri" w:hAnsi="Simplified Arabic" w:cs="Simplified Arabic"/>
              <w:sz w:val="24"/>
              <w:szCs w:val="24"/>
              <w:rtl/>
              <w:lang w:bidi="ar-EG"/>
            </w:rPr>
            <w:instrText xml:space="preserve"> </w:instrText>
          </w:r>
          <w:r w:rsidR="005A6DF6">
            <w:rPr>
              <w:rFonts w:ascii="Simplified Arabic" w:eastAsia="Calibri" w:hAnsi="Simplified Arabic" w:cs="Simplified Arabic" w:hint="cs"/>
              <w:sz w:val="24"/>
              <w:szCs w:val="24"/>
              <w:lang w:bidi="ar-EG"/>
            </w:rPr>
            <w:instrText>CITATION</w:instrText>
          </w:r>
          <w:r w:rsidR="005A6DF6">
            <w:rPr>
              <w:rFonts w:ascii="Simplified Arabic" w:eastAsia="Calibri" w:hAnsi="Simplified Arabic" w:cs="Simplified Arabic" w:hint="cs"/>
              <w:sz w:val="24"/>
              <w:szCs w:val="24"/>
              <w:rtl/>
              <w:lang w:bidi="ar-EG"/>
            </w:rPr>
            <w:instrText xml:space="preserve"> خدي18 \</w:instrText>
          </w:r>
          <w:r w:rsidR="005A6DF6">
            <w:rPr>
              <w:rFonts w:ascii="Simplified Arabic" w:eastAsia="Calibri" w:hAnsi="Simplified Arabic" w:cs="Simplified Arabic" w:hint="cs"/>
              <w:sz w:val="24"/>
              <w:szCs w:val="24"/>
              <w:lang w:bidi="ar-EG"/>
            </w:rPr>
            <w:instrText>l 3073</w:instrText>
          </w:r>
          <w:r w:rsidR="005A6DF6">
            <w:rPr>
              <w:rFonts w:ascii="Simplified Arabic" w:eastAsia="Calibri" w:hAnsi="Simplified Arabic" w:cs="Simplified Arabic"/>
              <w:sz w:val="24"/>
              <w:szCs w:val="24"/>
              <w:rtl/>
              <w:lang w:bidi="ar-EG"/>
            </w:rPr>
            <w:instrText xml:space="preserve"> </w:instrText>
          </w:r>
          <w:r w:rsidR="0092380F">
            <w:rPr>
              <w:rFonts w:ascii="Simplified Arabic" w:eastAsia="Calibri" w:hAnsi="Simplified Arabic" w:cs="Simplified Arabic"/>
              <w:sz w:val="24"/>
              <w:szCs w:val="24"/>
              <w:rtl/>
            </w:rPr>
            <w:fldChar w:fldCharType="separate"/>
          </w:r>
          <w:r w:rsidR="00EC0F2A">
            <w:rPr>
              <w:rFonts w:ascii="Simplified Arabic" w:eastAsia="Calibri" w:hAnsi="Simplified Arabic" w:cs="Simplified Arabic"/>
              <w:noProof/>
              <w:sz w:val="24"/>
              <w:szCs w:val="24"/>
              <w:rtl/>
              <w:lang w:bidi="ar-EG"/>
            </w:rPr>
            <w:t xml:space="preserve"> </w:t>
          </w:r>
          <w:r w:rsidR="00EC0F2A" w:rsidRPr="00EC0F2A">
            <w:rPr>
              <w:rFonts w:ascii="Simplified Arabic" w:eastAsia="Calibri" w:hAnsi="Simplified Arabic" w:cs="Simplified Arabic" w:hint="cs"/>
              <w:noProof/>
              <w:sz w:val="24"/>
              <w:szCs w:val="24"/>
              <w:rtl/>
              <w:lang w:bidi="ar-EG"/>
            </w:rPr>
            <w:t>(ابراهيم، 2018)</w:t>
          </w:r>
          <w:r w:rsidR="0092380F">
            <w:rPr>
              <w:rFonts w:ascii="Simplified Arabic" w:eastAsia="Calibri" w:hAnsi="Simplified Arabic" w:cs="Simplified Arabic"/>
              <w:sz w:val="24"/>
              <w:szCs w:val="24"/>
              <w:rtl/>
            </w:rPr>
            <w:fldChar w:fldCharType="end"/>
          </w:r>
        </w:sdtContent>
      </w:sdt>
    </w:p>
    <w:p w:rsidR="005D5769" w:rsidRPr="00804701" w:rsidRDefault="005D5769" w:rsidP="00F25207">
      <w:pPr>
        <w:spacing w:after="200" w:line="276" w:lineRule="auto"/>
        <w:ind w:left="320"/>
        <w:jc w:val="both"/>
        <w:rPr>
          <w:rFonts w:ascii="Simplified Arabic" w:eastAsia="Calibri" w:hAnsi="Simplified Arabic" w:cs="Simplified Arabic"/>
          <w:sz w:val="24"/>
          <w:szCs w:val="24"/>
          <w:rtl/>
        </w:rPr>
      </w:pPr>
      <w:r w:rsidRPr="00804701">
        <w:rPr>
          <w:rFonts w:ascii="Simplified Arabic" w:eastAsia="Calibri" w:hAnsi="Simplified Arabic" w:cs="Simplified Arabic"/>
          <w:sz w:val="24"/>
          <w:szCs w:val="24"/>
          <w:rtl/>
        </w:rPr>
        <w:t>كما يعرف العمل الحر بأنه كل نشاط يقوم به الفرد عضليا أو عقليا مقابل عائد مادي إشباعا لرغباته وتلبية لاحتياجاته الحياتية المتنوعة لتوفير حياة كريمة له</w:t>
      </w:r>
      <w:r w:rsidRPr="00804701">
        <w:rPr>
          <w:rFonts w:ascii="Simplified Arabic" w:eastAsia="Calibri" w:hAnsi="Simplified Arabic" w:cs="Simplified Arabic"/>
          <w:sz w:val="24"/>
          <w:szCs w:val="24"/>
        </w:rPr>
        <w:t>.</w:t>
      </w:r>
    </w:p>
    <w:p w:rsidR="001F4909" w:rsidRPr="003B3411" w:rsidRDefault="003B3411" w:rsidP="0077242A">
      <w:pPr>
        <w:pStyle w:val="NoSpacing"/>
        <w:ind w:left="320"/>
        <w:jc w:val="both"/>
        <w:rPr>
          <w:rFonts w:ascii="Simplified Arabic" w:hAnsi="Simplified Arabic" w:cs="Simplified Arabic"/>
          <w:sz w:val="24"/>
          <w:szCs w:val="24"/>
          <w:rtl/>
        </w:rPr>
      </w:pPr>
      <w:r w:rsidRPr="008D2D3E">
        <w:rPr>
          <w:rFonts w:ascii="Simplified Arabic" w:eastAsia="Calibri" w:hAnsi="Simplified Arabic" w:cs="Simplified Arabic" w:hint="cs"/>
          <w:b/>
          <w:bCs/>
          <w:sz w:val="24"/>
          <w:szCs w:val="24"/>
          <w:rtl/>
        </w:rPr>
        <w:t>كما يعرفه</w:t>
      </w:r>
      <w:r w:rsidR="0077242A" w:rsidRPr="008D2D3E">
        <w:rPr>
          <w:rFonts w:ascii="Simplified Arabic" w:eastAsia="Calibri" w:hAnsi="Simplified Arabic" w:cs="Simplified Arabic" w:hint="cs"/>
          <w:b/>
          <w:bCs/>
          <w:sz w:val="24"/>
          <w:szCs w:val="24"/>
          <w:rtl/>
        </w:rPr>
        <w:t xml:space="preserve"> </w:t>
      </w:r>
      <w:r w:rsidR="005D5769" w:rsidRPr="008D2D3E">
        <w:rPr>
          <w:rFonts w:ascii="Simplified Arabic" w:eastAsia="Calibri" w:hAnsi="Simplified Arabic" w:cs="Simplified Arabic"/>
          <w:b/>
          <w:bCs/>
          <w:sz w:val="24"/>
          <w:szCs w:val="24"/>
          <w:rtl/>
        </w:rPr>
        <w:t>الصندوق الاجتماعي للتنمية</w:t>
      </w:r>
      <w:r w:rsidR="005D5769" w:rsidRPr="003B3411">
        <w:rPr>
          <w:rFonts w:ascii="Simplified Arabic" w:eastAsia="Calibri" w:hAnsi="Simplified Arabic" w:cs="Simplified Arabic"/>
          <w:sz w:val="24"/>
          <w:szCs w:val="24"/>
          <w:rtl/>
        </w:rPr>
        <w:t xml:space="preserve"> على "أنه هو المشروع الاقتصادي الخاص بالفرد الذي ينتج سلعة أو يقدم خدمة أو تجارة ، ويسمي مشروعا أو عملاً حرا بسبب اختيار صاحبه لنوعيته وسماته ، وعدم تمكن أي جهة خارجية من فرض نوع النشاط أو المخرجات أو الأهداف أو السياسات أو الخطط أو المعدات أو العمالة أو النظم الإدارية الفنية المتعلقة بالمشروع</w:t>
      </w:r>
      <w:r w:rsidRPr="003B3411">
        <w:rPr>
          <w:rFonts w:ascii="Simplified Arabic" w:hAnsi="Simplified Arabic" w:cs="Simplified Arabic" w:hint="cs"/>
          <w:sz w:val="24"/>
          <w:szCs w:val="24"/>
          <w:rtl/>
        </w:rPr>
        <w:t>.</w:t>
      </w:r>
      <w:sdt>
        <w:sdtPr>
          <w:rPr>
            <w:rFonts w:ascii="Simplified Arabic" w:hAnsi="Simplified Arabic" w:cs="Simplified Arabic"/>
            <w:sz w:val="24"/>
            <w:szCs w:val="24"/>
            <w:rtl/>
          </w:rPr>
          <w:id w:val="862097376"/>
          <w:citation/>
        </w:sdtPr>
        <w:sdtContent>
          <w:r w:rsidR="0092380F" w:rsidRPr="003B3411">
            <w:rPr>
              <w:rFonts w:ascii="Simplified Arabic" w:hAnsi="Simplified Arabic" w:cs="Simplified Arabic"/>
              <w:sz w:val="24"/>
              <w:szCs w:val="24"/>
              <w:rtl/>
            </w:rPr>
            <w:fldChar w:fldCharType="begin"/>
          </w:r>
          <w:r w:rsidRPr="003B3411">
            <w:rPr>
              <w:rFonts w:ascii="Simplified Arabic" w:hAnsi="Simplified Arabic" w:cs="Simplified Arabic"/>
              <w:sz w:val="24"/>
              <w:szCs w:val="24"/>
              <w:rtl/>
              <w:lang w:bidi="ar-EG"/>
            </w:rPr>
            <w:instrText xml:space="preserve"> </w:instrText>
          </w:r>
          <w:r w:rsidRPr="003B3411">
            <w:rPr>
              <w:rFonts w:ascii="Simplified Arabic" w:hAnsi="Simplified Arabic" w:cs="Simplified Arabic" w:hint="cs"/>
              <w:sz w:val="24"/>
              <w:szCs w:val="24"/>
              <w:lang w:bidi="ar-EG"/>
            </w:rPr>
            <w:instrText>CITATION</w:instrText>
          </w:r>
          <w:r w:rsidRPr="003B3411">
            <w:rPr>
              <w:rFonts w:ascii="Simplified Arabic" w:hAnsi="Simplified Arabic" w:cs="Simplified Arabic" w:hint="cs"/>
              <w:sz w:val="24"/>
              <w:szCs w:val="24"/>
              <w:rtl/>
              <w:lang w:bidi="ar-EG"/>
            </w:rPr>
            <w:instrText xml:space="preserve"> الج08 \</w:instrText>
          </w:r>
          <w:r w:rsidRPr="003B3411">
            <w:rPr>
              <w:rFonts w:ascii="Simplified Arabic" w:hAnsi="Simplified Arabic" w:cs="Simplified Arabic" w:hint="cs"/>
              <w:sz w:val="24"/>
              <w:szCs w:val="24"/>
              <w:lang w:bidi="ar-EG"/>
            </w:rPr>
            <w:instrText>l 3073</w:instrText>
          </w:r>
          <w:r w:rsidRPr="003B3411">
            <w:rPr>
              <w:rFonts w:ascii="Simplified Arabic" w:hAnsi="Simplified Arabic" w:cs="Simplified Arabic"/>
              <w:sz w:val="24"/>
              <w:szCs w:val="24"/>
              <w:rtl/>
              <w:lang w:bidi="ar-EG"/>
            </w:rPr>
            <w:instrText xml:space="preserve"> </w:instrText>
          </w:r>
          <w:r w:rsidR="0092380F" w:rsidRPr="003B3411">
            <w:rPr>
              <w:rFonts w:ascii="Simplified Arabic" w:hAnsi="Simplified Arabic" w:cs="Simplified Arabic"/>
              <w:sz w:val="24"/>
              <w:szCs w:val="24"/>
              <w:rtl/>
            </w:rPr>
            <w:fldChar w:fldCharType="separate"/>
          </w:r>
          <w:r w:rsidR="00EC0F2A">
            <w:rPr>
              <w:rFonts w:ascii="Simplified Arabic" w:hAnsi="Simplified Arabic" w:cs="Simplified Arabic"/>
              <w:noProof/>
              <w:sz w:val="24"/>
              <w:szCs w:val="24"/>
              <w:rtl/>
              <w:lang w:bidi="ar-EG"/>
            </w:rPr>
            <w:t xml:space="preserve"> </w:t>
          </w:r>
          <w:r w:rsidR="00EC0F2A" w:rsidRPr="00EC0F2A">
            <w:rPr>
              <w:rFonts w:ascii="Simplified Arabic" w:hAnsi="Simplified Arabic" w:cs="Simplified Arabic" w:hint="cs"/>
              <w:noProof/>
              <w:sz w:val="24"/>
              <w:szCs w:val="24"/>
              <w:rtl/>
              <w:lang w:bidi="ar-EG"/>
            </w:rPr>
            <w:t>(الجندي، 2008)</w:t>
          </w:r>
          <w:r w:rsidR="0092380F" w:rsidRPr="003B3411">
            <w:rPr>
              <w:rFonts w:ascii="Simplified Arabic" w:hAnsi="Simplified Arabic" w:cs="Simplified Arabic"/>
              <w:sz w:val="24"/>
              <w:szCs w:val="24"/>
              <w:rtl/>
            </w:rPr>
            <w:fldChar w:fldCharType="end"/>
          </w:r>
        </w:sdtContent>
      </w:sdt>
    </w:p>
    <w:p w:rsidR="00D80578" w:rsidRPr="00804701" w:rsidRDefault="00CE7408" w:rsidP="00F25207">
      <w:pPr>
        <w:spacing w:after="200" w:line="276" w:lineRule="auto"/>
        <w:ind w:left="320"/>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 xml:space="preserve">ونظرا لتداخل مفهوم العمل الحر مع بعض المفاهيم الأخرى فسيتم توضيح </w:t>
      </w:r>
      <w:r w:rsidR="00D80578" w:rsidRPr="00804701">
        <w:rPr>
          <w:rFonts w:ascii="Simplified Arabic" w:eastAsia="Calibri" w:hAnsi="Simplified Arabic" w:cs="Simplified Arabic"/>
          <w:sz w:val="24"/>
          <w:szCs w:val="24"/>
          <w:rtl/>
          <w:lang w:bidi="ar-EG"/>
        </w:rPr>
        <w:t>الفرق بين العمل الحر وريادة الأعمال:</w:t>
      </w:r>
    </w:p>
    <w:p w:rsidR="00D80578" w:rsidRPr="00804701" w:rsidRDefault="0077242A" w:rsidP="0077242A">
      <w:pPr>
        <w:spacing w:after="200" w:line="276" w:lineRule="auto"/>
        <w:ind w:left="320"/>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2-1: </w:t>
      </w:r>
      <w:r w:rsidRPr="0077242A">
        <w:rPr>
          <w:rFonts w:ascii="Simplified Arabic" w:eastAsia="Calibri" w:hAnsi="Simplified Arabic" w:cs="Simplified Arabic" w:hint="cs"/>
          <w:b/>
          <w:bCs/>
          <w:sz w:val="28"/>
          <w:szCs w:val="28"/>
          <w:rtl/>
          <w:lang w:bidi="ar-EG"/>
        </w:rPr>
        <w:t xml:space="preserve">هناك </w:t>
      </w:r>
      <w:r w:rsidR="00D80578" w:rsidRPr="0077242A">
        <w:rPr>
          <w:rFonts w:ascii="Simplified Arabic" w:eastAsia="Calibri" w:hAnsi="Simplified Arabic" w:cs="Simplified Arabic"/>
          <w:b/>
          <w:bCs/>
          <w:sz w:val="28"/>
          <w:szCs w:val="28"/>
          <w:rtl/>
          <w:lang w:bidi="ar-EG"/>
        </w:rPr>
        <w:t xml:space="preserve"> تشابك وتداخل بين مفهوم العمل الحر وريادة الأعمال</w:t>
      </w:r>
      <w:r w:rsidR="00D80578" w:rsidRPr="0077242A">
        <w:rPr>
          <w:rFonts w:ascii="Simplified Arabic" w:eastAsia="Calibri" w:hAnsi="Simplified Arabic" w:cs="Simplified Arabic"/>
          <w:sz w:val="28"/>
          <w:szCs w:val="28"/>
          <w:rtl/>
          <w:lang w:bidi="ar-EG"/>
        </w:rPr>
        <w:t xml:space="preserve"> </w:t>
      </w:r>
      <w:r w:rsidR="00D80578" w:rsidRPr="00804701">
        <w:rPr>
          <w:rFonts w:ascii="Simplified Arabic" w:eastAsia="Calibri" w:hAnsi="Simplified Arabic" w:cs="Simplified Arabic"/>
          <w:sz w:val="24"/>
          <w:szCs w:val="24"/>
          <w:rtl/>
          <w:lang w:bidi="ar-EG"/>
        </w:rPr>
        <w:t>رغم وجود اختلاف نسبي بينهم، حيث إن العمل الحر أعم وأشمل من ريادة الأعمال حيث إنه يتضمن أعمال تقليدية وإبداعية ريادية، أما ريادة الأعمال فتشمل الأعمال الابتكارية والإبداعية التي تحمل في طياته المبادرة وتتطلب دعما ماديا ومعنويا من الجهات الرسمية لتشجيع الرياديين على إنجاز وتحقيق أفكارهم وتحويلها إلى واقع ملموس</w:t>
      </w:r>
      <w:r w:rsidR="00FE1782" w:rsidRPr="00804701">
        <w:rPr>
          <w:rFonts w:ascii="Simplified Arabic" w:eastAsia="Calibri" w:hAnsi="Simplified Arabic" w:cs="Simplified Arabic"/>
          <w:sz w:val="24"/>
          <w:szCs w:val="24"/>
          <w:rtl/>
          <w:lang w:bidi="ar-EG"/>
        </w:rPr>
        <w:t>..</w:t>
      </w:r>
      <w:r w:rsidR="00D80578" w:rsidRPr="00804701">
        <w:rPr>
          <w:rFonts w:ascii="Simplified Arabic" w:eastAsia="Calibri" w:hAnsi="Simplified Arabic" w:cs="Simplified Arabic"/>
          <w:sz w:val="24"/>
          <w:szCs w:val="24"/>
          <w:rtl/>
          <w:lang w:bidi="ar-EG"/>
        </w:rPr>
        <w:t>وهناك من يرى أن الشخص قد يقيم عملاً حرا صغيرا ويكفيه ماليا ويظل هذا العمل صغيرا يبقيه على حاله بدون تغيرات تذكر لعشرة سنوات أو أكثر، هذا الشخص يفتقد لمهارات الريادة التي تعتبر اليوم ضرورية لتنشيط الاقتصاد ، وبالتالي الريادي هو الشخص الذي يقيم المشروع ويحوله إلى عمل كبير نشط</w:t>
      </w:r>
      <w:r w:rsidR="00D80578" w:rsidRPr="00804701">
        <w:rPr>
          <w:rFonts w:ascii="Simplified Arabic" w:eastAsia="Calibri" w:hAnsi="Simplified Arabic" w:cs="Simplified Arabic"/>
          <w:sz w:val="24"/>
          <w:szCs w:val="24"/>
          <w:lang w:bidi="ar-EG"/>
        </w:rPr>
        <w:t>.</w:t>
      </w:r>
    </w:p>
    <w:p w:rsidR="00D80578" w:rsidRPr="00804701" w:rsidRDefault="00D80578" w:rsidP="00F25207">
      <w:pPr>
        <w:spacing w:after="200" w:line="276" w:lineRule="auto"/>
        <w:ind w:left="320"/>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وبالتالي يمكن القول أن صاحب العمل الحر هو من يقيم العمل وقد يكون هذا العمل مشروعا صغيرا أو متناهي الصغر وقد يظل هذا العمل على حالته كما هو سنوات دون تطوير أو تقدم ، ولكن في حالة امتلاك صاحب العمل للسمات والقدرات الريادية فإنه يتحول بعمله الصغير أو متناهي الصغر إلى مشروع متوسط ثم مشروع كبير الحجم , وفي هذه الحالة يطلق عليه شخص ريادي وقد اقتحم مجال ريادة الأعمال التي تأخذ حجم أكبر تتطلب فيه موافقات وإجراءات رسمية وقانونية بشكل أوسع وتتطلب رأسمال كبير</w:t>
      </w:r>
      <w:r w:rsidRPr="00804701">
        <w:rPr>
          <w:rFonts w:ascii="Simplified Arabic" w:eastAsia="Calibri" w:hAnsi="Simplified Arabic" w:cs="Simplified Arabic"/>
          <w:sz w:val="24"/>
          <w:szCs w:val="24"/>
          <w:lang w:bidi="ar-EG"/>
        </w:rPr>
        <w:t>.</w:t>
      </w:r>
      <w:sdt>
        <w:sdtPr>
          <w:rPr>
            <w:rFonts w:ascii="Simplified Arabic" w:eastAsia="Calibri" w:hAnsi="Simplified Arabic" w:cs="Simplified Arabic"/>
            <w:sz w:val="24"/>
            <w:szCs w:val="24"/>
            <w:rtl/>
            <w:lang w:bidi="ar-EG"/>
          </w:rPr>
          <w:id w:val="-2106879353"/>
          <w:citation/>
        </w:sdtPr>
        <w:sdtContent>
          <w:r w:rsidR="0092380F">
            <w:rPr>
              <w:rFonts w:ascii="Simplified Arabic" w:eastAsia="Calibri" w:hAnsi="Simplified Arabic" w:cs="Simplified Arabic"/>
              <w:sz w:val="24"/>
              <w:szCs w:val="24"/>
              <w:rtl/>
              <w:lang w:bidi="ar-EG"/>
            </w:rPr>
            <w:fldChar w:fldCharType="begin"/>
          </w:r>
          <w:r w:rsidR="005A6DF6">
            <w:rPr>
              <w:rFonts w:ascii="Simplified Arabic" w:eastAsia="Calibri" w:hAnsi="Simplified Arabic" w:cs="Simplified Arabic"/>
              <w:sz w:val="24"/>
              <w:szCs w:val="24"/>
              <w:rtl/>
              <w:lang w:bidi="ar-EG"/>
            </w:rPr>
            <w:instrText xml:space="preserve"> </w:instrText>
          </w:r>
          <w:r w:rsidR="005A6DF6">
            <w:rPr>
              <w:rFonts w:ascii="Simplified Arabic" w:eastAsia="Calibri" w:hAnsi="Simplified Arabic" w:cs="Simplified Arabic" w:hint="cs"/>
              <w:sz w:val="24"/>
              <w:szCs w:val="24"/>
              <w:lang w:bidi="ar-EG"/>
            </w:rPr>
            <w:instrText>CITATION</w:instrText>
          </w:r>
          <w:r w:rsidR="005A6DF6">
            <w:rPr>
              <w:rFonts w:ascii="Simplified Arabic" w:eastAsia="Calibri" w:hAnsi="Simplified Arabic" w:cs="Simplified Arabic" w:hint="cs"/>
              <w:sz w:val="24"/>
              <w:szCs w:val="24"/>
              <w:rtl/>
              <w:lang w:bidi="ar-EG"/>
            </w:rPr>
            <w:instrText xml:space="preserve"> خدي18 \</w:instrText>
          </w:r>
          <w:r w:rsidR="005A6DF6">
            <w:rPr>
              <w:rFonts w:ascii="Simplified Arabic" w:eastAsia="Calibri" w:hAnsi="Simplified Arabic" w:cs="Simplified Arabic" w:hint="cs"/>
              <w:sz w:val="24"/>
              <w:szCs w:val="24"/>
              <w:lang w:bidi="ar-EG"/>
            </w:rPr>
            <w:instrText>l 3073</w:instrText>
          </w:r>
          <w:r w:rsidR="005A6DF6">
            <w:rPr>
              <w:rFonts w:ascii="Simplified Arabic" w:eastAsia="Calibri" w:hAnsi="Simplified Arabic" w:cs="Simplified Arabic"/>
              <w:sz w:val="24"/>
              <w:szCs w:val="24"/>
              <w:rtl/>
              <w:lang w:bidi="ar-EG"/>
            </w:rPr>
            <w:instrText xml:space="preserve"> </w:instrText>
          </w:r>
          <w:r w:rsidR="0092380F">
            <w:rPr>
              <w:rFonts w:ascii="Simplified Arabic" w:eastAsia="Calibri" w:hAnsi="Simplified Arabic" w:cs="Simplified Arabic"/>
              <w:sz w:val="24"/>
              <w:szCs w:val="24"/>
              <w:rtl/>
              <w:lang w:bidi="ar-EG"/>
            </w:rPr>
            <w:fldChar w:fldCharType="separate"/>
          </w:r>
          <w:r w:rsidR="00EC0F2A">
            <w:rPr>
              <w:rFonts w:ascii="Simplified Arabic" w:eastAsia="Calibri" w:hAnsi="Simplified Arabic" w:cs="Simplified Arabic"/>
              <w:noProof/>
              <w:sz w:val="24"/>
              <w:szCs w:val="24"/>
              <w:rtl/>
              <w:lang w:bidi="ar-EG"/>
            </w:rPr>
            <w:t xml:space="preserve"> </w:t>
          </w:r>
          <w:r w:rsidR="00EC0F2A" w:rsidRPr="00EC0F2A">
            <w:rPr>
              <w:rFonts w:ascii="Simplified Arabic" w:eastAsia="Calibri" w:hAnsi="Simplified Arabic" w:cs="Simplified Arabic" w:hint="cs"/>
              <w:noProof/>
              <w:sz w:val="24"/>
              <w:szCs w:val="24"/>
              <w:rtl/>
              <w:lang w:bidi="ar-EG"/>
            </w:rPr>
            <w:t>(ابراهيم، 2018)</w:t>
          </w:r>
          <w:r w:rsidR="0092380F">
            <w:rPr>
              <w:rFonts w:ascii="Simplified Arabic" w:eastAsia="Calibri" w:hAnsi="Simplified Arabic" w:cs="Simplified Arabic"/>
              <w:sz w:val="24"/>
              <w:szCs w:val="24"/>
              <w:rtl/>
              <w:lang w:bidi="ar-EG"/>
            </w:rPr>
            <w:fldChar w:fldCharType="end"/>
          </w:r>
        </w:sdtContent>
      </w:sdt>
    </w:p>
    <w:p w:rsidR="00D80578" w:rsidRPr="00804701" w:rsidRDefault="00735709" w:rsidP="00F25207">
      <w:pPr>
        <w:spacing w:after="200" w:line="276" w:lineRule="auto"/>
        <w:ind w:left="320"/>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 xml:space="preserve">3-1: </w:t>
      </w:r>
      <w:r w:rsidR="00D80578" w:rsidRPr="00804701">
        <w:rPr>
          <w:rFonts w:ascii="Simplified Arabic" w:eastAsia="Calibri" w:hAnsi="Simplified Arabic" w:cs="Simplified Arabic"/>
          <w:sz w:val="24"/>
          <w:szCs w:val="24"/>
          <w:rtl/>
        </w:rPr>
        <w:t>یفرق البنك الدولي</w:t>
      </w:r>
      <w:r w:rsidR="00D80578" w:rsidRPr="00804701">
        <w:rPr>
          <w:rFonts w:ascii="Simplified Arabic" w:eastAsia="Calibri" w:hAnsi="Simplified Arabic" w:cs="Simplified Arabic"/>
          <w:sz w:val="24"/>
          <w:szCs w:val="24"/>
        </w:rPr>
        <w:t xml:space="preserve"> Bank World The </w:t>
      </w:r>
      <w:r w:rsidR="00D80578" w:rsidRPr="00804701">
        <w:rPr>
          <w:rFonts w:ascii="Simplified Arabic" w:eastAsia="Calibri" w:hAnsi="Simplified Arabic" w:cs="Simplified Arabic"/>
          <w:sz w:val="24"/>
          <w:szCs w:val="24"/>
          <w:rtl/>
        </w:rPr>
        <w:t xml:space="preserve">بین المشروعات الصغیرة والمتوسطة ومتناهیة الصغر طبقاً لأعداد العمالة بتلك المنشآت </w:t>
      </w:r>
      <w:sdt>
        <w:sdtPr>
          <w:rPr>
            <w:rFonts w:ascii="Simplified Arabic" w:eastAsia="Calibri" w:hAnsi="Simplified Arabic" w:cs="Simplified Arabic"/>
            <w:sz w:val="24"/>
            <w:szCs w:val="24"/>
            <w:rtl/>
          </w:rPr>
          <w:id w:val="1361321192"/>
          <w:citation/>
        </w:sdtPr>
        <w:sdtContent>
          <w:r w:rsidR="0092380F">
            <w:rPr>
              <w:rFonts w:ascii="Simplified Arabic" w:eastAsia="Calibri" w:hAnsi="Simplified Arabic" w:cs="Simplified Arabic"/>
              <w:sz w:val="24"/>
              <w:szCs w:val="24"/>
              <w:rtl/>
            </w:rPr>
            <w:fldChar w:fldCharType="begin"/>
          </w:r>
          <w:r w:rsidR="005A6DF6">
            <w:rPr>
              <w:rFonts w:ascii="Simplified Arabic" w:eastAsia="Calibri" w:hAnsi="Simplified Arabic" w:cs="Simplified Arabic"/>
              <w:sz w:val="24"/>
              <w:szCs w:val="24"/>
              <w:lang w:bidi="ar-EG"/>
            </w:rPr>
            <w:instrText>CITATION</w:instrText>
          </w:r>
          <w:r w:rsidR="005A6DF6">
            <w:rPr>
              <w:rFonts w:ascii="Simplified Arabic" w:eastAsia="Calibri" w:hAnsi="Simplified Arabic" w:cs="Simplified Arabic"/>
              <w:sz w:val="24"/>
              <w:szCs w:val="24"/>
              <w:rtl/>
              <w:lang w:bidi="ar-EG"/>
            </w:rPr>
            <w:instrText xml:space="preserve"> اشر21 \</w:instrText>
          </w:r>
          <w:r w:rsidR="005A6DF6">
            <w:rPr>
              <w:rFonts w:ascii="Simplified Arabic" w:eastAsia="Calibri" w:hAnsi="Simplified Arabic" w:cs="Simplified Arabic"/>
              <w:sz w:val="24"/>
              <w:szCs w:val="24"/>
              <w:lang w:bidi="ar-EG"/>
            </w:rPr>
            <w:instrText>p 17 \l 3073</w:instrText>
          </w:r>
          <w:r w:rsidR="005A6DF6">
            <w:rPr>
              <w:rFonts w:ascii="Simplified Arabic" w:eastAsia="Calibri" w:hAnsi="Simplified Arabic" w:cs="Simplified Arabic"/>
              <w:sz w:val="24"/>
              <w:szCs w:val="24"/>
              <w:rtl/>
              <w:lang w:bidi="ar-EG"/>
            </w:rPr>
            <w:instrText xml:space="preserve"> </w:instrText>
          </w:r>
          <w:r w:rsidR="0092380F">
            <w:rPr>
              <w:rFonts w:ascii="Simplified Arabic" w:eastAsia="Calibri" w:hAnsi="Simplified Arabic" w:cs="Simplified Arabic"/>
              <w:sz w:val="24"/>
              <w:szCs w:val="24"/>
              <w:rtl/>
            </w:rPr>
            <w:fldChar w:fldCharType="separate"/>
          </w:r>
          <w:r w:rsidR="00EC0F2A" w:rsidRPr="00EC0F2A">
            <w:rPr>
              <w:rFonts w:ascii="Simplified Arabic" w:eastAsia="Calibri" w:hAnsi="Simplified Arabic" w:cs="Simplified Arabic" w:hint="cs"/>
              <w:noProof/>
              <w:sz w:val="24"/>
              <w:szCs w:val="24"/>
              <w:rtl/>
            </w:rPr>
            <w:t>(اشرف ابراهيم عطية، 2021، صفحة 17)</w:t>
          </w:r>
          <w:r w:rsidR="0092380F">
            <w:rPr>
              <w:rFonts w:ascii="Simplified Arabic" w:eastAsia="Calibri" w:hAnsi="Simplified Arabic" w:cs="Simplified Arabic"/>
              <w:sz w:val="24"/>
              <w:szCs w:val="24"/>
              <w:rtl/>
            </w:rPr>
            <w:fldChar w:fldCharType="end"/>
          </w:r>
        </w:sdtContent>
      </w:sdt>
    </w:p>
    <w:p w:rsidR="00D80578" w:rsidRPr="00804701" w:rsidRDefault="00D80578" w:rsidP="00F25207">
      <w:pPr>
        <w:spacing w:after="200" w:line="276" w:lineRule="auto"/>
        <w:ind w:left="320"/>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Pr>
        <w:lastRenderedPageBreak/>
        <w:t xml:space="preserve"> </w:t>
      </w:r>
      <w:r w:rsidRPr="008D2D3E">
        <w:rPr>
          <w:rFonts w:ascii="Simplified Arabic" w:eastAsia="Calibri" w:hAnsi="Simplified Arabic" w:cs="Simplified Arabic"/>
          <w:b/>
          <w:bCs/>
          <w:sz w:val="24"/>
          <w:szCs w:val="24"/>
          <w:u w:val="single"/>
          <w:rtl/>
        </w:rPr>
        <w:t>فالمشروع الصغیر</w:t>
      </w:r>
      <w:r w:rsidRPr="008D2D3E">
        <w:rPr>
          <w:rFonts w:ascii="Simplified Arabic" w:eastAsia="Calibri" w:hAnsi="Simplified Arabic" w:cs="Simplified Arabic"/>
          <w:b/>
          <w:bCs/>
          <w:sz w:val="24"/>
          <w:szCs w:val="24"/>
          <w:u w:val="single"/>
        </w:rPr>
        <w:t xml:space="preserve"> Business Small</w:t>
      </w:r>
      <w:r w:rsidRPr="00804701">
        <w:rPr>
          <w:rFonts w:ascii="Simplified Arabic" w:eastAsia="Calibri" w:hAnsi="Simplified Arabic" w:cs="Simplified Arabic"/>
          <w:sz w:val="24"/>
          <w:szCs w:val="24"/>
        </w:rPr>
        <w:t xml:space="preserve"> </w:t>
      </w:r>
      <w:r w:rsidRPr="00804701">
        <w:rPr>
          <w:rFonts w:ascii="Simplified Arabic" w:eastAsia="Calibri" w:hAnsi="Simplified Arabic" w:cs="Simplified Arabic"/>
          <w:sz w:val="24"/>
          <w:szCs w:val="24"/>
          <w:rtl/>
        </w:rPr>
        <w:t>هو الذي لا یتعدى عدد عماله خمسون عاملاً، ولا تتعدى جملة أصوله ومبیعاته السنویة عن نحو ٣ ملیون دولار</w:t>
      </w:r>
    </w:p>
    <w:p w:rsidR="00D80578" w:rsidRPr="00804701" w:rsidRDefault="00D80578" w:rsidP="00F25207">
      <w:pPr>
        <w:spacing w:after="200" w:line="276" w:lineRule="auto"/>
        <w:ind w:left="320"/>
        <w:jc w:val="both"/>
        <w:rPr>
          <w:rFonts w:ascii="Simplified Arabic" w:eastAsia="Calibri" w:hAnsi="Simplified Arabic" w:cs="Simplified Arabic"/>
          <w:sz w:val="24"/>
          <w:szCs w:val="24"/>
        </w:rPr>
      </w:pPr>
      <w:r w:rsidRPr="008D2D3E">
        <w:rPr>
          <w:rFonts w:ascii="Simplified Arabic" w:eastAsia="Calibri" w:hAnsi="Simplified Arabic" w:cs="Simplified Arabic"/>
          <w:b/>
          <w:bCs/>
          <w:sz w:val="24"/>
          <w:szCs w:val="24"/>
          <w:u w:val="single"/>
          <w:rtl/>
        </w:rPr>
        <w:t>المشروعات متناهیة الصغر</w:t>
      </w:r>
      <w:r w:rsidRPr="008D2D3E">
        <w:rPr>
          <w:rFonts w:ascii="Simplified Arabic" w:eastAsia="Calibri" w:hAnsi="Simplified Arabic" w:cs="Simplified Arabic"/>
          <w:b/>
          <w:bCs/>
          <w:sz w:val="24"/>
          <w:szCs w:val="24"/>
          <w:u w:val="single"/>
        </w:rPr>
        <w:t xml:space="preserve"> Business Micro</w:t>
      </w:r>
      <w:r w:rsidRPr="00804701">
        <w:rPr>
          <w:rFonts w:ascii="Simplified Arabic" w:eastAsia="Calibri" w:hAnsi="Simplified Arabic" w:cs="Simplified Arabic"/>
          <w:sz w:val="24"/>
          <w:szCs w:val="24"/>
        </w:rPr>
        <w:t xml:space="preserve"> </w:t>
      </w:r>
      <w:r w:rsidRPr="00804701">
        <w:rPr>
          <w:rFonts w:ascii="Simplified Arabic" w:eastAsia="Calibri" w:hAnsi="Simplified Arabic" w:cs="Simplified Arabic"/>
          <w:sz w:val="24"/>
          <w:szCs w:val="24"/>
          <w:rtl/>
        </w:rPr>
        <w:t>هي المشروعات التي لا یتعدى عدد عمالها عشرة عمال، ولا تتجاوز جملة مبیعات كل منها سنویاً مائة ألف دولار، ولا یزید إجمالي قیمة الأصول فیها عن عشرة آلاف دولار</w:t>
      </w:r>
      <w:r w:rsidRPr="00804701">
        <w:rPr>
          <w:rFonts w:ascii="Simplified Arabic" w:eastAsia="Calibri" w:hAnsi="Simplified Arabic" w:cs="Simplified Arabic"/>
          <w:sz w:val="24"/>
          <w:szCs w:val="24"/>
        </w:rPr>
        <w:t>.</w:t>
      </w:r>
    </w:p>
    <w:p w:rsidR="00D80578" w:rsidRPr="00804701" w:rsidRDefault="00D80578" w:rsidP="00F25207">
      <w:pPr>
        <w:spacing w:after="200" w:line="276" w:lineRule="auto"/>
        <w:ind w:left="320"/>
        <w:jc w:val="both"/>
        <w:rPr>
          <w:rFonts w:ascii="Simplified Arabic" w:eastAsia="Calibri" w:hAnsi="Simplified Arabic" w:cs="Simplified Arabic"/>
          <w:sz w:val="24"/>
          <w:szCs w:val="24"/>
          <w:rtl/>
          <w:lang w:bidi="ar-EG"/>
        </w:rPr>
      </w:pPr>
      <w:r w:rsidRPr="008D2D3E">
        <w:rPr>
          <w:rFonts w:ascii="Simplified Arabic" w:eastAsia="Calibri" w:hAnsi="Simplified Arabic" w:cs="Simplified Arabic"/>
          <w:b/>
          <w:bCs/>
          <w:sz w:val="24"/>
          <w:szCs w:val="24"/>
          <w:u w:val="single"/>
          <w:rtl/>
        </w:rPr>
        <w:t>المشروع المتوسط</w:t>
      </w:r>
      <w:r w:rsidRPr="008D2D3E">
        <w:rPr>
          <w:rFonts w:ascii="Simplified Arabic" w:eastAsia="Calibri" w:hAnsi="Simplified Arabic" w:cs="Simplified Arabic"/>
          <w:b/>
          <w:bCs/>
          <w:sz w:val="24"/>
          <w:szCs w:val="24"/>
          <w:u w:val="single"/>
        </w:rPr>
        <w:t xml:space="preserve"> Business Medium</w:t>
      </w:r>
      <w:r w:rsidRPr="00804701">
        <w:rPr>
          <w:rFonts w:ascii="Simplified Arabic" w:eastAsia="Calibri" w:hAnsi="Simplified Arabic" w:cs="Simplified Arabic"/>
          <w:sz w:val="24"/>
          <w:szCs w:val="24"/>
        </w:rPr>
        <w:t xml:space="preserve"> </w:t>
      </w:r>
      <w:r w:rsidRPr="00804701">
        <w:rPr>
          <w:rFonts w:ascii="Simplified Arabic" w:eastAsia="Calibri" w:hAnsi="Simplified Arabic" w:cs="Simplified Arabic"/>
          <w:sz w:val="24"/>
          <w:szCs w:val="24"/>
          <w:rtl/>
        </w:rPr>
        <w:t>فهو ذلك الذي یعمل به حتى ثلاثمائة عامل، ولا یتعدى إجمالي أصوله ومبیعاته عشرة ملایین دولار</w:t>
      </w:r>
    </w:p>
    <w:p w:rsidR="00D80578" w:rsidRPr="00804701" w:rsidRDefault="00735709" w:rsidP="00F25207">
      <w:pPr>
        <w:spacing w:after="200" w:line="276" w:lineRule="auto"/>
        <w:ind w:left="320"/>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 xml:space="preserve">4-1: </w:t>
      </w:r>
      <w:r w:rsidR="00D80578" w:rsidRPr="008D2D3E">
        <w:rPr>
          <w:rFonts w:ascii="Simplified Arabic" w:eastAsia="Calibri" w:hAnsi="Simplified Arabic" w:cs="Simplified Arabic"/>
          <w:b/>
          <w:bCs/>
          <w:sz w:val="24"/>
          <w:szCs w:val="24"/>
          <w:rtl/>
        </w:rPr>
        <w:t>تعرف منظمة الامم المتحدة للتنمية الصناعية "يونيدو" المشروعات الصغيرة</w:t>
      </w:r>
      <w:r w:rsidR="00D80578" w:rsidRPr="00804701">
        <w:rPr>
          <w:rFonts w:ascii="Simplified Arabic" w:eastAsia="Calibri" w:hAnsi="Simplified Arabic" w:cs="Simplified Arabic"/>
          <w:sz w:val="24"/>
          <w:szCs w:val="24"/>
          <w:rtl/>
        </w:rPr>
        <w:t xml:space="preserve"> بأنها " تلك المشروعات التي يديرها مالك واحد ويتكفل بكامل المسئولية بأبعادها الطويلة الاجل "الاستراتيجية" والقصيرة الاجل "التكتيكية"، كما يتراوح عدد العاملين فيها ما بين 10 الي 50عامل كما يعرف البنك الدولي "المشروعات التي يعمل فيها أقل من 10 عمال بالمشروعات  البالغة أو  المتناهية  الصغر, والتي يعمل فيها بين 10 و 50 عامل بالمشروعات  الصغيرة, وتلك التي تزيد فيها  العمال بين 50 و 100 عامل بالمشروعات المتوسطة</w:t>
      </w:r>
      <w:r w:rsidR="00D80578" w:rsidRPr="00804701">
        <w:rPr>
          <w:rFonts w:ascii="Simplified Arabic" w:eastAsia="Calibri" w:hAnsi="Simplified Arabic" w:cs="Simplified Arabic"/>
          <w:sz w:val="24"/>
          <w:szCs w:val="24"/>
        </w:rPr>
        <w:t>.</w:t>
      </w:r>
    </w:p>
    <w:p w:rsidR="00D80578" w:rsidRPr="00804701" w:rsidRDefault="00735709" w:rsidP="00F25207">
      <w:pPr>
        <w:spacing w:after="200" w:line="276" w:lineRule="auto"/>
        <w:ind w:left="320"/>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rPr>
        <w:t xml:space="preserve">5-1: </w:t>
      </w:r>
      <w:r w:rsidR="00D80578" w:rsidRPr="008D2D3E">
        <w:rPr>
          <w:rFonts w:ascii="Simplified Arabic" w:eastAsia="Calibri" w:hAnsi="Simplified Arabic" w:cs="Simplified Arabic"/>
          <w:b/>
          <w:bCs/>
          <w:sz w:val="24"/>
          <w:szCs w:val="24"/>
          <w:rtl/>
        </w:rPr>
        <w:t>وتعرفها منظمة العمل الدولیة</w:t>
      </w:r>
      <w:r w:rsidR="00D80578" w:rsidRPr="00804701">
        <w:rPr>
          <w:rFonts w:ascii="Simplified Arabic" w:eastAsia="Calibri" w:hAnsi="Simplified Arabic" w:cs="Simplified Arabic"/>
          <w:sz w:val="24"/>
          <w:szCs w:val="24"/>
          <w:rtl/>
        </w:rPr>
        <w:t xml:space="preserve"> بأنها تلك المشروعات غیر المسجلة لدى الأجهزة الحكومیة أو الإحصاءات الرسمیة غالباً، والتي تقوم بإنتاج وتوزیع سلعاً وخدمات، وتتألف من منتجین مستقلین یستخدمون عادة إما عمال من العائلة أو مستأجرون وحرفیون آخرون، وتعتمد في الغالب على رؤوس أموال غیر ثابتة، وتكتسب بالتالي دخولاً غیر منتظمة وتهیئ فرصاً للعمل غیر مستقرة</w:t>
      </w:r>
      <w:r w:rsidR="00D80578" w:rsidRPr="00804701">
        <w:rPr>
          <w:rFonts w:ascii="Simplified Arabic" w:eastAsia="Calibri" w:hAnsi="Simplified Arabic" w:cs="Simplified Arabic"/>
          <w:sz w:val="24"/>
          <w:szCs w:val="24"/>
        </w:rPr>
        <w:t xml:space="preserve">. </w:t>
      </w:r>
      <w:r w:rsidR="00D80578" w:rsidRPr="00804701">
        <w:rPr>
          <w:rFonts w:ascii="Simplified Arabic" w:eastAsia="Calibri" w:hAnsi="Simplified Arabic" w:cs="Simplified Arabic"/>
          <w:sz w:val="24"/>
          <w:szCs w:val="24"/>
          <w:rtl/>
        </w:rPr>
        <w:t>وتعد تلك المشروعات صغیرة – طبقاً لتعریف المنظمة – متى لم یتجاوز عدد عمالها عشرة عمال، ومتوسطة متى لم یزد عدد عمالها عن تسعة وتسعون عاملاً، وكبیرة متى زاد عدد العمال عن ذلك</w:t>
      </w:r>
      <w:r w:rsidR="002F2191">
        <w:rPr>
          <w:rFonts w:ascii="Simplified Arabic" w:eastAsia="Calibri" w:hAnsi="Simplified Arabic" w:cs="Simplified Arabic" w:hint="cs"/>
          <w:sz w:val="24"/>
          <w:szCs w:val="24"/>
          <w:rtl/>
          <w:lang w:bidi="ar-EG"/>
        </w:rPr>
        <w:t>.</w:t>
      </w:r>
    </w:p>
    <w:p w:rsidR="00D80578" w:rsidRPr="00804701" w:rsidRDefault="00735709" w:rsidP="00F25207">
      <w:pPr>
        <w:shd w:val="clear" w:color="auto" w:fill="FFFFFF"/>
        <w:spacing w:after="0"/>
        <w:ind w:left="320"/>
        <w:jc w:val="both"/>
        <w:rPr>
          <w:rFonts w:ascii="Simplified Arabic" w:eastAsia="Times New Roman" w:hAnsi="Simplified Arabic" w:cs="Simplified Arabic"/>
          <w:color w:val="262626"/>
          <w:sz w:val="24"/>
          <w:szCs w:val="24"/>
          <w:rtl/>
          <w:lang w:bidi="ar-EG"/>
        </w:rPr>
      </w:pPr>
      <w:r>
        <w:rPr>
          <w:rFonts w:ascii="Simplified Arabic" w:eastAsia="Calibri" w:hAnsi="Simplified Arabic" w:cs="Simplified Arabic" w:hint="cs"/>
          <w:sz w:val="24"/>
          <w:szCs w:val="24"/>
          <w:rtl/>
          <w:lang w:bidi="ar-EG"/>
        </w:rPr>
        <w:t xml:space="preserve">6-1 : </w:t>
      </w:r>
      <w:r w:rsidR="00D80578" w:rsidRPr="008D2D3E">
        <w:rPr>
          <w:rFonts w:ascii="Simplified Arabic" w:eastAsia="Calibri" w:hAnsi="Simplified Arabic" w:cs="Simplified Arabic"/>
          <w:b/>
          <w:bCs/>
          <w:sz w:val="24"/>
          <w:szCs w:val="24"/>
          <w:rtl/>
        </w:rPr>
        <w:t>وفي مصر، وبناءً على قانون تنمیة المشروعات المتوسطة والصغیرة ومتناهیة الصغر رقم ١٥٢ لسنة ٢٠٢٠</w:t>
      </w:r>
      <w:r w:rsidR="00D80578" w:rsidRPr="00804701">
        <w:rPr>
          <w:rFonts w:ascii="Simplified Arabic" w:eastAsia="Calibri" w:hAnsi="Simplified Arabic" w:cs="Simplified Arabic"/>
          <w:sz w:val="24"/>
          <w:szCs w:val="24"/>
          <w:rtl/>
        </w:rPr>
        <w:t xml:space="preserve"> ، تعرف المادة الأولي من القانون ، في فقرتها الخامسة المشروعات المتوسطة بأنها "كل مشروع یبلغ حجم أعماله السنوي 50 ملیون جنیه ولا یجاوز ٢٠٠ ملیون جنیه، أو كل مشروع صناعي حدیث التأسیس یبلغ رأسماله المدفوع أو رأس المال المستثمر بحسب الأحوال (5)ملایین جنیه ولا یجاوز ١٥ ملیون جنیه. أو كل مشروع غیر صناعي حدیث التأسیس یبلغ رأسماله المدفوع أو رأس المال المستثمر بحسب الأحوال (3)ملایین جنیه ولا یجاوز (5)ملایین جنیه</w:t>
      </w:r>
      <w:r w:rsidR="00D80578" w:rsidRPr="00804701">
        <w:rPr>
          <w:rFonts w:ascii="Simplified Arabic" w:eastAsia="Calibri" w:hAnsi="Simplified Arabic" w:cs="Simplified Arabic"/>
          <w:sz w:val="24"/>
          <w:szCs w:val="24"/>
        </w:rPr>
        <w:t xml:space="preserve">. </w:t>
      </w:r>
      <w:r w:rsidR="00D80578" w:rsidRPr="00804701">
        <w:rPr>
          <w:rFonts w:ascii="Simplified Arabic" w:eastAsia="Calibri" w:hAnsi="Simplified Arabic" w:cs="Simplified Arabic"/>
          <w:sz w:val="24"/>
          <w:szCs w:val="24"/>
          <w:rtl/>
        </w:rPr>
        <w:t>أما المشروعات الصغیرة فتعرفها الفقرة السادسة من القانون بأنها "كل مشروع یبلغ حجم أعماله السنوي ملیون جنیه ویقل عن (50) ملیون جنیه، أو كل مشروع صناعي حدیث التأسیس یبلغ رأسماله المدفوع أو رأس المال المستثمر بحسب الأحوال (50)ألف جنیه ویقل عن (5)ملایین جنیه. أو كل مشروع غیر صناعي حدیث التأسیس یبلغ رأسماله المدفوع أو رأس المال المستثمر بحسب الأحوال (50)ألف جنیه ویقل عن (3)ملایین جنیه</w:t>
      </w:r>
      <w:r w:rsidR="00D80578" w:rsidRPr="00804701">
        <w:rPr>
          <w:rFonts w:ascii="Simplified Arabic" w:eastAsia="Calibri" w:hAnsi="Simplified Arabic" w:cs="Simplified Arabic"/>
          <w:sz w:val="24"/>
          <w:szCs w:val="24"/>
        </w:rPr>
        <w:t xml:space="preserve">. </w:t>
      </w:r>
      <w:r w:rsidR="00D80578" w:rsidRPr="00804701">
        <w:rPr>
          <w:rFonts w:ascii="Simplified Arabic" w:eastAsia="Calibri" w:hAnsi="Simplified Arabic" w:cs="Simplified Arabic"/>
          <w:sz w:val="24"/>
          <w:szCs w:val="24"/>
          <w:rtl/>
        </w:rPr>
        <w:t>بینما تأتي الفقرة السابعة مُعرفةً المشروع متناهي الصغر بأنه "كل مشروع یقل حجم أعماله السنوي عن ملیون جنیه، أو كل مشروع حدیث التأسیس یقل رأسماله المدفوع أو رأس المال المستثمر بحسب الأحوال عن (٥٠</w:t>
      </w:r>
      <w:r w:rsidR="00D80578" w:rsidRPr="00804701">
        <w:rPr>
          <w:rFonts w:ascii="Simplified Arabic" w:eastAsia="Calibri" w:hAnsi="Simplified Arabic" w:cs="Simplified Arabic"/>
          <w:sz w:val="24"/>
          <w:szCs w:val="24"/>
        </w:rPr>
        <w:t xml:space="preserve"> ( </w:t>
      </w:r>
      <w:r w:rsidR="00D80578" w:rsidRPr="00804701">
        <w:rPr>
          <w:rFonts w:ascii="Simplified Arabic" w:eastAsia="Calibri" w:hAnsi="Simplified Arabic" w:cs="Simplified Arabic"/>
          <w:sz w:val="24"/>
          <w:szCs w:val="24"/>
          <w:rtl/>
        </w:rPr>
        <w:t xml:space="preserve">ألف جنیه. </w:t>
      </w:r>
      <w:r w:rsidR="00D80578" w:rsidRPr="00804701">
        <w:rPr>
          <w:rFonts w:ascii="Simplified Arabic" w:eastAsia="Calibri" w:hAnsi="Simplified Arabic" w:cs="Simplified Arabic"/>
          <w:sz w:val="24"/>
          <w:szCs w:val="24"/>
          <w:rtl/>
        </w:rPr>
        <w:lastRenderedPageBreak/>
        <w:t>ویعد المشروع حدیث التأسیس متى لم یمض على تأسیسه أو تسجیله أو مزاولة نشاطه أكثر من سنتین</w:t>
      </w:r>
      <w:r w:rsidR="00DF1AEA">
        <w:rPr>
          <w:rFonts w:ascii="Simplified Arabic" w:eastAsia="Times New Roman" w:hAnsi="Simplified Arabic" w:cs="Simplified Arabic" w:hint="cs"/>
          <w:color w:val="262626"/>
          <w:sz w:val="24"/>
          <w:szCs w:val="24"/>
          <w:rtl/>
          <w:lang w:bidi="ar-EG"/>
        </w:rPr>
        <w:t>.</w:t>
      </w:r>
      <w:sdt>
        <w:sdtPr>
          <w:rPr>
            <w:rFonts w:ascii="Simplified Arabic" w:eastAsia="Times New Roman" w:hAnsi="Simplified Arabic" w:cs="Simplified Arabic"/>
            <w:color w:val="262626"/>
            <w:sz w:val="24"/>
            <w:szCs w:val="24"/>
            <w:rtl/>
            <w:lang w:bidi="ar-EG"/>
          </w:rPr>
          <w:id w:val="1420375591"/>
          <w:citation/>
        </w:sdtPr>
        <w:sdtContent>
          <w:r w:rsidR="0092380F">
            <w:rPr>
              <w:rFonts w:ascii="Simplified Arabic" w:eastAsia="Times New Roman" w:hAnsi="Simplified Arabic" w:cs="Simplified Arabic"/>
              <w:color w:val="262626"/>
              <w:sz w:val="24"/>
              <w:szCs w:val="24"/>
              <w:rtl/>
              <w:lang w:bidi="ar-EG"/>
            </w:rPr>
            <w:fldChar w:fldCharType="begin"/>
          </w:r>
          <w:r w:rsidR="00DF1AEA">
            <w:rPr>
              <w:rFonts w:ascii="Simplified Arabic" w:eastAsia="Times New Roman" w:hAnsi="Simplified Arabic" w:cs="Simplified Arabic"/>
              <w:color w:val="262626"/>
              <w:sz w:val="24"/>
              <w:szCs w:val="24"/>
              <w:rtl/>
              <w:lang w:bidi="ar-EG"/>
            </w:rPr>
            <w:instrText xml:space="preserve"> </w:instrText>
          </w:r>
          <w:r w:rsidR="00DF1AEA">
            <w:rPr>
              <w:rFonts w:ascii="Simplified Arabic" w:eastAsia="Times New Roman" w:hAnsi="Simplified Arabic" w:cs="Simplified Arabic" w:hint="cs"/>
              <w:color w:val="262626"/>
              <w:sz w:val="24"/>
              <w:szCs w:val="24"/>
              <w:lang w:bidi="ar-EG"/>
            </w:rPr>
            <w:instrText>CITATION</w:instrText>
          </w:r>
          <w:r w:rsidR="00DF1AEA">
            <w:rPr>
              <w:rFonts w:ascii="Simplified Arabic" w:eastAsia="Times New Roman" w:hAnsi="Simplified Arabic" w:cs="Simplified Arabic" w:hint="cs"/>
              <w:color w:val="262626"/>
              <w:sz w:val="24"/>
              <w:szCs w:val="24"/>
              <w:rtl/>
              <w:lang w:bidi="ar-EG"/>
            </w:rPr>
            <w:instrText xml:space="preserve"> يوس21 \</w:instrText>
          </w:r>
          <w:r w:rsidR="00DF1AEA">
            <w:rPr>
              <w:rFonts w:ascii="Simplified Arabic" w:eastAsia="Times New Roman" w:hAnsi="Simplified Arabic" w:cs="Simplified Arabic" w:hint="cs"/>
              <w:color w:val="262626"/>
              <w:sz w:val="24"/>
              <w:szCs w:val="24"/>
              <w:lang w:bidi="ar-EG"/>
            </w:rPr>
            <w:instrText>l 3073</w:instrText>
          </w:r>
          <w:r w:rsidR="00DF1AEA">
            <w:rPr>
              <w:rFonts w:ascii="Simplified Arabic" w:eastAsia="Times New Roman" w:hAnsi="Simplified Arabic" w:cs="Simplified Arabic"/>
              <w:color w:val="262626"/>
              <w:sz w:val="24"/>
              <w:szCs w:val="24"/>
              <w:rtl/>
              <w:lang w:bidi="ar-EG"/>
            </w:rPr>
            <w:instrText xml:space="preserve"> </w:instrText>
          </w:r>
          <w:r w:rsidR="0092380F">
            <w:rPr>
              <w:rFonts w:ascii="Simplified Arabic" w:eastAsia="Times New Roman" w:hAnsi="Simplified Arabic" w:cs="Simplified Arabic"/>
              <w:color w:val="262626"/>
              <w:sz w:val="24"/>
              <w:szCs w:val="24"/>
              <w:rtl/>
              <w:lang w:bidi="ar-EG"/>
            </w:rPr>
            <w:fldChar w:fldCharType="separate"/>
          </w:r>
          <w:r w:rsidR="00EC0F2A">
            <w:rPr>
              <w:rFonts w:ascii="Simplified Arabic" w:eastAsia="Times New Roman" w:hAnsi="Simplified Arabic" w:cs="Simplified Arabic"/>
              <w:noProof/>
              <w:color w:val="262626"/>
              <w:sz w:val="24"/>
              <w:szCs w:val="24"/>
              <w:rtl/>
              <w:lang w:bidi="ar-EG"/>
            </w:rPr>
            <w:t xml:space="preserve"> </w:t>
          </w:r>
          <w:r w:rsidR="00EC0F2A" w:rsidRPr="00EC0F2A">
            <w:rPr>
              <w:rFonts w:ascii="Simplified Arabic" w:eastAsia="Times New Roman" w:hAnsi="Simplified Arabic" w:cs="Simplified Arabic" w:hint="cs"/>
              <w:noProof/>
              <w:color w:val="262626"/>
              <w:sz w:val="24"/>
              <w:szCs w:val="24"/>
              <w:rtl/>
              <w:lang w:bidi="ar-EG"/>
            </w:rPr>
            <w:t>( يوسف، 2021)</w:t>
          </w:r>
          <w:r w:rsidR="0092380F">
            <w:rPr>
              <w:rFonts w:ascii="Simplified Arabic" w:eastAsia="Times New Roman" w:hAnsi="Simplified Arabic" w:cs="Simplified Arabic"/>
              <w:color w:val="262626"/>
              <w:sz w:val="24"/>
              <w:szCs w:val="24"/>
              <w:rtl/>
              <w:lang w:bidi="ar-EG"/>
            </w:rPr>
            <w:fldChar w:fldCharType="end"/>
          </w:r>
        </w:sdtContent>
      </w:sdt>
    </w:p>
    <w:p w:rsidR="00F3054F" w:rsidRPr="00735709" w:rsidRDefault="00735709" w:rsidP="00F25207">
      <w:pPr>
        <w:spacing w:after="0"/>
        <w:ind w:left="320" w:firstLine="65"/>
        <w:jc w:val="lowKashida"/>
        <w:rPr>
          <w:rFonts w:ascii="Simplified Arabic" w:eastAsia="Times New Roman" w:hAnsi="Simplified Arabic" w:cs="Simplified Arabic"/>
          <w:b/>
          <w:bCs/>
          <w:sz w:val="28"/>
          <w:szCs w:val="28"/>
          <w:u w:val="single"/>
          <w:rtl/>
          <w:lang w:bidi="ar-EG"/>
        </w:rPr>
      </w:pPr>
      <w:r>
        <w:rPr>
          <w:rFonts w:ascii="Simplified Arabic" w:eastAsia="Times New Roman" w:hAnsi="Simplified Arabic" w:cs="Simplified Arabic" w:hint="cs"/>
          <w:b/>
          <w:bCs/>
          <w:sz w:val="28"/>
          <w:szCs w:val="28"/>
          <w:u w:val="single"/>
          <w:rtl/>
          <w:lang w:bidi="ar-EG"/>
        </w:rPr>
        <w:t xml:space="preserve">7-1: </w:t>
      </w:r>
      <w:r w:rsidR="00F3054F" w:rsidRPr="00735709">
        <w:rPr>
          <w:rFonts w:ascii="Simplified Arabic" w:eastAsia="Times New Roman" w:hAnsi="Simplified Arabic" w:cs="Simplified Arabic"/>
          <w:b/>
          <w:bCs/>
          <w:sz w:val="28"/>
          <w:szCs w:val="28"/>
          <w:u w:val="single"/>
          <w:rtl/>
          <w:lang w:bidi="ar-EG"/>
        </w:rPr>
        <w:t>أهمية العمل الحر</w:t>
      </w:r>
    </w:p>
    <w:p w:rsidR="005A6DF6" w:rsidRDefault="00F3054F" w:rsidP="00F25207">
      <w:pPr>
        <w:shd w:val="clear" w:color="auto" w:fill="FFFFFF"/>
        <w:spacing w:after="0"/>
        <w:ind w:left="320"/>
        <w:jc w:val="both"/>
        <w:rPr>
          <w:rFonts w:ascii="Simplified Arabic" w:eastAsia="Calibri" w:hAnsi="Simplified Arabic" w:cs="Simplified Arabic"/>
          <w:sz w:val="24"/>
          <w:szCs w:val="24"/>
          <w:rtl/>
        </w:rPr>
      </w:pPr>
      <w:r w:rsidRPr="00804701">
        <w:rPr>
          <w:rFonts w:ascii="Simplified Arabic" w:eastAsia="Calibri" w:hAnsi="Simplified Arabic" w:cs="Simplified Arabic"/>
          <w:sz w:val="24"/>
          <w:szCs w:val="24"/>
          <w:rtl/>
        </w:rPr>
        <w:t>بدأ الاهتمام بالعمل الحر منذ الأزمات الاقتصادية التى حدثت فى منتصف ونهاية عقد السبعينات كوسيلة للإسهام فى النمو الاقتصادى. وقد أسهمت عوامل كثيرة فى هذا التحول نحو الاهتمام بالعمل الحر مثل:التغيرات البنيوية التى ظهرت من جراء التحول من التصنيع الى الخدمات, وإقصاء العديد من موظفى الشركات ودفعهم للتقاعد, وإدراك أهمية المشروعات الصغيرة والعمل الحر كمصدر هام للوظائف, والدور المحتمل لعمل النساء فى مجال العمل الحر.</w:t>
      </w:r>
      <w:sdt>
        <w:sdtPr>
          <w:rPr>
            <w:rFonts w:ascii="Simplified Arabic" w:eastAsia="Calibri" w:hAnsi="Simplified Arabic" w:cs="Simplified Arabic"/>
            <w:sz w:val="24"/>
            <w:szCs w:val="24"/>
            <w:rtl/>
          </w:rPr>
          <w:id w:val="1385447265"/>
          <w:citation/>
        </w:sdtPr>
        <w:sdtContent>
          <w:r w:rsidR="0092380F">
            <w:rPr>
              <w:rFonts w:ascii="Simplified Arabic" w:eastAsia="Calibri" w:hAnsi="Simplified Arabic" w:cs="Simplified Arabic"/>
              <w:sz w:val="24"/>
              <w:szCs w:val="24"/>
              <w:rtl/>
            </w:rPr>
            <w:fldChar w:fldCharType="begin"/>
          </w:r>
          <w:r w:rsidR="005A6DF6">
            <w:rPr>
              <w:rFonts w:ascii="Simplified Arabic" w:eastAsia="Calibri" w:hAnsi="Simplified Arabic" w:cs="Simplified Arabic"/>
              <w:sz w:val="24"/>
              <w:szCs w:val="24"/>
              <w:rtl/>
              <w:lang w:bidi="ar-EG"/>
            </w:rPr>
            <w:instrText xml:space="preserve"> </w:instrText>
          </w:r>
          <w:r w:rsidR="005A6DF6">
            <w:rPr>
              <w:rFonts w:ascii="Simplified Arabic" w:eastAsia="Calibri" w:hAnsi="Simplified Arabic" w:cs="Simplified Arabic" w:hint="cs"/>
              <w:sz w:val="24"/>
              <w:szCs w:val="24"/>
              <w:lang w:bidi="ar-EG"/>
            </w:rPr>
            <w:instrText>CITATION</w:instrText>
          </w:r>
          <w:r w:rsidR="005A6DF6">
            <w:rPr>
              <w:rFonts w:ascii="Simplified Arabic" w:eastAsia="Calibri" w:hAnsi="Simplified Arabic" w:cs="Simplified Arabic" w:hint="cs"/>
              <w:sz w:val="24"/>
              <w:szCs w:val="24"/>
              <w:rtl/>
              <w:lang w:bidi="ar-EG"/>
            </w:rPr>
            <w:instrText xml:space="preserve"> الق08 \</w:instrText>
          </w:r>
          <w:r w:rsidR="005A6DF6">
            <w:rPr>
              <w:rFonts w:ascii="Simplified Arabic" w:eastAsia="Calibri" w:hAnsi="Simplified Arabic" w:cs="Simplified Arabic" w:hint="cs"/>
              <w:sz w:val="24"/>
              <w:szCs w:val="24"/>
              <w:lang w:bidi="ar-EG"/>
            </w:rPr>
            <w:instrText>l 3073</w:instrText>
          </w:r>
          <w:r w:rsidR="005A6DF6">
            <w:rPr>
              <w:rFonts w:ascii="Simplified Arabic" w:eastAsia="Calibri" w:hAnsi="Simplified Arabic" w:cs="Simplified Arabic"/>
              <w:sz w:val="24"/>
              <w:szCs w:val="24"/>
              <w:rtl/>
              <w:lang w:bidi="ar-EG"/>
            </w:rPr>
            <w:instrText xml:space="preserve"> </w:instrText>
          </w:r>
          <w:r w:rsidR="0092380F">
            <w:rPr>
              <w:rFonts w:ascii="Simplified Arabic" w:eastAsia="Calibri" w:hAnsi="Simplified Arabic" w:cs="Simplified Arabic"/>
              <w:sz w:val="24"/>
              <w:szCs w:val="24"/>
              <w:rtl/>
            </w:rPr>
            <w:fldChar w:fldCharType="separate"/>
          </w:r>
          <w:r w:rsidR="00EC0F2A">
            <w:rPr>
              <w:rFonts w:ascii="Simplified Arabic" w:eastAsia="Calibri" w:hAnsi="Simplified Arabic" w:cs="Simplified Arabic"/>
              <w:noProof/>
              <w:sz w:val="24"/>
              <w:szCs w:val="24"/>
              <w:rtl/>
              <w:lang w:bidi="ar-EG"/>
            </w:rPr>
            <w:t xml:space="preserve"> </w:t>
          </w:r>
          <w:r w:rsidR="00EC0F2A" w:rsidRPr="00EC0F2A">
            <w:rPr>
              <w:rFonts w:ascii="Simplified Arabic" w:eastAsia="Calibri" w:hAnsi="Simplified Arabic" w:cs="Simplified Arabic" w:hint="cs"/>
              <w:noProof/>
              <w:sz w:val="24"/>
              <w:szCs w:val="24"/>
              <w:rtl/>
              <w:lang w:bidi="ar-EG"/>
            </w:rPr>
            <w:t>(القصاص، 2008)</w:t>
          </w:r>
          <w:r w:rsidR="0092380F">
            <w:rPr>
              <w:rFonts w:ascii="Simplified Arabic" w:eastAsia="Calibri" w:hAnsi="Simplified Arabic" w:cs="Simplified Arabic"/>
              <w:sz w:val="24"/>
              <w:szCs w:val="24"/>
              <w:rtl/>
            </w:rPr>
            <w:fldChar w:fldCharType="end"/>
          </w:r>
        </w:sdtContent>
      </w:sdt>
      <w:r w:rsidRPr="00804701">
        <w:rPr>
          <w:rFonts w:ascii="Simplified Arabic" w:eastAsia="Calibri" w:hAnsi="Simplified Arabic" w:cs="Simplified Arabic"/>
          <w:sz w:val="24"/>
          <w:szCs w:val="24"/>
          <w:rtl/>
        </w:rPr>
        <w:t xml:space="preserve"> </w:t>
      </w:r>
    </w:p>
    <w:p w:rsidR="005A6DF6" w:rsidRDefault="00F3054F" w:rsidP="00F25207">
      <w:pPr>
        <w:shd w:val="clear" w:color="auto" w:fill="FFFFFF"/>
        <w:spacing w:after="0"/>
        <w:ind w:left="320"/>
        <w:jc w:val="both"/>
        <w:rPr>
          <w:rFonts w:ascii="Simplified Arabic" w:eastAsia="Calibri" w:hAnsi="Simplified Arabic" w:cs="Simplified Arabic"/>
          <w:sz w:val="24"/>
          <w:szCs w:val="24"/>
          <w:rtl/>
        </w:rPr>
      </w:pPr>
      <w:r w:rsidRPr="00804701">
        <w:rPr>
          <w:rFonts w:ascii="Simplified Arabic" w:eastAsia="Calibri" w:hAnsi="Simplified Arabic" w:cs="Simplified Arabic"/>
          <w:sz w:val="24"/>
          <w:szCs w:val="24"/>
          <w:rtl/>
        </w:rPr>
        <w:t>وقد أدى ذلك إلى وضع سياسات تهدف لتعزيز العمل الحر بين ال</w:t>
      </w:r>
      <w:r w:rsidR="001519E3" w:rsidRPr="00804701">
        <w:rPr>
          <w:rFonts w:ascii="Simplified Arabic" w:eastAsia="Calibri" w:hAnsi="Simplified Arabic" w:cs="Simplified Arabic"/>
          <w:sz w:val="24"/>
          <w:szCs w:val="24"/>
          <w:rtl/>
        </w:rPr>
        <w:t>عاطلين فى معظم الدول المتقدمة</w:t>
      </w:r>
      <w:r w:rsidR="005A6DF6">
        <w:rPr>
          <w:rFonts w:ascii="Simplified Arabic" w:eastAsia="Calibri" w:hAnsi="Simplified Arabic" w:cs="Simplified Arabic" w:hint="cs"/>
          <w:sz w:val="24"/>
          <w:szCs w:val="24"/>
          <w:rtl/>
        </w:rPr>
        <w:t>.</w:t>
      </w:r>
      <w:r w:rsidR="001519E3" w:rsidRPr="00804701">
        <w:rPr>
          <w:rFonts w:ascii="Simplified Arabic" w:eastAsia="Calibri" w:hAnsi="Simplified Arabic" w:cs="Simplified Arabic"/>
          <w:sz w:val="24"/>
          <w:szCs w:val="24"/>
          <w:rtl/>
        </w:rPr>
        <w:t xml:space="preserve"> </w:t>
      </w:r>
    </w:p>
    <w:p w:rsidR="00F3054F" w:rsidRPr="008C60AA" w:rsidRDefault="00735709" w:rsidP="00F25207">
      <w:pPr>
        <w:shd w:val="clear" w:color="auto" w:fill="FFFFFF"/>
        <w:spacing w:after="0"/>
        <w:ind w:left="320"/>
        <w:jc w:val="both"/>
        <w:rPr>
          <w:rFonts w:ascii="Simplified Arabic" w:eastAsia="Calibri" w:hAnsi="Simplified Arabic" w:cs="Simplified Arabic"/>
          <w:b/>
          <w:bCs/>
          <w:sz w:val="28"/>
          <w:szCs w:val="28"/>
          <w:u w:val="single"/>
          <w:rtl/>
        </w:rPr>
      </w:pPr>
      <w:r>
        <w:rPr>
          <w:rFonts w:ascii="Simplified Arabic" w:eastAsia="Calibri" w:hAnsi="Simplified Arabic" w:cs="Simplified Arabic" w:hint="cs"/>
          <w:b/>
          <w:bCs/>
          <w:sz w:val="28"/>
          <w:szCs w:val="28"/>
          <w:u w:val="single"/>
          <w:rtl/>
        </w:rPr>
        <w:t xml:space="preserve">8-1: </w:t>
      </w:r>
      <w:r w:rsidR="001519E3" w:rsidRPr="008C60AA">
        <w:rPr>
          <w:rFonts w:ascii="Simplified Arabic" w:eastAsia="Calibri" w:hAnsi="Simplified Arabic" w:cs="Simplified Arabic"/>
          <w:b/>
          <w:bCs/>
          <w:sz w:val="28"/>
          <w:szCs w:val="28"/>
          <w:u w:val="single"/>
          <w:rtl/>
        </w:rPr>
        <w:t>ويمكن ايجاز بعض فوائد العمل الحر في الاتي:</w:t>
      </w:r>
    </w:p>
    <w:p w:rsidR="001519E3" w:rsidRPr="00804701" w:rsidRDefault="001519E3" w:rsidP="002A5A7F">
      <w:pPr>
        <w:pStyle w:val="ListParagraph"/>
        <w:numPr>
          <w:ilvl w:val="0"/>
          <w:numId w:val="7"/>
        </w:numPr>
        <w:shd w:val="clear" w:color="auto" w:fill="FFFFFF"/>
        <w:spacing w:after="0"/>
        <w:ind w:left="320"/>
        <w:jc w:val="both"/>
        <w:rPr>
          <w:rFonts w:ascii="Simplified Arabic" w:eastAsia="Calibri" w:hAnsi="Simplified Arabic" w:cs="Simplified Arabic"/>
          <w:sz w:val="24"/>
          <w:szCs w:val="24"/>
        </w:rPr>
      </w:pPr>
      <w:r w:rsidRPr="00804701">
        <w:rPr>
          <w:rFonts w:ascii="Simplified Arabic" w:eastAsia="Calibri" w:hAnsi="Simplified Arabic" w:cs="Simplified Arabic"/>
          <w:sz w:val="24"/>
          <w:szCs w:val="24"/>
          <w:rtl/>
        </w:rPr>
        <w:t>بناء الثقة لدى الشباب وتعميق روح الاعتماد على الذات وخلق الطموح لديهم في اقتحام العمل الحر</w:t>
      </w:r>
    </w:p>
    <w:p w:rsidR="001519E3" w:rsidRPr="00804701" w:rsidRDefault="001519E3" w:rsidP="002A5A7F">
      <w:pPr>
        <w:pStyle w:val="ListParagraph"/>
        <w:numPr>
          <w:ilvl w:val="0"/>
          <w:numId w:val="7"/>
        </w:numPr>
        <w:shd w:val="clear" w:color="auto" w:fill="FFFFFF"/>
        <w:spacing w:after="0"/>
        <w:ind w:left="320"/>
        <w:jc w:val="both"/>
        <w:rPr>
          <w:rFonts w:ascii="Simplified Arabic" w:eastAsia="Calibri" w:hAnsi="Simplified Arabic" w:cs="Simplified Arabic"/>
          <w:sz w:val="24"/>
          <w:szCs w:val="24"/>
        </w:rPr>
      </w:pPr>
      <w:r w:rsidRPr="00804701">
        <w:rPr>
          <w:rFonts w:ascii="Simplified Arabic" w:eastAsia="Calibri" w:hAnsi="Simplified Arabic" w:cs="Simplified Arabic"/>
          <w:sz w:val="24"/>
          <w:szCs w:val="24"/>
          <w:rtl/>
        </w:rPr>
        <w:t>رفع المستوى المهاري والمعرفي للعنصر البشري</w:t>
      </w:r>
      <w:r w:rsidRPr="00804701">
        <w:rPr>
          <w:rFonts w:ascii="Simplified Arabic" w:eastAsia="Calibri" w:hAnsi="Simplified Arabic" w:cs="Simplified Arabic"/>
          <w:sz w:val="24"/>
          <w:szCs w:val="24"/>
          <w:rtl/>
          <w:lang w:bidi="ar-EG"/>
        </w:rPr>
        <w:t xml:space="preserve"> مما يساعدهم علي المنافسة في سوق العمل وثقل شخصية الفرد من خلال تعلم فن التعامل مع الأخرين ورفع الرصيد الاخلاقي فالعمل بشكل عام يعمل علي تهذيب النفس البشرية </w:t>
      </w:r>
      <w:r w:rsidRPr="00804701">
        <w:rPr>
          <w:rFonts w:ascii="Simplified Arabic" w:eastAsia="Calibri" w:hAnsi="Simplified Arabic" w:cs="Simplified Arabic"/>
          <w:sz w:val="24"/>
          <w:szCs w:val="24"/>
        </w:rPr>
        <w:t>.</w:t>
      </w:r>
    </w:p>
    <w:p w:rsidR="001519E3" w:rsidRPr="00804701" w:rsidRDefault="001519E3" w:rsidP="002A5A7F">
      <w:pPr>
        <w:pStyle w:val="ListParagraph"/>
        <w:numPr>
          <w:ilvl w:val="0"/>
          <w:numId w:val="7"/>
        </w:numPr>
        <w:shd w:val="clear" w:color="auto" w:fill="FFFFFF"/>
        <w:spacing w:after="0"/>
        <w:ind w:left="320"/>
        <w:jc w:val="both"/>
        <w:rPr>
          <w:rFonts w:ascii="Simplified Arabic" w:eastAsia="Calibri" w:hAnsi="Simplified Arabic" w:cs="Simplified Arabic"/>
          <w:sz w:val="24"/>
          <w:szCs w:val="24"/>
        </w:rPr>
      </w:pPr>
      <w:r w:rsidRPr="00804701">
        <w:rPr>
          <w:rFonts w:ascii="Simplified Arabic" w:eastAsia="Calibri" w:hAnsi="Simplified Arabic" w:cs="Simplified Arabic"/>
          <w:sz w:val="24"/>
          <w:szCs w:val="24"/>
        </w:rPr>
        <w:t xml:space="preserve"> </w:t>
      </w:r>
      <w:r w:rsidRPr="00804701">
        <w:rPr>
          <w:rFonts w:ascii="Simplified Arabic" w:eastAsia="Calibri" w:hAnsi="Simplified Arabic" w:cs="Simplified Arabic"/>
          <w:sz w:val="24"/>
          <w:szCs w:val="24"/>
          <w:rtl/>
        </w:rPr>
        <w:t xml:space="preserve">توفير فرص عمل والتخفيف من مشكلة البطالة خاصة في ظل التطور التكنولوجي الذي اتاح لفئات الخرجين فرصة عمل عن بعد </w:t>
      </w:r>
      <w:r w:rsidR="00CE17DE" w:rsidRPr="00804701">
        <w:rPr>
          <w:rFonts w:ascii="Simplified Arabic" w:eastAsia="Calibri" w:hAnsi="Simplified Arabic" w:cs="Simplified Arabic"/>
          <w:sz w:val="24"/>
          <w:szCs w:val="24"/>
          <w:rtl/>
        </w:rPr>
        <w:t>بأجور مجزية تعينهم علي متطلبات الحياة وتغنيهم عن الوظائف التقليدية والروتينية</w:t>
      </w:r>
      <w:r w:rsidRPr="00804701">
        <w:rPr>
          <w:rFonts w:ascii="Simplified Arabic" w:eastAsia="Calibri" w:hAnsi="Simplified Arabic" w:cs="Simplified Arabic"/>
          <w:sz w:val="24"/>
          <w:szCs w:val="24"/>
        </w:rPr>
        <w:t>.</w:t>
      </w:r>
    </w:p>
    <w:p w:rsidR="001519E3" w:rsidRPr="00804701" w:rsidRDefault="001519E3" w:rsidP="002A5A7F">
      <w:pPr>
        <w:pStyle w:val="ListParagraph"/>
        <w:numPr>
          <w:ilvl w:val="0"/>
          <w:numId w:val="7"/>
        </w:numPr>
        <w:shd w:val="clear" w:color="auto" w:fill="FFFFFF"/>
        <w:spacing w:after="0"/>
        <w:ind w:left="320"/>
        <w:jc w:val="both"/>
        <w:rPr>
          <w:rFonts w:ascii="Simplified Arabic" w:eastAsia="Calibri" w:hAnsi="Simplified Arabic" w:cs="Simplified Arabic"/>
          <w:sz w:val="24"/>
          <w:szCs w:val="24"/>
        </w:rPr>
      </w:pPr>
      <w:r w:rsidRPr="00804701">
        <w:rPr>
          <w:rFonts w:ascii="Simplified Arabic" w:eastAsia="Calibri" w:hAnsi="Simplified Arabic" w:cs="Simplified Arabic"/>
          <w:sz w:val="24"/>
          <w:szCs w:val="24"/>
          <w:rtl/>
        </w:rPr>
        <w:t>إيجاد تغيير جذري في الهياكل الاقتصادية الإنتاجية لتحقيق التنمية الاقتصادية في المجتمع</w:t>
      </w:r>
      <w:r w:rsidRPr="00804701">
        <w:rPr>
          <w:rFonts w:ascii="Simplified Arabic" w:eastAsia="Calibri" w:hAnsi="Simplified Arabic" w:cs="Simplified Arabic"/>
          <w:sz w:val="24"/>
          <w:szCs w:val="24"/>
          <w:rtl/>
          <w:lang w:bidi="ar-EG"/>
        </w:rPr>
        <w:t xml:space="preserve"> ككل.</w:t>
      </w:r>
    </w:p>
    <w:p w:rsidR="00CE17DE" w:rsidRPr="00804701" w:rsidRDefault="00CE17DE" w:rsidP="002A5A7F">
      <w:pPr>
        <w:pStyle w:val="ListParagraph"/>
        <w:numPr>
          <w:ilvl w:val="0"/>
          <w:numId w:val="7"/>
        </w:numPr>
        <w:shd w:val="clear" w:color="auto" w:fill="FFFFFF"/>
        <w:spacing w:after="0"/>
        <w:ind w:left="320"/>
        <w:jc w:val="both"/>
        <w:rPr>
          <w:rFonts w:ascii="Simplified Arabic" w:eastAsia="Calibri" w:hAnsi="Simplified Arabic" w:cs="Simplified Arabic"/>
          <w:sz w:val="24"/>
          <w:szCs w:val="24"/>
        </w:rPr>
      </w:pPr>
      <w:r w:rsidRPr="00804701">
        <w:rPr>
          <w:rFonts w:ascii="Simplified Arabic" w:eastAsia="Calibri" w:hAnsi="Simplified Arabic" w:cs="Simplified Arabic"/>
          <w:sz w:val="24"/>
          <w:szCs w:val="24"/>
          <w:rtl/>
        </w:rPr>
        <w:t>العمل الحر يخفف الاعباء والضغوط علي الحكومات التي تضطر الي دفع مبالغ باهظة سنوياً كمساعدات إجتماعية للعاطلين عن العمل.</w:t>
      </w:r>
    </w:p>
    <w:p w:rsidR="001519E3" w:rsidRPr="00804701" w:rsidRDefault="001519E3" w:rsidP="002A5A7F">
      <w:pPr>
        <w:pStyle w:val="ListParagraph"/>
        <w:numPr>
          <w:ilvl w:val="0"/>
          <w:numId w:val="7"/>
        </w:numPr>
        <w:shd w:val="clear" w:color="auto" w:fill="FFFFFF"/>
        <w:spacing w:after="0"/>
        <w:ind w:left="320"/>
        <w:jc w:val="both"/>
        <w:rPr>
          <w:rFonts w:ascii="Simplified Arabic" w:eastAsia="Calibri" w:hAnsi="Simplified Arabic" w:cs="Simplified Arabic"/>
          <w:sz w:val="24"/>
          <w:szCs w:val="24"/>
        </w:rPr>
      </w:pPr>
      <w:r w:rsidRPr="00804701">
        <w:rPr>
          <w:rFonts w:ascii="Simplified Arabic" w:eastAsia="Calibri" w:hAnsi="Simplified Arabic" w:cs="Simplified Arabic"/>
          <w:sz w:val="24"/>
          <w:szCs w:val="24"/>
          <w:rtl/>
        </w:rPr>
        <w:t>تحسين المستوى الاجتماعي للأفراد والاندماج في المجتمع</w:t>
      </w:r>
      <w:r w:rsidRPr="00804701">
        <w:rPr>
          <w:rFonts w:ascii="Simplified Arabic" w:eastAsia="Calibri" w:hAnsi="Simplified Arabic" w:cs="Simplified Arabic"/>
          <w:sz w:val="24"/>
          <w:szCs w:val="24"/>
        </w:rPr>
        <w:t>.</w:t>
      </w:r>
    </w:p>
    <w:p w:rsidR="00F3054F" w:rsidRPr="00804701" w:rsidRDefault="003E0852" w:rsidP="002A5A7F">
      <w:pPr>
        <w:pStyle w:val="ListParagraph"/>
        <w:numPr>
          <w:ilvl w:val="0"/>
          <w:numId w:val="7"/>
        </w:numPr>
        <w:shd w:val="clear" w:color="auto" w:fill="FFFFFF"/>
        <w:spacing w:after="0"/>
        <w:ind w:left="320"/>
        <w:jc w:val="both"/>
        <w:rPr>
          <w:rFonts w:ascii="Simplified Arabic" w:eastAsia="Calibri" w:hAnsi="Simplified Arabic" w:cs="Simplified Arabic"/>
          <w:sz w:val="24"/>
          <w:szCs w:val="24"/>
          <w:u w:val="single"/>
          <w:rtl/>
          <w:lang w:bidi="ar-EG"/>
        </w:rPr>
      </w:pPr>
      <w:r w:rsidRPr="00804701">
        <w:rPr>
          <w:rFonts w:ascii="Simplified Arabic" w:eastAsia="Calibri" w:hAnsi="Simplified Arabic" w:cs="Simplified Arabic"/>
          <w:sz w:val="24"/>
          <w:szCs w:val="24"/>
          <w:rtl/>
        </w:rPr>
        <w:t xml:space="preserve">  </w:t>
      </w:r>
      <w:r w:rsidR="001519E3" w:rsidRPr="00804701">
        <w:rPr>
          <w:rFonts w:ascii="Simplified Arabic" w:eastAsia="Calibri" w:hAnsi="Simplified Arabic" w:cs="Simplified Arabic"/>
          <w:sz w:val="24"/>
          <w:szCs w:val="24"/>
          <w:rtl/>
        </w:rPr>
        <w:t>تحقيق دخل مستمر وتمكين الشباب من العيش الكريم لهم ولعائلاتهم</w:t>
      </w:r>
      <w:r w:rsidR="001519E3" w:rsidRPr="00804701">
        <w:rPr>
          <w:rFonts w:ascii="Simplified Arabic" w:eastAsia="Calibri" w:hAnsi="Simplified Arabic" w:cs="Simplified Arabic"/>
          <w:sz w:val="24"/>
          <w:szCs w:val="24"/>
        </w:rPr>
        <w:t>.</w:t>
      </w:r>
      <w:sdt>
        <w:sdtPr>
          <w:rPr>
            <w:rFonts w:ascii="Simplified Arabic" w:eastAsia="Calibri" w:hAnsi="Simplified Arabic" w:cs="Simplified Arabic"/>
            <w:sz w:val="24"/>
            <w:szCs w:val="24"/>
            <w:u w:val="single"/>
            <w:rtl/>
            <w:lang w:bidi="ar-EG"/>
          </w:rPr>
          <w:id w:val="-2004806820"/>
          <w:citation/>
        </w:sdtPr>
        <w:sdtContent>
          <w:r w:rsidR="0092380F">
            <w:rPr>
              <w:rFonts w:ascii="Simplified Arabic" w:eastAsia="Calibri" w:hAnsi="Simplified Arabic" w:cs="Simplified Arabic"/>
              <w:sz w:val="24"/>
              <w:szCs w:val="24"/>
              <w:u w:val="single"/>
              <w:rtl/>
              <w:lang w:bidi="ar-EG"/>
            </w:rPr>
            <w:fldChar w:fldCharType="begin"/>
          </w:r>
          <w:r w:rsidR="00DF1AEA">
            <w:rPr>
              <w:rFonts w:ascii="Simplified Arabic" w:eastAsia="Calibri" w:hAnsi="Simplified Arabic" w:cs="Simplified Arabic"/>
              <w:sz w:val="24"/>
              <w:szCs w:val="24"/>
              <w:u w:val="single"/>
              <w:rtl/>
              <w:lang w:bidi="ar-EG"/>
            </w:rPr>
            <w:instrText xml:space="preserve"> </w:instrText>
          </w:r>
          <w:r w:rsidR="00DF1AEA">
            <w:rPr>
              <w:rFonts w:ascii="Simplified Arabic" w:eastAsia="Calibri" w:hAnsi="Simplified Arabic" w:cs="Simplified Arabic" w:hint="cs"/>
              <w:sz w:val="24"/>
              <w:szCs w:val="24"/>
              <w:u w:val="single"/>
              <w:lang w:bidi="ar-EG"/>
            </w:rPr>
            <w:instrText>CITATION</w:instrText>
          </w:r>
          <w:r w:rsidR="00DF1AEA">
            <w:rPr>
              <w:rFonts w:ascii="Simplified Arabic" w:eastAsia="Calibri" w:hAnsi="Simplified Arabic" w:cs="Simplified Arabic" w:hint="cs"/>
              <w:sz w:val="24"/>
              <w:szCs w:val="24"/>
              <w:u w:val="single"/>
              <w:rtl/>
              <w:lang w:bidi="ar-EG"/>
            </w:rPr>
            <w:instrText xml:space="preserve"> خدي18 \</w:instrText>
          </w:r>
          <w:r w:rsidR="00DF1AEA">
            <w:rPr>
              <w:rFonts w:ascii="Simplified Arabic" w:eastAsia="Calibri" w:hAnsi="Simplified Arabic" w:cs="Simplified Arabic" w:hint="cs"/>
              <w:sz w:val="24"/>
              <w:szCs w:val="24"/>
              <w:u w:val="single"/>
              <w:lang w:bidi="ar-EG"/>
            </w:rPr>
            <w:instrText>l 3073</w:instrText>
          </w:r>
          <w:r w:rsidR="00DF1AEA">
            <w:rPr>
              <w:rFonts w:ascii="Simplified Arabic" w:eastAsia="Calibri" w:hAnsi="Simplified Arabic" w:cs="Simplified Arabic"/>
              <w:sz w:val="24"/>
              <w:szCs w:val="24"/>
              <w:u w:val="single"/>
              <w:rtl/>
              <w:lang w:bidi="ar-EG"/>
            </w:rPr>
            <w:instrText xml:space="preserve"> </w:instrText>
          </w:r>
          <w:r w:rsidR="0092380F">
            <w:rPr>
              <w:rFonts w:ascii="Simplified Arabic" w:eastAsia="Calibri" w:hAnsi="Simplified Arabic" w:cs="Simplified Arabic"/>
              <w:sz w:val="24"/>
              <w:szCs w:val="24"/>
              <w:u w:val="single"/>
              <w:rtl/>
              <w:lang w:bidi="ar-EG"/>
            </w:rPr>
            <w:fldChar w:fldCharType="separate"/>
          </w:r>
          <w:r w:rsidR="00EC0F2A">
            <w:rPr>
              <w:rFonts w:ascii="Simplified Arabic" w:eastAsia="Calibri" w:hAnsi="Simplified Arabic" w:cs="Simplified Arabic"/>
              <w:noProof/>
              <w:sz w:val="24"/>
              <w:szCs w:val="24"/>
              <w:u w:val="single"/>
              <w:rtl/>
              <w:lang w:bidi="ar-EG"/>
            </w:rPr>
            <w:t xml:space="preserve"> </w:t>
          </w:r>
          <w:r w:rsidR="00EC0F2A" w:rsidRPr="00EC0F2A">
            <w:rPr>
              <w:rFonts w:ascii="Simplified Arabic" w:eastAsia="Calibri" w:hAnsi="Simplified Arabic" w:cs="Simplified Arabic" w:hint="cs"/>
              <w:noProof/>
              <w:sz w:val="24"/>
              <w:szCs w:val="24"/>
              <w:rtl/>
              <w:lang w:bidi="ar-EG"/>
            </w:rPr>
            <w:t>(ابراهيم، 2018)</w:t>
          </w:r>
          <w:r w:rsidR="0092380F">
            <w:rPr>
              <w:rFonts w:ascii="Simplified Arabic" w:eastAsia="Calibri" w:hAnsi="Simplified Arabic" w:cs="Simplified Arabic"/>
              <w:sz w:val="24"/>
              <w:szCs w:val="24"/>
              <w:u w:val="single"/>
              <w:rtl/>
              <w:lang w:bidi="ar-EG"/>
            </w:rPr>
            <w:fldChar w:fldCharType="end"/>
          </w:r>
        </w:sdtContent>
      </w:sdt>
    </w:p>
    <w:p w:rsidR="00D80578" w:rsidRPr="008C60AA" w:rsidRDefault="00735709" w:rsidP="00F25207">
      <w:pPr>
        <w:spacing w:after="200" w:line="276" w:lineRule="auto"/>
        <w:ind w:left="320"/>
        <w:jc w:val="both"/>
        <w:rPr>
          <w:rFonts w:ascii="Simplified Arabic" w:eastAsia="Calibri" w:hAnsi="Simplified Arabic" w:cs="Simplified Arabic"/>
          <w:b/>
          <w:bCs/>
          <w:sz w:val="28"/>
          <w:szCs w:val="28"/>
          <w:u w:val="single"/>
          <w:rtl/>
        </w:rPr>
      </w:pPr>
      <w:r>
        <w:rPr>
          <w:rFonts w:ascii="Simplified Arabic" w:eastAsia="Calibri" w:hAnsi="Simplified Arabic" w:cs="Simplified Arabic" w:hint="cs"/>
          <w:b/>
          <w:bCs/>
          <w:sz w:val="28"/>
          <w:szCs w:val="28"/>
          <w:u w:val="single"/>
          <w:rtl/>
        </w:rPr>
        <w:t xml:space="preserve">9-1: </w:t>
      </w:r>
      <w:r w:rsidR="00D80578" w:rsidRPr="008C60AA">
        <w:rPr>
          <w:rFonts w:ascii="Simplified Arabic" w:eastAsia="Calibri" w:hAnsi="Simplified Arabic" w:cs="Simplified Arabic"/>
          <w:b/>
          <w:bCs/>
          <w:sz w:val="28"/>
          <w:szCs w:val="28"/>
          <w:u w:val="single"/>
          <w:rtl/>
        </w:rPr>
        <w:t xml:space="preserve">وتقوم فلسفة العمل </w:t>
      </w:r>
      <w:r w:rsidR="008C60AA">
        <w:rPr>
          <w:rFonts w:ascii="Simplified Arabic" w:eastAsia="Calibri" w:hAnsi="Simplified Arabic" w:cs="Simplified Arabic"/>
          <w:b/>
          <w:bCs/>
          <w:sz w:val="28"/>
          <w:szCs w:val="28"/>
          <w:u w:val="single"/>
          <w:rtl/>
        </w:rPr>
        <w:t>الحر على عدة مباديء أساسية منها</w:t>
      </w:r>
      <w:r w:rsidR="008C60AA">
        <w:rPr>
          <w:rFonts w:ascii="Simplified Arabic" w:eastAsia="Calibri" w:hAnsi="Simplified Arabic" w:cs="Simplified Arabic" w:hint="cs"/>
          <w:b/>
          <w:bCs/>
          <w:sz w:val="28"/>
          <w:szCs w:val="28"/>
          <w:u w:val="single"/>
          <w:rtl/>
        </w:rPr>
        <w:t>:</w:t>
      </w:r>
    </w:p>
    <w:p w:rsidR="00D80578" w:rsidRPr="00804701" w:rsidRDefault="00D80578" w:rsidP="002A5A7F">
      <w:pPr>
        <w:numPr>
          <w:ilvl w:val="0"/>
          <w:numId w:val="3"/>
        </w:numPr>
        <w:spacing w:after="200" w:line="276" w:lineRule="auto"/>
        <w:ind w:left="320"/>
        <w:contextualSpacing/>
        <w:jc w:val="both"/>
        <w:rPr>
          <w:rFonts w:ascii="Simplified Arabic" w:eastAsia="Calibri" w:hAnsi="Simplified Arabic" w:cs="Simplified Arabic"/>
          <w:sz w:val="24"/>
          <w:szCs w:val="24"/>
        </w:rPr>
      </w:pPr>
      <w:r w:rsidRPr="00804701">
        <w:rPr>
          <w:rFonts w:ascii="Simplified Arabic" w:eastAsia="Calibri" w:hAnsi="Simplified Arabic" w:cs="Simplified Arabic"/>
          <w:sz w:val="24"/>
          <w:szCs w:val="24"/>
          <w:rtl/>
        </w:rPr>
        <w:t>الحرية: وتتمثل في اختيار النشاط ونوعه ومكانه وزمانه وتملكه وإدارته وتطويره</w:t>
      </w:r>
    </w:p>
    <w:p w:rsidR="00D80578" w:rsidRPr="00804701" w:rsidRDefault="00D80578" w:rsidP="002A5A7F">
      <w:pPr>
        <w:numPr>
          <w:ilvl w:val="0"/>
          <w:numId w:val="3"/>
        </w:numPr>
        <w:spacing w:after="200" w:line="276" w:lineRule="auto"/>
        <w:ind w:left="320"/>
        <w:contextualSpacing/>
        <w:jc w:val="both"/>
        <w:rPr>
          <w:rFonts w:ascii="Simplified Arabic" w:eastAsia="Calibri" w:hAnsi="Simplified Arabic" w:cs="Simplified Arabic"/>
          <w:sz w:val="24"/>
          <w:szCs w:val="24"/>
        </w:rPr>
      </w:pPr>
      <w:r w:rsidRPr="00804701">
        <w:rPr>
          <w:rFonts w:ascii="Simplified Arabic" w:eastAsia="Calibri" w:hAnsi="Simplified Arabic" w:cs="Simplified Arabic"/>
          <w:sz w:val="24"/>
          <w:szCs w:val="24"/>
          <w:rtl/>
        </w:rPr>
        <w:t>الإبداع والابتكارية: من خلال قيام الفرد بإطلاق أفكار غير تقليدية وتنمية الحس الإبداعي، لتوليد أفكار ريادية جديدة</w:t>
      </w:r>
      <w:r w:rsidRPr="00804701">
        <w:rPr>
          <w:rFonts w:ascii="Simplified Arabic" w:eastAsia="Calibri" w:hAnsi="Simplified Arabic" w:cs="Simplified Arabic"/>
          <w:sz w:val="24"/>
          <w:szCs w:val="24"/>
        </w:rPr>
        <w:t>.</w:t>
      </w:r>
    </w:p>
    <w:p w:rsidR="00D80578" w:rsidRPr="00804701" w:rsidRDefault="00D80578" w:rsidP="002A5A7F">
      <w:pPr>
        <w:numPr>
          <w:ilvl w:val="0"/>
          <w:numId w:val="3"/>
        </w:numPr>
        <w:spacing w:after="200" w:line="276" w:lineRule="auto"/>
        <w:ind w:left="320"/>
        <w:contextualSpacing/>
        <w:jc w:val="both"/>
        <w:rPr>
          <w:rFonts w:ascii="Simplified Arabic" w:eastAsia="Calibri" w:hAnsi="Simplified Arabic" w:cs="Simplified Arabic"/>
          <w:sz w:val="24"/>
          <w:szCs w:val="24"/>
        </w:rPr>
      </w:pPr>
      <w:r w:rsidRPr="00804701">
        <w:rPr>
          <w:rFonts w:ascii="Simplified Arabic" w:eastAsia="Calibri" w:hAnsi="Simplified Arabic" w:cs="Simplified Arabic"/>
          <w:sz w:val="24"/>
          <w:szCs w:val="24"/>
          <w:rtl/>
        </w:rPr>
        <w:t>التنافسية: وتتمثل في تحسين المنتج بصفة مستمرة لكي يسوقه ويتغلب على متغيرات السوق</w:t>
      </w:r>
    </w:p>
    <w:p w:rsidR="00D80578" w:rsidRPr="00804701" w:rsidRDefault="00D80578" w:rsidP="002A5A7F">
      <w:pPr>
        <w:numPr>
          <w:ilvl w:val="0"/>
          <w:numId w:val="3"/>
        </w:numPr>
        <w:spacing w:after="200" w:line="276" w:lineRule="auto"/>
        <w:ind w:left="320"/>
        <w:contextualSpacing/>
        <w:jc w:val="both"/>
        <w:rPr>
          <w:rFonts w:ascii="Simplified Arabic" w:eastAsia="Calibri" w:hAnsi="Simplified Arabic" w:cs="Simplified Arabic"/>
          <w:sz w:val="24"/>
          <w:szCs w:val="24"/>
          <w:rtl/>
        </w:rPr>
      </w:pPr>
      <w:r w:rsidRPr="00804701">
        <w:rPr>
          <w:rFonts w:ascii="Simplified Arabic" w:eastAsia="Calibri" w:hAnsi="Simplified Arabic" w:cs="Simplified Arabic"/>
          <w:sz w:val="24"/>
          <w:szCs w:val="24"/>
          <w:rtl/>
        </w:rPr>
        <w:t>الدينية: من خلال غرس الوعي الديني بقدسية العمل وإتقانه كفرض عين على الفرد لخدمة المجتمع</w:t>
      </w:r>
      <w:r w:rsidRPr="00804701">
        <w:rPr>
          <w:rFonts w:ascii="Simplified Arabic" w:eastAsia="Calibri" w:hAnsi="Simplified Arabic" w:cs="Simplified Arabic"/>
          <w:sz w:val="24"/>
          <w:szCs w:val="24"/>
        </w:rPr>
        <w:t>.</w:t>
      </w:r>
    </w:p>
    <w:p w:rsidR="00D80578" w:rsidRPr="00804701" w:rsidRDefault="00D80578" w:rsidP="002A5A7F">
      <w:pPr>
        <w:numPr>
          <w:ilvl w:val="0"/>
          <w:numId w:val="3"/>
        </w:numPr>
        <w:spacing w:after="200" w:line="276" w:lineRule="auto"/>
        <w:ind w:left="320"/>
        <w:contextualSpacing/>
        <w:jc w:val="both"/>
        <w:rPr>
          <w:rFonts w:ascii="Simplified Arabic" w:eastAsia="Calibri" w:hAnsi="Simplified Arabic" w:cs="Simplified Arabic"/>
          <w:sz w:val="24"/>
          <w:szCs w:val="24"/>
        </w:rPr>
      </w:pPr>
      <w:r w:rsidRPr="00804701">
        <w:rPr>
          <w:rFonts w:ascii="Simplified Arabic" w:eastAsia="Calibri" w:hAnsi="Simplified Arabic" w:cs="Simplified Arabic"/>
          <w:sz w:val="24"/>
          <w:szCs w:val="24"/>
          <w:rtl/>
        </w:rPr>
        <w:t>الثقافية: من خلال إحداث التغيير الثقافي من تغيير النظرة المتدنية للعمل اليدوي والحر في المجتمع من خلال التوعية بأهمية وفوائد العمل الحر</w:t>
      </w:r>
    </w:p>
    <w:p w:rsidR="00D80578" w:rsidRPr="00804701" w:rsidRDefault="00D80578" w:rsidP="002A5A7F">
      <w:pPr>
        <w:numPr>
          <w:ilvl w:val="0"/>
          <w:numId w:val="3"/>
        </w:numPr>
        <w:spacing w:after="200" w:line="276" w:lineRule="auto"/>
        <w:ind w:left="320"/>
        <w:contextualSpacing/>
        <w:jc w:val="both"/>
        <w:rPr>
          <w:rFonts w:ascii="Simplified Arabic" w:eastAsia="Calibri" w:hAnsi="Simplified Arabic" w:cs="Simplified Arabic"/>
          <w:sz w:val="24"/>
          <w:szCs w:val="24"/>
          <w:rtl/>
        </w:rPr>
      </w:pPr>
      <w:r w:rsidRPr="00804701">
        <w:rPr>
          <w:rFonts w:ascii="Simplified Arabic" w:eastAsia="Calibri" w:hAnsi="Simplified Arabic" w:cs="Simplified Arabic"/>
          <w:sz w:val="24"/>
          <w:szCs w:val="24"/>
          <w:rtl/>
        </w:rPr>
        <w:t>النمذجة: وذلك بتقديم نماذج ناجحة في مجال العمل الحر ليقتدي ويحتذي بها الشباب</w:t>
      </w:r>
      <w:r w:rsidRPr="00804701">
        <w:rPr>
          <w:rFonts w:ascii="Simplified Arabic" w:eastAsia="Calibri" w:hAnsi="Simplified Arabic" w:cs="Simplified Arabic"/>
          <w:sz w:val="24"/>
          <w:szCs w:val="24"/>
        </w:rPr>
        <w:t xml:space="preserve">. </w:t>
      </w:r>
    </w:p>
    <w:p w:rsidR="00D80578" w:rsidRPr="00804701" w:rsidRDefault="00D80578" w:rsidP="00F25207">
      <w:pPr>
        <w:spacing w:after="200" w:line="276" w:lineRule="auto"/>
        <w:ind w:left="320"/>
        <w:jc w:val="both"/>
        <w:rPr>
          <w:rFonts w:ascii="Simplified Arabic" w:eastAsia="Calibri" w:hAnsi="Simplified Arabic" w:cs="Simplified Arabic"/>
          <w:sz w:val="24"/>
          <w:szCs w:val="24"/>
        </w:rPr>
      </w:pPr>
      <w:r w:rsidRPr="00804701">
        <w:rPr>
          <w:rFonts w:ascii="Simplified Arabic" w:eastAsia="Calibri" w:hAnsi="Simplified Arabic" w:cs="Simplified Arabic"/>
          <w:sz w:val="24"/>
          <w:szCs w:val="24"/>
          <w:rtl/>
        </w:rPr>
        <w:t>ويضاف إلي ما سبق بعض المباديء الأخرى وهي المباديء الاقتصادية والاجتماعية والتكنولوجية</w:t>
      </w:r>
    </w:p>
    <w:p w:rsidR="00D80578" w:rsidRPr="00804701" w:rsidRDefault="00D80578" w:rsidP="002A5A7F">
      <w:pPr>
        <w:numPr>
          <w:ilvl w:val="0"/>
          <w:numId w:val="3"/>
        </w:numPr>
        <w:spacing w:after="200" w:line="276" w:lineRule="auto"/>
        <w:ind w:left="320"/>
        <w:contextualSpacing/>
        <w:jc w:val="both"/>
        <w:rPr>
          <w:rFonts w:ascii="Simplified Arabic" w:eastAsia="Calibri" w:hAnsi="Simplified Arabic" w:cs="Simplified Arabic"/>
          <w:sz w:val="24"/>
          <w:szCs w:val="24"/>
          <w:rtl/>
        </w:rPr>
      </w:pPr>
      <w:r w:rsidRPr="00804701">
        <w:rPr>
          <w:rFonts w:ascii="Simplified Arabic" w:eastAsia="Calibri" w:hAnsi="Simplified Arabic" w:cs="Simplified Arabic"/>
          <w:sz w:val="24"/>
          <w:szCs w:val="24"/>
          <w:rtl/>
        </w:rPr>
        <w:lastRenderedPageBreak/>
        <w:t>الاقتصادية: وتتمثل في ضرورة النظر للعمل الحر بأنه من أهم دعائم الاقتصاد الوطني، ولا يوجد اقتصاد واحد كل مستثمريه كبار رجال الأعمال ، حيث تشكل مشاريع الشباب الصغير ما نسبته 90</w:t>
      </w:r>
      <w:r w:rsidRPr="00804701">
        <w:rPr>
          <w:rFonts w:ascii="Simplified Arabic" w:eastAsia="Calibri" w:hAnsi="Simplified Arabic" w:cs="Simplified Arabic"/>
          <w:sz w:val="24"/>
          <w:szCs w:val="24"/>
        </w:rPr>
        <w:t xml:space="preserve"> % </w:t>
      </w:r>
      <w:r w:rsidRPr="00804701">
        <w:rPr>
          <w:rFonts w:ascii="Simplified Arabic" w:eastAsia="Calibri" w:hAnsi="Simplified Arabic" w:cs="Simplified Arabic"/>
          <w:sz w:val="24"/>
          <w:szCs w:val="24"/>
          <w:rtl/>
        </w:rPr>
        <w:t>تقريبا من إجمالي المنشآت في العالم وتوظيف ما يناهز 50 %إلى 60 %من القوى العاملة في العالم.</w:t>
      </w:r>
    </w:p>
    <w:p w:rsidR="00D80578" w:rsidRPr="00804701" w:rsidRDefault="00D80578" w:rsidP="002A5A7F">
      <w:pPr>
        <w:numPr>
          <w:ilvl w:val="0"/>
          <w:numId w:val="3"/>
        </w:numPr>
        <w:spacing w:after="200" w:line="276" w:lineRule="auto"/>
        <w:ind w:left="320"/>
        <w:contextualSpacing/>
        <w:jc w:val="both"/>
        <w:rPr>
          <w:rFonts w:ascii="Simplified Arabic" w:eastAsia="Calibri" w:hAnsi="Simplified Arabic" w:cs="Simplified Arabic"/>
          <w:sz w:val="24"/>
          <w:szCs w:val="24"/>
        </w:rPr>
      </w:pPr>
      <w:r w:rsidRPr="00804701">
        <w:rPr>
          <w:rFonts w:ascii="Simplified Arabic" w:eastAsia="Calibri" w:hAnsi="Simplified Arabic" w:cs="Simplified Arabic"/>
          <w:sz w:val="24"/>
          <w:szCs w:val="24"/>
          <w:rtl/>
        </w:rPr>
        <w:t xml:space="preserve">التكنولوجية: حيث إن العمل الحر أصبح يعتمد بشكل كبير على التكنولوجيا الحديثة في الدعاية لهذا العمل وتسويق منتجاته وذلك عبر الإنترنت ووسائل التواصل الاجتماعي المختلفة </w:t>
      </w:r>
      <w:r w:rsidRPr="00804701">
        <w:rPr>
          <w:rFonts w:ascii="Simplified Arabic" w:eastAsia="Calibri" w:hAnsi="Simplified Arabic" w:cs="Simplified Arabic"/>
          <w:sz w:val="24"/>
          <w:szCs w:val="24"/>
        </w:rPr>
        <w:t xml:space="preserve"> </w:t>
      </w:r>
      <w:r w:rsidRPr="00804701">
        <w:rPr>
          <w:rFonts w:ascii="Simplified Arabic" w:eastAsia="Calibri" w:hAnsi="Simplified Arabic" w:cs="Simplified Arabic"/>
          <w:sz w:val="24"/>
          <w:szCs w:val="24"/>
          <w:rtl/>
        </w:rPr>
        <w:t>وساعد على ذلك أن الشباب يلجأ لها كطريقة سهلة للتسوق والحصول على مستلزماتهم</w:t>
      </w:r>
      <w:r w:rsidRPr="00804701">
        <w:rPr>
          <w:rFonts w:ascii="Simplified Arabic" w:eastAsia="Calibri" w:hAnsi="Simplified Arabic" w:cs="Simplified Arabic"/>
          <w:sz w:val="24"/>
          <w:szCs w:val="24"/>
        </w:rPr>
        <w:t xml:space="preserve"> </w:t>
      </w:r>
    </w:p>
    <w:p w:rsidR="00D80578" w:rsidRPr="00804701" w:rsidRDefault="00D80578" w:rsidP="002A5A7F">
      <w:pPr>
        <w:numPr>
          <w:ilvl w:val="0"/>
          <w:numId w:val="3"/>
        </w:numPr>
        <w:spacing w:after="200" w:line="276" w:lineRule="auto"/>
        <w:ind w:left="320"/>
        <w:contextualSpacing/>
        <w:jc w:val="both"/>
        <w:rPr>
          <w:rFonts w:ascii="Simplified Arabic" w:eastAsia="Calibri" w:hAnsi="Simplified Arabic" w:cs="Simplified Arabic"/>
          <w:sz w:val="24"/>
          <w:szCs w:val="24"/>
        </w:rPr>
      </w:pPr>
      <w:r w:rsidRPr="00804701">
        <w:rPr>
          <w:rFonts w:ascii="Simplified Arabic" w:eastAsia="Calibri" w:hAnsi="Simplified Arabic" w:cs="Simplified Arabic"/>
          <w:sz w:val="24"/>
          <w:szCs w:val="24"/>
          <w:rtl/>
        </w:rPr>
        <w:t>الاجتماعية: حيث تقوم ممارسة العمل الحر على العلاقات الاجتماعية والتواصل الاجتماعي بين صاحب العمل والعملاء المستفيدين منه، يترتب على ممارسة العمل الحر العديد من المزايا الاجتماعية بالإضافة للعوائد الاقتصادية منها القضاء على البطالة والزواج وبناء الأسرة والقضاء على الفراغ ومحاربة التشدد والحفاظ على التماسك الاجتماعي والأسري بالمجتمع ونبذ العنف مما يحقق الاستقرار الأمني والسياسي بالدرجة الأولى</w:t>
      </w:r>
      <w:r w:rsidRPr="00804701">
        <w:rPr>
          <w:rFonts w:ascii="Simplified Arabic" w:eastAsia="Calibri" w:hAnsi="Simplified Arabic" w:cs="Simplified Arabic"/>
          <w:sz w:val="24"/>
          <w:szCs w:val="24"/>
          <w:rtl/>
          <w:lang w:bidi="ar-EG"/>
        </w:rPr>
        <w:t xml:space="preserve"> </w:t>
      </w:r>
      <w:r w:rsidRPr="00804701">
        <w:rPr>
          <w:rFonts w:ascii="Simplified Arabic" w:eastAsia="Calibri" w:hAnsi="Simplified Arabic" w:cs="Simplified Arabic"/>
          <w:sz w:val="24"/>
          <w:szCs w:val="24"/>
          <w:rtl/>
        </w:rPr>
        <w:t>وقد أدى الاهتمام بالعلاقات الاجتماعية ورأس المال الاجتماعي وأهميته للعمل الحر إلى ظهور مصطلح جديد يسمي التنشئة الاجتماعية للعمل الحر</w:t>
      </w:r>
    </w:p>
    <w:p w:rsidR="007132D5" w:rsidRPr="008C60AA" w:rsidRDefault="00735709" w:rsidP="008C60AA">
      <w:pPr>
        <w:spacing w:after="200" w:line="276" w:lineRule="auto"/>
        <w:ind w:left="320"/>
        <w:contextualSpacing/>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 xml:space="preserve">10-1: </w:t>
      </w:r>
      <w:r w:rsidR="007132D5" w:rsidRPr="008C60AA">
        <w:rPr>
          <w:rFonts w:ascii="Simplified Arabic" w:eastAsia="Calibri" w:hAnsi="Simplified Arabic" w:cs="Simplified Arabic"/>
          <w:b/>
          <w:bCs/>
          <w:sz w:val="28"/>
          <w:szCs w:val="28"/>
          <w:rtl/>
        </w:rPr>
        <w:t>خصائص المشروعات الصغيرة والمتوسطة</w:t>
      </w:r>
      <w:r w:rsidR="009A0CCB" w:rsidRPr="008C60AA">
        <w:rPr>
          <w:rFonts w:ascii="Simplified Arabic" w:eastAsia="Calibri" w:hAnsi="Simplified Arabic" w:cs="Simplified Arabic"/>
          <w:b/>
          <w:bCs/>
          <w:sz w:val="28"/>
          <w:szCs w:val="28"/>
          <w:rtl/>
        </w:rPr>
        <w:t xml:space="preserve"> </w:t>
      </w:r>
      <w:r w:rsidR="007132D5" w:rsidRPr="008C60AA">
        <w:rPr>
          <w:rFonts w:ascii="Simplified Arabic" w:eastAsia="Calibri" w:hAnsi="Simplified Arabic" w:cs="Simplified Arabic"/>
          <w:b/>
          <w:bCs/>
          <w:sz w:val="28"/>
          <w:szCs w:val="28"/>
          <w:rtl/>
        </w:rPr>
        <w:t>تتعدد خصائص المشروعات</w:t>
      </w:r>
      <w:r w:rsidR="009A0CCB" w:rsidRPr="008C60AA">
        <w:rPr>
          <w:rFonts w:ascii="Simplified Arabic" w:eastAsia="Calibri" w:hAnsi="Simplified Arabic" w:cs="Simplified Arabic"/>
          <w:b/>
          <w:bCs/>
          <w:sz w:val="28"/>
          <w:szCs w:val="28"/>
          <w:rtl/>
        </w:rPr>
        <w:t xml:space="preserve"> </w:t>
      </w:r>
      <w:r w:rsidR="007132D5" w:rsidRPr="008C60AA">
        <w:rPr>
          <w:rFonts w:ascii="Simplified Arabic" w:eastAsia="Calibri" w:hAnsi="Simplified Arabic" w:cs="Simplified Arabic"/>
          <w:b/>
          <w:bCs/>
          <w:sz w:val="28"/>
          <w:szCs w:val="28"/>
          <w:rtl/>
        </w:rPr>
        <w:t>الصغيرة وتتمثل هذه الخصائص فيما يلي</w:t>
      </w:r>
      <w:r w:rsidR="007132D5" w:rsidRPr="008C60AA">
        <w:rPr>
          <w:rFonts w:ascii="Simplified Arabic" w:eastAsia="Calibri" w:hAnsi="Simplified Arabic" w:cs="Simplified Arabic"/>
          <w:b/>
          <w:bCs/>
          <w:sz w:val="28"/>
          <w:szCs w:val="28"/>
        </w:rPr>
        <w:t>:</w:t>
      </w:r>
    </w:p>
    <w:p w:rsidR="007132D5" w:rsidRPr="00804701" w:rsidRDefault="007132D5" w:rsidP="002A5A7F">
      <w:pPr>
        <w:numPr>
          <w:ilvl w:val="0"/>
          <w:numId w:val="4"/>
        </w:numPr>
        <w:spacing w:after="200" w:line="276" w:lineRule="auto"/>
        <w:ind w:left="320"/>
        <w:contextualSpacing/>
        <w:jc w:val="both"/>
        <w:rPr>
          <w:rFonts w:ascii="Simplified Arabic" w:eastAsia="Calibri" w:hAnsi="Simplified Arabic" w:cs="Simplified Arabic"/>
          <w:sz w:val="24"/>
          <w:szCs w:val="24"/>
          <w:rtl/>
        </w:rPr>
      </w:pPr>
      <w:r w:rsidRPr="00804701">
        <w:rPr>
          <w:rFonts w:ascii="Simplified Arabic" w:eastAsia="Calibri" w:hAnsi="Simplified Arabic" w:cs="Simplified Arabic"/>
          <w:sz w:val="24"/>
          <w:szCs w:val="24"/>
          <w:rtl/>
        </w:rPr>
        <w:t>القدرة على جذب المدخرات والمرونة في الانتاج</w:t>
      </w:r>
      <w:r w:rsidR="009A0CCB" w:rsidRPr="00804701">
        <w:rPr>
          <w:rFonts w:ascii="Simplified Arabic" w:eastAsia="Calibri" w:hAnsi="Simplified Arabic" w:cs="Simplified Arabic"/>
          <w:sz w:val="24"/>
          <w:szCs w:val="24"/>
          <w:rtl/>
        </w:rPr>
        <w:t xml:space="preserve"> و</w:t>
      </w:r>
      <w:r w:rsidRPr="00804701">
        <w:rPr>
          <w:rFonts w:ascii="Simplified Arabic" w:eastAsia="Calibri" w:hAnsi="Simplified Arabic" w:cs="Simplified Arabic"/>
          <w:sz w:val="24"/>
          <w:szCs w:val="24"/>
          <w:rtl/>
        </w:rPr>
        <w:t>لا تتطلب الصناعات الصغيرة رأس مال كبير لانشائها</w:t>
      </w:r>
      <w:r w:rsidR="008B5721" w:rsidRPr="00804701">
        <w:rPr>
          <w:rFonts w:ascii="Simplified Arabic" w:eastAsia="Calibri" w:hAnsi="Simplified Arabic" w:cs="Simplified Arabic"/>
          <w:sz w:val="24"/>
          <w:szCs w:val="24"/>
          <w:rtl/>
        </w:rPr>
        <w:t xml:space="preserve"> </w:t>
      </w:r>
      <w:r w:rsidRPr="00804701">
        <w:rPr>
          <w:rFonts w:ascii="Simplified Arabic" w:eastAsia="Calibri" w:hAnsi="Simplified Arabic" w:cs="Simplified Arabic"/>
          <w:sz w:val="24"/>
          <w:szCs w:val="24"/>
          <w:rtl/>
        </w:rPr>
        <w:t>مما يسهل تجميع المدخرات وتوجيهها للاستثمار</w:t>
      </w:r>
      <w:r w:rsidR="008B5721" w:rsidRPr="00804701">
        <w:rPr>
          <w:rFonts w:ascii="Simplified Arabic" w:eastAsia="Calibri" w:hAnsi="Simplified Arabic" w:cs="Simplified Arabic"/>
          <w:sz w:val="24"/>
          <w:szCs w:val="24"/>
          <w:rtl/>
        </w:rPr>
        <w:t xml:space="preserve"> </w:t>
      </w:r>
      <w:r w:rsidRPr="00804701">
        <w:rPr>
          <w:rFonts w:ascii="Simplified Arabic" w:eastAsia="Calibri" w:hAnsi="Simplified Arabic" w:cs="Simplified Arabic"/>
          <w:sz w:val="24"/>
          <w:szCs w:val="24"/>
          <w:rtl/>
        </w:rPr>
        <w:t>في هذه النوعية من المشروعات، خاصة وأنها تتميز بقلة مخاطر الاستثمار ،كما أنها تتميز بالمرونة  في إمكانية تغيير المنتجات الصناعية وبخاصة المنتجات  التي تتعلق بأذواق المستهلكين، مما يجعلها تتجاوب بسرعة مع احتياجات السوق مما يعطيها القدرة على الابداع  في الانتاج</w:t>
      </w:r>
      <w:r w:rsidR="009A0CCB" w:rsidRPr="00804701">
        <w:rPr>
          <w:rFonts w:ascii="Simplified Arabic" w:eastAsia="Calibri" w:hAnsi="Simplified Arabic" w:cs="Simplified Arabic"/>
          <w:sz w:val="24"/>
          <w:szCs w:val="24"/>
          <w:rtl/>
        </w:rPr>
        <w:t>.</w:t>
      </w:r>
      <w:r w:rsidRPr="00804701">
        <w:rPr>
          <w:rFonts w:ascii="Simplified Arabic" w:eastAsia="Calibri" w:hAnsi="Simplified Arabic" w:cs="Simplified Arabic"/>
          <w:sz w:val="24"/>
          <w:szCs w:val="24"/>
          <w:rtl/>
        </w:rPr>
        <w:t xml:space="preserve"> </w:t>
      </w:r>
    </w:p>
    <w:p w:rsidR="007132D5" w:rsidRPr="00804701" w:rsidRDefault="007132D5" w:rsidP="002A5A7F">
      <w:pPr>
        <w:numPr>
          <w:ilvl w:val="0"/>
          <w:numId w:val="4"/>
        </w:numPr>
        <w:spacing w:after="200" w:line="276" w:lineRule="auto"/>
        <w:ind w:left="320"/>
        <w:contextualSpacing/>
        <w:jc w:val="both"/>
        <w:rPr>
          <w:rFonts w:ascii="Simplified Arabic" w:eastAsia="Calibri" w:hAnsi="Simplified Arabic" w:cs="Simplified Arabic"/>
          <w:sz w:val="24"/>
          <w:szCs w:val="24"/>
          <w:rtl/>
        </w:rPr>
      </w:pPr>
      <w:r w:rsidRPr="00804701">
        <w:rPr>
          <w:rFonts w:ascii="Simplified Arabic" w:eastAsia="Calibri" w:hAnsi="Simplified Arabic" w:cs="Simplified Arabic"/>
          <w:sz w:val="24"/>
          <w:szCs w:val="24"/>
          <w:rtl/>
        </w:rPr>
        <w:t>سهولة الانشاء  والتشغيل</w:t>
      </w:r>
      <w:r w:rsidR="009A0CCB" w:rsidRPr="00804701">
        <w:rPr>
          <w:rFonts w:ascii="Simplified Arabic" w:eastAsia="Calibri" w:hAnsi="Simplified Arabic" w:cs="Simplified Arabic"/>
          <w:sz w:val="24"/>
          <w:szCs w:val="24"/>
          <w:rtl/>
        </w:rPr>
        <w:t xml:space="preserve"> حيث </w:t>
      </w:r>
      <w:r w:rsidRPr="00804701">
        <w:rPr>
          <w:rFonts w:ascii="Simplified Arabic" w:eastAsia="Calibri" w:hAnsi="Simplified Arabic" w:cs="Simplified Arabic"/>
          <w:sz w:val="24"/>
          <w:szCs w:val="24"/>
          <w:rtl/>
        </w:rPr>
        <w:t>تمثل سهولة  الانشاء  والتشغيل في الصناعات الصغيرة في انخفاض التكلفة، وبالتالي إيجاد منافسة بين المصانع لاثبات وجودها واستمرارها</w:t>
      </w:r>
    </w:p>
    <w:p w:rsidR="007132D5" w:rsidRPr="00804701" w:rsidRDefault="007132D5" w:rsidP="002A5A7F">
      <w:pPr>
        <w:numPr>
          <w:ilvl w:val="0"/>
          <w:numId w:val="4"/>
        </w:numPr>
        <w:spacing w:after="200" w:line="276" w:lineRule="auto"/>
        <w:ind w:left="320"/>
        <w:contextualSpacing/>
        <w:jc w:val="both"/>
        <w:rPr>
          <w:rFonts w:ascii="Simplified Arabic" w:eastAsia="Calibri" w:hAnsi="Simplified Arabic" w:cs="Simplified Arabic"/>
          <w:sz w:val="24"/>
          <w:szCs w:val="24"/>
          <w:rtl/>
        </w:rPr>
      </w:pPr>
      <w:r w:rsidRPr="00804701">
        <w:rPr>
          <w:rFonts w:ascii="Simplified Arabic" w:eastAsia="Calibri" w:hAnsi="Simplified Arabic" w:cs="Simplified Arabic"/>
          <w:sz w:val="24"/>
          <w:szCs w:val="24"/>
          <w:rtl/>
        </w:rPr>
        <w:t xml:space="preserve">تركيز الادارة في المالك </w:t>
      </w:r>
      <w:r w:rsidR="009A0CCB" w:rsidRPr="00804701">
        <w:rPr>
          <w:rFonts w:ascii="Simplified Arabic" w:eastAsia="Calibri" w:hAnsi="Simplified Arabic" w:cs="Simplified Arabic"/>
          <w:sz w:val="24"/>
          <w:szCs w:val="24"/>
          <w:rtl/>
        </w:rPr>
        <w:t xml:space="preserve">حيث </w:t>
      </w:r>
      <w:r w:rsidRPr="00804701">
        <w:rPr>
          <w:rFonts w:ascii="Simplified Arabic" w:eastAsia="Calibri" w:hAnsi="Simplified Arabic" w:cs="Simplified Arabic"/>
          <w:sz w:val="24"/>
          <w:szCs w:val="24"/>
          <w:rtl/>
        </w:rPr>
        <w:t>في معظم المصانع الصغيرة يكون الملاك هو المدير مما يجعل اتخاذ القرار أكثر سهولة ومرونة وإجراءات العمل أكثر بساطة، وبالتالي يشجع ذلك على سرعة دورة العمل داخل المصنع</w:t>
      </w:r>
      <w:r w:rsidR="008B5721" w:rsidRPr="00804701">
        <w:rPr>
          <w:rFonts w:ascii="Simplified Arabic" w:eastAsia="Calibri" w:hAnsi="Simplified Arabic" w:cs="Simplified Arabic"/>
          <w:sz w:val="24"/>
          <w:szCs w:val="24"/>
          <w:rtl/>
        </w:rPr>
        <w:t>.</w:t>
      </w:r>
    </w:p>
    <w:p w:rsidR="007132D5" w:rsidRPr="00804701" w:rsidRDefault="007132D5" w:rsidP="002A5A7F">
      <w:pPr>
        <w:numPr>
          <w:ilvl w:val="0"/>
          <w:numId w:val="4"/>
        </w:numPr>
        <w:spacing w:after="200" w:line="276" w:lineRule="auto"/>
        <w:ind w:left="320"/>
        <w:contextualSpacing/>
        <w:jc w:val="both"/>
        <w:rPr>
          <w:rFonts w:ascii="Simplified Arabic" w:hAnsi="Simplified Arabic" w:cs="Simplified Arabic"/>
          <w:sz w:val="24"/>
          <w:szCs w:val="24"/>
          <w:rtl/>
        </w:rPr>
      </w:pPr>
      <w:r w:rsidRPr="00804701">
        <w:rPr>
          <w:rFonts w:ascii="Simplified Arabic" w:eastAsia="Calibri" w:hAnsi="Simplified Arabic" w:cs="Simplified Arabic"/>
          <w:sz w:val="24"/>
          <w:szCs w:val="24"/>
          <w:rtl/>
        </w:rPr>
        <w:t>الارتباط  بالسوق المحلي</w:t>
      </w:r>
      <w:r w:rsidR="009A0CCB" w:rsidRPr="00804701">
        <w:rPr>
          <w:rFonts w:ascii="Simplified Arabic" w:eastAsia="Calibri" w:hAnsi="Simplified Arabic" w:cs="Simplified Arabic"/>
          <w:sz w:val="24"/>
          <w:szCs w:val="24"/>
          <w:rtl/>
        </w:rPr>
        <w:t xml:space="preserve"> و </w:t>
      </w:r>
      <w:r w:rsidRPr="00804701">
        <w:rPr>
          <w:rFonts w:ascii="Simplified Arabic" w:eastAsia="Calibri" w:hAnsi="Simplified Arabic" w:cs="Simplified Arabic"/>
          <w:sz w:val="24"/>
          <w:szCs w:val="24"/>
          <w:rtl/>
        </w:rPr>
        <w:t>غالبا  ما تنشأ هذة المصانع في</w:t>
      </w:r>
      <w:r w:rsidR="008B5721" w:rsidRPr="00804701">
        <w:rPr>
          <w:rFonts w:ascii="Simplified Arabic" w:eastAsia="Calibri" w:hAnsi="Simplified Arabic" w:cs="Simplified Arabic"/>
          <w:sz w:val="24"/>
          <w:szCs w:val="24"/>
          <w:rtl/>
        </w:rPr>
        <w:t xml:space="preserve"> </w:t>
      </w:r>
      <w:r w:rsidRPr="00804701">
        <w:rPr>
          <w:rFonts w:ascii="Simplified Arabic" w:eastAsia="Calibri" w:hAnsi="Simplified Arabic" w:cs="Simplified Arabic"/>
          <w:sz w:val="24"/>
          <w:szCs w:val="24"/>
          <w:rtl/>
        </w:rPr>
        <w:t>مناطق جغرافية ليست بالكبيرة   لهذا فأن نشاطها يكون محصورا</w:t>
      </w:r>
      <w:r w:rsidR="008B5721" w:rsidRPr="00804701">
        <w:rPr>
          <w:rFonts w:ascii="Simplified Arabic" w:eastAsia="Calibri" w:hAnsi="Simplified Arabic" w:cs="Simplified Arabic"/>
          <w:sz w:val="24"/>
          <w:szCs w:val="24"/>
          <w:rtl/>
        </w:rPr>
        <w:t xml:space="preserve"> </w:t>
      </w:r>
      <w:r w:rsidRPr="00804701">
        <w:rPr>
          <w:rFonts w:ascii="Simplified Arabic" w:eastAsia="Calibri" w:hAnsi="Simplified Arabic" w:cs="Simplified Arabic"/>
          <w:sz w:val="24"/>
          <w:szCs w:val="24"/>
          <w:rtl/>
        </w:rPr>
        <w:t>في هذه المناطق</w:t>
      </w:r>
      <w:r w:rsidR="008B5721" w:rsidRPr="00804701">
        <w:rPr>
          <w:rFonts w:ascii="Simplified Arabic" w:eastAsia="Calibri" w:hAnsi="Simplified Arabic" w:cs="Simplified Arabic"/>
          <w:sz w:val="24"/>
          <w:szCs w:val="24"/>
          <w:rtl/>
        </w:rPr>
        <w:t xml:space="preserve"> </w:t>
      </w:r>
      <w:r w:rsidRPr="00804701">
        <w:rPr>
          <w:rFonts w:ascii="Simplified Arabic" w:eastAsia="Calibri" w:hAnsi="Simplified Arabic" w:cs="Simplified Arabic"/>
          <w:sz w:val="24"/>
          <w:szCs w:val="24"/>
          <w:rtl/>
        </w:rPr>
        <w:t>وبالتالي تكتسب خبرة</w:t>
      </w:r>
      <w:r w:rsidR="008B5721" w:rsidRPr="00804701">
        <w:rPr>
          <w:rFonts w:ascii="Simplified Arabic" w:eastAsia="Calibri" w:hAnsi="Simplified Arabic" w:cs="Simplified Arabic"/>
          <w:sz w:val="24"/>
          <w:szCs w:val="24"/>
          <w:rtl/>
        </w:rPr>
        <w:t xml:space="preserve"> </w:t>
      </w:r>
      <w:r w:rsidRPr="00804701">
        <w:rPr>
          <w:rFonts w:ascii="Simplified Arabic" w:eastAsia="Calibri" w:hAnsi="Simplified Arabic" w:cs="Simplified Arabic"/>
          <w:sz w:val="24"/>
          <w:szCs w:val="24"/>
          <w:rtl/>
        </w:rPr>
        <w:t>في</w:t>
      </w:r>
      <w:r w:rsidR="008B5721" w:rsidRPr="00804701">
        <w:rPr>
          <w:rFonts w:ascii="Simplified Arabic" w:eastAsia="Calibri" w:hAnsi="Simplified Arabic" w:cs="Simplified Arabic"/>
          <w:sz w:val="24"/>
          <w:szCs w:val="24"/>
          <w:rtl/>
        </w:rPr>
        <w:t xml:space="preserve"> </w:t>
      </w:r>
      <w:r w:rsidRPr="00804701">
        <w:rPr>
          <w:rFonts w:ascii="Simplified Arabic" w:eastAsia="Calibri" w:hAnsi="Simplified Arabic" w:cs="Simplified Arabic"/>
          <w:sz w:val="24"/>
          <w:szCs w:val="24"/>
          <w:rtl/>
        </w:rPr>
        <w:t>التعامل مع السوق المحلي وتعمل عل تلبية الطلب حسب الظروف</w:t>
      </w:r>
      <w:r w:rsidR="008B5721" w:rsidRPr="00804701">
        <w:rPr>
          <w:rFonts w:ascii="Simplified Arabic" w:hAnsi="Simplified Arabic" w:cs="Simplified Arabic"/>
          <w:sz w:val="24"/>
          <w:szCs w:val="24"/>
          <w:rtl/>
        </w:rPr>
        <w:t>.</w:t>
      </w:r>
      <w:r w:rsidRPr="00804701">
        <w:rPr>
          <w:rFonts w:ascii="Simplified Arabic" w:hAnsi="Simplified Arabic" w:cs="Simplified Arabic"/>
          <w:sz w:val="24"/>
          <w:szCs w:val="24"/>
          <w:rtl/>
        </w:rPr>
        <w:t xml:space="preserve"> </w:t>
      </w:r>
      <w:sdt>
        <w:sdtPr>
          <w:rPr>
            <w:rFonts w:ascii="Simplified Arabic" w:hAnsi="Simplified Arabic" w:cs="Simplified Arabic"/>
            <w:sz w:val="24"/>
            <w:szCs w:val="24"/>
            <w:rtl/>
          </w:rPr>
          <w:id w:val="972326319"/>
          <w:citation/>
        </w:sdtPr>
        <w:sdtContent>
          <w:r w:rsidR="0092380F">
            <w:rPr>
              <w:rFonts w:ascii="Simplified Arabic" w:hAnsi="Simplified Arabic" w:cs="Simplified Arabic"/>
              <w:sz w:val="24"/>
              <w:szCs w:val="24"/>
              <w:rtl/>
            </w:rPr>
            <w:fldChar w:fldCharType="begin"/>
          </w:r>
          <w:r w:rsidR="007226F0">
            <w:rPr>
              <w:rFonts w:ascii="Simplified Arabic" w:hAnsi="Simplified Arabic" w:cs="Simplified Arabic"/>
              <w:sz w:val="24"/>
              <w:szCs w:val="24"/>
              <w:lang w:bidi="ar-EG"/>
            </w:rPr>
            <w:instrText>CITATION</w:instrText>
          </w:r>
          <w:r w:rsidR="007226F0">
            <w:rPr>
              <w:rFonts w:ascii="Simplified Arabic" w:hAnsi="Simplified Arabic" w:cs="Simplified Arabic"/>
              <w:sz w:val="24"/>
              <w:szCs w:val="24"/>
              <w:rtl/>
              <w:lang w:bidi="ar-EG"/>
            </w:rPr>
            <w:instrText xml:space="preserve"> يوس21 \</w:instrText>
          </w:r>
          <w:r w:rsidR="007226F0">
            <w:rPr>
              <w:rFonts w:ascii="Simplified Arabic" w:hAnsi="Simplified Arabic" w:cs="Simplified Arabic"/>
              <w:sz w:val="24"/>
              <w:szCs w:val="24"/>
              <w:lang w:bidi="ar-EG"/>
            </w:rPr>
            <w:instrText>p 14-15 \l 3073</w:instrText>
          </w:r>
          <w:r w:rsidR="007226F0">
            <w:rPr>
              <w:rFonts w:ascii="Simplified Arabic" w:hAnsi="Simplified Arabic" w:cs="Simplified Arabic"/>
              <w:sz w:val="24"/>
              <w:szCs w:val="24"/>
              <w:rtl/>
              <w:lang w:bidi="ar-EG"/>
            </w:rPr>
            <w:instrText xml:space="preserve"> </w:instrText>
          </w:r>
          <w:r w:rsidR="0092380F">
            <w:rPr>
              <w:rFonts w:ascii="Simplified Arabic" w:hAnsi="Simplified Arabic" w:cs="Simplified Arabic"/>
              <w:sz w:val="24"/>
              <w:szCs w:val="24"/>
              <w:rtl/>
            </w:rPr>
            <w:fldChar w:fldCharType="separate"/>
          </w:r>
          <w:r w:rsidR="00EC0F2A" w:rsidRPr="00EC0F2A">
            <w:rPr>
              <w:rFonts w:ascii="Simplified Arabic" w:hAnsi="Simplified Arabic" w:cs="Simplified Arabic" w:hint="cs"/>
              <w:noProof/>
              <w:sz w:val="24"/>
              <w:szCs w:val="24"/>
              <w:rtl/>
            </w:rPr>
            <w:t>( يوسف، 2021، الصفحات 14-15)</w:t>
          </w:r>
          <w:r w:rsidR="0092380F">
            <w:rPr>
              <w:rFonts w:ascii="Simplified Arabic" w:hAnsi="Simplified Arabic" w:cs="Simplified Arabic"/>
              <w:sz w:val="24"/>
              <w:szCs w:val="24"/>
              <w:rtl/>
            </w:rPr>
            <w:fldChar w:fldCharType="end"/>
          </w:r>
        </w:sdtContent>
      </w:sdt>
    </w:p>
    <w:p w:rsidR="007132D5" w:rsidRPr="00804701" w:rsidRDefault="007132D5" w:rsidP="002A5A7F">
      <w:pPr>
        <w:numPr>
          <w:ilvl w:val="0"/>
          <w:numId w:val="4"/>
        </w:numPr>
        <w:spacing w:after="200" w:line="276" w:lineRule="auto"/>
        <w:ind w:left="320"/>
        <w:contextualSpacing/>
        <w:jc w:val="both"/>
        <w:rPr>
          <w:rFonts w:ascii="Simplified Arabic" w:eastAsia="Calibri" w:hAnsi="Simplified Arabic" w:cs="Simplified Arabic"/>
          <w:sz w:val="24"/>
          <w:szCs w:val="24"/>
        </w:rPr>
      </w:pPr>
      <w:r w:rsidRPr="00804701">
        <w:rPr>
          <w:rFonts w:ascii="Simplified Arabic" w:eastAsia="Calibri" w:hAnsi="Simplified Arabic" w:cs="Simplified Arabic"/>
          <w:sz w:val="24"/>
          <w:szCs w:val="24"/>
          <w:rtl/>
        </w:rPr>
        <w:t>تدني قدرتها الذاتیة على التطویر والتوسع في ظل إغفال وإهمال الجوانب البحثیة والتطویریة</w:t>
      </w:r>
    </w:p>
    <w:p w:rsidR="007132D5" w:rsidRPr="00804701" w:rsidRDefault="007132D5" w:rsidP="002A5A7F">
      <w:pPr>
        <w:numPr>
          <w:ilvl w:val="0"/>
          <w:numId w:val="4"/>
        </w:numPr>
        <w:spacing w:after="200" w:line="276" w:lineRule="auto"/>
        <w:ind w:left="320"/>
        <w:contextualSpacing/>
        <w:jc w:val="both"/>
        <w:rPr>
          <w:rFonts w:ascii="Simplified Arabic" w:eastAsia="Calibri" w:hAnsi="Simplified Arabic" w:cs="Simplified Arabic"/>
          <w:sz w:val="24"/>
          <w:szCs w:val="24"/>
        </w:rPr>
      </w:pPr>
      <w:r w:rsidRPr="00804701">
        <w:rPr>
          <w:rFonts w:ascii="Simplified Arabic" w:eastAsia="Calibri" w:hAnsi="Simplified Arabic" w:cs="Simplified Arabic"/>
          <w:sz w:val="24"/>
          <w:szCs w:val="24"/>
          <w:rtl/>
        </w:rPr>
        <w:t>استخدامها لفنون إنتاجیة بسیطة نسبیاً تتمیز عادة بارتفاع كثافة العمل مما یجعلها أكثر ملاءمة للدول النامیة التي تعاني من وفرة الأیدى العاملة وندرة رأس المال، ومن ثم فهي تمثل عاملاً إیجابیاً في مواجهة مشكلات البطالة في هذا الجانب،</w:t>
      </w:r>
    </w:p>
    <w:p w:rsidR="007132D5" w:rsidRPr="00804701" w:rsidRDefault="007132D5" w:rsidP="002A5A7F">
      <w:pPr>
        <w:numPr>
          <w:ilvl w:val="0"/>
          <w:numId w:val="4"/>
        </w:numPr>
        <w:spacing w:after="200" w:line="276" w:lineRule="auto"/>
        <w:ind w:left="320"/>
        <w:contextualSpacing/>
        <w:jc w:val="both"/>
        <w:rPr>
          <w:rFonts w:ascii="Simplified Arabic" w:eastAsia="Calibri" w:hAnsi="Simplified Arabic" w:cs="Simplified Arabic"/>
          <w:sz w:val="24"/>
          <w:szCs w:val="24"/>
        </w:rPr>
      </w:pPr>
      <w:r w:rsidRPr="00804701">
        <w:rPr>
          <w:rFonts w:ascii="Simplified Arabic" w:eastAsia="Calibri" w:hAnsi="Simplified Arabic" w:cs="Simplified Arabic"/>
          <w:sz w:val="24"/>
          <w:szCs w:val="24"/>
          <w:rtl/>
        </w:rPr>
        <w:lastRenderedPageBreak/>
        <w:t>تمثل هذه المشروعات صناعات أو قواعد إنتاجیة مكملة للصناعات الكبیرة، بل ومغذیة لها</w:t>
      </w:r>
    </w:p>
    <w:p w:rsidR="007132D5" w:rsidRPr="00804701" w:rsidRDefault="007132D5" w:rsidP="002A5A7F">
      <w:pPr>
        <w:numPr>
          <w:ilvl w:val="0"/>
          <w:numId w:val="4"/>
        </w:numPr>
        <w:spacing w:after="200" w:line="276" w:lineRule="auto"/>
        <w:ind w:left="320"/>
        <w:contextualSpacing/>
        <w:jc w:val="both"/>
        <w:rPr>
          <w:rFonts w:ascii="Simplified Arabic" w:eastAsia="Calibri" w:hAnsi="Simplified Arabic" w:cs="Simplified Arabic"/>
          <w:sz w:val="24"/>
          <w:szCs w:val="24"/>
        </w:rPr>
      </w:pPr>
      <w:r w:rsidRPr="00804701">
        <w:rPr>
          <w:rFonts w:ascii="Simplified Arabic" w:eastAsia="Calibri" w:hAnsi="Simplified Arabic" w:cs="Simplified Arabic"/>
          <w:sz w:val="24"/>
          <w:szCs w:val="24"/>
          <w:rtl/>
        </w:rPr>
        <w:t>مع ضعف القدرة التمویلیة لتلك المشروعات وتدني حجم المدخرات للمستثمرین فیها، فإنها عادة ما تعتمد – وبشكل مكثف – على الخامات الأولیة المحلیة، مما یساهم في خفض التكلفة الإنتاجیة، وبما یعكسه ذلك من انخفاض الحجم المطلق لرأس المال اللازم لإنشاء تلك المشروعات، أي إنخفاض معامل رأس المال/العمل</w:t>
      </w:r>
      <w:r w:rsidRPr="00804701">
        <w:rPr>
          <w:rFonts w:ascii="Simplified Arabic" w:eastAsia="Calibri" w:hAnsi="Simplified Arabic" w:cs="Simplified Arabic"/>
          <w:sz w:val="24"/>
          <w:szCs w:val="24"/>
        </w:rPr>
        <w:t>.</w:t>
      </w:r>
      <w:sdt>
        <w:sdtPr>
          <w:rPr>
            <w:rFonts w:ascii="Simplified Arabic" w:eastAsia="Calibri" w:hAnsi="Simplified Arabic" w:cs="Simplified Arabic"/>
            <w:sz w:val="24"/>
            <w:szCs w:val="24"/>
            <w:rtl/>
          </w:rPr>
          <w:id w:val="-1750794081"/>
          <w:citation/>
        </w:sdtPr>
        <w:sdtContent>
          <w:r w:rsidR="0092380F">
            <w:rPr>
              <w:rFonts w:ascii="Simplified Arabic" w:eastAsia="Calibri" w:hAnsi="Simplified Arabic" w:cs="Simplified Arabic"/>
              <w:sz w:val="24"/>
              <w:szCs w:val="24"/>
              <w:rtl/>
            </w:rPr>
            <w:fldChar w:fldCharType="begin"/>
          </w:r>
          <w:r w:rsidR="007226F0">
            <w:rPr>
              <w:rFonts w:ascii="Simplified Arabic" w:eastAsia="Calibri" w:hAnsi="Simplified Arabic" w:cs="Simplified Arabic"/>
              <w:sz w:val="24"/>
              <w:szCs w:val="24"/>
              <w:rtl/>
              <w:lang w:bidi="ar-EG"/>
            </w:rPr>
            <w:instrText xml:space="preserve"> </w:instrText>
          </w:r>
          <w:r w:rsidR="007226F0">
            <w:rPr>
              <w:rFonts w:ascii="Simplified Arabic" w:eastAsia="Calibri" w:hAnsi="Simplified Arabic" w:cs="Simplified Arabic" w:hint="cs"/>
              <w:sz w:val="24"/>
              <w:szCs w:val="24"/>
              <w:lang w:bidi="ar-EG"/>
            </w:rPr>
            <w:instrText>CITATION</w:instrText>
          </w:r>
          <w:r w:rsidR="007226F0">
            <w:rPr>
              <w:rFonts w:ascii="Simplified Arabic" w:eastAsia="Calibri" w:hAnsi="Simplified Arabic" w:cs="Simplified Arabic" w:hint="cs"/>
              <w:sz w:val="24"/>
              <w:szCs w:val="24"/>
              <w:rtl/>
              <w:lang w:bidi="ar-EG"/>
            </w:rPr>
            <w:instrText xml:space="preserve"> اشر21 \</w:instrText>
          </w:r>
          <w:r w:rsidR="007226F0">
            <w:rPr>
              <w:rFonts w:ascii="Simplified Arabic" w:eastAsia="Calibri" w:hAnsi="Simplified Arabic" w:cs="Simplified Arabic" w:hint="cs"/>
              <w:sz w:val="24"/>
              <w:szCs w:val="24"/>
              <w:lang w:bidi="ar-EG"/>
            </w:rPr>
            <w:instrText>l 3073</w:instrText>
          </w:r>
          <w:r w:rsidR="007226F0">
            <w:rPr>
              <w:rFonts w:ascii="Simplified Arabic" w:eastAsia="Calibri" w:hAnsi="Simplified Arabic" w:cs="Simplified Arabic"/>
              <w:sz w:val="24"/>
              <w:szCs w:val="24"/>
              <w:rtl/>
              <w:lang w:bidi="ar-EG"/>
            </w:rPr>
            <w:instrText xml:space="preserve"> </w:instrText>
          </w:r>
          <w:r w:rsidR="0092380F">
            <w:rPr>
              <w:rFonts w:ascii="Simplified Arabic" w:eastAsia="Calibri" w:hAnsi="Simplified Arabic" w:cs="Simplified Arabic"/>
              <w:sz w:val="24"/>
              <w:szCs w:val="24"/>
              <w:rtl/>
            </w:rPr>
            <w:fldChar w:fldCharType="separate"/>
          </w:r>
          <w:r w:rsidR="00EC0F2A">
            <w:rPr>
              <w:rFonts w:ascii="Simplified Arabic" w:eastAsia="Calibri" w:hAnsi="Simplified Arabic" w:cs="Simplified Arabic"/>
              <w:noProof/>
              <w:sz w:val="24"/>
              <w:szCs w:val="24"/>
              <w:rtl/>
              <w:lang w:bidi="ar-EG"/>
            </w:rPr>
            <w:t xml:space="preserve"> </w:t>
          </w:r>
          <w:r w:rsidR="00EC0F2A" w:rsidRPr="00EC0F2A">
            <w:rPr>
              <w:rFonts w:ascii="Simplified Arabic" w:eastAsia="Calibri" w:hAnsi="Simplified Arabic" w:cs="Simplified Arabic" w:hint="cs"/>
              <w:noProof/>
              <w:sz w:val="24"/>
              <w:szCs w:val="24"/>
              <w:rtl/>
              <w:lang w:bidi="ar-EG"/>
            </w:rPr>
            <w:t>(اشرف ابراهيم عطية، 2021)</w:t>
          </w:r>
          <w:r w:rsidR="0092380F">
            <w:rPr>
              <w:rFonts w:ascii="Simplified Arabic" w:eastAsia="Calibri" w:hAnsi="Simplified Arabic" w:cs="Simplified Arabic"/>
              <w:sz w:val="24"/>
              <w:szCs w:val="24"/>
              <w:rtl/>
            </w:rPr>
            <w:fldChar w:fldCharType="end"/>
          </w:r>
        </w:sdtContent>
      </w:sdt>
    </w:p>
    <w:p w:rsidR="00610381" w:rsidRPr="008C60AA" w:rsidRDefault="00735709" w:rsidP="00F25207">
      <w:pPr>
        <w:spacing w:after="200" w:line="276" w:lineRule="auto"/>
        <w:ind w:left="320"/>
        <w:contextualSpacing/>
        <w:rPr>
          <w:rFonts w:ascii="Simplified Arabic" w:eastAsia="Calibri" w:hAnsi="Simplified Arabic" w:cs="Simplified Arabic"/>
          <w:b/>
          <w:bCs/>
          <w:sz w:val="28"/>
          <w:szCs w:val="28"/>
          <w:u w:val="single"/>
          <w:rtl/>
        </w:rPr>
      </w:pPr>
      <w:r>
        <w:rPr>
          <w:rFonts w:ascii="Simplified Arabic" w:eastAsia="Calibri" w:hAnsi="Simplified Arabic" w:cs="Simplified Arabic" w:hint="cs"/>
          <w:b/>
          <w:bCs/>
          <w:sz w:val="28"/>
          <w:szCs w:val="28"/>
          <w:u w:val="single"/>
          <w:rtl/>
        </w:rPr>
        <w:t xml:space="preserve">11-1: </w:t>
      </w:r>
      <w:r w:rsidR="00610381" w:rsidRPr="008C60AA">
        <w:rPr>
          <w:rFonts w:ascii="Simplified Arabic" w:eastAsia="Calibri" w:hAnsi="Simplified Arabic" w:cs="Simplified Arabic"/>
          <w:b/>
          <w:bCs/>
          <w:sz w:val="28"/>
          <w:szCs w:val="28"/>
          <w:u w:val="single"/>
          <w:rtl/>
        </w:rPr>
        <w:t xml:space="preserve">دور الثقافة المصرية </w:t>
      </w:r>
      <w:r w:rsidR="008B5721" w:rsidRPr="008C60AA">
        <w:rPr>
          <w:rFonts w:ascii="Simplified Arabic" w:eastAsia="Calibri" w:hAnsi="Simplified Arabic" w:cs="Simplified Arabic"/>
          <w:b/>
          <w:bCs/>
          <w:sz w:val="28"/>
          <w:szCs w:val="28"/>
          <w:u w:val="single"/>
          <w:rtl/>
        </w:rPr>
        <w:t>الغير مشجعة علي ا</w:t>
      </w:r>
      <w:r w:rsidR="00610381" w:rsidRPr="008C60AA">
        <w:rPr>
          <w:rFonts w:ascii="Simplified Arabic" w:eastAsia="Calibri" w:hAnsi="Simplified Arabic" w:cs="Simplified Arabic"/>
          <w:b/>
          <w:bCs/>
          <w:sz w:val="28"/>
          <w:szCs w:val="28"/>
          <w:u w:val="single"/>
          <w:rtl/>
        </w:rPr>
        <w:t>لعمل الحر</w:t>
      </w:r>
    </w:p>
    <w:p w:rsidR="00610381" w:rsidRPr="00804701" w:rsidRDefault="00610381" w:rsidP="00F25207">
      <w:pPr>
        <w:spacing w:after="200" w:line="276" w:lineRule="auto"/>
        <w:ind w:left="320"/>
        <w:contextualSpacing/>
        <w:jc w:val="both"/>
        <w:rPr>
          <w:rFonts w:ascii="Simplified Arabic" w:eastAsia="Calibri" w:hAnsi="Simplified Arabic" w:cs="Simplified Arabic"/>
          <w:sz w:val="24"/>
          <w:szCs w:val="24"/>
          <w:rtl/>
        </w:rPr>
      </w:pPr>
      <w:r w:rsidRPr="00804701">
        <w:rPr>
          <w:rFonts w:ascii="Simplified Arabic" w:eastAsia="Calibri" w:hAnsi="Simplified Arabic" w:cs="Simplified Arabic"/>
          <w:sz w:val="24"/>
          <w:szCs w:val="24"/>
          <w:rtl/>
        </w:rPr>
        <w:t>يعاني المجتمع المصرى من  تراث ثقافى متحيز ضد العمل الحر, ويمكن تأكيد ذلك  من خلال أمثاله الشعبية على أهمية ودور العمل الحكومى فى معتقدات الناس (إن فاتك الميرى؛ اتمرغ فى ترابه) وهناك اتجاهات بالمجتمع مقاومة وسلبية تجاه العمل الحر وممارسته في المجتمع وتفضيل العمل الحكومي وخاصة لدى فئة الشباب وهذا الموروث الثقافي موجود لدى الآباء والأمهات ويتم نقله للأبناء بشكل تلقائي مما يجعل لديهم تلك القيم والاتجاهات السلبية والخوف من العمل الحر وممارسته فضلا عن "ثقافة العيب" والتي هي من أسباب عزوف الكثير من الشباب عن الأعمال الحرة وانتظار الوظيفة الحكومية "الميري"، حيث ينظر المجتمع للشباب العاملين في الأعمال البسيطة كسائق أو عامل أو أي مهنة حرة باستخفاف كبير مهما كانت شهادة هذا الشاب، لذا يتجه تفكير الكثير من الشباب الي العمل الحكومي ويعتبرونه الأمان والاستقرار لحياته.</w:t>
      </w:r>
    </w:p>
    <w:p w:rsidR="00610381" w:rsidRPr="00804701" w:rsidRDefault="00610381" w:rsidP="00F25207">
      <w:pPr>
        <w:spacing w:after="200" w:line="276" w:lineRule="auto"/>
        <w:ind w:left="320"/>
        <w:contextualSpacing/>
        <w:rPr>
          <w:rFonts w:ascii="Simplified Arabic" w:eastAsia="Calibri" w:hAnsi="Simplified Arabic" w:cs="Simplified Arabic"/>
          <w:sz w:val="24"/>
          <w:szCs w:val="24"/>
          <w:rtl/>
        </w:rPr>
      </w:pPr>
      <w:r w:rsidRPr="00804701">
        <w:rPr>
          <w:rFonts w:ascii="Simplified Arabic" w:eastAsia="Calibri" w:hAnsi="Simplified Arabic" w:cs="Simplified Arabic"/>
          <w:sz w:val="24"/>
          <w:szCs w:val="24"/>
          <w:rtl/>
        </w:rPr>
        <w:t>و تشيــر الدراسـة التطبيقيـة لمها عبـد المجيد 2015 أن عينـة الدراسـة توضـح أن عوامـل التأثيــر الايجابي للأسرة فـي تشـجيع أبنائهـا علـي العمـل الحـر تمحـورت حـول الدعـم المادي بنسـبة 67 ،%بينمـا تمحـورت عوامـل التأثيــر السـلبي حـول غياب الدعم المعنوي و غيـاب التوجيـه والارشاد  الاسري المطلوب بنسـبة 36 ،%بالاضافة إلـي بــروز عامـل تمجيـد غيـاب الدعـم المعنوي، وأيضا العمـل الحكومـي كـدور سـلبي للأسرة والاقارب فـي توجيـه الابناء  نحـو العمـل الحـر بنسـبة 68.8 %ممـا يـدل علـي غيـاب الوعـي الاسري بمتطلبـات العصـر ومتغيــراته، بالاضافة إلـي تقـدم عامـل الخـوف علـي الابناء مـن المخاطر ضمـن أسـباب ومظاهـر الـدور السـلبي للأسرة فـي توجيـه أبنائهـا نحـو العمـل الحـر بنسـبة 44 ،%وخلصـت الدراسـة إلـي أن أسـاليب التنشـئة الاجتماعية التـي تتبعهـا غالبيـة الاسر المصرية تفتقـر إلـي تنميـة روح الاستقلال والقـدرة علـي المخاطر.</w:t>
      </w:r>
      <w:sdt>
        <w:sdtPr>
          <w:rPr>
            <w:rFonts w:ascii="Simplified Arabic" w:eastAsia="Calibri" w:hAnsi="Simplified Arabic" w:cs="Simplified Arabic"/>
            <w:sz w:val="24"/>
            <w:szCs w:val="24"/>
            <w:rtl/>
          </w:rPr>
          <w:id w:val="650635683"/>
          <w:citation/>
        </w:sdtPr>
        <w:sdtContent>
          <w:r w:rsidR="0092380F">
            <w:rPr>
              <w:rFonts w:ascii="Simplified Arabic" w:eastAsia="Calibri" w:hAnsi="Simplified Arabic" w:cs="Simplified Arabic"/>
              <w:sz w:val="24"/>
              <w:szCs w:val="24"/>
              <w:rtl/>
            </w:rPr>
            <w:fldChar w:fldCharType="begin"/>
          </w:r>
          <w:r w:rsidR="00F50434">
            <w:rPr>
              <w:rFonts w:ascii="Simplified Arabic" w:eastAsia="Calibri" w:hAnsi="Simplified Arabic" w:cs="Simplified Arabic"/>
              <w:sz w:val="24"/>
              <w:szCs w:val="24"/>
              <w:rtl/>
              <w:lang w:bidi="ar-EG"/>
            </w:rPr>
            <w:instrText xml:space="preserve"> </w:instrText>
          </w:r>
          <w:r w:rsidR="00F50434">
            <w:rPr>
              <w:rFonts w:ascii="Simplified Arabic" w:eastAsia="Calibri" w:hAnsi="Simplified Arabic" w:cs="Simplified Arabic" w:hint="cs"/>
              <w:sz w:val="24"/>
              <w:szCs w:val="24"/>
              <w:lang w:bidi="ar-EG"/>
            </w:rPr>
            <w:instrText>CITATION</w:instrText>
          </w:r>
          <w:r w:rsidR="00F50434">
            <w:rPr>
              <w:rFonts w:ascii="Simplified Arabic" w:eastAsia="Calibri" w:hAnsi="Simplified Arabic" w:cs="Simplified Arabic" w:hint="cs"/>
              <w:sz w:val="24"/>
              <w:szCs w:val="24"/>
              <w:rtl/>
              <w:lang w:bidi="ar-EG"/>
            </w:rPr>
            <w:instrText xml:space="preserve"> صقر21 \</w:instrText>
          </w:r>
          <w:r w:rsidR="00F50434">
            <w:rPr>
              <w:rFonts w:ascii="Simplified Arabic" w:eastAsia="Calibri" w:hAnsi="Simplified Arabic" w:cs="Simplified Arabic" w:hint="cs"/>
              <w:sz w:val="24"/>
              <w:szCs w:val="24"/>
              <w:lang w:bidi="ar-EG"/>
            </w:rPr>
            <w:instrText>l 3073</w:instrText>
          </w:r>
          <w:r w:rsidR="00F50434">
            <w:rPr>
              <w:rFonts w:ascii="Simplified Arabic" w:eastAsia="Calibri" w:hAnsi="Simplified Arabic" w:cs="Simplified Arabic"/>
              <w:sz w:val="24"/>
              <w:szCs w:val="24"/>
              <w:rtl/>
              <w:lang w:bidi="ar-EG"/>
            </w:rPr>
            <w:instrText xml:space="preserve"> </w:instrText>
          </w:r>
          <w:r w:rsidR="0092380F">
            <w:rPr>
              <w:rFonts w:ascii="Simplified Arabic" w:eastAsia="Calibri" w:hAnsi="Simplified Arabic" w:cs="Simplified Arabic"/>
              <w:sz w:val="24"/>
              <w:szCs w:val="24"/>
              <w:rtl/>
            </w:rPr>
            <w:fldChar w:fldCharType="separate"/>
          </w:r>
          <w:r w:rsidR="00EC0F2A">
            <w:rPr>
              <w:rFonts w:ascii="Simplified Arabic" w:eastAsia="Calibri" w:hAnsi="Simplified Arabic" w:cs="Simplified Arabic"/>
              <w:noProof/>
              <w:sz w:val="24"/>
              <w:szCs w:val="24"/>
              <w:rtl/>
              <w:lang w:bidi="ar-EG"/>
            </w:rPr>
            <w:t xml:space="preserve"> </w:t>
          </w:r>
          <w:r w:rsidR="00EC0F2A" w:rsidRPr="00EC0F2A">
            <w:rPr>
              <w:rFonts w:ascii="Simplified Arabic" w:eastAsia="Calibri" w:hAnsi="Simplified Arabic" w:cs="Simplified Arabic" w:hint="cs"/>
              <w:noProof/>
              <w:sz w:val="24"/>
              <w:szCs w:val="24"/>
              <w:rtl/>
              <w:lang w:bidi="ar-EG"/>
            </w:rPr>
            <w:t>(صقر و عبد الحميد، 2021)</w:t>
          </w:r>
          <w:r w:rsidR="0092380F">
            <w:rPr>
              <w:rFonts w:ascii="Simplified Arabic" w:eastAsia="Calibri" w:hAnsi="Simplified Arabic" w:cs="Simplified Arabic"/>
              <w:sz w:val="24"/>
              <w:szCs w:val="24"/>
              <w:rtl/>
            </w:rPr>
            <w:fldChar w:fldCharType="end"/>
          </w:r>
        </w:sdtContent>
      </w:sdt>
    </w:p>
    <w:p w:rsidR="007132D5" w:rsidRPr="00804701" w:rsidRDefault="00610381" w:rsidP="00F25207">
      <w:pPr>
        <w:spacing w:after="200" w:line="276" w:lineRule="auto"/>
        <w:ind w:left="320"/>
        <w:contextualSpacing/>
        <w:jc w:val="both"/>
        <w:rPr>
          <w:rFonts w:ascii="Simplified Arabic" w:eastAsia="Calibri" w:hAnsi="Simplified Arabic" w:cs="Simplified Arabic"/>
          <w:sz w:val="24"/>
          <w:szCs w:val="24"/>
        </w:rPr>
      </w:pPr>
      <w:r w:rsidRPr="00804701">
        <w:rPr>
          <w:rFonts w:ascii="Simplified Arabic" w:eastAsia="Calibri" w:hAnsi="Simplified Arabic" w:cs="Simplified Arabic"/>
          <w:sz w:val="24"/>
          <w:szCs w:val="24"/>
          <w:rtl/>
        </w:rPr>
        <w:t>لذلك نحن بحاجة كبيرة لتغيير ثقافة الشعب بالكامل وتغيير نظرتهم للعمل الحر، والنظرة المتدنية للعمل اليدوي والحر في المجتمع من خلال التوعية بأهمية وفوائد العمل الحر, وذلك لن يتم إلا من خلال تغير طريقة التعليم، حتى يتخرج الطالب من الجامعة لديه ثقافة تسمى بثقافة العمل الحر أو "البيزنس"، ويكون لديه طموح وثقة لإثبات ذاته وبدأ حياته المهنية بنفسه، وعدم انتظار العمل الحكومي، وايضا لابد من تغيير إستراتيجية التعليم والإعلام وعمل برامج إعلامية تنشر الأعمال الجديدة وتقدم أفكارًا صحيحة ومحفزة للعمل تجعل الشباب يغيرون تفكيرهم حتى يعرف الشباب كيفية الاعتماد على النفس وعدم الاعتماد على الحكومة باعتبارها الأب والأم لهم، الذي عليه أن يوفر كل شيء.</w:t>
      </w:r>
      <w:sdt>
        <w:sdtPr>
          <w:rPr>
            <w:rFonts w:ascii="Simplified Arabic" w:eastAsia="Calibri" w:hAnsi="Simplified Arabic" w:cs="Simplified Arabic"/>
            <w:sz w:val="24"/>
            <w:szCs w:val="24"/>
            <w:rtl/>
          </w:rPr>
          <w:id w:val="-1866970934"/>
          <w:citation/>
        </w:sdtPr>
        <w:sdtContent>
          <w:r w:rsidR="0092380F">
            <w:rPr>
              <w:rFonts w:ascii="Simplified Arabic" w:eastAsia="Calibri" w:hAnsi="Simplified Arabic" w:cs="Simplified Arabic"/>
              <w:sz w:val="24"/>
              <w:szCs w:val="24"/>
              <w:rtl/>
            </w:rPr>
            <w:fldChar w:fldCharType="begin"/>
          </w:r>
          <w:r w:rsidR="007226F0">
            <w:rPr>
              <w:rFonts w:ascii="Simplified Arabic" w:eastAsia="Calibri" w:hAnsi="Simplified Arabic" w:cs="Simplified Arabic"/>
              <w:sz w:val="24"/>
              <w:szCs w:val="24"/>
              <w:lang w:bidi="ar-EG"/>
            </w:rPr>
            <w:instrText>CITATION</w:instrText>
          </w:r>
          <w:r w:rsidR="007226F0">
            <w:rPr>
              <w:rFonts w:ascii="Simplified Arabic" w:eastAsia="Calibri" w:hAnsi="Simplified Arabic" w:cs="Simplified Arabic"/>
              <w:sz w:val="24"/>
              <w:szCs w:val="24"/>
              <w:rtl/>
              <w:lang w:bidi="ar-EG"/>
            </w:rPr>
            <w:instrText xml:space="preserve"> صقر21 \</w:instrText>
          </w:r>
          <w:r w:rsidR="007226F0">
            <w:rPr>
              <w:rFonts w:ascii="Simplified Arabic" w:eastAsia="Calibri" w:hAnsi="Simplified Arabic" w:cs="Simplified Arabic"/>
              <w:sz w:val="24"/>
              <w:szCs w:val="24"/>
              <w:lang w:bidi="ar-EG"/>
            </w:rPr>
            <w:instrText>p 61 \l 3073</w:instrText>
          </w:r>
          <w:r w:rsidR="007226F0">
            <w:rPr>
              <w:rFonts w:ascii="Simplified Arabic" w:eastAsia="Calibri" w:hAnsi="Simplified Arabic" w:cs="Simplified Arabic"/>
              <w:sz w:val="24"/>
              <w:szCs w:val="24"/>
              <w:rtl/>
              <w:lang w:bidi="ar-EG"/>
            </w:rPr>
            <w:instrText xml:space="preserve"> </w:instrText>
          </w:r>
          <w:r w:rsidR="0092380F">
            <w:rPr>
              <w:rFonts w:ascii="Simplified Arabic" w:eastAsia="Calibri" w:hAnsi="Simplified Arabic" w:cs="Simplified Arabic"/>
              <w:sz w:val="24"/>
              <w:szCs w:val="24"/>
              <w:rtl/>
            </w:rPr>
            <w:fldChar w:fldCharType="separate"/>
          </w:r>
          <w:r w:rsidR="00EC0F2A">
            <w:rPr>
              <w:rFonts w:ascii="Simplified Arabic" w:eastAsia="Calibri" w:hAnsi="Simplified Arabic" w:cs="Simplified Arabic"/>
              <w:noProof/>
              <w:sz w:val="24"/>
              <w:szCs w:val="24"/>
              <w:rtl/>
            </w:rPr>
            <w:t xml:space="preserve"> </w:t>
          </w:r>
          <w:r w:rsidR="00EC0F2A" w:rsidRPr="00EC0F2A">
            <w:rPr>
              <w:rFonts w:ascii="Simplified Arabic" w:eastAsia="Calibri" w:hAnsi="Simplified Arabic" w:cs="Simplified Arabic" w:hint="cs"/>
              <w:noProof/>
              <w:sz w:val="24"/>
              <w:szCs w:val="24"/>
              <w:rtl/>
            </w:rPr>
            <w:t>(صقر و عبد الحميد، 2021، صفحة 61)</w:t>
          </w:r>
          <w:r w:rsidR="0092380F">
            <w:rPr>
              <w:rFonts w:ascii="Simplified Arabic" w:eastAsia="Calibri" w:hAnsi="Simplified Arabic" w:cs="Simplified Arabic"/>
              <w:sz w:val="24"/>
              <w:szCs w:val="24"/>
              <w:rtl/>
            </w:rPr>
            <w:fldChar w:fldCharType="end"/>
          </w:r>
        </w:sdtContent>
      </w:sdt>
    </w:p>
    <w:p w:rsidR="00957304" w:rsidRPr="008D2D3E" w:rsidRDefault="00100706" w:rsidP="00F25207">
      <w:pPr>
        <w:spacing w:after="200" w:line="276" w:lineRule="auto"/>
        <w:ind w:left="320"/>
        <w:contextualSpacing/>
        <w:jc w:val="both"/>
        <w:rPr>
          <w:rFonts w:ascii="Simplified Arabic" w:eastAsia="Calibri" w:hAnsi="Simplified Arabic" w:cs="Simplified Arabic"/>
          <w:b/>
          <w:bCs/>
          <w:color w:val="FF0000"/>
          <w:sz w:val="28"/>
          <w:szCs w:val="28"/>
          <w:u w:val="single"/>
        </w:rPr>
      </w:pPr>
      <w:r w:rsidRPr="008D2D3E">
        <w:rPr>
          <w:rFonts w:ascii="Simplified Arabic" w:eastAsia="Calibri" w:hAnsi="Simplified Arabic" w:cs="Simplified Arabic"/>
          <w:b/>
          <w:bCs/>
          <w:color w:val="FF0000"/>
          <w:sz w:val="28"/>
          <w:szCs w:val="28"/>
          <w:u w:val="single"/>
          <w:rtl/>
        </w:rPr>
        <w:lastRenderedPageBreak/>
        <w:t>المبحث</w:t>
      </w:r>
      <w:r w:rsidR="00957304" w:rsidRPr="008D2D3E">
        <w:rPr>
          <w:rFonts w:ascii="Simplified Arabic" w:eastAsia="Calibri" w:hAnsi="Simplified Arabic" w:cs="Simplified Arabic"/>
          <w:b/>
          <w:bCs/>
          <w:color w:val="FF0000"/>
          <w:sz w:val="28"/>
          <w:szCs w:val="28"/>
          <w:u w:val="single"/>
          <w:rtl/>
        </w:rPr>
        <w:t xml:space="preserve"> الثاني: </w:t>
      </w:r>
      <w:r w:rsidR="009F6105" w:rsidRPr="008D2D3E">
        <w:rPr>
          <w:rFonts w:ascii="Simplified Arabic" w:eastAsia="Calibri" w:hAnsi="Simplified Arabic" w:cs="Simplified Arabic" w:hint="cs"/>
          <w:b/>
          <w:bCs/>
          <w:color w:val="FF0000"/>
          <w:sz w:val="28"/>
          <w:szCs w:val="28"/>
          <w:u w:val="single"/>
          <w:rtl/>
        </w:rPr>
        <w:t>آ</w:t>
      </w:r>
      <w:r w:rsidR="00957304" w:rsidRPr="008D2D3E">
        <w:rPr>
          <w:rFonts w:ascii="Simplified Arabic" w:eastAsia="Calibri" w:hAnsi="Simplified Arabic" w:cs="Simplified Arabic"/>
          <w:b/>
          <w:bCs/>
          <w:color w:val="FF0000"/>
          <w:sz w:val="28"/>
          <w:szCs w:val="28"/>
          <w:u w:val="single"/>
          <w:rtl/>
        </w:rPr>
        <w:t>ليات نشر ثقافة العمل الحر</w:t>
      </w:r>
    </w:p>
    <w:p w:rsidR="003E4215" w:rsidRPr="008D2D3E" w:rsidRDefault="00735709" w:rsidP="00F25207">
      <w:pPr>
        <w:spacing w:after="0"/>
        <w:ind w:left="320"/>
        <w:jc w:val="both"/>
        <w:rPr>
          <w:rFonts w:ascii="Simplified Arabic" w:hAnsi="Simplified Arabic" w:cs="Simplified Arabic"/>
          <w:b/>
          <w:bCs/>
          <w:sz w:val="24"/>
          <w:szCs w:val="24"/>
          <w:u w:val="single"/>
          <w:rtl/>
          <w:lang w:bidi="ar-EG"/>
        </w:rPr>
      </w:pPr>
      <w:r w:rsidRPr="008D2D3E">
        <w:rPr>
          <w:rFonts w:ascii="Simplified Arabic" w:hAnsi="Simplified Arabic" w:cs="Simplified Arabic" w:hint="cs"/>
          <w:b/>
          <w:bCs/>
          <w:sz w:val="24"/>
          <w:szCs w:val="24"/>
          <w:u w:val="single"/>
          <w:rtl/>
          <w:lang w:bidi="ar-EG"/>
        </w:rPr>
        <w:t xml:space="preserve">1-2: </w:t>
      </w:r>
      <w:r w:rsidR="003E4215" w:rsidRPr="008D2D3E">
        <w:rPr>
          <w:rFonts w:ascii="Simplified Arabic" w:hAnsi="Simplified Arabic" w:cs="Simplified Arabic"/>
          <w:b/>
          <w:bCs/>
          <w:sz w:val="24"/>
          <w:szCs w:val="24"/>
          <w:u w:val="single"/>
          <w:rtl/>
          <w:lang w:bidi="ar-EG"/>
        </w:rPr>
        <w:t>أولا</w:t>
      </w:r>
      <w:r w:rsidR="009F6105" w:rsidRPr="008D2D3E">
        <w:rPr>
          <w:rFonts w:ascii="Simplified Arabic" w:hAnsi="Simplified Arabic" w:cs="Simplified Arabic" w:hint="cs"/>
          <w:b/>
          <w:bCs/>
          <w:sz w:val="24"/>
          <w:szCs w:val="24"/>
          <w:u w:val="single"/>
          <w:rtl/>
          <w:lang w:bidi="ar-EG"/>
        </w:rPr>
        <w:t>:</w:t>
      </w:r>
      <w:r w:rsidR="003E4215" w:rsidRPr="008D2D3E">
        <w:rPr>
          <w:rFonts w:ascii="Simplified Arabic" w:hAnsi="Simplified Arabic" w:cs="Simplified Arabic"/>
          <w:b/>
          <w:bCs/>
          <w:sz w:val="24"/>
          <w:szCs w:val="24"/>
          <w:u w:val="single"/>
          <w:rtl/>
          <w:lang w:bidi="ar-EG"/>
        </w:rPr>
        <w:t xml:space="preserve"> </w:t>
      </w:r>
      <w:r w:rsidR="009F6105" w:rsidRPr="008D2D3E">
        <w:rPr>
          <w:rFonts w:ascii="Simplified Arabic" w:hAnsi="Simplified Arabic" w:cs="Simplified Arabic" w:hint="cs"/>
          <w:b/>
          <w:bCs/>
          <w:sz w:val="24"/>
          <w:szCs w:val="24"/>
          <w:u w:val="single"/>
          <w:rtl/>
          <w:lang w:bidi="ar-EG"/>
        </w:rPr>
        <w:t>آ</w:t>
      </w:r>
      <w:r w:rsidR="003E4215" w:rsidRPr="008D2D3E">
        <w:rPr>
          <w:rFonts w:ascii="Simplified Arabic" w:hAnsi="Simplified Arabic" w:cs="Simplified Arabic"/>
          <w:b/>
          <w:bCs/>
          <w:sz w:val="24"/>
          <w:szCs w:val="24"/>
          <w:u w:val="single"/>
          <w:rtl/>
          <w:lang w:bidi="ar-EG"/>
        </w:rPr>
        <w:t>ليات متعلقة بالتعليم:</w:t>
      </w:r>
    </w:p>
    <w:p w:rsidR="003E4215" w:rsidRPr="00804701" w:rsidRDefault="00C255A7" w:rsidP="00F25207">
      <w:pPr>
        <w:spacing w:after="0"/>
        <w:ind w:left="320"/>
        <w:jc w:val="both"/>
        <w:rPr>
          <w:rFonts w:ascii="Simplified Arabic" w:hAnsi="Simplified Arabic" w:cs="Simplified Arabic"/>
          <w:sz w:val="24"/>
          <w:szCs w:val="24"/>
          <w:rtl/>
          <w:lang w:bidi="ar-EG"/>
        </w:rPr>
      </w:pPr>
      <w:r w:rsidRPr="00804701">
        <w:rPr>
          <w:rFonts w:ascii="Simplified Arabic" w:hAnsi="Simplified Arabic" w:cs="Simplified Arabic"/>
          <w:sz w:val="24"/>
          <w:szCs w:val="24"/>
          <w:rtl/>
          <w:lang w:bidi="ar-EG"/>
        </w:rPr>
        <w:t>يجب أن تسخر كل مكونات النظام التعليمي من أجل تنمية ثق</w:t>
      </w:r>
      <w:r w:rsidR="003E4215" w:rsidRPr="00804701">
        <w:rPr>
          <w:rFonts w:ascii="Simplified Arabic" w:hAnsi="Simplified Arabic" w:cs="Simplified Arabic"/>
          <w:sz w:val="24"/>
          <w:szCs w:val="24"/>
          <w:rtl/>
          <w:lang w:bidi="ar-EG"/>
        </w:rPr>
        <w:t>افة العمل الحر لدى الطلاب ومنها</w:t>
      </w:r>
      <w:r w:rsidR="00592791" w:rsidRPr="00804701">
        <w:rPr>
          <w:rFonts w:ascii="Simplified Arabic" w:hAnsi="Simplified Arabic" w:cs="Simplified Arabic"/>
          <w:sz w:val="24"/>
          <w:szCs w:val="24"/>
          <w:rtl/>
          <w:lang w:bidi="ar-EG"/>
        </w:rPr>
        <w:t xml:space="preserve"> ما يلي:</w:t>
      </w:r>
    </w:p>
    <w:p w:rsidR="003E4215" w:rsidRPr="00804701" w:rsidRDefault="00C255A7" w:rsidP="002A5A7F">
      <w:pPr>
        <w:pStyle w:val="ListParagraph"/>
        <w:numPr>
          <w:ilvl w:val="0"/>
          <w:numId w:val="5"/>
        </w:numPr>
        <w:spacing w:after="0"/>
        <w:ind w:left="320"/>
        <w:jc w:val="both"/>
        <w:rPr>
          <w:rFonts w:ascii="Simplified Arabic" w:hAnsi="Simplified Arabic" w:cs="Simplified Arabic"/>
          <w:sz w:val="24"/>
          <w:szCs w:val="24"/>
          <w:rtl/>
          <w:lang w:bidi="ar-EG"/>
        </w:rPr>
      </w:pPr>
      <w:r w:rsidRPr="00804701">
        <w:rPr>
          <w:rFonts w:ascii="Simplified Arabic" w:hAnsi="Simplified Arabic" w:cs="Simplified Arabic"/>
          <w:sz w:val="24"/>
          <w:szCs w:val="24"/>
          <w:rtl/>
          <w:lang w:bidi="ar-EG"/>
        </w:rPr>
        <w:t xml:space="preserve">المناهج الدراسية يجب أن توظف من أجل نشر ثقافة العمل الحر لدى الطلاب ويحتوى المنهج الدراسي </w:t>
      </w:r>
      <w:r w:rsidR="003E4215" w:rsidRPr="00804701">
        <w:rPr>
          <w:rFonts w:ascii="Simplified Arabic" w:hAnsi="Simplified Arabic" w:cs="Simplified Arabic"/>
          <w:sz w:val="24"/>
          <w:szCs w:val="24"/>
          <w:rtl/>
          <w:lang w:bidi="ar-EG"/>
        </w:rPr>
        <w:t>علي</w:t>
      </w:r>
      <w:r w:rsidRPr="00804701">
        <w:rPr>
          <w:rFonts w:ascii="Simplified Arabic" w:hAnsi="Simplified Arabic" w:cs="Simplified Arabic"/>
          <w:sz w:val="24"/>
          <w:szCs w:val="24"/>
          <w:rtl/>
          <w:lang w:bidi="ar-EG"/>
        </w:rPr>
        <w:t xml:space="preserve"> موضوعات دراسية عن العمل الحر وأهميته وأنواعه، مميزاته، متطلبات ممارسته من مهارات ومعلومات ومعارف وكيفية تسويق المنتجات وغيرها من المعارف والمهارات</w:t>
      </w:r>
      <w:r w:rsidR="004073E8" w:rsidRPr="00804701">
        <w:rPr>
          <w:rFonts w:ascii="Simplified Arabic" w:hAnsi="Simplified Arabic" w:cs="Simplified Arabic"/>
          <w:sz w:val="24"/>
          <w:szCs w:val="24"/>
          <w:rtl/>
          <w:lang w:bidi="ar-EG"/>
        </w:rPr>
        <w:t>.</w:t>
      </w:r>
    </w:p>
    <w:p w:rsidR="00C255A7" w:rsidRPr="00804701" w:rsidRDefault="003E4215" w:rsidP="002A5A7F">
      <w:pPr>
        <w:pStyle w:val="ListParagraph"/>
        <w:numPr>
          <w:ilvl w:val="0"/>
          <w:numId w:val="5"/>
        </w:numPr>
        <w:spacing w:after="0"/>
        <w:ind w:left="320"/>
        <w:jc w:val="both"/>
        <w:rPr>
          <w:rFonts w:ascii="Simplified Arabic" w:hAnsi="Simplified Arabic" w:cs="Simplified Arabic"/>
          <w:sz w:val="24"/>
          <w:szCs w:val="24"/>
          <w:lang w:bidi="ar-EG"/>
        </w:rPr>
      </w:pPr>
      <w:r w:rsidRPr="00804701">
        <w:rPr>
          <w:rFonts w:ascii="Simplified Arabic" w:hAnsi="Simplified Arabic" w:cs="Simplified Arabic"/>
          <w:sz w:val="24"/>
          <w:szCs w:val="24"/>
          <w:rtl/>
          <w:lang w:bidi="ar-EG"/>
        </w:rPr>
        <w:t>استراتيجيات وطرق التدريس حيث يجب أن تعمل على بث روح المبادرة والإقدام لديهم ، ويشجع أيضاً على الابتكار والإبداع لأهمية وضرورة كل ذلك لمجال العمل الحر وممارسته</w:t>
      </w:r>
      <w:r w:rsidR="004073E8" w:rsidRPr="00804701">
        <w:rPr>
          <w:rFonts w:ascii="Simplified Arabic" w:hAnsi="Simplified Arabic" w:cs="Simplified Arabic"/>
          <w:sz w:val="24"/>
          <w:szCs w:val="24"/>
          <w:rtl/>
          <w:lang w:bidi="ar-EG"/>
        </w:rPr>
        <w:t>.</w:t>
      </w:r>
    </w:p>
    <w:p w:rsidR="00B56315" w:rsidRPr="00804701" w:rsidRDefault="00B56315" w:rsidP="002A5A7F">
      <w:pPr>
        <w:pStyle w:val="ListParagraph"/>
        <w:numPr>
          <w:ilvl w:val="0"/>
          <w:numId w:val="5"/>
        </w:numPr>
        <w:spacing w:after="0"/>
        <w:ind w:left="320"/>
        <w:jc w:val="both"/>
        <w:rPr>
          <w:rFonts w:ascii="Simplified Arabic" w:hAnsi="Simplified Arabic" w:cs="Simplified Arabic"/>
          <w:sz w:val="24"/>
          <w:szCs w:val="24"/>
          <w:lang w:bidi="ar-EG"/>
        </w:rPr>
      </w:pPr>
      <w:r w:rsidRPr="00804701">
        <w:rPr>
          <w:rFonts w:ascii="Simplified Arabic" w:hAnsi="Simplified Arabic" w:cs="Simplified Arabic"/>
          <w:sz w:val="24"/>
          <w:szCs w:val="24"/>
          <w:rtl/>
          <w:lang w:bidi="ar-EG"/>
        </w:rPr>
        <w:t>"توفير التكنولوجيا الحديثة من أجل تعريفهم بالمنصات الرقمية للعمل عبر الإنترنت ومواقع العمل المختلفة ، وكيفية الاستفادة منها وتوظيفها في العمل الحر لأنهم سوف يحتاجون لها في يوم ما بعد التخرج.</w:t>
      </w:r>
    </w:p>
    <w:p w:rsidR="00B56315" w:rsidRPr="00804701" w:rsidRDefault="00B56315" w:rsidP="002A5A7F">
      <w:pPr>
        <w:pStyle w:val="ListParagraph"/>
        <w:numPr>
          <w:ilvl w:val="0"/>
          <w:numId w:val="5"/>
        </w:numPr>
        <w:spacing w:after="0"/>
        <w:ind w:left="320"/>
        <w:jc w:val="both"/>
        <w:rPr>
          <w:rFonts w:ascii="Simplified Arabic" w:hAnsi="Simplified Arabic" w:cs="Simplified Arabic"/>
          <w:sz w:val="24"/>
          <w:szCs w:val="24"/>
          <w:lang w:bidi="ar-EG"/>
        </w:rPr>
      </w:pPr>
      <w:r w:rsidRPr="00804701">
        <w:rPr>
          <w:rFonts w:ascii="Simplified Arabic" w:hAnsi="Simplified Arabic" w:cs="Simplified Arabic"/>
          <w:sz w:val="24"/>
          <w:szCs w:val="24"/>
          <w:rtl/>
          <w:lang w:bidi="ar-EG"/>
        </w:rPr>
        <w:t>علي مستوي المعلمين</w:t>
      </w:r>
      <w:r w:rsidR="00100706" w:rsidRPr="00804701">
        <w:rPr>
          <w:rFonts w:ascii="Simplified Arabic" w:hAnsi="Simplified Arabic" w:cs="Simplified Arabic"/>
          <w:sz w:val="24"/>
          <w:szCs w:val="24"/>
          <w:rtl/>
          <w:lang w:bidi="ar-EG"/>
        </w:rPr>
        <w:t xml:space="preserve"> </w:t>
      </w:r>
      <w:r w:rsidRPr="00804701">
        <w:rPr>
          <w:rFonts w:ascii="Simplified Arabic" w:hAnsi="Simplified Arabic" w:cs="Simplified Arabic"/>
          <w:sz w:val="24"/>
          <w:szCs w:val="24"/>
          <w:rtl/>
          <w:lang w:bidi="ar-EG"/>
        </w:rPr>
        <w:t>لابد من اكسابهم الخبرة  التي تؤهلهم  في نقل خبراتهم الي الطلاب والاعتماد على الأسلوب العملي أكثر من  النظري والمواد النظرية مما يجعل هناك مهارات وقطع ناقصة يتعلمها الطلاب وتلزمهم لبدء العمل الحر أو النشاط الخاص به.</w:t>
      </w:r>
    </w:p>
    <w:p w:rsidR="008E5514" w:rsidRPr="00804701" w:rsidRDefault="008E5514" w:rsidP="002A5A7F">
      <w:pPr>
        <w:pStyle w:val="ListParagraph"/>
        <w:numPr>
          <w:ilvl w:val="0"/>
          <w:numId w:val="5"/>
        </w:numPr>
        <w:spacing w:after="0"/>
        <w:ind w:left="320"/>
        <w:jc w:val="both"/>
        <w:rPr>
          <w:rFonts w:ascii="Simplified Arabic" w:hAnsi="Simplified Arabic" w:cs="Simplified Arabic"/>
          <w:sz w:val="24"/>
          <w:szCs w:val="24"/>
          <w:rtl/>
          <w:lang w:bidi="ar-EG"/>
        </w:rPr>
      </w:pPr>
      <w:r w:rsidRPr="00804701">
        <w:rPr>
          <w:rFonts w:ascii="Simplified Arabic" w:hAnsi="Simplified Arabic" w:cs="Simplified Arabic"/>
          <w:sz w:val="24"/>
          <w:szCs w:val="24"/>
          <w:rtl/>
          <w:lang w:bidi="ar-EG"/>
        </w:rPr>
        <w:t>غرس الثقة في نفوس الطلاب وتعظيم شأن العمل الحر في نفوسهم وتوجيههم لممارسة التدريبات العملية والمهنية بحب وشغف بالاضافة الي المعرفة التامة بأهم السمات الشخصية المطلوبة لممارسة العمل الحر ومحاولة تعريف الطلاب بها وتدريبهم عليها مثل الإقدام والمخاطرة والصبر والمثابرة والقدرة على تنظيم الوقت وإدارته وك</w:t>
      </w:r>
      <w:r w:rsidR="004073E8" w:rsidRPr="00804701">
        <w:rPr>
          <w:rFonts w:ascii="Simplified Arabic" w:hAnsi="Simplified Arabic" w:cs="Simplified Arabic"/>
          <w:sz w:val="24"/>
          <w:szCs w:val="24"/>
          <w:rtl/>
          <w:lang w:bidi="ar-EG"/>
        </w:rPr>
        <w:t>ل من السمات التي تلزم للعمل الحر.</w:t>
      </w:r>
    </w:p>
    <w:p w:rsidR="00B56315" w:rsidRPr="008D2D3E" w:rsidRDefault="00735709" w:rsidP="00F25207">
      <w:pPr>
        <w:spacing w:after="0"/>
        <w:ind w:left="320"/>
        <w:jc w:val="both"/>
        <w:rPr>
          <w:rFonts w:ascii="Simplified Arabic" w:hAnsi="Simplified Arabic" w:cs="Simplified Arabic"/>
          <w:b/>
          <w:bCs/>
          <w:sz w:val="24"/>
          <w:szCs w:val="24"/>
          <w:u w:val="single"/>
          <w:rtl/>
          <w:lang w:bidi="ar-EG"/>
        </w:rPr>
      </w:pPr>
      <w:r w:rsidRPr="008D2D3E">
        <w:rPr>
          <w:rFonts w:ascii="Simplified Arabic" w:hAnsi="Simplified Arabic" w:cs="Simplified Arabic" w:hint="cs"/>
          <w:b/>
          <w:bCs/>
          <w:sz w:val="24"/>
          <w:szCs w:val="24"/>
          <w:u w:val="single"/>
          <w:rtl/>
          <w:lang w:bidi="ar-EG"/>
        </w:rPr>
        <w:t xml:space="preserve">2-2: </w:t>
      </w:r>
      <w:r w:rsidR="00B56315" w:rsidRPr="008D2D3E">
        <w:rPr>
          <w:rFonts w:ascii="Simplified Arabic" w:hAnsi="Simplified Arabic" w:cs="Simplified Arabic"/>
          <w:b/>
          <w:bCs/>
          <w:sz w:val="24"/>
          <w:szCs w:val="24"/>
          <w:u w:val="single"/>
          <w:rtl/>
          <w:lang w:bidi="ar-EG"/>
        </w:rPr>
        <w:t>ثانياً</w:t>
      </w:r>
      <w:r w:rsidR="009F6105" w:rsidRPr="008D2D3E">
        <w:rPr>
          <w:rFonts w:ascii="Simplified Arabic" w:hAnsi="Simplified Arabic" w:cs="Simplified Arabic" w:hint="cs"/>
          <w:b/>
          <w:bCs/>
          <w:sz w:val="24"/>
          <w:szCs w:val="24"/>
          <w:u w:val="single"/>
          <w:rtl/>
          <w:lang w:bidi="ar-EG"/>
        </w:rPr>
        <w:t>:</w:t>
      </w:r>
      <w:r w:rsidR="00B56315" w:rsidRPr="008D2D3E">
        <w:rPr>
          <w:rFonts w:ascii="Simplified Arabic" w:hAnsi="Simplified Arabic" w:cs="Simplified Arabic"/>
          <w:b/>
          <w:bCs/>
          <w:sz w:val="24"/>
          <w:szCs w:val="24"/>
          <w:u w:val="single"/>
          <w:rtl/>
          <w:lang w:bidi="ar-EG"/>
        </w:rPr>
        <w:t xml:space="preserve"> علي مستوي المجتمع الخارجي </w:t>
      </w:r>
    </w:p>
    <w:p w:rsidR="0038346B" w:rsidRPr="00804701" w:rsidRDefault="00C255A7" w:rsidP="002A5A7F">
      <w:pPr>
        <w:pStyle w:val="ListParagraph"/>
        <w:numPr>
          <w:ilvl w:val="0"/>
          <w:numId w:val="6"/>
        </w:numPr>
        <w:spacing w:after="0"/>
        <w:ind w:left="320"/>
        <w:jc w:val="both"/>
        <w:rPr>
          <w:rFonts w:ascii="Simplified Arabic" w:hAnsi="Simplified Arabic" w:cs="Simplified Arabic"/>
          <w:sz w:val="24"/>
          <w:szCs w:val="24"/>
          <w:lang w:bidi="ar-EG"/>
        </w:rPr>
      </w:pPr>
      <w:r w:rsidRPr="00804701">
        <w:rPr>
          <w:rFonts w:ascii="Simplified Arabic" w:hAnsi="Simplified Arabic" w:cs="Simplified Arabic"/>
          <w:sz w:val="24"/>
          <w:szCs w:val="24"/>
          <w:rtl/>
          <w:lang w:bidi="ar-EG"/>
        </w:rPr>
        <w:t xml:space="preserve">إن المدرسة بكل ما فيها من مناهج وأنشطة ومعلمين لا تستطيع أن تقوم بمفردها بكل الجهد المطلوب لنشر ثقافة العمل الحر لدى </w:t>
      </w:r>
      <w:r w:rsidR="00B56315" w:rsidRPr="00804701">
        <w:rPr>
          <w:rFonts w:ascii="Simplified Arabic" w:hAnsi="Simplified Arabic" w:cs="Simplified Arabic"/>
          <w:sz w:val="24"/>
          <w:szCs w:val="24"/>
          <w:rtl/>
          <w:lang w:bidi="ar-EG"/>
        </w:rPr>
        <w:t>ال</w:t>
      </w:r>
      <w:r w:rsidRPr="00804701">
        <w:rPr>
          <w:rFonts w:ascii="Simplified Arabic" w:hAnsi="Simplified Arabic" w:cs="Simplified Arabic"/>
          <w:sz w:val="24"/>
          <w:szCs w:val="24"/>
          <w:rtl/>
          <w:lang w:bidi="ar-EG"/>
        </w:rPr>
        <w:t>طلاب ، ولابد أن تقوم كل مؤسسات المجتمع المحيط بالمدرسة بدور كبير في مساعدتها في نشر وتنمية ثقافة العمل الحر لدى طلابها</w:t>
      </w:r>
      <w:r w:rsidR="004073E8" w:rsidRPr="00804701">
        <w:rPr>
          <w:rFonts w:ascii="Simplified Arabic" w:hAnsi="Simplified Arabic" w:cs="Simplified Arabic"/>
          <w:sz w:val="24"/>
          <w:szCs w:val="24"/>
          <w:rtl/>
          <w:lang w:bidi="ar-EG"/>
        </w:rPr>
        <w:t>.</w:t>
      </w:r>
      <w:r w:rsidR="0038346B" w:rsidRPr="00804701">
        <w:rPr>
          <w:rFonts w:ascii="Simplified Arabic" w:hAnsi="Simplified Arabic" w:cs="Simplified Arabic"/>
          <w:sz w:val="24"/>
          <w:szCs w:val="24"/>
          <w:lang w:bidi="ar-EG"/>
        </w:rPr>
        <w:t xml:space="preserve"> </w:t>
      </w:r>
    </w:p>
    <w:p w:rsidR="00C255A7" w:rsidRPr="00804701" w:rsidRDefault="0038346B" w:rsidP="002A5A7F">
      <w:pPr>
        <w:pStyle w:val="ListParagraph"/>
        <w:numPr>
          <w:ilvl w:val="0"/>
          <w:numId w:val="6"/>
        </w:numPr>
        <w:spacing w:after="0"/>
        <w:ind w:left="320"/>
        <w:jc w:val="both"/>
        <w:rPr>
          <w:rFonts w:ascii="Simplified Arabic" w:hAnsi="Simplified Arabic" w:cs="Simplified Arabic"/>
          <w:sz w:val="24"/>
          <w:szCs w:val="24"/>
          <w:rtl/>
          <w:lang w:bidi="ar-EG"/>
        </w:rPr>
      </w:pPr>
      <w:r w:rsidRPr="00804701">
        <w:rPr>
          <w:rFonts w:ascii="Simplified Arabic" w:hAnsi="Simplified Arabic" w:cs="Simplified Arabic"/>
          <w:sz w:val="24"/>
          <w:szCs w:val="24"/>
          <w:rtl/>
          <w:lang w:bidi="ar-EG"/>
        </w:rPr>
        <w:t xml:space="preserve">العمل علي أصلاح </w:t>
      </w:r>
      <w:r w:rsidR="00C255A7" w:rsidRPr="00804701">
        <w:rPr>
          <w:rFonts w:ascii="Simplified Arabic" w:hAnsi="Simplified Arabic" w:cs="Simplified Arabic"/>
          <w:sz w:val="24"/>
          <w:szCs w:val="24"/>
          <w:rtl/>
          <w:lang w:bidi="ar-EG"/>
        </w:rPr>
        <w:t xml:space="preserve"> </w:t>
      </w:r>
      <w:r w:rsidRPr="00804701">
        <w:rPr>
          <w:rFonts w:ascii="Simplified Arabic" w:hAnsi="Simplified Arabic" w:cs="Simplified Arabic"/>
          <w:sz w:val="24"/>
          <w:szCs w:val="24"/>
          <w:rtl/>
          <w:lang w:bidi="ar-EG"/>
        </w:rPr>
        <w:t>ال</w:t>
      </w:r>
      <w:r w:rsidR="00C255A7" w:rsidRPr="00804701">
        <w:rPr>
          <w:rFonts w:ascii="Simplified Arabic" w:hAnsi="Simplified Arabic" w:cs="Simplified Arabic"/>
          <w:sz w:val="24"/>
          <w:szCs w:val="24"/>
          <w:rtl/>
          <w:lang w:bidi="ar-EG"/>
        </w:rPr>
        <w:t>قيم وا</w:t>
      </w:r>
      <w:r w:rsidRPr="00804701">
        <w:rPr>
          <w:rFonts w:ascii="Simplified Arabic" w:hAnsi="Simplified Arabic" w:cs="Simplified Arabic"/>
          <w:sz w:val="24"/>
          <w:szCs w:val="24"/>
          <w:rtl/>
          <w:lang w:bidi="ar-EG"/>
        </w:rPr>
        <w:t>لا</w:t>
      </w:r>
      <w:r w:rsidR="00C255A7" w:rsidRPr="00804701">
        <w:rPr>
          <w:rFonts w:ascii="Simplified Arabic" w:hAnsi="Simplified Arabic" w:cs="Simplified Arabic"/>
          <w:sz w:val="24"/>
          <w:szCs w:val="24"/>
          <w:rtl/>
          <w:lang w:bidi="ar-EG"/>
        </w:rPr>
        <w:t xml:space="preserve">تجاهات </w:t>
      </w:r>
      <w:r w:rsidRPr="00804701">
        <w:rPr>
          <w:rFonts w:ascii="Simplified Arabic" w:hAnsi="Simplified Arabic" w:cs="Simplified Arabic"/>
          <w:sz w:val="24"/>
          <w:szCs w:val="24"/>
          <w:rtl/>
          <w:lang w:bidi="ar-EG"/>
        </w:rPr>
        <w:t>ال</w:t>
      </w:r>
      <w:r w:rsidR="00C255A7" w:rsidRPr="00804701">
        <w:rPr>
          <w:rFonts w:ascii="Simplified Arabic" w:hAnsi="Simplified Arabic" w:cs="Simplified Arabic"/>
          <w:sz w:val="24"/>
          <w:szCs w:val="24"/>
          <w:rtl/>
          <w:lang w:bidi="ar-EG"/>
        </w:rPr>
        <w:t xml:space="preserve">سلبية </w:t>
      </w:r>
      <w:r w:rsidRPr="00804701">
        <w:rPr>
          <w:rFonts w:ascii="Simplified Arabic" w:hAnsi="Simplified Arabic" w:cs="Simplified Arabic"/>
          <w:sz w:val="24"/>
          <w:szCs w:val="24"/>
          <w:rtl/>
          <w:lang w:bidi="ar-EG"/>
        </w:rPr>
        <w:t>لل</w:t>
      </w:r>
      <w:r w:rsidR="00C255A7" w:rsidRPr="00804701">
        <w:rPr>
          <w:rFonts w:ascii="Simplified Arabic" w:hAnsi="Simplified Arabic" w:cs="Simplified Arabic"/>
          <w:sz w:val="24"/>
          <w:szCs w:val="24"/>
          <w:rtl/>
          <w:lang w:bidi="ar-EG"/>
        </w:rPr>
        <w:t xml:space="preserve">مجتمع </w:t>
      </w:r>
      <w:r w:rsidRPr="00804701">
        <w:rPr>
          <w:rFonts w:ascii="Simplified Arabic" w:hAnsi="Simplified Arabic" w:cs="Simplified Arabic"/>
          <w:sz w:val="24"/>
          <w:szCs w:val="24"/>
          <w:rtl/>
          <w:lang w:bidi="ar-EG"/>
        </w:rPr>
        <w:t xml:space="preserve">والتي </w:t>
      </w:r>
      <w:r w:rsidR="00C255A7" w:rsidRPr="00804701">
        <w:rPr>
          <w:rFonts w:ascii="Simplified Arabic" w:hAnsi="Simplified Arabic" w:cs="Simplified Arabic"/>
          <w:sz w:val="24"/>
          <w:szCs w:val="24"/>
          <w:rtl/>
          <w:lang w:bidi="ar-EG"/>
        </w:rPr>
        <w:t xml:space="preserve">تعوق كل ما تسعى المدرسة لفعله حيث </w:t>
      </w:r>
      <w:r w:rsidRPr="00804701">
        <w:rPr>
          <w:rFonts w:ascii="Simplified Arabic" w:hAnsi="Simplified Arabic" w:cs="Simplified Arabic"/>
          <w:sz w:val="24"/>
          <w:szCs w:val="24"/>
          <w:rtl/>
          <w:lang w:bidi="ar-EG"/>
        </w:rPr>
        <w:t xml:space="preserve">توجد عدة دراسات تؤكد </w:t>
      </w:r>
      <w:r w:rsidR="00C255A7" w:rsidRPr="00804701">
        <w:rPr>
          <w:rFonts w:ascii="Simplified Arabic" w:hAnsi="Simplified Arabic" w:cs="Simplified Arabic"/>
          <w:sz w:val="24"/>
          <w:szCs w:val="24"/>
          <w:rtl/>
          <w:lang w:bidi="ar-EG"/>
        </w:rPr>
        <w:t>وجود اتجاهات بالمجتمع مقاومة وسلبية تجاه العمل الحر وممارسته في المجتمع وتفضيل العمل الحكومي وخاصة لدى فئة الشباب وهذا الموروث الثقافي موجود لدى الآباء والأمهات ويتم نقله للأبناء بشكل تلقائي مما يجعل لديهم تلك القيم والاتجاهات السلبية والخوف من العمل الحر</w:t>
      </w:r>
      <w:r w:rsidR="00C255A7" w:rsidRPr="00804701">
        <w:rPr>
          <w:rFonts w:ascii="Simplified Arabic" w:hAnsi="Simplified Arabic" w:cs="Simplified Arabic"/>
          <w:sz w:val="24"/>
          <w:szCs w:val="24"/>
          <w:lang w:bidi="ar-EG"/>
        </w:rPr>
        <w:t xml:space="preserve"> </w:t>
      </w:r>
      <w:r w:rsidR="00C255A7" w:rsidRPr="00804701">
        <w:rPr>
          <w:rFonts w:ascii="Simplified Arabic" w:hAnsi="Simplified Arabic" w:cs="Simplified Arabic"/>
          <w:sz w:val="24"/>
          <w:szCs w:val="24"/>
          <w:rtl/>
          <w:lang w:bidi="ar-EG"/>
        </w:rPr>
        <w:t>بالإضافة أيضا للدور السلبي لجماعة الرفاق في تخويف زملائهم من العمل الحر وممارسته</w:t>
      </w:r>
      <w:r w:rsidR="002C5347" w:rsidRPr="00804701">
        <w:rPr>
          <w:rFonts w:ascii="Simplified Arabic" w:hAnsi="Simplified Arabic" w:cs="Simplified Arabic"/>
          <w:sz w:val="24"/>
          <w:szCs w:val="24"/>
          <w:rtl/>
          <w:lang w:bidi="ar-EG"/>
        </w:rPr>
        <w:t xml:space="preserve"> حيث تشيــر الدراسـة التطبيقيـة لمها عبـد المجيد 2015 أن</w:t>
      </w:r>
      <w:r w:rsidR="009F6105">
        <w:rPr>
          <w:rFonts w:ascii="Simplified Arabic" w:hAnsi="Simplified Arabic" w:cs="Simplified Arabic" w:hint="cs"/>
          <w:sz w:val="24"/>
          <w:szCs w:val="24"/>
          <w:rtl/>
          <w:lang w:bidi="ar-EG"/>
        </w:rPr>
        <w:t xml:space="preserve"> </w:t>
      </w:r>
      <w:r w:rsidR="002C5347" w:rsidRPr="00804701">
        <w:rPr>
          <w:rFonts w:ascii="Simplified Arabic" w:hAnsi="Simplified Arabic" w:cs="Simplified Arabic"/>
          <w:sz w:val="24"/>
          <w:szCs w:val="24"/>
          <w:rtl/>
          <w:lang w:bidi="ar-EG"/>
        </w:rPr>
        <w:t>عينـة الدراسـة توضـح أن عوامـل التأثيــر الايجابي للأسرة فـي تشـجيع أبنائهـا علـي العمـل الحـر تمحـورت حـول الدعـم المادي بنسـبة 67 %بينمـا تمحـورت عوامـل التأثيــر السـلبي حـول غياب الدعم المعنوي و غيـاب التوجيـه والارشاد  الاسري المطلوب بنسـبة 36 %بالاضافة إلـي بــروز عامـل تمجيـد غيـاب الدعـم المعنوي، وأيضا العمـل الحكومـي كـدور سـلبي للأسرة والاقارب فـي توجيـه الابناء  نحـو العمـل الحـر بنسـبة 68.8 %ممـا يـدل علـي غيـاب الوعـي الاسري بمتطلبـات العصـر ومتغيــراته، بالاضافة إلـي تقـدم عامـل الخـوف علـي الابناء مـن المخاطر ضمـن أسـباب ومظاهـر الـدور السـلبي للأسرة فـي توجيـه أبنائهـا نحـو العمـل الحـر بنسـبة 44 %وخلصـت الدراسـة إلـي أن أسـاليب التنشـئة الاجتماعية التـي تتبعهـا غالبيـة الاسر المصرية تفتقـر إلـي تنميـة روح الاستقلال والقـدرة علـي المخاطر</w:t>
      </w:r>
      <w:r w:rsidR="002C5347" w:rsidRPr="00804701">
        <w:rPr>
          <w:rFonts w:ascii="Simplified Arabic" w:hAnsi="Simplified Arabic" w:cs="Simplified Arabic"/>
          <w:sz w:val="24"/>
          <w:szCs w:val="24"/>
          <w:lang w:bidi="ar-EG"/>
        </w:rPr>
        <w:t>.</w:t>
      </w:r>
    </w:p>
    <w:p w:rsidR="001F4909" w:rsidRPr="00804701" w:rsidRDefault="0038346B" w:rsidP="002A5A7F">
      <w:pPr>
        <w:pStyle w:val="NoSpacing"/>
        <w:numPr>
          <w:ilvl w:val="0"/>
          <w:numId w:val="6"/>
        </w:numPr>
        <w:ind w:left="320"/>
        <w:jc w:val="both"/>
        <w:rPr>
          <w:rFonts w:ascii="Simplified Arabic" w:hAnsi="Simplified Arabic" w:cs="Simplified Arabic"/>
          <w:sz w:val="24"/>
          <w:szCs w:val="24"/>
          <w:rtl/>
          <w:lang w:bidi="ar-EG"/>
        </w:rPr>
      </w:pPr>
      <w:r w:rsidRPr="00804701">
        <w:rPr>
          <w:rFonts w:ascii="Simplified Arabic" w:hAnsi="Simplified Arabic" w:cs="Simplified Arabic"/>
          <w:sz w:val="24"/>
          <w:szCs w:val="24"/>
          <w:rtl/>
          <w:lang w:bidi="ar-EG"/>
        </w:rPr>
        <w:lastRenderedPageBreak/>
        <w:t>مساهمة</w:t>
      </w:r>
      <w:r w:rsidR="00C255A7" w:rsidRPr="00804701">
        <w:rPr>
          <w:rFonts w:ascii="Simplified Arabic" w:hAnsi="Simplified Arabic" w:cs="Simplified Arabic"/>
          <w:sz w:val="24"/>
          <w:szCs w:val="24"/>
          <w:rtl/>
          <w:lang w:bidi="ar-EG"/>
        </w:rPr>
        <w:t xml:space="preserve"> أصحاب الأعمال الحرة </w:t>
      </w:r>
      <w:r w:rsidRPr="00804701">
        <w:rPr>
          <w:rFonts w:ascii="Simplified Arabic" w:hAnsi="Simplified Arabic" w:cs="Simplified Arabic"/>
          <w:sz w:val="24"/>
          <w:szCs w:val="24"/>
          <w:rtl/>
          <w:lang w:bidi="ar-EG"/>
        </w:rPr>
        <w:t xml:space="preserve"> بعمل </w:t>
      </w:r>
      <w:r w:rsidR="00C255A7" w:rsidRPr="00804701">
        <w:rPr>
          <w:rFonts w:ascii="Simplified Arabic" w:hAnsi="Simplified Arabic" w:cs="Simplified Arabic"/>
          <w:sz w:val="24"/>
          <w:szCs w:val="24"/>
          <w:rtl/>
          <w:lang w:bidi="ar-EG"/>
        </w:rPr>
        <w:t>زيار</w:t>
      </w:r>
      <w:r w:rsidRPr="00804701">
        <w:rPr>
          <w:rFonts w:ascii="Simplified Arabic" w:hAnsi="Simplified Arabic" w:cs="Simplified Arabic"/>
          <w:sz w:val="24"/>
          <w:szCs w:val="24"/>
          <w:rtl/>
          <w:lang w:bidi="ar-EG"/>
        </w:rPr>
        <w:t>ات</w:t>
      </w:r>
      <w:r w:rsidR="00C255A7" w:rsidRPr="00804701">
        <w:rPr>
          <w:rFonts w:ascii="Simplified Arabic" w:hAnsi="Simplified Arabic" w:cs="Simplified Arabic"/>
          <w:sz w:val="24"/>
          <w:szCs w:val="24"/>
          <w:rtl/>
          <w:lang w:bidi="ar-EG"/>
        </w:rPr>
        <w:t xml:space="preserve"> </w:t>
      </w:r>
      <w:r w:rsidRPr="00804701">
        <w:rPr>
          <w:rFonts w:ascii="Simplified Arabic" w:hAnsi="Simplified Arabic" w:cs="Simplified Arabic"/>
          <w:sz w:val="24"/>
          <w:szCs w:val="24"/>
          <w:rtl/>
          <w:lang w:bidi="ar-EG"/>
        </w:rPr>
        <w:t>لطلاب</w:t>
      </w:r>
      <w:r w:rsidR="00C255A7" w:rsidRPr="00804701">
        <w:rPr>
          <w:rFonts w:ascii="Simplified Arabic" w:hAnsi="Simplified Arabic" w:cs="Simplified Arabic"/>
          <w:sz w:val="24"/>
          <w:szCs w:val="24"/>
          <w:rtl/>
          <w:lang w:bidi="ar-EG"/>
        </w:rPr>
        <w:t xml:space="preserve"> المدارس والسماح بتدريبهم بمشروعاتهم "وذلك لإكساب </w:t>
      </w:r>
      <w:r w:rsidRPr="00804701">
        <w:rPr>
          <w:rFonts w:ascii="Simplified Arabic" w:hAnsi="Simplified Arabic" w:cs="Simplified Arabic"/>
          <w:sz w:val="24"/>
          <w:szCs w:val="24"/>
          <w:rtl/>
          <w:lang w:bidi="ar-EG"/>
        </w:rPr>
        <w:t>الخبرات</w:t>
      </w:r>
      <w:r w:rsidR="00C255A7" w:rsidRPr="00804701">
        <w:rPr>
          <w:rFonts w:ascii="Simplified Arabic" w:hAnsi="Simplified Arabic" w:cs="Simplified Arabic"/>
          <w:sz w:val="24"/>
          <w:szCs w:val="24"/>
          <w:rtl/>
          <w:lang w:bidi="ar-EG"/>
        </w:rPr>
        <w:t xml:space="preserve"> </w:t>
      </w:r>
      <w:r w:rsidRPr="00804701">
        <w:rPr>
          <w:rFonts w:ascii="Simplified Arabic" w:hAnsi="Simplified Arabic" w:cs="Simplified Arabic"/>
          <w:sz w:val="24"/>
          <w:szCs w:val="24"/>
          <w:rtl/>
          <w:lang w:bidi="ar-EG"/>
        </w:rPr>
        <w:t xml:space="preserve">و </w:t>
      </w:r>
      <w:r w:rsidR="00C255A7" w:rsidRPr="00804701">
        <w:rPr>
          <w:rFonts w:ascii="Simplified Arabic" w:hAnsi="Simplified Arabic" w:cs="Simplified Arabic"/>
          <w:sz w:val="24"/>
          <w:szCs w:val="24"/>
          <w:rtl/>
          <w:lang w:bidi="ar-EG"/>
        </w:rPr>
        <w:t>المهارات التقنية اللازمة لممارسة العمل الحر</w:t>
      </w:r>
      <w:r w:rsidR="00C255A7" w:rsidRPr="00804701">
        <w:rPr>
          <w:rFonts w:ascii="Simplified Arabic" w:hAnsi="Simplified Arabic" w:cs="Simplified Arabic"/>
          <w:sz w:val="24"/>
          <w:szCs w:val="24"/>
          <w:lang w:bidi="ar-EG"/>
        </w:rPr>
        <w:t>.</w:t>
      </w:r>
    </w:p>
    <w:p w:rsidR="0038346B" w:rsidRPr="00804701" w:rsidRDefault="00C255A7" w:rsidP="002A5A7F">
      <w:pPr>
        <w:pStyle w:val="NoSpacing"/>
        <w:numPr>
          <w:ilvl w:val="0"/>
          <w:numId w:val="6"/>
        </w:numPr>
        <w:ind w:left="320"/>
        <w:jc w:val="both"/>
        <w:rPr>
          <w:rFonts w:ascii="Simplified Arabic" w:hAnsi="Simplified Arabic" w:cs="Simplified Arabic"/>
          <w:sz w:val="24"/>
          <w:szCs w:val="24"/>
          <w:rtl/>
          <w:lang w:bidi="ar-EG"/>
        </w:rPr>
      </w:pPr>
      <w:r w:rsidRPr="00804701">
        <w:rPr>
          <w:rFonts w:ascii="Simplified Arabic" w:hAnsi="Simplified Arabic" w:cs="Simplified Arabic"/>
          <w:sz w:val="24"/>
          <w:szCs w:val="24"/>
          <w:rtl/>
          <w:lang w:bidi="ar-EG"/>
        </w:rPr>
        <w:t xml:space="preserve">احتواء الدورس الدينية بدور العبادة على القيم والاتجاهات الداعمة لممارسة العمل </w:t>
      </w:r>
      <w:r w:rsidR="00EC7A83" w:rsidRPr="00804701">
        <w:rPr>
          <w:rFonts w:ascii="Simplified Arabic" w:hAnsi="Simplified Arabic" w:cs="Simplified Arabic"/>
          <w:sz w:val="24"/>
          <w:szCs w:val="24"/>
          <w:rtl/>
          <w:lang w:bidi="ar-EG"/>
        </w:rPr>
        <w:t>الحر</w:t>
      </w:r>
      <w:r w:rsidRPr="00804701">
        <w:rPr>
          <w:rFonts w:ascii="Simplified Arabic" w:hAnsi="Simplified Arabic" w:cs="Simplified Arabic"/>
          <w:sz w:val="24"/>
          <w:szCs w:val="24"/>
          <w:rtl/>
          <w:lang w:bidi="ar-EG"/>
        </w:rPr>
        <w:t xml:space="preserve"> والحث عليه</w:t>
      </w:r>
      <w:r w:rsidR="00EC7A83" w:rsidRPr="00804701">
        <w:rPr>
          <w:rFonts w:ascii="Simplified Arabic" w:hAnsi="Simplified Arabic" w:cs="Simplified Arabic"/>
          <w:sz w:val="24"/>
          <w:szCs w:val="24"/>
          <w:rtl/>
          <w:lang w:bidi="ar-EG"/>
        </w:rPr>
        <w:t>.</w:t>
      </w:r>
    </w:p>
    <w:p w:rsidR="0038346B" w:rsidRPr="00804701" w:rsidRDefault="00C255A7" w:rsidP="002A5A7F">
      <w:pPr>
        <w:pStyle w:val="NoSpacing"/>
        <w:numPr>
          <w:ilvl w:val="0"/>
          <w:numId w:val="6"/>
        </w:numPr>
        <w:ind w:left="320"/>
        <w:jc w:val="both"/>
        <w:rPr>
          <w:rFonts w:ascii="Simplified Arabic" w:hAnsi="Simplified Arabic" w:cs="Simplified Arabic"/>
          <w:sz w:val="24"/>
          <w:szCs w:val="24"/>
          <w:lang w:bidi="ar-EG"/>
        </w:rPr>
      </w:pPr>
      <w:r w:rsidRPr="00804701">
        <w:rPr>
          <w:rFonts w:ascii="Simplified Arabic" w:hAnsi="Simplified Arabic" w:cs="Simplified Arabic"/>
          <w:sz w:val="24"/>
          <w:szCs w:val="24"/>
          <w:rtl/>
          <w:lang w:bidi="ar-EG"/>
        </w:rPr>
        <w:t>أن تتضمن البرامج الإعلامية بالإذاعة والتليفزيون والفضائيات المختلفة على برامج عن العمل والإنتاج وأهمية الأعمال الحرة لاقتصاد الفرد والمجتمع</w:t>
      </w:r>
      <w:r w:rsidR="004073E8" w:rsidRPr="00804701">
        <w:rPr>
          <w:rFonts w:ascii="Simplified Arabic" w:hAnsi="Simplified Arabic" w:cs="Simplified Arabic"/>
          <w:sz w:val="24"/>
          <w:szCs w:val="24"/>
          <w:rtl/>
          <w:lang w:bidi="ar-EG"/>
        </w:rPr>
        <w:t>.</w:t>
      </w:r>
    </w:p>
    <w:p w:rsidR="00C255A7" w:rsidRPr="00804701" w:rsidRDefault="00C255A7" w:rsidP="002A5A7F">
      <w:pPr>
        <w:pStyle w:val="NoSpacing"/>
        <w:numPr>
          <w:ilvl w:val="0"/>
          <w:numId w:val="6"/>
        </w:numPr>
        <w:ind w:left="320"/>
        <w:jc w:val="both"/>
        <w:rPr>
          <w:rFonts w:ascii="Simplified Arabic" w:hAnsi="Simplified Arabic" w:cs="Simplified Arabic"/>
          <w:sz w:val="24"/>
          <w:szCs w:val="24"/>
          <w:u w:val="single"/>
          <w:lang w:bidi="ar-EG"/>
        </w:rPr>
      </w:pPr>
      <w:r w:rsidRPr="00804701">
        <w:rPr>
          <w:rFonts w:ascii="Simplified Arabic" w:hAnsi="Simplified Arabic" w:cs="Simplified Arabic"/>
          <w:sz w:val="24"/>
          <w:szCs w:val="24"/>
          <w:rtl/>
          <w:lang w:bidi="ar-EG"/>
        </w:rPr>
        <w:t>أن يكون هناك مساحة بالخريطة الإعلامية للقنوات المختلفة مخصصة لعرض نماذج ناجحة لممارسة العمل الحر في المجتمع لتشجيع الشباب ودفعهم لممارسته</w:t>
      </w:r>
      <w:r w:rsidR="004073E8" w:rsidRPr="00804701">
        <w:rPr>
          <w:rFonts w:ascii="Simplified Arabic" w:hAnsi="Simplified Arabic" w:cs="Simplified Arabic"/>
          <w:sz w:val="24"/>
          <w:szCs w:val="24"/>
          <w:rtl/>
          <w:lang w:bidi="ar-EG"/>
        </w:rPr>
        <w:t>.</w:t>
      </w:r>
    </w:p>
    <w:p w:rsidR="002C5347" w:rsidRDefault="002C5347" w:rsidP="002A5A7F">
      <w:pPr>
        <w:pStyle w:val="NoSpacing"/>
        <w:numPr>
          <w:ilvl w:val="0"/>
          <w:numId w:val="6"/>
        </w:numPr>
        <w:ind w:left="320"/>
        <w:jc w:val="both"/>
        <w:rPr>
          <w:rFonts w:ascii="Simplified Arabic" w:hAnsi="Simplified Arabic" w:cs="Simplified Arabic" w:hint="cs"/>
          <w:sz w:val="24"/>
          <w:szCs w:val="24"/>
          <w:u w:val="single"/>
          <w:lang w:bidi="ar-EG"/>
        </w:rPr>
      </w:pPr>
      <w:r w:rsidRPr="00804701">
        <w:rPr>
          <w:rFonts w:ascii="Simplified Arabic" w:hAnsi="Simplified Arabic" w:cs="Simplified Arabic"/>
          <w:sz w:val="24"/>
          <w:szCs w:val="24"/>
          <w:rtl/>
          <w:lang w:bidi="ar-EG"/>
        </w:rPr>
        <w:t>الاهتمام بالعوامـل البيئيـة التـي تخـرج عـن سـيطرة الفـرد، وتــرتبط التغيــرات فـي هـذه العوامـل بالقـرارات والسياسـات الاقتصادية، وتمثـل عوامـل جـذب كمحفـزات أو دعـم للعمـل الحـر أو عوامـل طـرد</w:t>
      </w:r>
      <w:r w:rsidRPr="00804701">
        <w:rPr>
          <w:rFonts w:ascii="Simplified Arabic" w:hAnsi="Simplified Arabic" w:cs="Simplified Arabic"/>
          <w:sz w:val="24"/>
          <w:szCs w:val="24"/>
          <w:lang w:bidi="ar-EG"/>
        </w:rPr>
        <w:t xml:space="preserve">. </w:t>
      </w:r>
      <w:r w:rsidRPr="00804701">
        <w:rPr>
          <w:rFonts w:ascii="Simplified Arabic" w:hAnsi="Simplified Arabic" w:cs="Simplified Arabic"/>
          <w:sz w:val="24"/>
          <w:szCs w:val="24"/>
          <w:rtl/>
          <w:lang w:bidi="ar-EG"/>
        </w:rPr>
        <w:t>وتنقسـم إلـى العوامـل الخارجيـة الخاصـة</w:t>
      </w:r>
      <w:r w:rsidR="00636A73">
        <w:rPr>
          <w:rFonts w:ascii="Simplified Arabic" w:hAnsi="Simplified Arabic" w:cs="Simplified Arabic" w:hint="cs"/>
          <w:sz w:val="24"/>
          <w:szCs w:val="24"/>
          <w:rtl/>
          <w:lang w:bidi="ar-EG"/>
        </w:rPr>
        <w:t xml:space="preserve"> </w:t>
      </w:r>
      <w:r w:rsidRPr="00804701">
        <w:rPr>
          <w:rFonts w:ascii="Simplified Arabic" w:hAnsi="Simplified Arabic" w:cs="Simplified Arabic"/>
          <w:sz w:val="24"/>
          <w:szCs w:val="24"/>
          <w:rtl/>
          <w:lang w:bidi="ar-EG"/>
        </w:rPr>
        <w:t xml:space="preserve"> وتختلـف هـذه العوامـل مـن شـخص لأخر وتتصـل بالفـرد بشـكل مباشـر والبيئـة المحيطة بـه، وتؤثـر عليـه بصـورة خاصـة ومـن أهمهـا الاسرة </w:t>
      </w:r>
      <w:r w:rsidR="00636A73">
        <w:rPr>
          <w:rFonts w:ascii="Simplified Arabic" w:hAnsi="Simplified Arabic" w:cs="Simplified Arabic" w:hint="cs"/>
          <w:sz w:val="24"/>
          <w:szCs w:val="24"/>
          <w:rtl/>
          <w:lang w:bidi="ar-EG"/>
        </w:rPr>
        <w:t xml:space="preserve"> </w:t>
      </w:r>
      <w:r w:rsidRPr="00804701">
        <w:rPr>
          <w:rFonts w:ascii="Simplified Arabic" w:hAnsi="Simplified Arabic" w:cs="Simplified Arabic"/>
          <w:sz w:val="24"/>
          <w:szCs w:val="24"/>
          <w:rtl/>
          <w:lang w:bidi="ar-EG"/>
        </w:rPr>
        <w:t>والاصدقاء</w:t>
      </w:r>
      <w:r w:rsidR="008504DC" w:rsidRPr="00804701">
        <w:rPr>
          <w:rFonts w:ascii="Simplified Arabic" w:hAnsi="Simplified Arabic" w:cs="Simplified Arabic"/>
          <w:sz w:val="24"/>
          <w:szCs w:val="24"/>
          <w:rtl/>
          <w:lang w:bidi="ar-EG"/>
        </w:rPr>
        <w:t xml:space="preserve"> </w:t>
      </w:r>
      <w:r w:rsidRPr="00804701">
        <w:rPr>
          <w:rFonts w:ascii="Simplified Arabic" w:hAnsi="Simplified Arabic" w:cs="Simplified Arabic"/>
          <w:sz w:val="24"/>
          <w:szCs w:val="24"/>
          <w:rtl/>
          <w:lang w:bidi="ar-EG"/>
        </w:rPr>
        <w:t>أو</w:t>
      </w:r>
      <w:r w:rsidR="008504DC" w:rsidRPr="00804701">
        <w:rPr>
          <w:rFonts w:ascii="Simplified Arabic" w:hAnsi="Simplified Arabic" w:cs="Simplified Arabic"/>
          <w:sz w:val="24"/>
          <w:szCs w:val="24"/>
          <w:rtl/>
          <w:lang w:bidi="ar-EG"/>
        </w:rPr>
        <w:t xml:space="preserve"> </w:t>
      </w:r>
      <w:r w:rsidRPr="00804701">
        <w:rPr>
          <w:rFonts w:ascii="Simplified Arabic" w:hAnsi="Simplified Arabic" w:cs="Simplified Arabic"/>
          <w:sz w:val="24"/>
          <w:szCs w:val="24"/>
          <w:rtl/>
          <w:lang w:bidi="ar-EG"/>
        </w:rPr>
        <w:t>عـدد الافراد الناجحيـن فـي مجـال العمـل الحـر، بالاضافة  إلـى الخبــرة العمليـة والمستوي التعليمـي، أمـا العوامـل الخارجيـة العامـة فهـي العوامـل البيئيـة الخارجيـة المشتركة بيــن جميـع الافراد، وتتصـل بشـكل مباشـر بالقـرارات الحكوميـة المؤثرة ومـن أهمهـا بيئـة الاعمال والاستثمار ومـا بهـا مـن قوانيـن ونظـم تمويـل وضرائـب وإجـراءات، فكلمـا كانـت بيئـة داعمـة زاد التوجـه للعمـل الحـر.</w:t>
      </w:r>
      <w:sdt>
        <w:sdtPr>
          <w:rPr>
            <w:rFonts w:ascii="Simplified Arabic" w:hAnsi="Simplified Arabic" w:cs="Simplified Arabic"/>
            <w:sz w:val="24"/>
            <w:szCs w:val="24"/>
            <w:u w:val="single"/>
            <w:rtl/>
            <w:lang w:bidi="ar-EG"/>
          </w:rPr>
          <w:id w:val="2252433"/>
          <w:citation/>
        </w:sdtPr>
        <w:sdtContent>
          <w:r w:rsidR="0092380F">
            <w:rPr>
              <w:rFonts w:ascii="Simplified Arabic" w:hAnsi="Simplified Arabic" w:cs="Simplified Arabic"/>
              <w:sz w:val="24"/>
              <w:szCs w:val="24"/>
              <w:u w:val="single"/>
              <w:rtl/>
              <w:lang w:bidi="ar-EG"/>
            </w:rPr>
            <w:fldChar w:fldCharType="begin"/>
          </w:r>
          <w:r w:rsidR="00A524B9">
            <w:rPr>
              <w:rFonts w:ascii="Simplified Arabic" w:hAnsi="Simplified Arabic" w:cs="Simplified Arabic"/>
              <w:sz w:val="24"/>
              <w:szCs w:val="24"/>
              <w:u w:val="single"/>
              <w:rtl/>
              <w:lang w:bidi="ar-EG"/>
            </w:rPr>
            <w:instrText xml:space="preserve"> </w:instrText>
          </w:r>
          <w:r w:rsidR="00A524B9">
            <w:rPr>
              <w:rFonts w:ascii="Simplified Arabic" w:hAnsi="Simplified Arabic" w:cs="Simplified Arabic" w:hint="cs"/>
              <w:sz w:val="24"/>
              <w:szCs w:val="24"/>
              <w:u w:val="single"/>
              <w:lang w:bidi="ar-EG"/>
            </w:rPr>
            <w:instrText>CITATION</w:instrText>
          </w:r>
          <w:r w:rsidR="00A524B9">
            <w:rPr>
              <w:rFonts w:ascii="Simplified Arabic" w:hAnsi="Simplified Arabic" w:cs="Simplified Arabic" w:hint="cs"/>
              <w:sz w:val="24"/>
              <w:szCs w:val="24"/>
              <w:u w:val="single"/>
              <w:rtl/>
              <w:lang w:bidi="ar-EG"/>
            </w:rPr>
            <w:instrText xml:space="preserve"> خدي18 \</w:instrText>
          </w:r>
          <w:r w:rsidR="00A524B9">
            <w:rPr>
              <w:rFonts w:ascii="Simplified Arabic" w:hAnsi="Simplified Arabic" w:cs="Simplified Arabic" w:hint="cs"/>
              <w:sz w:val="24"/>
              <w:szCs w:val="24"/>
              <w:u w:val="single"/>
              <w:lang w:bidi="ar-EG"/>
            </w:rPr>
            <w:instrText>l 3073</w:instrText>
          </w:r>
          <w:r w:rsidR="00A524B9">
            <w:rPr>
              <w:rFonts w:ascii="Simplified Arabic" w:hAnsi="Simplified Arabic" w:cs="Simplified Arabic"/>
              <w:sz w:val="24"/>
              <w:szCs w:val="24"/>
              <w:u w:val="single"/>
              <w:rtl/>
              <w:lang w:bidi="ar-EG"/>
            </w:rPr>
            <w:instrText xml:space="preserve"> </w:instrText>
          </w:r>
          <w:r w:rsidR="0092380F">
            <w:rPr>
              <w:rFonts w:ascii="Simplified Arabic" w:hAnsi="Simplified Arabic" w:cs="Simplified Arabic"/>
              <w:sz w:val="24"/>
              <w:szCs w:val="24"/>
              <w:u w:val="single"/>
              <w:rtl/>
              <w:lang w:bidi="ar-EG"/>
            </w:rPr>
            <w:fldChar w:fldCharType="separate"/>
          </w:r>
          <w:r w:rsidR="00EC0F2A">
            <w:rPr>
              <w:rFonts w:ascii="Simplified Arabic" w:hAnsi="Simplified Arabic" w:cs="Simplified Arabic"/>
              <w:noProof/>
              <w:sz w:val="24"/>
              <w:szCs w:val="24"/>
              <w:u w:val="single"/>
              <w:rtl/>
              <w:lang w:bidi="ar-EG"/>
            </w:rPr>
            <w:t xml:space="preserve"> </w:t>
          </w:r>
          <w:r w:rsidR="00EC0F2A" w:rsidRPr="00EC0F2A">
            <w:rPr>
              <w:rFonts w:ascii="Simplified Arabic" w:hAnsi="Simplified Arabic" w:cs="Simplified Arabic" w:hint="cs"/>
              <w:noProof/>
              <w:sz w:val="24"/>
              <w:szCs w:val="24"/>
              <w:rtl/>
              <w:lang w:bidi="ar-EG"/>
            </w:rPr>
            <w:t>(ابراهيم، 2018)</w:t>
          </w:r>
          <w:r w:rsidR="0092380F">
            <w:rPr>
              <w:rFonts w:ascii="Simplified Arabic" w:hAnsi="Simplified Arabic" w:cs="Simplified Arabic"/>
              <w:sz w:val="24"/>
              <w:szCs w:val="24"/>
              <w:u w:val="single"/>
              <w:rtl/>
              <w:lang w:bidi="ar-EG"/>
            </w:rPr>
            <w:fldChar w:fldCharType="end"/>
          </w:r>
        </w:sdtContent>
      </w:sdt>
    </w:p>
    <w:p w:rsidR="00BA541B" w:rsidRDefault="00BA541B" w:rsidP="00BA541B">
      <w:pPr>
        <w:pStyle w:val="NoSpacing"/>
        <w:jc w:val="both"/>
        <w:rPr>
          <w:rFonts w:ascii="Simplified Arabic" w:hAnsi="Simplified Arabic" w:cs="Simplified Arabic" w:hint="cs"/>
          <w:sz w:val="24"/>
          <w:szCs w:val="24"/>
          <w:u w:val="single"/>
          <w:rtl/>
          <w:lang w:bidi="ar-EG"/>
        </w:rPr>
      </w:pPr>
    </w:p>
    <w:p w:rsidR="00BA541B" w:rsidRDefault="00BA541B" w:rsidP="00BA541B">
      <w:pPr>
        <w:pStyle w:val="NoSpacing"/>
        <w:jc w:val="both"/>
        <w:rPr>
          <w:rFonts w:ascii="Simplified Arabic" w:hAnsi="Simplified Arabic" w:cs="Simplified Arabic" w:hint="cs"/>
          <w:sz w:val="24"/>
          <w:szCs w:val="24"/>
          <w:u w:val="single"/>
          <w:rtl/>
          <w:lang w:bidi="ar-EG"/>
        </w:rPr>
      </w:pPr>
    </w:p>
    <w:p w:rsidR="00BA541B" w:rsidRDefault="00BA541B" w:rsidP="00BA541B">
      <w:pPr>
        <w:pStyle w:val="NoSpacing"/>
        <w:jc w:val="both"/>
        <w:rPr>
          <w:rFonts w:ascii="Simplified Arabic" w:hAnsi="Simplified Arabic" w:cs="Simplified Arabic" w:hint="cs"/>
          <w:sz w:val="24"/>
          <w:szCs w:val="24"/>
          <w:u w:val="single"/>
          <w:rtl/>
          <w:lang w:bidi="ar-EG"/>
        </w:rPr>
      </w:pPr>
    </w:p>
    <w:p w:rsidR="00BA541B" w:rsidRDefault="00BA541B" w:rsidP="00BA541B">
      <w:pPr>
        <w:pStyle w:val="NoSpacing"/>
        <w:jc w:val="both"/>
        <w:rPr>
          <w:rFonts w:ascii="Simplified Arabic" w:hAnsi="Simplified Arabic" w:cs="Simplified Arabic" w:hint="cs"/>
          <w:sz w:val="24"/>
          <w:szCs w:val="24"/>
          <w:u w:val="single"/>
          <w:rtl/>
          <w:lang w:bidi="ar-EG"/>
        </w:rPr>
      </w:pPr>
    </w:p>
    <w:p w:rsidR="00BA541B" w:rsidRDefault="00BA541B" w:rsidP="00BA541B">
      <w:pPr>
        <w:pStyle w:val="NoSpacing"/>
        <w:jc w:val="both"/>
        <w:rPr>
          <w:rFonts w:ascii="Simplified Arabic" w:hAnsi="Simplified Arabic" w:cs="Simplified Arabic" w:hint="cs"/>
          <w:sz w:val="24"/>
          <w:szCs w:val="24"/>
          <w:u w:val="single"/>
          <w:rtl/>
          <w:lang w:bidi="ar-EG"/>
        </w:rPr>
      </w:pPr>
    </w:p>
    <w:p w:rsidR="00BA541B" w:rsidRDefault="00BA541B" w:rsidP="00BA541B">
      <w:pPr>
        <w:pStyle w:val="NoSpacing"/>
        <w:jc w:val="both"/>
        <w:rPr>
          <w:rFonts w:ascii="Simplified Arabic" w:hAnsi="Simplified Arabic" w:cs="Simplified Arabic" w:hint="cs"/>
          <w:sz w:val="24"/>
          <w:szCs w:val="24"/>
          <w:u w:val="single"/>
          <w:rtl/>
          <w:lang w:bidi="ar-EG"/>
        </w:rPr>
      </w:pPr>
    </w:p>
    <w:p w:rsidR="00BA541B" w:rsidRDefault="00BA541B" w:rsidP="00BA541B">
      <w:pPr>
        <w:pStyle w:val="NoSpacing"/>
        <w:jc w:val="both"/>
        <w:rPr>
          <w:rFonts w:ascii="Simplified Arabic" w:hAnsi="Simplified Arabic" w:cs="Simplified Arabic" w:hint="cs"/>
          <w:sz w:val="24"/>
          <w:szCs w:val="24"/>
          <w:u w:val="single"/>
          <w:rtl/>
          <w:lang w:bidi="ar-EG"/>
        </w:rPr>
      </w:pPr>
    </w:p>
    <w:p w:rsidR="00BA541B" w:rsidRDefault="00BA541B" w:rsidP="00BA541B">
      <w:pPr>
        <w:pStyle w:val="NoSpacing"/>
        <w:jc w:val="both"/>
        <w:rPr>
          <w:rFonts w:ascii="Simplified Arabic" w:hAnsi="Simplified Arabic" w:cs="Simplified Arabic" w:hint="cs"/>
          <w:sz w:val="24"/>
          <w:szCs w:val="24"/>
          <w:u w:val="single"/>
          <w:rtl/>
          <w:lang w:bidi="ar-EG"/>
        </w:rPr>
      </w:pPr>
    </w:p>
    <w:p w:rsidR="00BA541B" w:rsidRDefault="00BA541B" w:rsidP="00BA541B">
      <w:pPr>
        <w:pStyle w:val="NoSpacing"/>
        <w:jc w:val="both"/>
        <w:rPr>
          <w:rFonts w:ascii="Simplified Arabic" w:hAnsi="Simplified Arabic" w:cs="Simplified Arabic" w:hint="cs"/>
          <w:sz w:val="24"/>
          <w:szCs w:val="24"/>
          <w:u w:val="single"/>
          <w:rtl/>
          <w:lang w:bidi="ar-EG"/>
        </w:rPr>
      </w:pPr>
    </w:p>
    <w:p w:rsidR="00BA541B" w:rsidRDefault="00BA541B" w:rsidP="00BA541B">
      <w:pPr>
        <w:pStyle w:val="NoSpacing"/>
        <w:jc w:val="both"/>
        <w:rPr>
          <w:rFonts w:ascii="Simplified Arabic" w:hAnsi="Simplified Arabic" w:cs="Simplified Arabic" w:hint="cs"/>
          <w:sz w:val="24"/>
          <w:szCs w:val="24"/>
          <w:u w:val="single"/>
          <w:rtl/>
          <w:lang w:bidi="ar-EG"/>
        </w:rPr>
      </w:pPr>
    </w:p>
    <w:p w:rsidR="00BA541B" w:rsidRDefault="00BA541B" w:rsidP="00BA541B">
      <w:pPr>
        <w:pStyle w:val="NoSpacing"/>
        <w:jc w:val="both"/>
        <w:rPr>
          <w:rFonts w:ascii="Simplified Arabic" w:hAnsi="Simplified Arabic" w:cs="Simplified Arabic" w:hint="cs"/>
          <w:sz w:val="24"/>
          <w:szCs w:val="24"/>
          <w:u w:val="single"/>
          <w:rtl/>
          <w:lang w:bidi="ar-EG"/>
        </w:rPr>
      </w:pPr>
    </w:p>
    <w:p w:rsidR="00BA541B" w:rsidRDefault="00BA541B" w:rsidP="00BA541B">
      <w:pPr>
        <w:pStyle w:val="NoSpacing"/>
        <w:jc w:val="both"/>
        <w:rPr>
          <w:rFonts w:ascii="Simplified Arabic" w:hAnsi="Simplified Arabic" w:cs="Simplified Arabic" w:hint="cs"/>
          <w:sz w:val="24"/>
          <w:szCs w:val="24"/>
          <w:u w:val="single"/>
          <w:rtl/>
          <w:lang w:bidi="ar-EG"/>
        </w:rPr>
      </w:pPr>
    </w:p>
    <w:p w:rsidR="00BA541B" w:rsidRDefault="00BA541B" w:rsidP="00BA541B">
      <w:pPr>
        <w:pStyle w:val="NoSpacing"/>
        <w:jc w:val="both"/>
        <w:rPr>
          <w:rFonts w:ascii="Simplified Arabic" w:hAnsi="Simplified Arabic" w:cs="Simplified Arabic" w:hint="cs"/>
          <w:sz w:val="24"/>
          <w:szCs w:val="24"/>
          <w:u w:val="single"/>
          <w:rtl/>
          <w:lang w:bidi="ar-EG"/>
        </w:rPr>
      </w:pPr>
    </w:p>
    <w:p w:rsidR="00BA541B" w:rsidRDefault="00BA541B" w:rsidP="00BA541B">
      <w:pPr>
        <w:pStyle w:val="NoSpacing"/>
        <w:jc w:val="both"/>
        <w:rPr>
          <w:rFonts w:ascii="Simplified Arabic" w:hAnsi="Simplified Arabic" w:cs="Simplified Arabic" w:hint="cs"/>
          <w:sz w:val="24"/>
          <w:szCs w:val="24"/>
          <w:u w:val="single"/>
          <w:rtl/>
          <w:lang w:bidi="ar-EG"/>
        </w:rPr>
      </w:pPr>
    </w:p>
    <w:p w:rsidR="00BA541B" w:rsidRDefault="00BA541B" w:rsidP="00BA541B">
      <w:pPr>
        <w:pStyle w:val="NoSpacing"/>
        <w:jc w:val="both"/>
        <w:rPr>
          <w:rFonts w:ascii="Simplified Arabic" w:hAnsi="Simplified Arabic" w:cs="Simplified Arabic" w:hint="cs"/>
          <w:sz w:val="24"/>
          <w:szCs w:val="24"/>
          <w:u w:val="single"/>
          <w:rtl/>
          <w:lang w:bidi="ar-EG"/>
        </w:rPr>
      </w:pPr>
    </w:p>
    <w:p w:rsidR="00BA541B" w:rsidRPr="00804701" w:rsidRDefault="00BA541B" w:rsidP="00BA541B">
      <w:pPr>
        <w:pStyle w:val="NoSpacing"/>
        <w:jc w:val="both"/>
        <w:rPr>
          <w:rFonts w:ascii="Simplified Arabic" w:hAnsi="Simplified Arabic" w:cs="Simplified Arabic"/>
          <w:sz w:val="24"/>
          <w:szCs w:val="24"/>
          <w:u w:val="single"/>
          <w:lang w:bidi="ar-EG"/>
        </w:rPr>
      </w:pPr>
    </w:p>
    <w:p w:rsidR="00100706" w:rsidRDefault="00100706" w:rsidP="00F25207">
      <w:pPr>
        <w:pStyle w:val="NoSpacing"/>
        <w:ind w:left="320"/>
        <w:jc w:val="both"/>
        <w:rPr>
          <w:rFonts w:ascii="Simplified Arabic" w:hAnsi="Simplified Arabic" w:cs="Simplified Arabic" w:hint="cs"/>
          <w:sz w:val="24"/>
          <w:szCs w:val="24"/>
          <w:u w:val="single"/>
          <w:rtl/>
          <w:lang w:bidi="ar-EG"/>
        </w:rPr>
      </w:pPr>
    </w:p>
    <w:p w:rsidR="00BA541B" w:rsidRDefault="00BA541B" w:rsidP="00F25207">
      <w:pPr>
        <w:pStyle w:val="NoSpacing"/>
        <w:ind w:left="320"/>
        <w:jc w:val="both"/>
        <w:rPr>
          <w:rFonts w:ascii="Simplified Arabic" w:hAnsi="Simplified Arabic" w:cs="Simplified Arabic" w:hint="cs"/>
          <w:sz w:val="24"/>
          <w:szCs w:val="24"/>
          <w:u w:val="single"/>
          <w:rtl/>
          <w:lang w:bidi="ar-EG"/>
        </w:rPr>
      </w:pPr>
    </w:p>
    <w:p w:rsidR="00BA541B" w:rsidRPr="00804701" w:rsidRDefault="00BA541B" w:rsidP="00F25207">
      <w:pPr>
        <w:pStyle w:val="NoSpacing"/>
        <w:ind w:left="320"/>
        <w:jc w:val="both"/>
        <w:rPr>
          <w:rFonts w:ascii="Simplified Arabic" w:hAnsi="Simplified Arabic" w:cs="Simplified Arabic"/>
          <w:sz w:val="24"/>
          <w:szCs w:val="24"/>
          <w:u w:val="single"/>
          <w:rtl/>
          <w:lang w:bidi="ar-EG"/>
        </w:rPr>
      </w:pPr>
    </w:p>
    <w:p w:rsidR="00BA541B" w:rsidRDefault="00BA541B" w:rsidP="00F25207">
      <w:pPr>
        <w:pStyle w:val="NormalWeb"/>
        <w:shd w:val="clear" w:color="auto" w:fill="FFFFFF"/>
        <w:bidi/>
        <w:spacing w:before="0" w:beforeAutospacing="0" w:after="300" w:afterAutospacing="0"/>
        <w:ind w:left="320"/>
        <w:jc w:val="both"/>
        <w:rPr>
          <w:rFonts w:ascii="Simplified Arabic" w:hAnsi="Simplified Arabic" w:cs="Simplified Arabic" w:hint="cs"/>
          <w:b/>
          <w:bCs/>
          <w:color w:val="FF0000"/>
          <w:sz w:val="28"/>
          <w:szCs w:val="28"/>
          <w:u w:val="single"/>
          <w:rtl/>
        </w:rPr>
      </w:pPr>
    </w:p>
    <w:p w:rsidR="00100706" w:rsidRPr="00E8103D" w:rsidRDefault="00100706" w:rsidP="00BA541B">
      <w:pPr>
        <w:pStyle w:val="NormalWeb"/>
        <w:shd w:val="clear" w:color="auto" w:fill="FFFFFF"/>
        <w:bidi/>
        <w:spacing w:before="0" w:beforeAutospacing="0" w:after="300" w:afterAutospacing="0"/>
        <w:ind w:left="320"/>
        <w:jc w:val="both"/>
        <w:rPr>
          <w:rFonts w:ascii="Simplified Arabic" w:hAnsi="Simplified Arabic" w:cs="Simplified Arabic"/>
          <w:b/>
          <w:bCs/>
          <w:color w:val="FF0000"/>
          <w:sz w:val="28"/>
          <w:szCs w:val="28"/>
          <w:u w:val="single"/>
          <w:rtl/>
        </w:rPr>
      </w:pPr>
      <w:r w:rsidRPr="00E8103D">
        <w:rPr>
          <w:rFonts w:ascii="Simplified Arabic" w:hAnsi="Simplified Arabic" w:cs="Simplified Arabic"/>
          <w:b/>
          <w:bCs/>
          <w:color w:val="FF0000"/>
          <w:sz w:val="28"/>
          <w:szCs w:val="28"/>
          <w:u w:val="single"/>
          <w:rtl/>
        </w:rPr>
        <w:lastRenderedPageBreak/>
        <w:t>المبحث الثالث بعض التجارب الدولية</w:t>
      </w:r>
      <w:r w:rsidR="00F86EFF" w:rsidRPr="00E8103D">
        <w:rPr>
          <w:rFonts w:ascii="Simplified Arabic" w:hAnsi="Simplified Arabic" w:cs="Simplified Arabic"/>
          <w:b/>
          <w:bCs/>
          <w:color w:val="FF0000"/>
          <w:sz w:val="28"/>
          <w:szCs w:val="28"/>
          <w:u w:val="single"/>
          <w:rtl/>
        </w:rPr>
        <w:t xml:space="preserve"> في تنمية المشروعات الصغیرة و المتوسطة</w:t>
      </w:r>
      <w:r w:rsidRPr="00E8103D">
        <w:rPr>
          <w:rFonts w:ascii="Simplified Arabic" w:hAnsi="Simplified Arabic" w:cs="Simplified Arabic"/>
          <w:b/>
          <w:bCs/>
          <w:color w:val="FF0000"/>
          <w:sz w:val="28"/>
          <w:szCs w:val="28"/>
          <w:u w:val="single"/>
          <w:rtl/>
        </w:rPr>
        <w:t>:</w:t>
      </w:r>
    </w:p>
    <w:p w:rsidR="00100706" w:rsidRPr="00E8103D" w:rsidRDefault="00735709" w:rsidP="00735709">
      <w:pPr>
        <w:spacing w:after="200" w:line="276" w:lineRule="auto"/>
        <w:ind w:left="368"/>
        <w:contextualSpacing/>
        <w:jc w:val="both"/>
        <w:rPr>
          <w:rFonts w:ascii="Simplified Arabic" w:eastAsia="Calibri" w:hAnsi="Simplified Arabic" w:cs="Simplified Arabic"/>
          <w:b/>
          <w:bCs/>
          <w:sz w:val="24"/>
          <w:szCs w:val="24"/>
          <w:u w:val="single"/>
          <w:rtl/>
          <w:lang w:bidi="ar-EG"/>
        </w:rPr>
      </w:pPr>
      <w:r w:rsidRPr="00E8103D">
        <w:rPr>
          <w:rFonts w:ascii="Simplified Arabic" w:eastAsia="Calibri" w:hAnsi="Simplified Arabic" w:cs="Simplified Arabic" w:hint="cs"/>
          <w:b/>
          <w:bCs/>
          <w:sz w:val="24"/>
          <w:szCs w:val="24"/>
          <w:u w:val="single"/>
          <w:rtl/>
          <w:lang w:bidi="ar-EG"/>
        </w:rPr>
        <w:t xml:space="preserve">1-3: </w:t>
      </w:r>
      <w:r w:rsidR="00100706" w:rsidRPr="00E8103D">
        <w:rPr>
          <w:rFonts w:ascii="Simplified Arabic" w:eastAsia="Calibri" w:hAnsi="Simplified Arabic" w:cs="Simplified Arabic"/>
          <w:b/>
          <w:bCs/>
          <w:sz w:val="24"/>
          <w:szCs w:val="24"/>
          <w:u w:val="single"/>
          <w:rtl/>
          <w:lang w:bidi="ar-EG"/>
        </w:rPr>
        <w:t>التجربة الالمانية :</w:t>
      </w:r>
    </w:p>
    <w:p w:rsidR="00100706" w:rsidRPr="00804701" w:rsidRDefault="00100706" w:rsidP="00F25207">
      <w:pPr>
        <w:spacing w:after="200" w:line="276" w:lineRule="auto"/>
        <w:ind w:left="320"/>
        <w:contextualSpacing/>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بدأ الاهتمام بالمشروعات الصغيرة والمتوسطة في ألمانيا  كنتيجة طبيعية لازمة في الثمانينات وحالة الكساد الاقتصادي وانهيار الكثير من المؤسسات الصناعية الكبري ومن أهم الخطواط التي اتخذتها ألمانيا في إطار دعم وتشجيع المشروعات الصغيرة والمتوسطة هي:</w:t>
      </w:r>
    </w:p>
    <w:p w:rsidR="00100706" w:rsidRPr="00804701" w:rsidRDefault="00100706" w:rsidP="002A5A7F">
      <w:pPr>
        <w:numPr>
          <w:ilvl w:val="0"/>
          <w:numId w:val="9"/>
        </w:numPr>
        <w:spacing w:after="200" w:line="276" w:lineRule="auto"/>
        <w:ind w:left="320"/>
        <w:contextualSpacing/>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 xml:space="preserve"> اتباع استراتيجية مشتركة فيما يخص اتخاذ القرارات المتعلقة بالمنشأت الصغيرة والمتوسطة والادارة الجماعية  لها ويشارك في وضع الهياكل المشتركة لاتخاذ القرارات كل من  أصحاب المنشأت والعاملين بها والحكومة وتهدف هذة الخطوة الي مساعدة المنشأت الصغري والمتوسطة علي القيام ببرامج وخطط تفوق إمكانيتها الادارية والمالية مثل برامج التدريب وتطوير اساليب الانتاج واستخدام التكنولوجيا الحديثة والاستغلال الامثل للموارد وضمان استمرارية العمالة واجراءات الصحة والسلامة المتبعة في العمل والمرونه في الاجور وساعات العمل.</w:t>
      </w:r>
    </w:p>
    <w:p w:rsidR="00100706" w:rsidRPr="00804701" w:rsidRDefault="00100706" w:rsidP="002A5A7F">
      <w:pPr>
        <w:numPr>
          <w:ilvl w:val="0"/>
          <w:numId w:val="9"/>
        </w:numPr>
        <w:spacing w:after="200" w:line="276" w:lineRule="auto"/>
        <w:ind w:left="320"/>
        <w:contextualSpacing/>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اتباع استراتيجية التجمعات أو المناطق الصناعية حيث يتم إنتاج مكونات السلعة الواحدة في منطقة صناعية واحدة بأن يتم توزيع تلك المكونات والخدمات الصناعية اللازمة لها بين المشروعات الصغرة الموجودة في المنطقة الصناعية.</w:t>
      </w:r>
    </w:p>
    <w:p w:rsidR="00100706" w:rsidRPr="00804701" w:rsidRDefault="00100706" w:rsidP="002A5A7F">
      <w:pPr>
        <w:numPr>
          <w:ilvl w:val="0"/>
          <w:numId w:val="9"/>
        </w:numPr>
        <w:spacing w:after="200" w:line="276" w:lineRule="auto"/>
        <w:ind w:left="320"/>
        <w:contextualSpacing/>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إنشاء مؤسسة حكومية تتولي التنظيم والاشراف علي المشروعات الصغيرة والمتوسطة وتقدم لها الدعم اللازمة.</w:t>
      </w:r>
    </w:p>
    <w:p w:rsidR="00100706" w:rsidRPr="00804701" w:rsidRDefault="00100706" w:rsidP="002A5A7F">
      <w:pPr>
        <w:numPr>
          <w:ilvl w:val="0"/>
          <w:numId w:val="9"/>
        </w:numPr>
        <w:spacing w:after="200" w:line="276" w:lineRule="auto"/>
        <w:ind w:left="320"/>
        <w:contextualSpacing/>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 xml:space="preserve">انشاء اتحاد مصارف الادخار الالماني والمتخصص في منح الائتمان للمشروعات الصغري والمتوسطة </w:t>
      </w:r>
    </w:p>
    <w:p w:rsidR="00100706" w:rsidRPr="00804701" w:rsidRDefault="00100706" w:rsidP="002A5A7F">
      <w:pPr>
        <w:numPr>
          <w:ilvl w:val="0"/>
          <w:numId w:val="9"/>
        </w:numPr>
        <w:spacing w:after="200" w:line="276" w:lineRule="auto"/>
        <w:ind w:left="320"/>
        <w:contextualSpacing/>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اتباع استراتيجية التعاون مع الجامعات والمراكز البحثية في مجال تبني الأفكار لاقامةالمشاريع الجديدة في مجالات التجديد والابتكار.</w:t>
      </w:r>
    </w:p>
    <w:p w:rsidR="00100706" w:rsidRPr="00804701" w:rsidRDefault="00100706" w:rsidP="002A5A7F">
      <w:pPr>
        <w:numPr>
          <w:ilvl w:val="0"/>
          <w:numId w:val="9"/>
        </w:numPr>
        <w:spacing w:after="200" w:line="276" w:lineRule="auto"/>
        <w:ind w:left="320"/>
        <w:contextualSpacing/>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تشجيع صادرات المنشأت الصغيرة والمتوسطة ودعمها.</w:t>
      </w:r>
    </w:p>
    <w:p w:rsidR="00100706" w:rsidRPr="00804701" w:rsidRDefault="00100706" w:rsidP="00F25207">
      <w:pPr>
        <w:spacing w:after="200" w:line="276" w:lineRule="auto"/>
        <w:ind w:left="320"/>
        <w:contextualSpacing/>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نتائج التجربة الالمانية:</w:t>
      </w:r>
    </w:p>
    <w:p w:rsidR="00100706" w:rsidRPr="00804701" w:rsidRDefault="00100706" w:rsidP="00F25207">
      <w:pPr>
        <w:spacing w:after="200" w:line="276" w:lineRule="auto"/>
        <w:ind w:left="320"/>
        <w:contextualSpacing/>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ارتفاع نسبة عدد المشروعات الصغري والمتوسطة الي نسبة الشركات الكبري وارتفاع عدد العاملين فيها والقيمة المضافة الناتجة عنها بالمقارنة بالدول الاوربية الأخري ويرجع السبب في ذلك الي تركيز المشروعات الصغيرة في المانيا علي استخدام التكنولوجيا الحديثة والتدريب وزيادة حجم الاستثمار.</w:t>
      </w:r>
    </w:p>
    <w:p w:rsidR="00100706" w:rsidRPr="00804701" w:rsidRDefault="00735709" w:rsidP="00735709">
      <w:pPr>
        <w:spacing w:after="200" w:line="276" w:lineRule="auto"/>
        <w:ind w:left="368"/>
        <w:contextualSpacing/>
        <w:jc w:val="both"/>
        <w:rPr>
          <w:rFonts w:ascii="Simplified Arabic" w:eastAsia="Calibri" w:hAnsi="Simplified Arabic" w:cs="Simplified Arabic"/>
          <w:sz w:val="24"/>
          <w:szCs w:val="24"/>
          <w:u w:val="single"/>
          <w:rtl/>
          <w:lang w:bidi="ar-EG"/>
        </w:rPr>
      </w:pPr>
      <w:r w:rsidRPr="00E8103D">
        <w:rPr>
          <w:rFonts w:ascii="Simplified Arabic" w:eastAsia="Calibri" w:hAnsi="Simplified Arabic" w:cs="Simplified Arabic" w:hint="cs"/>
          <w:b/>
          <w:bCs/>
          <w:sz w:val="24"/>
          <w:szCs w:val="24"/>
          <w:u w:val="single"/>
          <w:rtl/>
          <w:lang w:bidi="ar-EG"/>
        </w:rPr>
        <w:t xml:space="preserve">2-3: </w:t>
      </w:r>
      <w:r w:rsidR="00100706" w:rsidRPr="00E8103D">
        <w:rPr>
          <w:rFonts w:ascii="Simplified Arabic" w:eastAsia="Calibri" w:hAnsi="Simplified Arabic" w:cs="Simplified Arabic"/>
          <w:b/>
          <w:bCs/>
          <w:sz w:val="24"/>
          <w:szCs w:val="24"/>
          <w:u w:val="single"/>
          <w:rtl/>
          <w:lang w:bidi="ar-EG"/>
        </w:rPr>
        <w:t>التجربة اليابانية</w:t>
      </w:r>
      <w:r w:rsidR="00100706" w:rsidRPr="00804701">
        <w:rPr>
          <w:rFonts w:ascii="Simplified Arabic" w:eastAsia="Calibri" w:hAnsi="Simplified Arabic" w:cs="Simplified Arabic"/>
          <w:sz w:val="24"/>
          <w:szCs w:val="24"/>
          <w:u w:val="single"/>
          <w:rtl/>
          <w:lang w:bidi="ar-EG"/>
        </w:rPr>
        <w:t>:</w:t>
      </w:r>
      <w:sdt>
        <w:sdtPr>
          <w:rPr>
            <w:rFonts w:ascii="Simplified Arabic" w:eastAsia="Calibri" w:hAnsi="Simplified Arabic" w:cs="Simplified Arabic"/>
            <w:sz w:val="24"/>
            <w:szCs w:val="24"/>
            <w:u w:val="single"/>
            <w:rtl/>
            <w:lang w:bidi="ar-EG"/>
          </w:rPr>
          <w:id w:val="123050397"/>
          <w:citation/>
        </w:sdtPr>
        <w:sdtContent>
          <w:r w:rsidR="0092380F">
            <w:rPr>
              <w:rFonts w:ascii="Simplified Arabic" w:eastAsia="Calibri" w:hAnsi="Simplified Arabic" w:cs="Simplified Arabic"/>
              <w:sz w:val="24"/>
              <w:szCs w:val="24"/>
              <w:u w:val="single"/>
              <w:rtl/>
              <w:lang w:bidi="ar-EG"/>
            </w:rPr>
            <w:fldChar w:fldCharType="begin"/>
          </w:r>
          <w:r w:rsidR="00E412A5">
            <w:rPr>
              <w:rFonts w:ascii="Simplified Arabic" w:eastAsia="Calibri" w:hAnsi="Simplified Arabic" w:cs="Simplified Arabic"/>
              <w:sz w:val="24"/>
              <w:szCs w:val="24"/>
              <w:u w:val="single"/>
              <w:rtl/>
              <w:lang w:bidi="ar-EG"/>
            </w:rPr>
            <w:instrText xml:space="preserve"> </w:instrText>
          </w:r>
          <w:r w:rsidR="00E412A5">
            <w:rPr>
              <w:rFonts w:ascii="Simplified Arabic" w:eastAsia="Calibri" w:hAnsi="Simplified Arabic" w:cs="Simplified Arabic" w:hint="cs"/>
              <w:sz w:val="24"/>
              <w:szCs w:val="24"/>
              <w:u w:val="single"/>
              <w:lang w:bidi="ar-EG"/>
            </w:rPr>
            <w:instrText>CITATION</w:instrText>
          </w:r>
          <w:r w:rsidR="00E412A5">
            <w:rPr>
              <w:rFonts w:ascii="Simplified Arabic" w:eastAsia="Calibri" w:hAnsi="Simplified Arabic" w:cs="Simplified Arabic" w:hint="cs"/>
              <w:sz w:val="24"/>
              <w:szCs w:val="24"/>
              <w:u w:val="single"/>
              <w:rtl/>
              <w:lang w:bidi="ar-EG"/>
            </w:rPr>
            <w:instrText xml:space="preserve"> نور15 \</w:instrText>
          </w:r>
          <w:r w:rsidR="00E412A5">
            <w:rPr>
              <w:rFonts w:ascii="Simplified Arabic" w:eastAsia="Calibri" w:hAnsi="Simplified Arabic" w:cs="Simplified Arabic" w:hint="cs"/>
              <w:sz w:val="24"/>
              <w:szCs w:val="24"/>
              <w:u w:val="single"/>
              <w:lang w:bidi="ar-EG"/>
            </w:rPr>
            <w:instrText>l 3073</w:instrText>
          </w:r>
          <w:r w:rsidR="00E412A5">
            <w:rPr>
              <w:rFonts w:ascii="Simplified Arabic" w:eastAsia="Calibri" w:hAnsi="Simplified Arabic" w:cs="Simplified Arabic"/>
              <w:sz w:val="24"/>
              <w:szCs w:val="24"/>
              <w:u w:val="single"/>
              <w:rtl/>
              <w:lang w:bidi="ar-EG"/>
            </w:rPr>
            <w:instrText xml:space="preserve"> </w:instrText>
          </w:r>
          <w:r w:rsidR="0092380F">
            <w:rPr>
              <w:rFonts w:ascii="Simplified Arabic" w:eastAsia="Calibri" w:hAnsi="Simplified Arabic" w:cs="Simplified Arabic"/>
              <w:sz w:val="24"/>
              <w:szCs w:val="24"/>
              <w:u w:val="single"/>
              <w:rtl/>
              <w:lang w:bidi="ar-EG"/>
            </w:rPr>
            <w:fldChar w:fldCharType="separate"/>
          </w:r>
          <w:r w:rsidR="00EC0F2A">
            <w:rPr>
              <w:rFonts w:ascii="Simplified Arabic" w:eastAsia="Calibri" w:hAnsi="Simplified Arabic" w:cs="Simplified Arabic"/>
              <w:noProof/>
              <w:sz w:val="24"/>
              <w:szCs w:val="24"/>
              <w:u w:val="single"/>
              <w:rtl/>
              <w:lang w:bidi="ar-EG"/>
            </w:rPr>
            <w:t xml:space="preserve"> </w:t>
          </w:r>
          <w:r w:rsidR="00EC0F2A" w:rsidRPr="00EC0F2A">
            <w:rPr>
              <w:rFonts w:ascii="Simplified Arabic" w:eastAsia="Calibri" w:hAnsi="Simplified Arabic" w:cs="Simplified Arabic" w:hint="cs"/>
              <w:noProof/>
              <w:sz w:val="24"/>
              <w:szCs w:val="24"/>
              <w:rtl/>
              <w:lang w:bidi="ar-EG"/>
            </w:rPr>
            <w:t>(نور الدين و أبو قرين، 2015)</w:t>
          </w:r>
          <w:r w:rsidR="0092380F">
            <w:rPr>
              <w:rFonts w:ascii="Simplified Arabic" w:eastAsia="Calibri" w:hAnsi="Simplified Arabic" w:cs="Simplified Arabic"/>
              <w:sz w:val="24"/>
              <w:szCs w:val="24"/>
              <w:u w:val="single"/>
              <w:rtl/>
              <w:lang w:bidi="ar-EG"/>
            </w:rPr>
            <w:fldChar w:fldCharType="end"/>
          </w:r>
        </w:sdtContent>
      </w:sdt>
    </w:p>
    <w:p w:rsidR="00100706" w:rsidRPr="00804701" w:rsidRDefault="00100706" w:rsidP="00F25207">
      <w:pPr>
        <w:spacing w:after="200" w:line="276" w:lineRule="auto"/>
        <w:ind w:left="320"/>
        <w:contextualSpacing/>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 xml:space="preserve">تعتبر واحدة من الدول المتقدمة التي وضعت خططا وسياسات استراتيجية تهدف الي تنمية وتطوير المشروعات الصغيرة والمتوسطة كما أن النمو الاقتصادي الذي حدث في اليابان كان له الأثر الأكبر علي تنمية وتطوير المشروعات الصغيرة  والمتوسطة فيها حيث دفع هذا النمو الاقتصادي المتسارع هناك بأن أوكلت الشركات كبيرة الحجم للشركات الصغري والمتوسطة صناعة جزء كبير من المنتجات التي تحتاجها الامر الذي أدي الي توفير فرص عمل للمشاريع الصغري والمتوسطة. </w:t>
      </w:r>
    </w:p>
    <w:p w:rsidR="00100706" w:rsidRPr="00804701" w:rsidRDefault="00100706" w:rsidP="00F25207">
      <w:pPr>
        <w:spacing w:after="200" w:line="276" w:lineRule="auto"/>
        <w:ind w:left="320"/>
        <w:contextualSpacing/>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الخطط والسياسات التي انتهجاتها اليابان:</w:t>
      </w:r>
    </w:p>
    <w:p w:rsidR="00100706" w:rsidRPr="00804701" w:rsidRDefault="00100706" w:rsidP="00F25207">
      <w:pPr>
        <w:spacing w:after="200" w:line="276" w:lineRule="auto"/>
        <w:ind w:left="320"/>
        <w:contextualSpacing/>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lastRenderedPageBreak/>
        <w:t>ترتكز السياسة اليابانية في مجال دعم وتنمية المشروعات الصغري والمتوسطة علي الركائز التالية :</w:t>
      </w:r>
    </w:p>
    <w:p w:rsidR="00100706" w:rsidRPr="00804701" w:rsidRDefault="00100706" w:rsidP="00F25207">
      <w:pPr>
        <w:spacing w:after="200" w:line="276" w:lineRule="auto"/>
        <w:ind w:left="320"/>
        <w:contextualSpacing/>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في عام 1984 تم انشاء مكتب المشروعات الصغيرة  والمتوسطة تابع لوزارة التجارة الخارجية والصناعية ويضم مجموعة من الخبراء في المجالات التقنية والادارية ويهدف الي تقديم المساعدات الحكومية المجانية لحصر المشاكل والمعوقات التي تواجه المشروعات الصغري والمتوسطة وايجاد الحلول المناسبة لها كما يهدف المكتب الي تعريف أصحاب المشروعات الصغري والمتوسطة بأخر التطورات في أساليب الانتاج وطرقه وذلك من خلال عقد ندوات واقامة دورات تدريبية لهم ثم في عام 1999 تم انشاء الهيئة اليابانية للمشاريع الصغري والمتوسطة لتنفيذ سياسات الدولة الخاصة بدعم وتنمية تلك المشروعات.</w:t>
      </w:r>
    </w:p>
    <w:p w:rsidR="00100706" w:rsidRPr="00804701" w:rsidRDefault="00100706" w:rsidP="00F25207">
      <w:pPr>
        <w:spacing w:after="200" w:line="276" w:lineRule="auto"/>
        <w:ind w:left="320"/>
        <w:contextualSpacing/>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نتائج التجربة اليابانية:</w:t>
      </w:r>
    </w:p>
    <w:p w:rsidR="00100706" w:rsidRPr="00804701" w:rsidRDefault="00100706" w:rsidP="00F25207">
      <w:pPr>
        <w:spacing w:after="200" w:line="276" w:lineRule="auto"/>
        <w:ind w:left="320"/>
        <w:contextualSpacing/>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من الملاحظ علي التجربة اليابانية في مجال دعم وتطوير المشروعات الصغيرة  والمتوسطة هو تشابهها الي حد كبير مع التجربة الامريكية من حيث توفير التمويل والتركيز علي عنصر التدريب وتوفير الدعم في مجال التسويق وإعطائها حصة من المشتريات والعقود الحكومية والحصول علي إعفاء ضريبي  وتوفير ضمان ضد مخاطر عدم سداد القروض.</w:t>
      </w:r>
    </w:p>
    <w:p w:rsidR="00100706" w:rsidRPr="00804701" w:rsidRDefault="00100706" w:rsidP="00F25207">
      <w:pPr>
        <w:spacing w:after="200" w:line="276" w:lineRule="auto"/>
        <w:ind w:left="320"/>
        <w:contextualSpacing/>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 xml:space="preserve">ومن النتائج التي حققتها التجربة اليابانية في مجال دعم وتطوير المشروعات الصغيرة والمتوسطة هي بلغت نسبة تلك المشروعات الي اجمالي عدد الشركات 99.7% </w:t>
      </w:r>
      <w:r w:rsidR="0004113B" w:rsidRPr="00804701">
        <w:rPr>
          <w:rFonts w:ascii="Simplified Arabic" w:eastAsia="Calibri" w:hAnsi="Simplified Arabic" w:cs="Simplified Arabic"/>
          <w:sz w:val="24"/>
          <w:szCs w:val="24"/>
          <w:rtl/>
          <w:lang w:bidi="ar-EG"/>
        </w:rPr>
        <w:t xml:space="preserve"> بواقع 3.8 مليون منشأة </w:t>
      </w:r>
      <w:r w:rsidRPr="00804701">
        <w:rPr>
          <w:rFonts w:ascii="Simplified Arabic" w:eastAsia="Calibri" w:hAnsi="Simplified Arabic" w:cs="Simplified Arabic"/>
          <w:sz w:val="24"/>
          <w:szCs w:val="24"/>
          <w:rtl/>
          <w:lang w:bidi="ar-EG"/>
        </w:rPr>
        <w:t xml:space="preserve">كما بلغت نسبة العاملين بها 70.2% </w:t>
      </w:r>
      <w:r w:rsidR="0004113B" w:rsidRPr="00804701">
        <w:rPr>
          <w:rFonts w:ascii="Simplified Arabic" w:eastAsia="Calibri" w:hAnsi="Simplified Arabic" w:cs="Simplified Arabic"/>
          <w:sz w:val="24"/>
          <w:szCs w:val="24"/>
          <w:rtl/>
          <w:lang w:bidi="ar-EG"/>
        </w:rPr>
        <w:t xml:space="preserve"> بواقع 33.6 مليون عامل </w:t>
      </w:r>
      <w:r w:rsidRPr="00804701">
        <w:rPr>
          <w:rFonts w:ascii="Simplified Arabic" w:eastAsia="Calibri" w:hAnsi="Simplified Arabic" w:cs="Simplified Arabic"/>
          <w:sz w:val="24"/>
          <w:szCs w:val="24"/>
          <w:rtl/>
          <w:lang w:bidi="ar-EG"/>
        </w:rPr>
        <w:t>ونسبة مساهمتها في قيمة الصادرات 51.1% بينما نسبة القيمة المضافة الناتجة عن تلك المشروعات بلغت 53.8% بالرغم من المساهمة الايجابية للمشروعات الصغري والمتوسطة اليابانية الا انها أدت الي انخفاض مؤشر تأسيس المشروعات الجديدة الي 3.1% خلال الفترة من 1999-2001 بعد أن كان 5.9% خلال الفترة ما بين 1975-1978 وارتفاع مؤشر اغلاق المشروعات القائمة الي 4.5% خلال الفترة 1999-2001 بعد أن كان 3.8% خلال الفترة من 1975-1978 يدلان علي مواجهة تلك المشروعات بعض المشاكل والمعوقات التي تؤثر سلبا علي أدائها ودورها في دعم الاقتصاد اليابانية.</w:t>
      </w:r>
    </w:p>
    <w:p w:rsidR="00100706" w:rsidRPr="00804701" w:rsidRDefault="00100706" w:rsidP="00F25207">
      <w:pPr>
        <w:spacing w:after="200" w:line="276" w:lineRule="auto"/>
        <w:ind w:left="320"/>
        <w:contextualSpacing/>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يمكن الاستفادة من التجربة اليابانية قي دعم وتنمية المشروعات الصغيرة والمتوسطة كنموذج لتنمية هذا القطاع من خلال نشر الوعي بين الشباب وخريجي الجامعات والمعاهد بأن تمتلك مشروع منتج يحقق حياة أفضل من الوظائف الحكومية بالاضافة الي اهتمام الجهات الرسمية المسئولة عن التدريب والتدريس بالمشروعات الصغيرة والمتوسطة بدراسة التجارب العالمية الناجحة والاستفادة منها فضلا عن تشجيع الشركات الكبري وشركات قطاع الاعمال العام في الاعتماد علي المشروعات الصغيرة والمتوسطة في الانتاج بدلا من استيرادها</w:t>
      </w:r>
      <w:r w:rsidR="00E412A5">
        <w:rPr>
          <w:rFonts w:ascii="Simplified Arabic" w:eastAsia="Calibri" w:hAnsi="Simplified Arabic" w:cs="Simplified Arabic" w:hint="cs"/>
          <w:sz w:val="24"/>
          <w:szCs w:val="24"/>
          <w:rtl/>
          <w:lang w:bidi="ar-EG"/>
        </w:rPr>
        <w:t>.</w:t>
      </w:r>
      <w:sdt>
        <w:sdtPr>
          <w:rPr>
            <w:rFonts w:ascii="Simplified Arabic" w:eastAsia="Calibri" w:hAnsi="Simplified Arabic" w:cs="Simplified Arabic" w:hint="cs"/>
            <w:sz w:val="24"/>
            <w:szCs w:val="24"/>
            <w:rtl/>
            <w:lang w:bidi="ar-EG"/>
          </w:rPr>
          <w:id w:val="-1855640090"/>
          <w:citation/>
        </w:sdtPr>
        <w:sdtContent>
          <w:r w:rsidR="0092380F">
            <w:rPr>
              <w:rFonts w:ascii="Simplified Arabic" w:eastAsia="Calibri" w:hAnsi="Simplified Arabic" w:cs="Simplified Arabic"/>
              <w:sz w:val="24"/>
              <w:szCs w:val="24"/>
              <w:rtl/>
              <w:lang w:bidi="ar-EG"/>
            </w:rPr>
            <w:fldChar w:fldCharType="begin"/>
          </w:r>
          <w:r w:rsidR="00704BDA">
            <w:rPr>
              <w:rFonts w:ascii="Simplified Arabic" w:eastAsia="Calibri" w:hAnsi="Simplified Arabic" w:cs="Simplified Arabic"/>
              <w:sz w:val="24"/>
              <w:szCs w:val="24"/>
              <w:lang w:bidi="ar-EG"/>
            </w:rPr>
            <w:instrText>CITATION</w:instrText>
          </w:r>
          <w:r w:rsidR="00704BDA">
            <w:rPr>
              <w:rFonts w:ascii="Simplified Arabic" w:eastAsia="Calibri" w:hAnsi="Simplified Arabic" w:cs="Simplified Arabic"/>
              <w:sz w:val="24"/>
              <w:szCs w:val="24"/>
              <w:rtl/>
              <w:lang w:bidi="ar-EG"/>
            </w:rPr>
            <w:instrText xml:space="preserve"> أبو15 \</w:instrText>
          </w:r>
          <w:r w:rsidR="00704BDA">
            <w:rPr>
              <w:rFonts w:ascii="Simplified Arabic" w:eastAsia="Calibri" w:hAnsi="Simplified Arabic" w:cs="Simplified Arabic"/>
              <w:sz w:val="24"/>
              <w:szCs w:val="24"/>
              <w:lang w:bidi="ar-EG"/>
            </w:rPr>
            <w:instrText>p 282-283 \l 3073</w:instrText>
          </w:r>
          <w:r w:rsidR="00704BDA">
            <w:rPr>
              <w:rFonts w:ascii="Simplified Arabic" w:eastAsia="Calibri" w:hAnsi="Simplified Arabic" w:cs="Simplified Arabic"/>
              <w:sz w:val="24"/>
              <w:szCs w:val="24"/>
              <w:rtl/>
              <w:lang w:bidi="ar-EG"/>
            </w:rPr>
            <w:instrText xml:space="preserve"> </w:instrText>
          </w:r>
          <w:r w:rsidR="0092380F">
            <w:rPr>
              <w:rFonts w:ascii="Simplified Arabic" w:eastAsia="Calibri" w:hAnsi="Simplified Arabic" w:cs="Simplified Arabic"/>
              <w:sz w:val="24"/>
              <w:szCs w:val="24"/>
              <w:rtl/>
              <w:lang w:bidi="ar-EG"/>
            </w:rPr>
            <w:fldChar w:fldCharType="separate"/>
          </w:r>
          <w:r w:rsidR="00EC0F2A">
            <w:rPr>
              <w:rFonts w:ascii="Simplified Arabic" w:eastAsia="Calibri" w:hAnsi="Simplified Arabic" w:cs="Simplified Arabic"/>
              <w:noProof/>
              <w:sz w:val="24"/>
              <w:szCs w:val="24"/>
              <w:rtl/>
              <w:lang w:bidi="ar-EG"/>
            </w:rPr>
            <w:t xml:space="preserve"> </w:t>
          </w:r>
          <w:r w:rsidR="00EC0F2A" w:rsidRPr="00EC0F2A">
            <w:rPr>
              <w:rFonts w:ascii="Simplified Arabic" w:eastAsia="Calibri" w:hAnsi="Simplified Arabic" w:cs="Simplified Arabic" w:hint="cs"/>
              <w:noProof/>
              <w:sz w:val="24"/>
              <w:szCs w:val="24"/>
              <w:rtl/>
              <w:lang w:bidi="ar-EG"/>
            </w:rPr>
            <w:t>(أبو خويط و السوقي، 2015، الصفحات 282-283)</w:t>
          </w:r>
          <w:r w:rsidR="0092380F">
            <w:rPr>
              <w:rFonts w:ascii="Simplified Arabic" w:eastAsia="Calibri" w:hAnsi="Simplified Arabic" w:cs="Simplified Arabic"/>
              <w:sz w:val="24"/>
              <w:szCs w:val="24"/>
              <w:rtl/>
              <w:lang w:bidi="ar-EG"/>
            </w:rPr>
            <w:fldChar w:fldCharType="end"/>
          </w:r>
        </w:sdtContent>
      </w:sdt>
    </w:p>
    <w:p w:rsidR="00100706" w:rsidRPr="00804701" w:rsidRDefault="00735709" w:rsidP="00735709">
      <w:pPr>
        <w:spacing w:after="200" w:line="276" w:lineRule="auto"/>
        <w:ind w:left="368"/>
        <w:contextualSpacing/>
        <w:jc w:val="both"/>
        <w:rPr>
          <w:rFonts w:ascii="Simplified Arabic" w:eastAsia="Calibri" w:hAnsi="Simplified Arabic" w:cs="Simplified Arabic"/>
          <w:sz w:val="24"/>
          <w:szCs w:val="24"/>
          <w:u w:val="single"/>
          <w:rtl/>
          <w:lang w:bidi="ar-EG"/>
        </w:rPr>
      </w:pPr>
      <w:r w:rsidRPr="00E8103D">
        <w:rPr>
          <w:rFonts w:ascii="Simplified Arabic" w:eastAsia="Calibri" w:hAnsi="Simplified Arabic" w:cs="Simplified Arabic" w:hint="cs"/>
          <w:b/>
          <w:bCs/>
          <w:sz w:val="24"/>
          <w:szCs w:val="24"/>
          <w:u w:val="single"/>
          <w:rtl/>
          <w:lang w:bidi="ar-EG"/>
        </w:rPr>
        <w:t xml:space="preserve">3-3: </w:t>
      </w:r>
      <w:r w:rsidR="00100706" w:rsidRPr="00E8103D">
        <w:rPr>
          <w:rFonts w:ascii="Simplified Arabic" w:eastAsia="Calibri" w:hAnsi="Simplified Arabic" w:cs="Simplified Arabic"/>
          <w:b/>
          <w:bCs/>
          <w:sz w:val="24"/>
          <w:szCs w:val="24"/>
          <w:u w:val="single"/>
          <w:rtl/>
          <w:lang w:bidi="ar-EG"/>
        </w:rPr>
        <w:t>تجربة كوريا الجنوبية</w:t>
      </w:r>
      <w:r w:rsidR="00100706" w:rsidRPr="00804701">
        <w:rPr>
          <w:rFonts w:ascii="Simplified Arabic" w:eastAsia="Calibri" w:hAnsi="Simplified Arabic" w:cs="Simplified Arabic"/>
          <w:sz w:val="24"/>
          <w:szCs w:val="24"/>
          <w:u w:val="single"/>
          <w:rtl/>
          <w:lang w:bidi="ar-EG"/>
        </w:rPr>
        <w:t>:</w:t>
      </w:r>
    </w:p>
    <w:p w:rsidR="00100706" w:rsidRPr="00804701" w:rsidRDefault="00100706" w:rsidP="00F25207">
      <w:pPr>
        <w:spacing w:after="200" w:line="276" w:lineRule="auto"/>
        <w:ind w:left="320"/>
        <w:contextualSpacing/>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كانت كوريا الجنوبية تعاني من التخلف والركود وذلك يرجع الي أن الاقتصاد الكوري كان يتسم بخصائص أهمهما:</w:t>
      </w:r>
    </w:p>
    <w:p w:rsidR="00100706" w:rsidRPr="00804701" w:rsidRDefault="00E84FCE" w:rsidP="00F25207">
      <w:pPr>
        <w:spacing w:after="200" w:line="276" w:lineRule="auto"/>
        <w:ind w:left="320"/>
        <w:contextualSpacing/>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w:t>
      </w:r>
      <w:r w:rsidR="00100706" w:rsidRPr="00804701">
        <w:rPr>
          <w:rFonts w:ascii="Simplified Arabic" w:eastAsia="Calibri" w:hAnsi="Simplified Arabic" w:cs="Simplified Arabic"/>
          <w:sz w:val="24"/>
          <w:szCs w:val="24"/>
          <w:rtl/>
          <w:lang w:bidi="ar-EG"/>
        </w:rPr>
        <w:t>الاعتماد علي سلعة تصديرية واحدة وهي الارز</w:t>
      </w:r>
      <w:r w:rsidRPr="00804701">
        <w:rPr>
          <w:rFonts w:ascii="Simplified Arabic" w:eastAsia="Calibri" w:hAnsi="Simplified Arabic" w:cs="Simplified Arabic"/>
          <w:sz w:val="24"/>
          <w:szCs w:val="24"/>
          <w:rtl/>
          <w:lang w:bidi="ar-EG"/>
        </w:rPr>
        <w:t>-</w:t>
      </w:r>
      <w:r w:rsidR="00100706" w:rsidRPr="00804701">
        <w:rPr>
          <w:rFonts w:ascii="Simplified Arabic" w:eastAsia="Calibri" w:hAnsi="Simplified Arabic" w:cs="Simplified Arabic"/>
          <w:sz w:val="24"/>
          <w:szCs w:val="24"/>
          <w:rtl/>
          <w:lang w:bidi="ar-EG"/>
        </w:rPr>
        <w:t xml:space="preserve">ندرة الموارد الاقتصادية </w:t>
      </w:r>
      <w:r w:rsidRPr="00804701">
        <w:rPr>
          <w:rFonts w:ascii="Simplified Arabic" w:eastAsia="Calibri" w:hAnsi="Simplified Arabic" w:cs="Simplified Arabic"/>
          <w:sz w:val="24"/>
          <w:szCs w:val="24"/>
          <w:rtl/>
          <w:lang w:bidi="ar-EG"/>
        </w:rPr>
        <w:t>-ضيق المساحة القابلة للزراعة-</w:t>
      </w:r>
      <w:r w:rsidR="00100706" w:rsidRPr="00804701">
        <w:rPr>
          <w:rFonts w:ascii="Simplified Arabic" w:eastAsia="Calibri" w:hAnsi="Simplified Arabic" w:cs="Simplified Arabic"/>
          <w:sz w:val="24"/>
          <w:szCs w:val="24"/>
          <w:rtl/>
          <w:lang w:bidi="ar-EG"/>
        </w:rPr>
        <w:t>الهجرة المستمرة من الريف الي المدن</w:t>
      </w:r>
      <w:r w:rsidRPr="00804701">
        <w:rPr>
          <w:rFonts w:ascii="Simplified Arabic" w:eastAsia="Calibri" w:hAnsi="Simplified Arabic" w:cs="Simplified Arabic"/>
          <w:sz w:val="24"/>
          <w:szCs w:val="24"/>
          <w:rtl/>
          <w:lang w:bidi="ar-EG"/>
        </w:rPr>
        <w:t>)</w:t>
      </w:r>
      <w:r w:rsidR="00636A73">
        <w:rPr>
          <w:rFonts w:ascii="Simplified Arabic" w:eastAsia="Calibri" w:hAnsi="Simplified Arabic" w:cs="Simplified Arabic" w:hint="cs"/>
          <w:sz w:val="24"/>
          <w:szCs w:val="24"/>
          <w:rtl/>
          <w:lang w:bidi="ar-EG"/>
        </w:rPr>
        <w:t>.</w:t>
      </w:r>
    </w:p>
    <w:p w:rsidR="00704BDA" w:rsidRDefault="00100706" w:rsidP="00F25207">
      <w:pPr>
        <w:spacing w:after="200" w:line="276" w:lineRule="auto"/>
        <w:ind w:left="320"/>
        <w:contextualSpacing/>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lastRenderedPageBreak/>
        <w:t>وقد قدمت الحكومة الكورية حزمة من الخطط الاقتصادية وكان أولي هذه الخطط خطة التنمية الاقتصادية الاولي للفترة 1962-1966 وكان أهم ما يميز هذه الخطط ارتباطها بتنمية المشروعات الصغري والمتوسطة حيث تعتبر المشروعات ال</w:t>
      </w:r>
      <w:r w:rsidR="0004113B" w:rsidRPr="00804701">
        <w:rPr>
          <w:rFonts w:ascii="Simplified Arabic" w:eastAsia="Calibri" w:hAnsi="Simplified Arabic" w:cs="Simplified Arabic"/>
          <w:sz w:val="24"/>
          <w:szCs w:val="24"/>
          <w:rtl/>
          <w:lang w:bidi="ar-EG"/>
        </w:rPr>
        <w:t>ص</w:t>
      </w:r>
      <w:r w:rsidRPr="00804701">
        <w:rPr>
          <w:rFonts w:ascii="Simplified Arabic" w:eastAsia="Calibri" w:hAnsi="Simplified Arabic" w:cs="Simplified Arabic"/>
          <w:sz w:val="24"/>
          <w:szCs w:val="24"/>
          <w:rtl/>
          <w:lang w:bidi="ar-EG"/>
        </w:rPr>
        <w:t>غري</w:t>
      </w:r>
      <w:r w:rsidR="0004113B" w:rsidRPr="00804701">
        <w:rPr>
          <w:rFonts w:ascii="Simplified Arabic" w:eastAsia="Calibri" w:hAnsi="Simplified Arabic" w:cs="Simplified Arabic"/>
          <w:sz w:val="24"/>
          <w:szCs w:val="24"/>
          <w:rtl/>
          <w:lang w:bidi="ar-EG"/>
        </w:rPr>
        <w:t>ة</w:t>
      </w:r>
      <w:r w:rsidRPr="00804701">
        <w:rPr>
          <w:rFonts w:ascii="Simplified Arabic" w:eastAsia="Calibri" w:hAnsi="Simplified Arabic" w:cs="Simplified Arabic"/>
          <w:sz w:val="24"/>
          <w:szCs w:val="24"/>
          <w:rtl/>
          <w:lang w:bidi="ar-EG"/>
        </w:rPr>
        <w:t xml:space="preserve"> والمتوسطة في كوريا اليوم القوة القاطرة للنمو الاقتصادية المتواصل ومصدراً هاما لخلق فرص العمل</w:t>
      </w:r>
      <w:r w:rsidR="00704BDA">
        <w:rPr>
          <w:rFonts w:ascii="Simplified Arabic" w:eastAsia="Calibri" w:hAnsi="Simplified Arabic" w:cs="Simplified Arabic" w:hint="cs"/>
          <w:sz w:val="24"/>
          <w:szCs w:val="24"/>
          <w:rtl/>
          <w:lang w:bidi="ar-EG"/>
        </w:rPr>
        <w:t>.</w:t>
      </w:r>
      <w:sdt>
        <w:sdtPr>
          <w:rPr>
            <w:rFonts w:ascii="Simplified Arabic" w:eastAsia="Calibri" w:hAnsi="Simplified Arabic" w:cs="Simplified Arabic" w:hint="cs"/>
            <w:sz w:val="24"/>
            <w:szCs w:val="24"/>
            <w:rtl/>
            <w:lang w:bidi="ar-EG"/>
          </w:rPr>
          <w:id w:val="471101917"/>
          <w:citation/>
        </w:sdtPr>
        <w:sdtContent>
          <w:r w:rsidR="0092380F">
            <w:rPr>
              <w:rFonts w:ascii="Simplified Arabic" w:eastAsia="Calibri" w:hAnsi="Simplified Arabic" w:cs="Simplified Arabic"/>
              <w:sz w:val="24"/>
              <w:szCs w:val="24"/>
              <w:rtl/>
              <w:lang w:bidi="ar-EG"/>
            </w:rPr>
            <w:fldChar w:fldCharType="begin"/>
          </w:r>
          <w:r w:rsidR="00704BDA">
            <w:rPr>
              <w:rFonts w:ascii="Simplified Arabic" w:eastAsia="Calibri" w:hAnsi="Simplified Arabic" w:cs="Simplified Arabic"/>
              <w:sz w:val="24"/>
              <w:szCs w:val="24"/>
              <w:lang w:bidi="ar-EG"/>
            </w:rPr>
            <w:instrText>CITATION</w:instrText>
          </w:r>
          <w:r w:rsidR="00704BDA">
            <w:rPr>
              <w:rFonts w:ascii="Simplified Arabic" w:eastAsia="Calibri" w:hAnsi="Simplified Arabic" w:cs="Simplified Arabic"/>
              <w:sz w:val="24"/>
              <w:szCs w:val="24"/>
              <w:rtl/>
              <w:lang w:bidi="ar-EG"/>
            </w:rPr>
            <w:instrText xml:space="preserve"> أبو15 \</w:instrText>
          </w:r>
          <w:r w:rsidR="00704BDA">
            <w:rPr>
              <w:rFonts w:ascii="Simplified Arabic" w:eastAsia="Calibri" w:hAnsi="Simplified Arabic" w:cs="Simplified Arabic"/>
              <w:sz w:val="24"/>
              <w:szCs w:val="24"/>
              <w:lang w:bidi="ar-EG"/>
            </w:rPr>
            <w:instrText>p 284 \l 3073</w:instrText>
          </w:r>
          <w:r w:rsidR="00704BDA">
            <w:rPr>
              <w:rFonts w:ascii="Simplified Arabic" w:eastAsia="Calibri" w:hAnsi="Simplified Arabic" w:cs="Simplified Arabic"/>
              <w:sz w:val="24"/>
              <w:szCs w:val="24"/>
              <w:rtl/>
              <w:lang w:bidi="ar-EG"/>
            </w:rPr>
            <w:instrText xml:space="preserve"> </w:instrText>
          </w:r>
          <w:r w:rsidR="0092380F">
            <w:rPr>
              <w:rFonts w:ascii="Simplified Arabic" w:eastAsia="Calibri" w:hAnsi="Simplified Arabic" w:cs="Simplified Arabic"/>
              <w:sz w:val="24"/>
              <w:szCs w:val="24"/>
              <w:rtl/>
              <w:lang w:bidi="ar-EG"/>
            </w:rPr>
            <w:fldChar w:fldCharType="separate"/>
          </w:r>
          <w:r w:rsidR="00EC0F2A">
            <w:rPr>
              <w:rFonts w:ascii="Simplified Arabic" w:eastAsia="Calibri" w:hAnsi="Simplified Arabic" w:cs="Simplified Arabic"/>
              <w:noProof/>
              <w:sz w:val="24"/>
              <w:szCs w:val="24"/>
              <w:rtl/>
              <w:lang w:bidi="ar-EG"/>
            </w:rPr>
            <w:t xml:space="preserve"> </w:t>
          </w:r>
          <w:r w:rsidR="00EC0F2A" w:rsidRPr="00EC0F2A">
            <w:rPr>
              <w:rFonts w:ascii="Simplified Arabic" w:eastAsia="Calibri" w:hAnsi="Simplified Arabic" w:cs="Simplified Arabic" w:hint="cs"/>
              <w:noProof/>
              <w:sz w:val="24"/>
              <w:szCs w:val="24"/>
              <w:rtl/>
              <w:lang w:bidi="ar-EG"/>
            </w:rPr>
            <w:t>(أبو خويط و السوقي، 2015، صفحة 284)</w:t>
          </w:r>
          <w:r w:rsidR="0092380F">
            <w:rPr>
              <w:rFonts w:ascii="Simplified Arabic" w:eastAsia="Calibri" w:hAnsi="Simplified Arabic" w:cs="Simplified Arabic"/>
              <w:sz w:val="24"/>
              <w:szCs w:val="24"/>
              <w:rtl/>
              <w:lang w:bidi="ar-EG"/>
            </w:rPr>
            <w:fldChar w:fldCharType="end"/>
          </w:r>
        </w:sdtContent>
      </w:sdt>
    </w:p>
    <w:p w:rsidR="00100706" w:rsidRDefault="0004113B" w:rsidP="00F25207">
      <w:pPr>
        <w:spacing w:after="200" w:line="276" w:lineRule="auto"/>
        <w:ind w:left="320"/>
        <w:contextualSpacing/>
        <w:jc w:val="both"/>
        <w:rPr>
          <w:rFonts w:ascii="Simplified Arabic" w:eastAsia="Calibri" w:hAnsi="Simplified Arabic" w:cs="Simplified Arabic" w:hint="cs"/>
          <w:sz w:val="24"/>
          <w:szCs w:val="24"/>
          <w:rtl/>
          <w:lang w:bidi="ar-EG"/>
        </w:rPr>
      </w:pPr>
      <w:r w:rsidRPr="00804701">
        <w:rPr>
          <w:rFonts w:ascii="Simplified Arabic" w:eastAsia="Calibri" w:hAnsi="Simplified Arabic" w:cs="Simplified Arabic"/>
          <w:sz w:val="24"/>
          <w:szCs w:val="24"/>
          <w:rtl/>
          <w:lang w:bidi="ar-EG"/>
        </w:rPr>
        <w:t xml:space="preserve"> وتقدم كوريا الجنوبية نموذجا ملهماً بخصوص الجانبين التشريعي والمؤسساتي علي السواء اذ تعتمد علي حزمة متنوعة من التشريعات لدعم أدوار المشروعات الصغيرة والمتوسطة </w:t>
      </w:r>
      <w:r w:rsidR="00E43E64" w:rsidRPr="00804701">
        <w:rPr>
          <w:rFonts w:ascii="Simplified Arabic" w:eastAsia="Calibri" w:hAnsi="Simplified Arabic" w:cs="Simplified Arabic"/>
          <w:sz w:val="24"/>
          <w:szCs w:val="24"/>
          <w:rtl/>
          <w:lang w:bidi="ar-EG"/>
        </w:rPr>
        <w:t>ومنها ( القانون الاطاري للمؤسسات الصغيرة والمتوسطة ويتناول قضايا تنمية المشروعات الصغيرة والمتوسطة وتحفيز الابتكار والابداع للمشروعات وتعزيز أدوارها التنموية للاقتصاد الوطني ( قانون تشجيع التعاقد من الباطن مع المشاريع الصغيرة والمتوسطة) ( قانون تشجيع شراء منتجات المشاريع الصغيرة والمتوسطة من أجل تأمين  التشغيل الدائم لهذة المشاريع</w:t>
      </w:r>
      <w:r w:rsidR="00E84FCE" w:rsidRPr="00804701">
        <w:rPr>
          <w:rFonts w:ascii="Simplified Arabic" w:eastAsia="Calibri" w:hAnsi="Simplified Arabic" w:cs="Simplified Arabic"/>
          <w:sz w:val="24"/>
          <w:szCs w:val="24"/>
          <w:rtl/>
          <w:lang w:bidi="ar-EG"/>
        </w:rPr>
        <w:t xml:space="preserve"> </w:t>
      </w:r>
      <w:r w:rsidR="00E43E64" w:rsidRPr="00804701">
        <w:rPr>
          <w:rFonts w:ascii="Simplified Arabic" w:eastAsia="Calibri" w:hAnsi="Simplified Arabic" w:cs="Simplified Arabic"/>
          <w:sz w:val="24"/>
          <w:szCs w:val="24"/>
          <w:rtl/>
          <w:lang w:bidi="ar-EG"/>
        </w:rPr>
        <w:t>من خلال الشراء الحكومي لمنتجات المشاريع الصناعية الصغيرة والمتوسطة ( قانون تشجيع الاعمال المملوكة للنساء ) ( قانون لدعم مشروعات ذوي الاعاقة) ( قانون لدعم الموارد البشرية للاعمال الصغيرة والمتوسطة</w:t>
      </w:r>
      <w:r w:rsidR="00E84FCE" w:rsidRPr="00804701">
        <w:rPr>
          <w:rFonts w:ascii="Simplified Arabic" w:eastAsia="Calibri" w:hAnsi="Simplified Arabic" w:cs="Simplified Arabic"/>
          <w:sz w:val="24"/>
          <w:szCs w:val="24"/>
          <w:rtl/>
          <w:lang w:bidi="ar-EG"/>
        </w:rPr>
        <w:t>)</w:t>
      </w:r>
      <w:r w:rsidR="00E43E64" w:rsidRPr="00804701">
        <w:rPr>
          <w:rFonts w:ascii="Simplified Arabic" w:eastAsia="Calibri" w:hAnsi="Simplified Arabic" w:cs="Simplified Arabic"/>
          <w:sz w:val="24"/>
          <w:szCs w:val="24"/>
          <w:rtl/>
          <w:lang w:bidi="ar-EG"/>
        </w:rPr>
        <w:t xml:space="preserve">  حيث يضمن توافر هذه الحزمة من القوانين والمؤسسات اتاحة كافة انواع الدعم والمساندة والخدمات لهذا النوع من المشروعات في بيئة الاعمال الكورية </w:t>
      </w:r>
      <w:r w:rsidR="00100706" w:rsidRPr="00804701">
        <w:rPr>
          <w:rFonts w:ascii="Simplified Arabic" w:eastAsia="Calibri" w:hAnsi="Simplified Arabic" w:cs="Simplified Arabic"/>
          <w:sz w:val="24"/>
          <w:szCs w:val="24"/>
          <w:rtl/>
          <w:lang w:bidi="ar-EG"/>
        </w:rPr>
        <w:t>.</w:t>
      </w:r>
    </w:p>
    <w:p w:rsidR="00100706" w:rsidRPr="00E8103D" w:rsidRDefault="00735709" w:rsidP="00735709">
      <w:pPr>
        <w:spacing w:after="200" w:line="276" w:lineRule="auto"/>
        <w:ind w:left="368"/>
        <w:contextualSpacing/>
        <w:jc w:val="both"/>
        <w:rPr>
          <w:rFonts w:ascii="Simplified Arabic" w:eastAsia="Calibri" w:hAnsi="Simplified Arabic" w:cs="Simplified Arabic"/>
          <w:b/>
          <w:bCs/>
          <w:sz w:val="24"/>
          <w:szCs w:val="24"/>
          <w:rtl/>
          <w:lang w:bidi="ar-EG"/>
        </w:rPr>
      </w:pPr>
      <w:r w:rsidRPr="00E8103D">
        <w:rPr>
          <w:rFonts w:ascii="Simplified Arabic" w:eastAsia="Calibri" w:hAnsi="Simplified Arabic" w:cs="Simplified Arabic" w:hint="cs"/>
          <w:b/>
          <w:bCs/>
          <w:sz w:val="24"/>
          <w:szCs w:val="24"/>
          <w:u w:val="single"/>
          <w:rtl/>
          <w:lang w:bidi="ar-EG"/>
        </w:rPr>
        <w:t xml:space="preserve">4-3: </w:t>
      </w:r>
      <w:r w:rsidR="00100706" w:rsidRPr="00E8103D">
        <w:rPr>
          <w:rFonts w:ascii="Simplified Arabic" w:eastAsia="Calibri" w:hAnsi="Simplified Arabic" w:cs="Simplified Arabic"/>
          <w:b/>
          <w:bCs/>
          <w:sz w:val="24"/>
          <w:szCs w:val="24"/>
          <w:u w:val="single"/>
          <w:rtl/>
          <w:lang w:bidi="ar-EG"/>
        </w:rPr>
        <w:t xml:space="preserve">التجربة الهندية :   </w:t>
      </w:r>
      <w:r w:rsidR="00100706" w:rsidRPr="00E8103D">
        <w:rPr>
          <w:rFonts w:ascii="Simplified Arabic" w:eastAsia="Calibri" w:hAnsi="Simplified Arabic" w:cs="Simplified Arabic"/>
          <w:b/>
          <w:bCs/>
          <w:sz w:val="24"/>
          <w:szCs w:val="24"/>
          <w:rtl/>
          <w:lang w:bidi="ar-EG"/>
        </w:rPr>
        <w:t xml:space="preserve"> </w:t>
      </w:r>
    </w:p>
    <w:p w:rsidR="00100706" w:rsidRPr="00804701" w:rsidRDefault="00100706" w:rsidP="00F25207">
      <w:pPr>
        <w:spacing w:after="200" w:line="276" w:lineRule="auto"/>
        <w:ind w:left="320"/>
        <w:contextualSpacing/>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تعد الهند من أكثر الدول تأثيرا واهتماما بالتجربة اليابانية في مجال دعم المشروعات الصغري والمتوسطة فهي تعاني من ضغط متزايد من معدلات البطالة المرتفعة والفقر فقد كان من أولويات الدولة الهندية تنمية المشروعات الصغري والمتوسطة بهدف تشجيعها وتنميتها كاحدي الوسائل التي تواجه البطالة والفقر الذي يعاني منه أغلب الشعب الهندي فالمشروعات الصغيرة تقدم أكبر عدد ممكن من فرص العمل ومن هذا فقد احتلت هذه النوعية من المشروعات مكانا بارزا في الاقتصاد الهندي ويتضح اعتماد التجربة الهندية في مجال المشروعات الصغري والمتوسطة علي عدة عوامل اساسية أهمها:</w:t>
      </w:r>
    </w:p>
    <w:p w:rsidR="00100706" w:rsidRPr="00804701" w:rsidRDefault="00100706" w:rsidP="002A5A7F">
      <w:pPr>
        <w:pStyle w:val="ListParagraph"/>
        <w:numPr>
          <w:ilvl w:val="0"/>
          <w:numId w:val="13"/>
        </w:numPr>
        <w:spacing w:after="200" w:line="276" w:lineRule="auto"/>
        <w:ind w:left="320"/>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انشاء جهاز قومي للصناعات الصغري والمتوسطة بهدف اعداد وتنفيذ السياسة القومية في مجال تنمية وتنظيم دور هذ</w:t>
      </w:r>
      <w:r w:rsidR="00E84FCE" w:rsidRPr="00804701">
        <w:rPr>
          <w:rFonts w:ascii="Simplified Arabic" w:eastAsia="Calibri" w:hAnsi="Simplified Arabic" w:cs="Simplified Arabic"/>
          <w:sz w:val="24"/>
          <w:szCs w:val="24"/>
          <w:rtl/>
          <w:lang w:bidi="ar-EG"/>
        </w:rPr>
        <w:t>ه</w:t>
      </w:r>
      <w:r w:rsidRPr="00804701">
        <w:rPr>
          <w:rFonts w:ascii="Simplified Arabic" w:eastAsia="Calibri" w:hAnsi="Simplified Arabic" w:cs="Simplified Arabic"/>
          <w:sz w:val="24"/>
          <w:szCs w:val="24"/>
          <w:rtl/>
          <w:lang w:bidi="ar-EG"/>
        </w:rPr>
        <w:t xml:space="preserve"> المشروعات في الاقتصاد الهندي</w:t>
      </w:r>
      <w:r w:rsidR="00E84FCE" w:rsidRPr="00804701">
        <w:rPr>
          <w:rFonts w:ascii="Simplified Arabic" w:eastAsia="Calibri" w:hAnsi="Simplified Arabic" w:cs="Simplified Arabic"/>
          <w:sz w:val="24"/>
          <w:szCs w:val="24"/>
          <w:rtl/>
          <w:lang w:bidi="ar-EG"/>
        </w:rPr>
        <w:t>.</w:t>
      </w:r>
      <w:r w:rsidRPr="00804701">
        <w:rPr>
          <w:rFonts w:ascii="Simplified Arabic" w:eastAsia="Calibri" w:hAnsi="Simplified Arabic" w:cs="Simplified Arabic"/>
          <w:sz w:val="24"/>
          <w:szCs w:val="24"/>
          <w:rtl/>
          <w:lang w:bidi="ar-EG"/>
        </w:rPr>
        <w:t xml:space="preserve"> </w:t>
      </w:r>
    </w:p>
    <w:p w:rsidR="00100706" w:rsidRPr="00804701" w:rsidRDefault="00100706" w:rsidP="002A5A7F">
      <w:pPr>
        <w:pStyle w:val="ListParagraph"/>
        <w:numPr>
          <w:ilvl w:val="0"/>
          <w:numId w:val="13"/>
        </w:numPr>
        <w:spacing w:after="200" w:line="276" w:lineRule="auto"/>
        <w:ind w:left="320"/>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وضع نظام الاعفاءات الضريبية علي أنشطة المشروعات الصغري والمتوسطة</w:t>
      </w:r>
      <w:r w:rsidR="00E84FCE" w:rsidRPr="00804701">
        <w:rPr>
          <w:rFonts w:ascii="Simplified Arabic" w:eastAsia="Calibri" w:hAnsi="Simplified Arabic" w:cs="Simplified Arabic"/>
          <w:sz w:val="24"/>
          <w:szCs w:val="24"/>
          <w:rtl/>
          <w:lang w:bidi="ar-EG"/>
        </w:rPr>
        <w:t>.</w:t>
      </w:r>
      <w:r w:rsidRPr="00804701">
        <w:rPr>
          <w:rFonts w:ascii="Simplified Arabic" w:eastAsia="Calibri" w:hAnsi="Simplified Arabic" w:cs="Simplified Arabic"/>
          <w:sz w:val="24"/>
          <w:szCs w:val="24"/>
          <w:rtl/>
          <w:lang w:bidi="ar-EG"/>
        </w:rPr>
        <w:t xml:space="preserve"> </w:t>
      </w:r>
    </w:p>
    <w:p w:rsidR="00100706" w:rsidRPr="00804701" w:rsidRDefault="00100706" w:rsidP="002A5A7F">
      <w:pPr>
        <w:pStyle w:val="ListParagraph"/>
        <w:numPr>
          <w:ilvl w:val="0"/>
          <w:numId w:val="13"/>
        </w:numPr>
        <w:spacing w:after="200" w:line="276" w:lineRule="auto"/>
        <w:ind w:left="320"/>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خلق نوع من التكامل بين المشروعات الصغري والمتوسطة والكبري حيث ألزمت المشروعات الكبيرة بتقديم كافة المعلومات المتاحة للمشروعات الصغري والمتوسطة</w:t>
      </w:r>
      <w:r w:rsidR="00E84FCE" w:rsidRPr="00804701">
        <w:rPr>
          <w:rFonts w:ascii="Simplified Arabic" w:eastAsia="Calibri" w:hAnsi="Simplified Arabic" w:cs="Simplified Arabic"/>
          <w:sz w:val="24"/>
          <w:szCs w:val="24"/>
          <w:rtl/>
          <w:lang w:bidi="ar-EG"/>
        </w:rPr>
        <w:t>.</w:t>
      </w:r>
    </w:p>
    <w:p w:rsidR="00100706" w:rsidRPr="00804701" w:rsidRDefault="00100706" w:rsidP="00F25207">
      <w:pPr>
        <w:spacing w:after="200" w:line="276" w:lineRule="auto"/>
        <w:ind w:left="320"/>
        <w:contextualSpacing/>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البرامج والمساعدات التي تقدمها الحكومة اله</w:t>
      </w:r>
      <w:r w:rsidR="00CF5C72" w:rsidRPr="00804701">
        <w:rPr>
          <w:rFonts w:ascii="Simplified Arabic" w:eastAsia="Calibri" w:hAnsi="Simplified Arabic" w:cs="Simplified Arabic"/>
          <w:sz w:val="24"/>
          <w:szCs w:val="24"/>
          <w:rtl/>
          <w:lang w:bidi="ar-EG"/>
        </w:rPr>
        <w:t>ندية للمشروعات الصغري والمتوسطة:</w:t>
      </w:r>
    </w:p>
    <w:p w:rsidR="00100706" w:rsidRPr="00804701" w:rsidRDefault="00100706" w:rsidP="002A5A7F">
      <w:pPr>
        <w:pStyle w:val="ListParagraph"/>
        <w:numPr>
          <w:ilvl w:val="0"/>
          <w:numId w:val="3"/>
        </w:numPr>
        <w:spacing w:after="200" w:line="276" w:lineRule="auto"/>
        <w:ind w:left="320"/>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u w:val="single"/>
          <w:rtl/>
          <w:lang w:bidi="ar-EG"/>
        </w:rPr>
        <w:lastRenderedPageBreak/>
        <w:t>البرامج في مجال التمويل</w:t>
      </w:r>
      <w:r w:rsidR="00B07DD2" w:rsidRPr="00804701">
        <w:rPr>
          <w:rFonts w:ascii="Simplified Arabic" w:eastAsia="Calibri" w:hAnsi="Simplified Arabic" w:cs="Simplified Arabic"/>
          <w:sz w:val="24"/>
          <w:szCs w:val="24"/>
          <w:rtl/>
          <w:lang w:bidi="ar-EG"/>
        </w:rPr>
        <w:t xml:space="preserve">: حيث </w:t>
      </w:r>
      <w:r w:rsidRPr="00804701">
        <w:rPr>
          <w:rFonts w:ascii="Simplified Arabic" w:eastAsia="Calibri" w:hAnsi="Simplified Arabic" w:cs="Simplified Arabic"/>
          <w:sz w:val="24"/>
          <w:szCs w:val="24"/>
          <w:rtl/>
          <w:lang w:bidi="ar-EG"/>
        </w:rPr>
        <w:t>كانت مشكلة التمويل من أكبر المشاكل التي تواجه الصناعات الصغري والمتوسطة في الهند لذلك قامت الحكومة المركزية في الهند بالعمل علي توسيع قاعدة تمويل المشروعات الصغري فأنشأت عدداً من المؤسسات التمويلية لتقديم القروض اللازمة لهذة المشروعات وذلك عن طريق عدة جهات</w:t>
      </w:r>
      <w:r w:rsidR="00B07DD2" w:rsidRPr="00804701">
        <w:rPr>
          <w:rFonts w:ascii="Simplified Arabic" w:eastAsia="Calibri" w:hAnsi="Simplified Arabic" w:cs="Simplified Arabic"/>
          <w:sz w:val="24"/>
          <w:szCs w:val="24"/>
          <w:rtl/>
          <w:lang w:bidi="ar-EG"/>
        </w:rPr>
        <w:t>.</w:t>
      </w:r>
      <w:r w:rsidRPr="00804701">
        <w:rPr>
          <w:rFonts w:ascii="Simplified Arabic" w:eastAsia="Calibri" w:hAnsi="Simplified Arabic" w:cs="Simplified Arabic"/>
          <w:sz w:val="24"/>
          <w:szCs w:val="24"/>
          <w:rtl/>
          <w:lang w:bidi="ar-EG"/>
        </w:rPr>
        <w:t xml:space="preserve"> </w:t>
      </w:r>
    </w:p>
    <w:p w:rsidR="00100706" w:rsidRPr="00804701" w:rsidRDefault="00B07DD2" w:rsidP="002A5A7F">
      <w:pPr>
        <w:pStyle w:val="ListParagraph"/>
        <w:numPr>
          <w:ilvl w:val="0"/>
          <w:numId w:val="3"/>
        </w:numPr>
        <w:spacing w:after="200" w:line="276" w:lineRule="auto"/>
        <w:ind w:left="320"/>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u w:val="single"/>
          <w:rtl/>
          <w:lang w:bidi="ar-EG"/>
        </w:rPr>
        <w:t>البرامج في مجال التسويق</w:t>
      </w:r>
      <w:r w:rsidRPr="00804701">
        <w:rPr>
          <w:rFonts w:ascii="Simplified Arabic" w:eastAsia="Calibri" w:hAnsi="Simplified Arabic" w:cs="Simplified Arabic"/>
          <w:sz w:val="24"/>
          <w:szCs w:val="24"/>
          <w:rtl/>
          <w:lang w:bidi="ar-EG"/>
        </w:rPr>
        <w:t xml:space="preserve">: </w:t>
      </w:r>
      <w:r w:rsidR="00100706" w:rsidRPr="00804701">
        <w:rPr>
          <w:rFonts w:ascii="Simplified Arabic" w:eastAsia="Calibri" w:hAnsi="Simplified Arabic" w:cs="Simplified Arabic"/>
          <w:sz w:val="24"/>
          <w:szCs w:val="24"/>
          <w:rtl/>
          <w:lang w:bidi="ar-EG"/>
        </w:rPr>
        <w:t>تقوم الحكومة الهندية بتقديم المساعدات التسويقية المختلفة بما يحقق زيادة كفاءة الاسواق الداخلية والخارجية  مثل شراء الانتاج بسعر أعلي من الصن</w:t>
      </w:r>
      <w:r w:rsidRPr="00804701">
        <w:rPr>
          <w:rFonts w:ascii="Simplified Arabic" w:eastAsia="Calibri" w:hAnsi="Simplified Arabic" w:cs="Simplified Arabic"/>
          <w:sz w:val="24"/>
          <w:szCs w:val="24"/>
          <w:rtl/>
          <w:lang w:bidi="ar-EG"/>
        </w:rPr>
        <w:t>ا</w:t>
      </w:r>
      <w:r w:rsidR="00100706" w:rsidRPr="00804701">
        <w:rPr>
          <w:rFonts w:ascii="Simplified Arabic" w:eastAsia="Calibri" w:hAnsi="Simplified Arabic" w:cs="Simplified Arabic"/>
          <w:sz w:val="24"/>
          <w:szCs w:val="24"/>
          <w:rtl/>
          <w:lang w:bidi="ar-EG"/>
        </w:rPr>
        <w:t>عات ال</w:t>
      </w:r>
      <w:r w:rsidRPr="00804701">
        <w:rPr>
          <w:rFonts w:ascii="Simplified Arabic" w:eastAsia="Calibri" w:hAnsi="Simplified Arabic" w:cs="Simplified Arabic"/>
          <w:sz w:val="24"/>
          <w:szCs w:val="24"/>
          <w:rtl/>
          <w:lang w:bidi="ar-EG"/>
        </w:rPr>
        <w:t>ص</w:t>
      </w:r>
      <w:r w:rsidR="00100706" w:rsidRPr="00804701">
        <w:rPr>
          <w:rFonts w:ascii="Simplified Arabic" w:eastAsia="Calibri" w:hAnsi="Simplified Arabic" w:cs="Simplified Arabic"/>
          <w:sz w:val="24"/>
          <w:szCs w:val="24"/>
          <w:rtl/>
          <w:lang w:bidi="ar-EG"/>
        </w:rPr>
        <w:t>غيرة والمتوسطة بدلا من شرائها من الصناعات الكبري واقامة مكاتب لتنمية الصادرات تقوم بت</w:t>
      </w:r>
      <w:r w:rsidRPr="00804701">
        <w:rPr>
          <w:rFonts w:ascii="Simplified Arabic" w:eastAsia="Calibri" w:hAnsi="Simplified Arabic" w:cs="Simplified Arabic"/>
          <w:sz w:val="24"/>
          <w:szCs w:val="24"/>
          <w:rtl/>
          <w:lang w:bidi="ar-EG"/>
        </w:rPr>
        <w:t>ج</w:t>
      </w:r>
      <w:r w:rsidR="00100706" w:rsidRPr="00804701">
        <w:rPr>
          <w:rFonts w:ascii="Simplified Arabic" w:eastAsia="Calibri" w:hAnsi="Simplified Arabic" w:cs="Simplified Arabic"/>
          <w:sz w:val="24"/>
          <w:szCs w:val="24"/>
          <w:rtl/>
          <w:lang w:bidi="ar-EG"/>
        </w:rPr>
        <w:t>ديد الطلبيات الخارجية</w:t>
      </w:r>
      <w:r w:rsidRPr="00804701">
        <w:rPr>
          <w:rFonts w:ascii="Simplified Arabic" w:eastAsia="Calibri" w:hAnsi="Simplified Arabic" w:cs="Simplified Arabic"/>
          <w:sz w:val="24"/>
          <w:szCs w:val="24"/>
          <w:rtl/>
          <w:lang w:bidi="ar-EG"/>
        </w:rPr>
        <w:t>.</w:t>
      </w:r>
      <w:sdt>
        <w:sdtPr>
          <w:rPr>
            <w:rFonts w:ascii="Simplified Arabic" w:eastAsia="Calibri" w:hAnsi="Simplified Arabic" w:cs="Simplified Arabic"/>
            <w:sz w:val="24"/>
            <w:szCs w:val="24"/>
            <w:rtl/>
            <w:lang w:bidi="ar-EG"/>
          </w:rPr>
          <w:id w:val="-299538426"/>
          <w:citation/>
        </w:sdtPr>
        <w:sdtContent>
          <w:r w:rsidR="0092380F">
            <w:rPr>
              <w:rFonts w:ascii="Simplified Arabic" w:eastAsia="Calibri" w:hAnsi="Simplified Arabic" w:cs="Simplified Arabic"/>
              <w:sz w:val="24"/>
              <w:szCs w:val="24"/>
              <w:rtl/>
              <w:lang w:bidi="ar-EG"/>
            </w:rPr>
            <w:fldChar w:fldCharType="begin"/>
          </w:r>
          <w:r w:rsidR="004846AD">
            <w:rPr>
              <w:rFonts w:ascii="Simplified Arabic" w:eastAsia="Calibri" w:hAnsi="Simplified Arabic" w:cs="Simplified Arabic"/>
              <w:sz w:val="24"/>
              <w:szCs w:val="24"/>
              <w:lang w:bidi="ar-EG"/>
            </w:rPr>
            <w:instrText>CITATION</w:instrText>
          </w:r>
          <w:r w:rsidR="004846AD">
            <w:rPr>
              <w:rFonts w:ascii="Simplified Arabic" w:eastAsia="Calibri" w:hAnsi="Simplified Arabic" w:cs="Simplified Arabic"/>
              <w:sz w:val="24"/>
              <w:szCs w:val="24"/>
              <w:rtl/>
              <w:lang w:bidi="ar-EG"/>
            </w:rPr>
            <w:instrText xml:space="preserve"> أبو15 \</w:instrText>
          </w:r>
          <w:r w:rsidR="004846AD">
            <w:rPr>
              <w:rFonts w:ascii="Simplified Arabic" w:eastAsia="Calibri" w:hAnsi="Simplified Arabic" w:cs="Simplified Arabic"/>
              <w:sz w:val="24"/>
              <w:szCs w:val="24"/>
              <w:lang w:bidi="ar-EG"/>
            </w:rPr>
            <w:instrText>p 283-284 \l 3073</w:instrText>
          </w:r>
          <w:r w:rsidR="004846AD">
            <w:rPr>
              <w:rFonts w:ascii="Simplified Arabic" w:eastAsia="Calibri" w:hAnsi="Simplified Arabic" w:cs="Simplified Arabic"/>
              <w:sz w:val="24"/>
              <w:szCs w:val="24"/>
              <w:rtl/>
              <w:lang w:bidi="ar-EG"/>
            </w:rPr>
            <w:instrText xml:space="preserve"> </w:instrText>
          </w:r>
          <w:r w:rsidR="0092380F">
            <w:rPr>
              <w:rFonts w:ascii="Simplified Arabic" w:eastAsia="Calibri" w:hAnsi="Simplified Arabic" w:cs="Simplified Arabic"/>
              <w:sz w:val="24"/>
              <w:szCs w:val="24"/>
              <w:rtl/>
              <w:lang w:bidi="ar-EG"/>
            </w:rPr>
            <w:fldChar w:fldCharType="separate"/>
          </w:r>
          <w:r w:rsidR="00EC0F2A">
            <w:rPr>
              <w:rFonts w:ascii="Simplified Arabic" w:eastAsia="Calibri" w:hAnsi="Simplified Arabic" w:cs="Simplified Arabic"/>
              <w:noProof/>
              <w:sz w:val="24"/>
              <w:szCs w:val="24"/>
              <w:rtl/>
              <w:lang w:bidi="ar-EG"/>
            </w:rPr>
            <w:t xml:space="preserve"> </w:t>
          </w:r>
          <w:r w:rsidR="00EC0F2A" w:rsidRPr="00EC0F2A">
            <w:rPr>
              <w:rFonts w:ascii="Simplified Arabic" w:eastAsia="Calibri" w:hAnsi="Simplified Arabic" w:cs="Simplified Arabic" w:hint="cs"/>
              <w:noProof/>
              <w:sz w:val="24"/>
              <w:szCs w:val="24"/>
              <w:rtl/>
              <w:lang w:bidi="ar-EG"/>
            </w:rPr>
            <w:t>(أبو خويط و السوقي، 2015، الصفحات 283-284)</w:t>
          </w:r>
          <w:r w:rsidR="0092380F">
            <w:rPr>
              <w:rFonts w:ascii="Simplified Arabic" w:eastAsia="Calibri" w:hAnsi="Simplified Arabic" w:cs="Simplified Arabic"/>
              <w:sz w:val="24"/>
              <w:szCs w:val="24"/>
              <w:rtl/>
              <w:lang w:bidi="ar-EG"/>
            </w:rPr>
            <w:fldChar w:fldCharType="end"/>
          </w:r>
        </w:sdtContent>
      </w:sdt>
    </w:p>
    <w:p w:rsidR="00100706" w:rsidRPr="00E8103D" w:rsidRDefault="00716DEB" w:rsidP="00735709">
      <w:pPr>
        <w:spacing w:after="200" w:line="276" w:lineRule="auto"/>
        <w:ind w:left="368"/>
        <w:contextualSpacing/>
        <w:jc w:val="both"/>
        <w:rPr>
          <w:rFonts w:ascii="Simplified Arabic" w:eastAsia="Calibri" w:hAnsi="Simplified Arabic" w:cs="Simplified Arabic"/>
          <w:b/>
          <w:bCs/>
          <w:sz w:val="24"/>
          <w:szCs w:val="24"/>
          <w:u w:val="single"/>
          <w:lang w:bidi="ar-EG"/>
        </w:rPr>
      </w:pPr>
      <w:r w:rsidRPr="00E8103D">
        <w:rPr>
          <w:rFonts w:ascii="Simplified Arabic" w:eastAsia="Calibri" w:hAnsi="Simplified Arabic" w:cs="Simplified Arabic" w:hint="cs"/>
          <w:b/>
          <w:bCs/>
          <w:sz w:val="24"/>
          <w:szCs w:val="24"/>
          <w:u w:val="single"/>
          <w:rtl/>
          <w:lang w:bidi="ar-EG"/>
        </w:rPr>
        <w:t xml:space="preserve">5-3: </w:t>
      </w:r>
      <w:r w:rsidR="00100706" w:rsidRPr="00E8103D">
        <w:rPr>
          <w:rFonts w:ascii="Simplified Arabic" w:eastAsia="Calibri" w:hAnsi="Simplified Arabic" w:cs="Simplified Arabic"/>
          <w:b/>
          <w:bCs/>
          <w:sz w:val="24"/>
          <w:szCs w:val="24"/>
          <w:u w:val="single"/>
          <w:rtl/>
          <w:lang w:bidi="ar-EG"/>
        </w:rPr>
        <w:t xml:space="preserve">تجربة بنجلاديش </w:t>
      </w:r>
    </w:p>
    <w:p w:rsidR="00100706" w:rsidRPr="00804701" w:rsidRDefault="00100706" w:rsidP="00F25207">
      <w:pPr>
        <w:spacing w:after="200" w:line="276" w:lineRule="auto"/>
        <w:ind w:left="320"/>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 xml:space="preserve">بدأت تجربة بنجلاديش في تمويل المشروعات متناهية الصغر بعد الاستقلال عام 1971 حيث واجهت هذة الدولة مشكلات اقتصادية أدت الي حدوث مجاعة بين أفراد الشعب حيث مرت تجربة بنجلاديش بعدة مراحل منذ بدايتها حتي أكتمالها حيث كانت الاسر شديدة الفقر  في قرية جورا تعمل في انشطة زراعية برأس مال قليل جدا يتم الحصول عليه من المرابين وان سعر الفائدة المرتفعة الذي يبلغ 10%  لم يساعد في تحسن معيشة الفقراء بالقرية كما لم يساعدهم في عملية تراكم رأس مالهم الخاص كما وجد أن المؤسسات المصرفية ببنجلاديش تعزف عن اقراض الفقراء وخاصة النساء منهم حيث قام الدكتور محمد يونس – استاذ الاقتصاد ونظريات التنمية الاقتصادية – بمساعدة طلابه استطاع دراسة احوال الفقراء في 42 قرية محيطة وتبين حاجتهم للتمويل ورأس المال الذي يتيح لهم الاستفادة من عوائد أموالهم فقاموا بإقراض 42 امرأة من الفقراء مبلغ بسيط من موارده الخاصة بدون فوائد أو تحديد موعد لسداد القرض ما ساعدهم علي تحسين احوالهم المعيشية وقد حاول الدكتور محمد يونس في عام 1976 اقناع البنوك التجارية بوضع نظام لاقراض الفقراء ( 142 شخص لم يتجاوز القرض مبلغ 30 دولار لكل منهم) ولقد رفضت البنوك ذلك بحجة عدم توافر الضمانات لدي الفقراء لاقراضهم مما دفعه لضمانهم امام البنوك مما شكل تحديدأ مع ادارتها وبعد نجاح التجربة استطاع تطوير 5 قري ( 500أسرة فقيرة) وفي عام 1979 اقتنع البنك المركزي في بنجلاديش بنجاح الفكرة وتبني مشروع جرامين أي مشروع القرية أو ما يعرف ببنك الفقراء وفي عام 1981 زاد حجم المشروع ليشمل 5 مقاطعات وبالتالي تأكد فاعلية نظام القروض متناهية الصغر حتي وصل عملاء البنك عام 1983 الي 59 الف عميل يخدمهم 86 فرع وتقوم فكرة البنك علي توفير القروض بشروط مناسبة ومقبولة كما أن البنك عمد الي اقراض النساء ادراكاً بأهميتهن في القيام بالانشطة الاقتصادية وكانت القروض مناصفة بين الراجل والنساء وساهمت الحكومة في بنجلاديش بنسبة 60% من رأس المال المدفوع وساهم الفقراء من المقترضين بنسبة 40% وفي عام 1986 بلغت نسبة الحكومة البنجلاديشية 25% وامتلك المقترضون الفقراء نسبة 75% من رأس مال البنك حتي وصل رأس المال الي 13 مليون دولار وتعتمد آلية عمل بنك الفقراء علي انه صمم علي اقراض الفقراء دون ضمانات من خلال استهداف الاسر الريفية وفي عام 1997 منح البنك نحو 82 مليار دولار من </w:t>
      </w:r>
      <w:r w:rsidRPr="00804701">
        <w:rPr>
          <w:rFonts w:ascii="Simplified Arabic" w:eastAsia="Calibri" w:hAnsi="Simplified Arabic" w:cs="Simplified Arabic"/>
          <w:sz w:val="24"/>
          <w:szCs w:val="24"/>
          <w:rtl/>
          <w:lang w:bidi="ar-EG"/>
        </w:rPr>
        <w:lastRenderedPageBreak/>
        <w:t>مدخرات الريفيين تحت مظلة برنامجة الادخاري وتبين ان البنك قد اتاح فرص عمل ذاتيه للعديد من المقرضين حيث تبين أن 33% من المقترضين منه لم يكن لديهم عمل قبل الحصول علي القرض</w:t>
      </w:r>
    </w:p>
    <w:p w:rsidR="00100706" w:rsidRPr="00804701" w:rsidRDefault="00100706" w:rsidP="00F25207">
      <w:pPr>
        <w:spacing w:after="200" w:line="276" w:lineRule="auto"/>
        <w:ind w:left="320"/>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واهم الدروس المستفادة من التجربة هي:</w:t>
      </w:r>
    </w:p>
    <w:p w:rsidR="00100706" w:rsidRPr="00804701" w:rsidRDefault="00100706" w:rsidP="002A5A7F">
      <w:pPr>
        <w:numPr>
          <w:ilvl w:val="0"/>
          <w:numId w:val="10"/>
        </w:numPr>
        <w:spacing w:after="0" w:line="259" w:lineRule="auto"/>
        <w:ind w:left="320"/>
        <w:contextualSpacing/>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تطوع وتصدي</w:t>
      </w:r>
      <w:r w:rsidR="000974FE">
        <w:rPr>
          <w:rFonts w:ascii="Simplified Arabic" w:eastAsia="Calibri" w:hAnsi="Simplified Arabic" w:cs="Simplified Arabic" w:hint="cs"/>
          <w:sz w:val="24"/>
          <w:szCs w:val="24"/>
          <w:rtl/>
          <w:lang w:bidi="ar-EG"/>
        </w:rPr>
        <w:t xml:space="preserve"> </w:t>
      </w:r>
      <w:r w:rsidRPr="00804701">
        <w:rPr>
          <w:rFonts w:ascii="Simplified Arabic" w:eastAsia="Calibri" w:hAnsi="Simplified Arabic" w:cs="Simplified Arabic"/>
          <w:sz w:val="24"/>
          <w:szCs w:val="24"/>
          <w:rtl/>
          <w:lang w:bidi="ar-EG"/>
        </w:rPr>
        <w:t>المفكرين أصحاب الاعمال الخاصة للعمل العام وخدمة الوطن دون انتظار تدخل الحكومة</w:t>
      </w:r>
    </w:p>
    <w:p w:rsidR="00100706" w:rsidRPr="00804701" w:rsidRDefault="00100706" w:rsidP="002A5A7F">
      <w:pPr>
        <w:numPr>
          <w:ilvl w:val="0"/>
          <w:numId w:val="10"/>
        </w:numPr>
        <w:spacing w:after="0" w:line="259" w:lineRule="auto"/>
        <w:ind w:left="320"/>
        <w:contextualSpacing/>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 xml:space="preserve">قيادة العمل التطوعي لمساعدة الفقراء وبالتالي اتساع نطاق ومجالات دعم المشروعات المتناهية الصغر </w:t>
      </w:r>
    </w:p>
    <w:p w:rsidR="00100706" w:rsidRPr="00804701" w:rsidRDefault="00100706" w:rsidP="002A5A7F">
      <w:pPr>
        <w:numPr>
          <w:ilvl w:val="0"/>
          <w:numId w:val="10"/>
        </w:numPr>
        <w:spacing w:after="0" w:line="259" w:lineRule="auto"/>
        <w:ind w:left="320"/>
        <w:contextualSpacing/>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 xml:space="preserve">التصاق المتطوعين بدعم وتمويل المشروعات المتناهية الصغر بالفقراء وصغار المستثمرين وبالتالي تزداد عملية التواصل فيما بينهما وانعكاس ذلك علي قدرة المستثمرين في تحديد الاحتياجات الفعلية لهذة المشروعات </w:t>
      </w:r>
    </w:p>
    <w:p w:rsidR="00100706" w:rsidRPr="00804701" w:rsidRDefault="00100706" w:rsidP="002A5A7F">
      <w:pPr>
        <w:numPr>
          <w:ilvl w:val="0"/>
          <w:numId w:val="10"/>
        </w:numPr>
        <w:spacing w:after="0" w:line="259" w:lineRule="auto"/>
        <w:ind w:left="320"/>
        <w:contextualSpacing/>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 xml:space="preserve">زيادة امكانية توجيه لانواع مشروعات متناهية الصغر التي تتناسب مع ظروفهم وامكانياتهم وذلك من خلال العمل التطوعي </w:t>
      </w:r>
    </w:p>
    <w:p w:rsidR="00100706" w:rsidRPr="00804701" w:rsidRDefault="00100706" w:rsidP="002A5A7F">
      <w:pPr>
        <w:numPr>
          <w:ilvl w:val="0"/>
          <w:numId w:val="10"/>
        </w:numPr>
        <w:spacing w:after="0" w:line="259" w:lineRule="auto"/>
        <w:ind w:left="320"/>
        <w:contextualSpacing/>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 xml:space="preserve">توافر عنصر الثقة من قبل الفقراء وصغار المقترضين في من يوفر لهم الدعم المالي والمشورة من المتطوعين </w:t>
      </w:r>
    </w:p>
    <w:p w:rsidR="00100706" w:rsidRPr="00804701" w:rsidRDefault="00100706" w:rsidP="002A5A7F">
      <w:pPr>
        <w:numPr>
          <w:ilvl w:val="0"/>
          <w:numId w:val="10"/>
        </w:numPr>
        <w:spacing w:after="0" w:line="259" w:lineRule="auto"/>
        <w:ind w:left="320"/>
        <w:contextualSpacing/>
        <w:jc w:val="both"/>
        <w:rPr>
          <w:rFonts w:ascii="Simplified Arabic" w:eastAsia="Calibri" w:hAnsi="Simplified Arabic" w:cs="Simplified Arabic"/>
          <w:sz w:val="24"/>
          <w:szCs w:val="24"/>
          <w:rtl/>
          <w:lang w:bidi="ar-EG"/>
        </w:rPr>
      </w:pPr>
      <w:r w:rsidRPr="00804701">
        <w:rPr>
          <w:rFonts w:ascii="Simplified Arabic" w:eastAsia="Calibri" w:hAnsi="Simplified Arabic" w:cs="Simplified Arabic"/>
          <w:sz w:val="24"/>
          <w:szCs w:val="24"/>
          <w:rtl/>
          <w:lang w:bidi="ar-EG"/>
        </w:rPr>
        <w:t xml:space="preserve">زيادة قدرة المتطوع بالعمل الاهلي علي الوصول الفقراء وصغار المستثمرين عن الجهات التمويلية الاخري </w:t>
      </w:r>
    </w:p>
    <w:p w:rsidR="00100706" w:rsidRDefault="00100706" w:rsidP="002A5A7F">
      <w:pPr>
        <w:numPr>
          <w:ilvl w:val="0"/>
          <w:numId w:val="10"/>
        </w:numPr>
        <w:spacing w:after="0" w:line="259" w:lineRule="auto"/>
        <w:ind w:left="320"/>
        <w:contextualSpacing/>
        <w:jc w:val="both"/>
        <w:rPr>
          <w:rFonts w:ascii="Simplified Arabic" w:eastAsia="Calibri" w:hAnsi="Simplified Arabic" w:cs="Simplified Arabic" w:hint="cs"/>
          <w:sz w:val="24"/>
          <w:szCs w:val="24"/>
          <w:lang w:bidi="ar-EG"/>
        </w:rPr>
      </w:pPr>
      <w:r w:rsidRPr="00804701">
        <w:rPr>
          <w:rFonts w:ascii="Simplified Arabic" w:eastAsia="Calibri" w:hAnsi="Simplified Arabic" w:cs="Simplified Arabic"/>
          <w:sz w:val="24"/>
          <w:szCs w:val="24"/>
          <w:rtl/>
          <w:lang w:bidi="ar-EG"/>
        </w:rPr>
        <w:t>المورد الايجابي والمستمر التي تحصل عليه المشروعات متناهية الصغر التي يتم تمويلها عن طريق العمل التطوعي وبالتالي اكتس</w:t>
      </w:r>
      <w:r w:rsidR="00095AB4">
        <w:rPr>
          <w:rFonts w:ascii="Simplified Arabic" w:eastAsia="Calibri" w:hAnsi="Simplified Arabic" w:cs="Simplified Arabic"/>
          <w:sz w:val="24"/>
          <w:szCs w:val="24"/>
          <w:rtl/>
          <w:lang w:bidi="ar-EG"/>
        </w:rPr>
        <w:t>اب هذا العمل لمزيد من المصداقية</w:t>
      </w:r>
      <w:r w:rsidR="00095AB4">
        <w:rPr>
          <w:rFonts w:ascii="Simplified Arabic" w:eastAsia="Calibri" w:hAnsi="Simplified Arabic" w:cs="Simplified Arabic" w:hint="cs"/>
          <w:sz w:val="24"/>
          <w:szCs w:val="24"/>
          <w:rtl/>
          <w:lang w:bidi="ar-EG"/>
        </w:rPr>
        <w:t>.</w:t>
      </w:r>
      <w:r w:rsidRPr="00804701">
        <w:rPr>
          <w:rFonts w:ascii="Simplified Arabic" w:eastAsia="Calibri" w:hAnsi="Simplified Arabic" w:cs="Simplified Arabic"/>
          <w:sz w:val="24"/>
          <w:szCs w:val="24"/>
          <w:rtl/>
          <w:lang w:bidi="ar-EG"/>
        </w:rPr>
        <w:t xml:space="preserve"> </w:t>
      </w:r>
      <w:sdt>
        <w:sdtPr>
          <w:rPr>
            <w:rFonts w:ascii="Simplified Arabic" w:eastAsia="Calibri" w:hAnsi="Simplified Arabic" w:cs="Simplified Arabic"/>
            <w:sz w:val="24"/>
            <w:szCs w:val="24"/>
            <w:rtl/>
            <w:lang w:bidi="ar-EG"/>
          </w:rPr>
          <w:id w:val="1008636804"/>
          <w:citation/>
        </w:sdtPr>
        <w:sdtContent>
          <w:r w:rsidR="0092380F">
            <w:rPr>
              <w:rFonts w:ascii="Simplified Arabic" w:eastAsia="Calibri" w:hAnsi="Simplified Arabic" w:cs="Simplified Arabic"/>
              <w:sz w:val="24"/>
              <w:szCs w:val="24"/>
              <w:rtl/>
              <w:lang w:bidi="ar-EG"/>
            </w:rPr>
            <w:fldChar w:fldCharType="begin"/>
          </w:r>
          <w:r w:rsidR="000F0A0B">
            <w:rPr>
              <w:rFonts w:ascii="Simplified Arabic" w:eastAsia="Calibri" w:hAnsi="Simplified Arabic" w:cs="Simplified Arabic"/>
              <w:sz w:val="24"/>
              <w:szCs w:val="24"/>
              <w:lang w:bidi="ar-EG"/>
            </w:rPr>
            <w:instrText xml:space="preserve">CITATION </w:instrText>
          </w:r>
          <w:r w:rsidR="000F0A0B">
            <w:rPr>
              <w:rFonts w:ascii="Simplified Arabic" w:eastAsia="Calibri" w:hAnsi="Simplified Arabic" w:cs="Simplified Arabic"/>
              <w:sz w:val="24"/>
              <w:szCs w:val="24"/>
              <w:rtl/>
              <w:lang w:bidi="ar-EG"/>
            </w:rPr>
            <w:instrText>الش12</w:instrText>
          </w:r>
          <w:r w:rsidR="000F0A0B">
            <w:rPr>
              <w:rFonts w:ascii="Simplified Arabic" w:eastAsia="Calibri" w:hAnsi="Simplified Arabic" w:cs="Simplified Arabic"/>
              <w:sz w:val="24"/>
              <w:szCs w:val="24"/>
              <w:lang w:bidi="ar-EG"/>
            </w:rPr>
            <w:instrText xml:space="preserve"> \l 3073 </w:instrText>
          </w:r>
          <w:r w:rsidR="0092380F">
            <w:rPr>
              <w:rFonts w:ascii="Simplified Arabic" w:eastAsia="Calibri" w:hAnsi="Simplified Arabic" w:cs="Simplified Arabic"/>
              <w:sz w:val="24"/>
              <w:szCs w:val="24"/>
              <w:rtl/>
              <w:lang w:bidi="ar-EG"/>
            </w:rPr>
            <w:fldChar w:fldCharType="separate"/>
          </w:r>
          <w:r w:rsidR="00EC0F2A" w:rsidRPr="00EC0F2A">
            <w:rPr>
              <w:rFonts w:ascii="Simplified Arabic" w:eastAsia="Calibri" w:hAnsi="Simplified Arabic" w:cs="Simplified Arabic" w:hint="cs"/>
              <w:noProof/>
              <w:sz w:val="24"/>
              <w:szCs w:val="24"/>
              <w:rtl/>
              <w:lang w:bidi="ar-EG"/>
            </w:rPr>
            <w:t>(الشرقاوي، الشربيني، و أخرون، 2012)</w:t>
          </w:r>
          <w:r w:rsidR="0092380F">
            <w:rPr>
              <w:rFonts w:ascii="Simplified Arabic" w:eastAsia="Calibri" w:hAnsi="Simplified Arabic" w:cs="Simplified Arabic"/>
              <w:sz w:val="24"/>
              <w:szCs w:val="24"/>
              <w:rtl/>
              <w:lang w:bidi="ar-EG"/>
            </w:rPr>
            <w:fldChar w:fldCharType="end"/>
          </w:r>
        </w:sdtContent>
      </w:sdt>
      <w:r w:rsidRPr="00804701">
        <w:rPr>
          <w:rFonts w:ascii="Simplified Arabic" w:eastAsia="Calibri" w:hAnsi="Simplified Arabic" w:cs="Simplified Arabic"/>
          <w:sz w:val="24"/>
          <w:szCs w:val="24"/>
          <w:rtl/>
          <w:lang w:bidi="ar-EG"/>
        </w:rPr>
        <w:t xml:space="preserve"> </w:t>
      </w:r>
    </w:p>
    <w:p w:rsidR="00DC569C" w:rsidRPr="00804701" w:rsidRDefault="00DC569C" w:rsidP="00DC569C">
      <w:pPr>
        <w:spacing w:after="0" w:line="259" w:lineRule="auto"/>
        <w:ind w:left="320"/>
        <w:contextualSpacing/>
        <w:jc w:val="both"/>
        <w:rPr>
          <w:rFonts w:ascii="Simplified Arabic" w:eastAsia="Calibri" w:hAnsi="Simplified Arabic" w:cs="Simplified Arabic"/>
          <w:sz w:val="24"/>
          <w:szCs w:val="24"/>
          <w:rtl/>
          <w:lang w:bidi="ar-EG"/>
        </w:rPr>
      </w:pPr>
    </w:p>
    <w:p w:rsidR="00100706" w:rsidRDefault="00100706" w:rsidP="00F25207">
      <w:pPr>
        <w:pStyle w:val="NoSpacing"/>
        <w:ind w:left="320"/>
        <w:jc w:val="both"/>
        <w:rPr>
          <w:rFonts w:ascii="Simplified Arabic" w:hAnsi="Simplified Arabic" w:cs="Simplified Arabic" w:hint="cs"/>
          <w:sz w:val="24"/>
          <w:szCs w:val="24"/>
          <w:u w:val="single"/>
          <w:rtl/>
          <w:lang w:bidi="ar-EG"/>
        </w:rPr>
      </w:pPr>
    </w:p>
    <w:p w:rsidR="00BA541B" w:rsidRDefault="00BA541B" w:rsidP="00F25207">
      <w:pPr>
        <w:pStyle w:val="NoSpacing"/>
        <w:ind w:left="320"/>
        <w:jc w:val="both"/>
        <w:rPr>
          <w:rFonts w:ascii="Simplified Arabic" w:hAnsi="Simplified Arabic" w:cs="Simplified Arabic" w:hint="cs"/>
          <w:sz w:val="24"/>
          <w:szCs w:val="24"/>
          <w:u w:val="single"/>
          <w:rtl/>
          <w:lang w:bidi="ar-EG"/>
        </w:rPr>
      </w:pPr>
    </w:p>
    <w:p w:rsidR="00BA541B" w:rsidRDefault="00BA541B" w:rsidP="00F25207">
      <w:pPr>
        <w:pStyle w:val="NoSpacing"/>
        <w:ind w:left="320"/>
        <w:jc w:val="both"/>
        <w:rPr>
          <w:rFonts w:ascii="Simplified Arabic" w:hAnsi="Simplified Arabic" w:cs="Simplified Arabic" w:hint="cs"/>
          <w:sz w:val="24"/>
          <w:szCs w:val="24"/>
          <w:u w:val="single"/>
          <w:rtl/>
          <w:lang w:bidi="ar-EG"/>
        </w:rPr>
      </w:pPr>
    </w:p>
    <w:p w:rsidR="00BA541B" w:rsidRDefault="00BA541B" w:rsidP="00F25207">
      <w:pPr>
        <w:pStyle w:val="NoSpacing"/>
        <w:ind w:left="320"/>
        <w:jc w:val="both"/>
        <w:rPr>
          <w:rFonts w:ascii="Simplified Arabic" w:hAnsi="Simplified Arabic" w:cs="Simplified Arabic" w:hint="cs"/>
          <w:sz w:val="24"/>
          <w:szCs w:val="24"/>
          <w:u w:val="single"/>
          <w:rtl/>
          <w:lang w:bidi="ar-EG"/>
        </w:rPr>
      </w:pPr>
    </w:p>
    <w:p w:rsidR="00BA541B" w:rsidRDefault="00BA541B" w:rsidP="00F25207">
      <w:pPr>
        <w:pStyle w:val="NoSpacing"/>
        <w:ind w:left="320"/>
        <w:jc w:val="both"/>
        <w:rPr>
          <w:rFonts w:ascii="Simplified Arabic" w:hAnsi="Simplified Arabic" w:cs="Simplified Arabic" w:hint="cs"/>
          <w:sz w:val="24"/>
          <w:szCs w:val="24"/>
          <w:u w:val="single"/>
          <w:rtl/>
          <w:lang w:bidi="ar-EG"/>
        </w:rPr>
      </w:pPr>
    </w:p>
    <w:p w:rsidR="00BA541B" w:rsidRDefault="00BA541B" w:rsidP="00F25207">
      <w:pPr>
        <w:pStyle w:val="NoSpacing"/>
        <w:ind w:left="320"/>
        <w:jc w:val="both"/>
        <w:rPr>
          <w:rFonts w:ascii="Simplified Arabic" w:hAnsi="Simplified Arabic" w:cs="Simplified Arabic" w:hint="cs"/>
          <w:sz w:val="24"/>
          <w:szCs w:val="24"/>
          <w:u w:val="single"/>
          <w:rtl/>
          <w:lang w:bidi="ar-EG"/>
        </w:rPr>
      </w:pPr>
    </w:p>
    <w:p w:rsidR="00BA541B" w:rsidRDefault="00BA541B" w:rsidP="00F25207">
      <w:pPr>
        <w:pStyle w:val="NoSpacing"/>
        <w:ind w:left="320"/>
        <w:jc w:val="both"/>
        <w:rPr>
          <w:rFonts w:ascii="Simplified Arabic" w:hAnsi="Simplified Arabic" w:cs="Simplified Arabic" w:hint="cs"/>
          <w:sz w:val="24"/>
          <w:szCs w:val="24"/>
          <w:u w:val="single"/>
          <w:rtl/>
          <w:lang w:bidi="ar-EG"/>
        </w:rPr>
      </w:pPr>
    </w:p>
    <w:p w:rsidR="00BA541B" w:rsidRDefault="00BA541B" w:rsidP="00F25207">
      <w:pPr>
        <w:pStyle w:val="NoSpacing"/>
        <w:ind w:left="320"/>
        <w:jc w:val="both"/>
        <w:rPr>
          <w:rFonts w:ascii="Simplified Arabic" w:hAnsi="Simplified Arabic" w:cs="Simplified Arabic" w:hint="cs"/>
          <w:sz w:val="24"/>
          <w:szCs w:val="24"/>
          <w:u w:val="single"/>
          <w:rtl/>
          <w:lang w:bidi="ar-EG"/>
        </w:rPr>
      </w:pPr>
    </w:p>
    <w:p w:rsidR="00BA541B" w:rsidRDefault="00BA541B" w:rsidP="00F25207">
      <w:pPr>
        <w:pStyle w:val="NoSpacing"/>
        <w:ind w:left="320"/>
        <w:jc w:val="both"/>
        <w:rPr>
          <w:rFonts w:ascii="Simplified Arabic" w:hAnsi="Simplified Arabic" w:cs="Simplified Arabic" w:hint="cs"/>
          <w:sz w:val="24"/>
          <w:szCs w:val="24"/>
          <w:u w:val="single"/>
          <w:rtl/>
          <w:lang w:bidi="ar-EG"/>
        </w:rPr>
      </w:pPr>
    </w:p>
    <w:p w:rsidR="00BA541B" w:rsidRDefault="00BA541B" w:rsidP="00F25207">
      <w:pPr>
        <w:pStyle w:val="NoSpacing"/>
        <w:ind w:left="320"/>
        <w:jc w:val="both"/>
        <w:rPr>
          <w:rFonts w:ascii="Simplified Arabic" w:hAnsi="Simplified Arabic" w:cs="Simplified Arabic" w:hint="cs"/>
          <w:sz w:val="24"/>
          <w:szCs w:val="24"/>
          <w:u w:val="single"/>
          <w:rtl/>
          <w:lang w:bidi="ar-EG"/>
        </w:rPr>
      </w:pPr>
    </w:p>
    <w:p w:rsidR="00BA541B" w:rsidRDefault="00BA541B" w:rsidP="00F25207">
      <w:pPr>
        <w:pStyle w:val="NoSpacing"/>
        <w:ind w:left="320"/>
        <w:jc w:val="both"/>
        <w:rPr>
          <w:rFonts w:ascii="Simplified Arabic" w:hAnsi="Simplified Arabic" w:cs="Simplified Arabic" w:hint="cs"/>
          <w:sz w:val="24"/>
          <w:szCs w:val="24"/>
          <w:u w:val="single"/>
          <w:rtl/>
          <w:lang w:bidi="ar-EG"/>
        </w:rPr>
      </w:pPr>
    </w:p>
    <w:p w:rsidR="00BA541B" w:rsidRDefault="00BA541B" w:rsidP="00F25207">
      <w:pPr>
        <w:pStyle w:val="NoSpacing"/>
        <w:ind w:left="320"/>
        <w:jc w:val="both"/>
        <w:rPr>
          <w:rFonts w:ascii="Simplified Arabic" w:hAnsi="Simplified Arabic" w:cs="Simplified Arabic" w:hint="cs"/>
          <w:sz w:val="24"/>
          <w:szCs w:val="24"/>
          <w:u w:val="single"/>
          <w:rtl/>
          <w:lang w:bidi="ar-EG"/>
        </w:rPr>
      </w:pPr>
    </w:p>
    <w:p w:rsidR="00BA541B" w:rsidRDefault="00BA541B" w:rsidP="00F25207">
      <w:pPr>
        <w:pStyle w:val="NoSpacing"/>
        <w:ind w:left="320"/>
        <w:jc w:val="both"/>
        <w:rPr>
          <w:rFonts w:ascii="Simplified Arabic" w:hAnsi="Simplified Arabic" w:cs="Simplified Arabic" w:hint="cs"/>
          <w:sz w:val="24"/>
          <w:szCs w:val="24"/>
          <w:u w:val="single"/>
          <w:rtl/>
          <w:lang w:bidi="ar-EG"/>
        </w:rPr>
      </w:pPr>
    </w:p>
    <w:p w:rsidR="00BA541B" w:rsidRDefault="00BA541B" w:rsidP="00F25207">
      <w:pPr>
        <w:pStyle w:val="NoSpacing"/>
        <w:ind w:left="320"/>
        <w:jc w:val="both"/>
        <w:rPr>
          <w:rFonts w:ascii="Simplified Arabic" w:hAnsi="Simplified Arabic" w:cs="Simplified Arabic" w:hint="cs"/>
          <w:sz w:val="24"/>
          <w:szCs w:val="24"/>
          <w:u w:val="single"/>
          <w:rtl/>
          <w:lang w:bidi="ar-EG"/>
        </w:rPr>
      </w:pPr>
    </w:p>
    <w:p w:rsidR="00BA541B" w:rsidRDefault="00BA541B" w:rsidP="00F25207">
      <w:pPr>
        <w:pStyle w:val="NoSpacing"/>
        <w:ind w:left="320"/>
        <w:jc w:val="both"/>
        <w:rPr>
          <w:rFonts w:ascii="Simplified Arabic" w:hAnsi="Simplified Arabic" w:cs="Simplified Arabic" w:hint="cs"/>
          <w:sz w:val="24"/>
          <w:szCs w:val="24"/>
          <w:u w:val="single"/>
          <w:rtl/>
          <w:lang w:bidi="ar-EG"/>
        </w:rPr>
      </w:pPr>
    </w:p>
    <w:p w:rsidR="00BA541B" w:rsidRDefault="00BA541B" w:rsidP="00F25207">
      <w:pPr>
        <w:pStyle w:val="NoSpacing"/>
        <w:ind w:left="320"/>
        <w:jc w:val="both"/>
        <w:rPr>
          <w:rFonts w:ascii="Simplified Arabic" w:hAnsi="Simplified Arabic" w:cs="Simplified Arabic" w:hint="cs"/>
          <w:sz w:val="24"/>
          <w:szCs w:val="24"/>
          <w:u w:val="single"/>
          <w:rtl/>
          <w:lang w:bidi="ar-EG"/>
        </w:rPr>
      </w:pPr>
    </w:p>
    <w:p w:rsidR="00BA541B" w:rsidRDefault="00BA541B" w:rsidP="00F25207">
      <w:pPr>
        <w:pStyle w:val="NoSpacing"/>
        <w:ind w:left="320"/>
        <w:jc w:val="both"/>
        <w:rPr>
          <w:rFonts w:ascii="Simplified Arabic" w:hAnsi="Simplified Arabic" w:cs="Simplified Arabic" w:hint="cs"/>
          <w:sz w:val="24"/>
          <w:szCs w:val="24"/>
          <w:u w:val="single"/>
          <w:rtl/>
          <w:lang w:bidi="ar-EG"/>
        </w:rPr>
      </w:pPr>
    </w:p>
    <w:p w:rsidR="00BA541B" w:rsidRPr="00804701" w:rsidRDefault="00BA541B" w:rsidP="00F25207">
      <w:pPr>
        <w:pStyle w:val="NoSpacing"/>
        <w:ind w:left="320"/>
        <w:jc w:val="both"/>
        <w:rPr>
          <w:rFonts w:ascii="Simplified Arabic" w:hAnsi="Simplified Arabic" w:cs="Simplified Arabic"/>
          <w:sz w:val="24"/>
          <w:szCs w:val="24"/>
          <w:u w:val="single"/>
          <w:rtl/>
          <w:lang w:bidi="ar-EG"/>
        </w:rPr>
      </w:pPr>
    </w:p>
    <w:p w:rsidR="00735BE5" w:rsidRPr="00E8103D" w:rsidRDefault="00B40BEB" w:rsidP="00B40BEB">
      <w:pPr>
        <w:shd w:val="clear" w:color="auto" w:fill="FFFFFF"/>
        <w:spacing w:after="300"/>
        <w:jc w:val="both"/>
        <w:rPr>
          <w:rFonts w:ascii="Simplified Arabic" w:hAnsi="Simplified Arabic" w:cs="Simplified Arabic"/>
          <w:b/>
          <w:bCs/>
          <w:color w:val="FF0000"/>
          <w:sz w:val="28"/>
          <w:szCs w:val="28"/>
          <w:u w:val="single"/>
        </w:rPr>
      </w:pPr>
      <w:r w:rsidRPr="00E8103D">
        <w:rPr>
          <w:rFonts w:ascii="Simplified Arabic" w:hAnsi="Simplified Arabic" w:cs="Simplified Arabic" w:hint="cs"/>
          <w:b/>
          <w:bCs/>
          <w:color w:val="FF0000"/>
          <w:sz w:val="28"/>
          <w:szCs w:val="28"/>
          <w:u w:val="single"/>
          <w:rtl/>
        </w:rPr>
        <w:lastRenderedPageBreak/>
        <w:t xml:space="preserve">المبحث الرابع : </w:t>
      </w:r>
      <w:r w:rsidR="00735BE5" w:rsidRPr="00E8103D">
        <w:rPr>
          <w:rFonts w:ascii="Simplified Arabic" w:hAnsi="Simplified Arabic" w:cs="Simplified Arabic"/>
          <w:b/>
          <w:bCs/>
          <w:color w:val="FF0000"/>
          <w:sz w:val="28"/>
          <w:szCs w:val="28"/>
          <w:u w:val="single"/>
          <w:rtl/>
        </w:rPr>
        <w:t xml:space="preserve">أهم المبادرات الداعمة </w:t>
      </w:r>
      <w:r w:rsidR="0063222C" w:rsidRPr="00E8103D">
        <w:rPr>
          <w:rFonts w:ascii="Simplified Arabic" w:hAnsi="Simplified Arabic" w:cs="Simplified Arabic"/>
          <w:b/>
          <w:bCs/>
          <w:color w:val="FF0000"/>
          <w:sz w:val="28"/>
          <w:szCs w:val="28"/>
          <w:u w:val="single"/>
          <w:rtl/>
        </w:rPr>
        <w:t>لل</w:t>
      </w:r>
      <w:r w:rsidR="00735BE5" w:rsidRPr="00E8103D">
        <w:rPr>
          <w:rFonts w:ascii="Simplified Arabic" w:hAnsi="Simplified Arabic" w:cs="Simplified Arabic"/>
          <w:b/>
          <w:bCs/>
          <w:color w:val="FF0000"/>
          <w:sz w:val="28"/>
          <w:szCs w:val="28"/>
          <w:u w:val="single"/>
          <w:rtl/>
        </w:rPr>
        <w:t>مشروعات الصغيرة</w:t>
      </w:r>
      <w:r w:rsidR="00752604" w:rsidRPr="00E8103D">
        <w:rPr>
          <w:rFonts w:ascii="Simplified Arabic" w:hAnsi="Simplified Arabic" w:cs="Simplified Arabic" w:hint="cs"/>
          <w:b/>
          <w:bCs/>
          <w:color w:val="FF0000"/>
          <w:sz w:val="28"/>
          <w:szCs w:val="28"/>
          <w:u w:val="single"/>
          <w:rtl/>
        </w:rPr>
        <w:t xml:space="preserve"> والعمل الحر</w:t>
      </w:r>
    </w:p>
    <w:p w:rsidR="00735BE5" w:rsidRPr="00804701" w:rsidRDefault="00735BE5" w:rsidP="002A5A7F">
      <w:pPr>
        <w:pStyle w:val="ListParagraph"/>
        <w:numPr>
          <w:ilvl w:val="0"/>
          <w:numId w:val="8"/>
        </w:numPr>
        <w:shd w:val="clear" w:color="auto" w:fill="FFFFFF"/>
        <w:spacing w:after="150"/>
        <w:jc w:val="both"/>
        <w:rPr>
          <w:rFonts w:ascii="Simplified Arabic" w:eastAsia="Times New Roman" w:hAnsi="Simplified Arabic" w:cs="Simplified Arabic"/>
          <w:color w:val="333333"/>
          <w:sz w:val="24"/>
          <w:szCs w:val="24"/>
          <w:rtl/>
        </w:rPr>
      </w:pPr>
      <w:r w:rsidRPr="00E8103D">
        <w:rPr>
          <w:rFonts w:ascii="Simplified Arabic" w:eastAsia="Times New Roman" w:hAnsi="Simplified Arabic" w:cs="Simplified Arabic"/>
          <w:b/>
          <w:bCs/>
          <w:color w:val="333333"/>
          <w:sz w:val="24"/>
          <w:szCs w:val="24"/>
          <w:u w:val="single"/>
          <w:rtl/>
        </w:rPr>
        <w:t>مبادرة "رواد النيل</w:t>
      </w:r>
      <w:r w:rsidRPr="00E8103D">
        <w:rPr>
          <w:rFonts w:ascii="Simplified Arabic" w:eastAsia="Times New Roman" w:hAnsi="Simplified Arabic" w:cs="Simplified Arabic"/>
          <w:b/>
          <w:bCs/>
          <w:color w:val="333333"/>
          <w:sz w:val="24"/>
          <w:szCs w:val="24"/>
          <w:rtl/>
        </w:rPr>
        <w:t>"</w:t>
      </w:r>
      <w:r w:rsidRPr="00804701">
        <w:rPr>
          <w:rFonts w:ascii="Simplified Arabic" w:eastAsia="Times New Roman" w:hAnsi="Simplified Arabic" w:cs="Simplified Arabic"/>
          <w:color w:val="333333"/>
          <w:sz w:val="24"/>
          <w:szCs w:val="24"/>
          <w:rtl/>
        </w:rPr>
        <w:t> </w:t>
      </w:r>
      <w:r w:rsidR="00E52FC8" w:rsidRPr="00804701">
        <w:rPr>
          <w:rFonts w:ascii="Simplified Arabic" w:eastAsia="Times New Roman" w:hAnsi="Simplified Arabic" w:cs="Simplified Arabic"/>
          <w:color w:val="333333"/>
          <w:sz w:val="24"/>
          <w:szCs w:val="24"/>
          <w:rtl/>
        </w:rPr>
        <w:t>:</w:t>
      </w:r>
      <w:r w:rsidRPr="00804701">
        <w:rPr>
          <w:rFonts w:ascii="Simplified Arabic" w:eastAsia="Times New Roman" w:hAnsi="Simplified Arabic" w:cs="Simplified Arabic"/>
          <w:color w:val="333333"/>
          <w:sz w:val="24"/>
          <w:szCs w:val="24"/>
          <w:rtl/>
        </w:rPr>
        <w:t xml:space="preserve"> قام البنك المركزى  برعاية مبادرة "رواد النيل" بالشراكة مع جامعة النيل لمدة 5 سنوات، </w:t>
      </w:r>
      <w:r w:rsidR="00204A85">
        <w:rPr>
          <w:rFonts w:ascii="Simplified Arabic" w:eastAsia="Times New Roman" w:hAnsi="Simplified Arabic" w:cs="Simplified Arabic" w:hint="cs"/>
          <w:color w:val="333333"/>
          <w:sz w:val="24"/>
          <w:szCs w:val="24"/>
          <w:rtl/>
        </w:rPr>
        <w:t xml:space="preserve">بداية من عام 2019 </w:t>
      </w:r>
      <w:r w:rsidRPr="00804701">
        <w:rPr>
          <w:rFonts w:ascii="Simplified Arabic" w:eastAsia="Times New Roman" w:hAnsi="Simplified Arabic" w:cs="Simplified Arabic"/>
          <w:color w:val="333333"/>
          <w:sz w:val="24"/>
          <w:szCs w:val="24"/>
          <w:rtl/>
        </w:rPr>
        <w:t>تهدف لتمكين الجهاز المصرفى من طرح "خدمات تطوير الأعمال" للشركات الصغيرة والمتوسطة فى مراحلها المختلفة بدءا من الفكرة وحتى مرحلة النمو والنضوج لتشجيع الشباب على ريادة الأعمال وتتضمن المبادرة إنشاء "مراكز تطوير الأعمال" فى المناطق الجغرافية ذات الفرص الاستثمارية لطرح خدمات تطوير الأعمال للشركات الصغيرة والمتوسطة، وتشمل عددا من الأنشطة المختلفة، مثل إنشاء بيت التصميم لمساعدة الشباب على تصميم النموذج الأولى لمنتجاتهم وكذلك إعادة تصميم منتجاتهم القائمة لسهولة تسويقها.</w:t>
      </w:r>
      <w:sdt>
        <w:sdtPr>
          <w:rPr>
            <w:rFonts w:ascii="Simplified Arabic" w:eastAsia="Times New Roman" w:hAnsi="Simplified Arabic" w:cs="Simplified Arabic"/>
            <w:color w:val="333333"/>
            <w:sz w:val="24"/>
            <w:szCs w:val="24"/>
            <w:rtl/>
          </w:rPr>
          <w:id w:val="1482272916"/>
          <w:citation/>
        </w:sdtPr>
        <w:sdtContent>
          <w:r w:rsidR="0092380F">
            <w:rPr>
              <w:rFonts w:ascii="Simplified Arabic" w:eastAsia="Times New Roman" w:hAnsi="Simplified Arabic" w:cs="Simplified Arabic"/>
              <w:color w:val="333333"/>
              <w:sz w:val="24"/>
              <w:szCs w:val="24"/>
              <w:rtl/>
            </w:rPr>
            <w:fldChar w:fldCharType="begin"/>
          </w:r>
          <w:r w:rsidR="006B588F">
            <w:rPr>
              <w:rFonts w:ascii="Simplified Arabic" w:eastAsia="Times New Roman" w:hAnsi="Simplified Arabic" w:cs="Simplified Arabic"/>
              <w:color w:val="333333"/>
              <w:sz w:val="24"/>
              <w:szCs w:val="24"/>
              <w:lang w:bidi="ar-EG"/>
            </w:rPr>
            <w:instrText xml:space="preserve">CITATION </w:instrText>
          </w:r>
          <w:r w:rsidR="006B588F">
            <w:rPr>
              <w:rFonts w:ascii="Simplified Arabic" w:eastAsia="Times New Roman" w:hAnsi="Simplified Arabic" w:cs="Simplified Arabic"/>
              <w:color w:val="333333"/>
              <w:sz w:val="24"/>
              <w:szCs w:val="24"/>
              <w:rtl/>
              <w:lang w:bidi="ar-EG"/>
            </w:rPr>
            <w:instrText>ابد</w:instrText>
          </w:r>
          <w:r w:rsidR="006B588F">
            <w:rPr>
              <w:rFonts w:ascii="Simplified Arabic" w:eastAsia="Times New Roman" w:hAnsi="Simplified Arabic" w:cs="Simplified Arabic"/>
              <w:color w:val="333333"/>
              <w:sz w:val="24"/>
              <w:szCs w:val="24"/>
              <w:lang w:bidi="ar-EG"/>
            </w:rPr>
            <w:instrText xml:space="preserve"> \l 3073 </w:instrText>
          </w:r>
          <w:r w:rsidR="0092380F">
            <w:rPr>
              <w:rFonts w:ascii="Simplified Arabic" w:eastAsia="Times New Roman" w:hAnsi="Simplified Arabic" w:cs="Simplified Arabic"/>
              <w:color w:val="333333"/>
              <w:sz w:val="24"/>
              <w:szCs w:val="24"/>
              <w:rtl/>
            </w:rPr>
            <w:fldChar w:fldCharType="separate"/>
          </w:r>
          <w:r w:rsidR="00EC0F2A">
            <w:rPr>
              <w:rFonts w:ascii="Simplified Arabic" w:eastAsia="Times New Roman" w:hAnsi="Simplified Arabic" w:cs="Simplified Arabic"/>
              <w:noProof/>
              <w:color w:val="333333"/>
              <w:sz w:val="24"/>
              <w:szCs w:val="24"/>
              <w:rtl/>
            </w:rPr>
            <w:t xml:space="preserve"> </w:t>
          </w:r>
          <w:r w:rsidR="00EC0F2A" w:rsidRPr="00EC0F2A">
            <w:rPr>
              <w:rFonts w:ascii="Simplified Arabic" w:eastAsia="Times New Roman" w:hAnsi="Simplified Arabic" w:cs="Simplified Arabic" w:hint="cs"/>
              <w:noProof/>
              <w:color w:val="333333"/>
              <w:sz w:val="24"/>
              <w:szCs w:val="24"/>
              <w:rtl/>
            </w:rPr>
            <w:t>(موقع ابداع مصر)</w:t>
          </w:r>
          <w:r w:rsidR="0092380F">
            <w:rPr>
              <w:rFonts w:ascii="Simplified Arabic" w:eastAsia="Times New Roman" w:hAnsi="Simplified Arabic" w:cs="Simplified Arabic"/>
              <w:color w:val="333333"/>
              <w:sz w:val="24"/>
              <w:szCs w:val="24"/>
              <w:rtl/>
            </w:rPr>
            <w:fldChar w:fldCharType="end"/>
          </w:r>
        </w:sdtContent>
      </w:sdt>
    </w:p>
    <w:p w:rsidR="00735BE5" w:rsidRPr="00804701" w:rsidRDefault="00735BE5" w:rsidP="002A5A7F">
      <w:pPr>
        <w:pStyle w:val="ListParagraph"/>
        <w:numPr>
          <w:ilvl w:val="0"/>
          <w:numId w:val="8"/>
        </w:numPr>
        <w:shd w:val="clear" w:color="auto" w:fill="FFFFFF"/>
        <w:spacing w:after="150"/>
        <w:jc w:val="both"/>
        <w:rPr>
          <w:rFonts w:ascii="Simplified Arabic" w:eastAsia="Times New Roman" w:hAnsi="Simplified Arabic" w:cs="Simplified Arabic"/>
          <w:color w:val="333333"/>
          <w:sz w:val="24"/>
          <w:szCs w:val="24"/>
          <w:rtl/>
        </w:rPr>
      </w:pPr>
      <w:r w:rsidRPr="00E8103D">
        <w:rPr>
          <w:rFonts w:ascii="Simplified Arabic" w:eastAsia="Times New Roman" w:hAnsi="Simplified Arabic" w:cs="Simplified Arabic"/>
          <w:b/>
          <w:bCs/>
          <w:color w:val="333333"/>
          <w:sz w:val="24"/>
          <w:szCs w:val="24"/>
          <w:u w:val="single"/>
          <w:rtl/>
        </w:rPr>
        <w:t>مشروع (اشتغل حالا)</w:t>
      </w:r>
      <w:r w:rsidRPr="00E8103D">
        <w:rPr>
          <w:rFonts w:ascii="Simplified Arabic" w:eastAsia="Times New Roman" w:hAnsi="Simplified Arabic" w:cs="Simplified Arabic"/>
          <w:b/>
          <w:bCs/>
          <w:color w:val="333333"/>
          <w:sz w:val="24"/>
          <w:szCs w:val="24"/>
          <w:rtl/>
        </w:rPr>
        <w:t> </w:t>
      </w:r>
      <w:r w:rsidR="00E52FC8" w:rsidRPr="00804701">
        <w:rPr>
          <w:rFonts w:ascii="Simplified Arabic" w:eastAsia="Times New Roman" w:hAnsi="Simplified Arabic" w:cs="Simplified Arabic"/>
          <w:color w:val="333333"/>
          <w:sz w:val="24"/>
          <w:szCs w:val="24"/>
          <w:rtl/>
        </w:rPr>
        <w:t>:</w:t>
      </w:r>
      <w:r w:rsidRPr="00804701">
        <w:rPr>
          <w:rFonts w:ascii="Simplified Arabic" w:eastAsia="Times New Roman" w:hAnsi="Simplified Arabic" w:cs="Simplified Arabic"/>
          <w:color w:val="333333"/>
          <w:sz w:val="24"/>
          <w:szCs w:val="24"/>
          <w:rtl/>
        </w:rPr>
        <w:t xml:space="preserve"> يهدف المشروع لتمكين الشباب والسيدات اقتصادياً واجتماعياً من خلال برنامج التنمية بالمشاركة فى المناطق الحضرية بمشروع تدريب وتشغيل الشباب والسيدات فى مناطق شبرا الخيمة وقليوب والخصوص بالقليوبية الممول من </w:t>
      </w:r>
      <w:r w:rsidRPr="00804701">
        <w:rPr>
          <w:rFonts w:ascii="Simplified Arabic" w:eastAsia="Times New Roman" w:hAnsi="Simplified Arabic" w:cs="Simplified Arabic"/>
          <w:color w:val="333333"/>
          <w:sz w:val="24"/>
          <w:szCs w:val="24"/>
        </w:rPr>
        <w:t>GIZ</w:t>
      </w:r>
      <w:r w:rsidRPr="00804701">
        <w:rPr>
          <w:rFonts w:ascii="Simplified Arabic" w:eastAsia="Times New Roman" w:hAnsi="Simplified Arabic" w:cs="Simplified Arabic"/>
          <w:color w:val="333333"/>
          <w:sz w:val="24"/>
          <w:szCs w:val="24"/>
          <w:rtl/>
        </w:rPr>
        <w:t> للشباب من سن 18 سنة الى 35 سنة. </w:t>
      </w:r>
    </w:p>
    <w:p w:rsidR="00735BE5" w:rsidRPr="00804701" w:rsidRDefault="00E52FC8" w:rsidP="002A5A7F">
      <w:pPr>
        <w:pStyle w:val="ListParagraph"/>
        <w:numPr>
          <w:ilvl w:val="0"/>
          <w:numId w:val="8"/>
        </w:numPr>
        <w:shd w:val="clear" w:color="auto" w:fill="FFFFFF"/>
        <w:spacing w:after="150"/>
        <w:jc w:val="both"/>
        <w:rPr>
          <w:rFonts w:ascii="Simplified Arabic" w:eastAsia="Times New Roman" w:hAnsi="Simplified Arabic" w:cs="Simplified Arabic"/>
          <w:color w:val="333333"/>
          <w:sz w:val="24"/>
          <w:szCs w:val="24"/>
          <w:rtl/>
        </w:rPr>
      </w:pPr>
      <w:r w:rsidRPr="00E8103D">
        <w:rPr>
          <w:rFonts w:ascii="Simplified Arabic" w:eastAsia="Times New Roman" w:hAnsi="Simplified Arabic" w:cs="Simplified Arabic"/>
          <w:b/>
          <w:bCs/>
          <w:color w:val="333333"/>
          <w:sz w:val="24"/>
          <w:szCs w:val="24"/>
          <w:u w:val="single"/>
          <w:rtl/>
        </w:rPr>
        <w:t xml:space="preserve">مبادرة </w:t>
      </w:r>
      <w:r w:rsidR="00735BE5" w:rsidRPr="00E8103D">
        <w:rPr>
          <w:rFonts w:ascii="Simplified Arabic" w:eastAsia="Times New Roman" w:hAnsi="Simplified Arabic" w:cs="Simplified Arabic"/>
          <w:b/>
          <w:bCs/>
          <w:color w:val="333333"/>
          <w:sz w:val="24"/>
          <w:szCs w:val="24"/>
          <w:u w:val="single"/>
          <w:rtl/>
        </w:rPr>
        <w:t xml:space="preserve">شارك" </w:t>
      </w:r>
      <w:r w:rsidRPr="00E8103D">
        <w:rPr>
          <w:rFonts w:ascii="Simplified Arabic" w:eastAsia="Times New Roman" w:hAnsi="Simplified Arabic" w:cs="Simplified Arabic"/>
          <w:b/>
          <w:bCs/>
          <w:color w:val="333333"/>
          <w:sz w:val="24"/>
          <w:szCs w:val="24"/>
          <w:rtl/>
        </w:rPr>
        <w:t>:</w:t>
      </w:r>
      <w:r w:rsidRPr="00804701">
        <w:rPr>
          <w:rFonts w:ascii="Simplified Arabic" w:eastAsia="Times New Roman" w:hAnsi="Simplified Arabic" w:cs="Simplified Arabic"/>
          <w:color w:val="333333"/>
          <w:sz w:val="24"/>
          <w:szCs w:val="24"/>
          <w:rtl/>
        </w:rPr>
        <w:t xml:space="preserve">  وهي </w:t>
      </w:r>
      <w:r w:rsidR="00735BE5" w:rsidRPr="00804701">
        <w:rPr>
          <w:rFonts w:ascii="Simplified Arabic" w:eastAsia="Times New Roman" w:hAnsi="Simplified Arabic" w:cs="Simplified Arabic"/>
          <w:color w:val="333333"/>
          <w:sz w:val="24"/>
          <w:szCs w:val="24"/>
          <w:rtl/>
        </w:rPr>
        <w:t xml:space="preserve">مبادرة </w:t>
      </w:r>
      <w:r w:rsidRPr="00804701">
        <w:rPr>
          <w:rFonts w:ascii="Simplified Arabic" w:eastAsia="Times New Roman" w:hAnsi="Simplified Arabic" w:cs="Simplified Arabic"/>
          <w:color w:val="333333"/>
          <w:sz w:val="24"/>
          <w:szCs w:val="24"/>
          <w:rtl/>
        </w:rPr>
        <w:t xml:space="preserve"> شبابية </w:t>
      </w:r>
      <w:r w:rsidR="00735BE5" w:rsidRPr="00804701">
        <w:rPr>
          <w:rFonts w:ascii="Simplified Arabic" w:eastAsia="Times New Roman" w:hAnsi="Simplified Arabic" w:cs="Simplified Arabic"/>
          <w:color w:val="333333"/>
          <w:sz w:val="24"/>
          <w:szCs w:val="24"/>
          <w:rtl/>
        </w:rPr>
        <w:t>للاهتمام بالمنتج المحلي وتقليص الاستيراد  تدريجيًا من خلال الاعتماد على التصني</w:t>
      </w:r>
      <w:r w:rsidRPr="00804701">
        <w:rPr>
          <w:rFonts w:ascii="Simplified Arabic" w:eastAsia="Times New Roman" w:hAnsi="Simplified Arabic" w:cs="Simplified Arabic"/>
          <w:color w:val="333333"/>
          <w:sz w:val="24"/>
          <w:szCs w:val="24"/>
          <w:rtl/>
        </w:rPr>
        <w:t>ع المحلي، ثم التوجه إلى التصدير و</w:t>
      </w:r>
      <w:r w:rsidR="00735BE5" w:rsidRPr="00804701">
        <w:rPr>
          <w:rFonts w:ascii="Simplified Arabic" w:eastAsia="Times New Roman" w:hAnsi="Simplified Arabic" w:cs="Simplified Arabic"/>
          <w:color w:val="333333"/>
          <w:sz w:val="24"/>
          <w:szCs w:val="24"/>
          <w:rtl/>
        </w:rPr>
        <w:t xml:space="preserve">تستهدف بشكل رئيسي شباب الأعمال ومساعدتهم في الإنتاج، والتصنيع في جميع الأنشطة الاقتصادية، </w:t>
      </w:r>
      <w:r w:rsidRPr="00804701">
        <w:rPr>
          <w:rFonts w:ascii="Simplified Arabic" w:eastAsia="Times New Roman" w:hAnsi="Simplified Arabic" w:cs="Simplified Arabic"/>
          <w:color w:val="333333"/>
          <w:sz w:val="24"/>
          <w:szCs w:val="24"/>
          <w:rtl/>
        </w:rPr>
        <w:t>كما تسعي</w:t>
      </w:r>
      <w:r w:rsidR="00735BE5" w:rsidRPr="00804701">
        <w:rPr>
          <w:rFonts w:ascii="Simplified Arabic" w:eastAsia="Times New Roman" w:hAnsi="Simplified Arabic" w:cs="Simplified Arabic"/>
          <w:color w:val="333333"/>
          <w:sz w:val="24"/>
          <w:szCs w:val="24"/>
          <w:rtl/>
        </w:rPr>
        <w:t xml:space="preserve"> المبادرة نحو التنفيذ الفعلي على أرض الواقع للمشاريع، ومساعدة الشباب على توفير فرص عمل، وحل مشكلات التمويل عن طريق التطوع في العمل الجماعي، والتعاون مع الجهات الحكومية والبنوك المصرية</w:t>
      </w:r>
      <w:r w:rsidRPr="00804701">
        <w:rPr>
          <w:rFonts w:ascii="Simplified Arabic" w:eastAsia="Times New Roman" w:hAnsi="Simplified Arabic" w:cs="Simplified Arabic"/>
          <w:color w:val="333333"/>
          <w:sz w:val="24"/>
          <w:szCs w:val="24"/>
          <w:rtl/>
        </w:rPr>
        <w:t xml:space="preserve"> حيث </w:t>
      </w:r>
      <w:r w:rsidR="00735BE5" w:rsidRPr="00804701">
        <w:rPr>
          <w:rFonts w:ascii="Simplified Arabic" w:eastAsia="Times New Roman" w:hAnsi="Simplified Arabic" w:cs="Simplified Arabic"/>
          <w:color w:val="333333"/>
          <w:sz w:val="24"/>
          <w:szCs w:val="24"/>
          <w:rtl/>
        </w:rPr>
        <w:t>يتم التنسيق مع الهيئة العامة للرقابة على الصادرات والواردات، والتعاون مع الجمارك المصرية، لمعرفة المنتجات التي يتم استيرادها بكميات كبيرة، ويتم العمل على توفير خط الإنتاج لها، وإحلال المنتج المستورد بالمنتج المحلي بنفس الجودة ونفس المواصفات. كما تتجه المبادرة  إلى إنشاء مؤسسة لتصنيع خطوط الإنتاج، والمعدات بكافة أنواعها</w:t>
      </w:r>
      <w:r w:rsidRPr="00804701">
        <w:rPr>
          <w:rFonts w:ascii="Simplified Arabic" w:eastAsia="Times New Roman" w:hAnsi="Simplified Arabic" w:cs="Simplified Arabic"/>
          <w:color w:val="333333"/>
          <w:sz w:val="24"/>
          <w:szCs w:val="24"/>
          <w:rtl/>
        </w:rPr>
        <w:t>.</w:t>
      </w:r>
    </w:p>
    <w:p w:rsidR="00735BE5" w:rsidRPr="00266095" w:rsidRDefault="00735BE5" w:rsidP="002A5A7F">
      <w:pPr>
        <w:pStyle w:val="ListParagraph"/>
        <w:numPr>
          <w:ilvl w:val="0"/>
          <w:numId w:val="8"/>
        </w:numPr>
        <w:shd w:val="clear" w:color="auto" w:fill="FFFFFF"/>
        <w:spacing w:after="150"/>
        <w:jc w:val="both"/>
        <w:rPr>
          <w:rFonts w:ascii="Simplified Arabic" w:eastAsia="Times New Roman" w:hAnsi="Simplified Arabic" w:cs="Simplified Arabic"/>
          <w:color w:val="333333"/>
          <w:sz w:val="24"/>
          <w:szCs w:val="24"/>
          <w:rtl/>
        </w:rPr>
      </w:pPr>
      <w:r w:rsidRPr="00E8103D">
        <w:rPr>
          <w:rFonts w:ascii="Simplified Arabic" w:eastAsia="Times New Roman" w:hAnsi="Simplified Arabic" w:cs="Simplified Arabic"/>
          <w:b/>
          <w:bCs/>
          <w:color w:val="333333"/>
          <w:sz w:val="24"/>
          <w:szCs w:val="24"/>
          <w:u w:val="single"/>
          <w:rtl/>
        </w:rPr>
        <w:t>مبادرة "بناء مصر"</w:t>
      </w:r>
      <w:r w:rsidRPr="00E8103D">
        <w:rPr>
          <w:rFonts w:ascii="Simplified Arabic" w:eastAsia="Times New Roman" w:hAnsi="Simplified Arabic" w:cs="Simplified Arabic"/>
          <w:b/>
          <w:bCs/>
          <w:color w:val="333333"/>
          <w:sz w:val="24"/>
          <w:szCs w:val="24"/>
          <w:rtl/>
        </w:rPr>
        <w:t> </w:t>
      </w:r>
      <w:r w:rsidR="00E52FC8" w:rsidRPr="00E8103D">
        <w:rPr>
          <w:rFonts w:ascii="Simplified Arabic" w:eastAsia="Times New Roman" w:hAnsi="Simplified Arabic" w:cs="Simplified Arabic"/>
          <w:b/>
          <w:bCs/>
          <w:color w:val="333333"/>
          <w:sz w:val="24"/>
          <w:szCs w:val="24"/>
          <w:rtl/>
        </w:rPr>
        <w:t>:</w:t>
      </w:r>
      <w:r w:rsidRPr="00266095">
        <w:rPr>
          <w:rFonts w:ascii="Simplified Arabic" w:eastAsia="Times New Roman" w:hAnsi="Simplified Arabic" w:cs="Simplified Arabic"/>
          <w:color w:val="333333"/>
          <w:sz w:val="24"/>
          <w:szCs w:val="24"/>
          <w:rtl/>
        </w:rPr>
        <w:t xml:space="preserve"> </w:t>
      </w:r>
      <w:r w:rsidR="00CB7813" w:rsidRPr="00266095">
        <w:rPr>
          <w:rFonts w:ascii="Simplified Arabic" w:eastAsia="Times New Roman" w:hAnsi="Simplified Arabic" w:cs="Simplified Arabic"/>
          <w:color w:val="333333"/>
          <w:sz w:val="24"/>
          <w:szCs w:val="24"/>
          <w:rtl/>
        </w:rPr>
        <w:t xml:space="preserve"> حيث </w:t>
      </w:r>
      <w:r w:rsidRPr="00266095">
        <w:rPr>
          <w:rFonts w:ascii="Simplified Arabic" w:eastAsia="Times New Roman" w:hAnsi="Simplified Arabic" w:cs="Simplified Arabic"/>
          <w:color w:val="333333"/>
          <w:sz w:val="24"/>
          <w:szCs w:val="24"/>
          <w:rtl/>
        </w:rPr>
        <w:t>دشن مجموعة من رواد العمل الاقتصادى والسياسى والخبراء بمجال المشروعات الصغيرة والمتوسطة، مبادرة "بناء مصر" وذلك بهدف مساندة القيادة السياسية فى تحركاتها لدعم رواد الأعمال فى مشاريعهم الناشئة.</w:t>
      </w:r>
      <w:r w:rsidR="00CB7813" w:rsidRPr="00266095">
        <w:rPr>
          <w:rFonts w:ascii="Simplified Arabic" w:eastAsia="Times New Roman" w:hAnsi="Simplified Arabic" w:cs="Simplified Arabic"/>
          <w:color w:val="333333"/>
          <w:sz w:val="24"/>
          <w:szCs w:val="24"/>
          <w:rtl/>
        </w:rPr>
        <w:t xml:space="preserve">في </w:t>
      </w:r>
      <w:r w:rsidRPr="00266095">
        <w:rPr>
          <w:rFonts w:ascii="Simplified Arabic" w:eastAsia="Times New Roman" w:hAnsi="Simplified Arabic" w:cs="Simplified Arabic"/>
          <w:color w:val="333333"/>
          <w:sz w:val="24"/>
          <w:szCs w:val="24"/>
          <w:rtl/>
        </w:rPr>
        <w:t xml:space="preserve"> جميع نواحى المشروع المختلفة. </w:t>
      </w:r>
    </w:p>
    <w:p w:rsidR="00735BE5" w:rsidRPr="00266095" w:rsidRDefault="00CB7813" w:rsidP="002A5A7F">
      <w:pPr>
        <w:pStyle w:val="ListParagraph"/>
        <w:numPr>
          <w:ilvl w:val="0"/>
          <w:numId w:val="8"/>
        </w:numPr>
        <w:shd w:val="clear" w:color="auto" w:fill="FFFFFF"/>
        <w:spacing w:after="150"/>
        <w:jc w:val="both"/>
        <w:rPr>
          <w:rFonts w:ascii="Simplified Arabic" w:eastAsia="Times New Roman" w:hAnsi="Simplified Arabic" w:cs="Simplified Arabic"/>
          <w:color w:val="333333"/>
          <w:sz w:val="24"/>
          <w:szCs w:val="24"/>
          <w:rtl/>
        </w:rPr>
      </w:pPr>
      <w:r w:rsidRPr="00266095">
        <w:rPr>
          <w:rFonts w:ascii="Simplified Arabic" w:eastAsia="Times New Roman" w:hAnsi="Simplified Arabic" w:cs="Simplified Arabic"/>
          <w:color w:val="333333"/>
          <w:sz w:val="24"/>
          <w:szCs w:val="24"/>
          <w:rtl/>
        </w:rPr>
        <w:t xml:space="preserve"> </w:t>
      </w:r>
      <w:r w:rsidRPr="00266095">
        <w:rPr>
          <w:rFonts w:ascii="Simplified Arabic" w:eastAsia="Times New Roman" w:hAnsi="Simplified Arabic" w:cs="Simplified Arabic"/>
          <w:b/>
          <w:bCs/>
          <w:color w:val="333333"/>
          <w:sz w:val="24"/>
          <w:szCs w:val="24"/>
          <w:u w:val="single"/>
          <w:rtl/>
        </w:rPr>
        <w:t xml:space="preserve">مبادرة </w:t>
      </w:r>
      <w:r w:rsidR="00735BE5" w:rsidRPr="00266095">
        <w:rPr>
          <w:rFonts w:ascii="Simplified Arabic" w:eastAsia="Times New Roman" w:hAnsi="Simplified Arabic" w:cs="Simplified Arabic"/>
          <w:b/>
          <w:bCs/>
          <w:color w:val="333333"/>
          <w:sz w:val="24"/>
          <w:szCs w:val="24"/>
          <w:u w:val="single"/>
          <w:rtl/>
        </w:rPr>
        <w:t>بكل فخر صنع فى مصر</w:t>
      </w:r>
      <w:r w:rsidRPr="00266095">
        <w:rPr>
          <w:rFonts w:ascii="Simplified Arabic" w:eastAsia="Times New Roman" w:hAnsi="Simplified Arabic" w:cs="Simplified Arabic"/>
          <w:b/>
          <w:bCs/>
          <w:color w:val="333333"/>
          <w:sz w:val="24"/>
          <w:szCs w:val="24"/>
          <w:u w:val="single"/>
          <w:rtl/>
        </w:rPr>
        <w:t xml:space="preserve"> :</w:t>
      </w:r>
      <w:r w:rsidRPr="00266095">
        <w:rPr>
          <w:rFonts w:ascii="Simplified Arabic" w:eastAsia="Times New Roman" w:hAnsi="Simplified Arabic" w:cs="Simplified Arabic"/>
          <w:color w:val="333333"/>
          <w:sz w:val="24"/>
          <w:szCs w:val="24"/>
          <w:rtl/>
        </w:rPr>
        <w:t xml:space="preserve"> </w:t>
      </w:r>
      <w:r w:rsidR="0063222C" w:rsidRPr="00266095">
        <w:rPr>
          <w:rFonts w:ascii="Simplified Arabic" w:eastAsia="Times New Roman" w:hAnsi="Simplified Arabic" w:cs="Simplified Arabic"/>
          <w:color w:val="333333"/>
          <w:sz w:val="24"/>
          <w:szCs w:val="24"/>
          <w:rtl/>
        </w:rPr>
        <w:t xml:space="preserve">أطلقت وزارة التجارة والصناعة في أغسطس 2016،أول علامة مصرية مسجلة بإسم "بكل فخر صنع في مصر" وكان الهدف الرئيسي هو تفعيل الاعتماد على المنتج المحلي بما يساهم في مضاعفة معدل النمو الصناعي ومساندة المنشآت الصناعية في تطبيق أعلى معايير الجودة ونظم الإدارة وتعتبر العلامة ملكية حصرية لوزارة التجارة والصناعة وتُمنح بواسطة مركز تحديث الصناعة للمنشآت الصناعية المؤهلة من القطاعين الخاص والحكومي، ومع مرور السنوات تحولت العلامة لشعار خاص بالمنشآت التي تطبق معايير الجودة الشاملة المعتمدة من جهات الاعتماد المصرية أو الدولية وتُميز المنشآت المُصنَعة لمنتج مصري عالي الجودة  </w:t>
      </w:r>
      <w:r w:rsidR="00735BE5" w:rsidRPr="00266095">
        <w:rPr>
          <w:rFonts w:ascii="Simplified Arabic" w:eastAsia="Times New Roman" w:hAnsi="Simplified Arabic" w:cs="Simplified Arabic"/>
          <w:color w:val="333333"/>
          <w:sz w:val="24"/>
          <w:szCs w:val="24"/>
          <w:rtl/>
        </w:rPr>
        <w:t>وتسهم علامة بكل فخر صنع فى مصر  فى تطوير المصانع حيث يتم تقييم 7 عناصر رئيسية لكل مصنع وهى الإنتاج والجودة والتسويق والموارد البشرية والبيئة والطاقة والاستراتيجية العامة للشركة</w:t>
      </w:r>
      <w:r w:rsidR="0063222C" w:rsidRPr="00266095">
        <w:rPr>
          <w:rFonts w:ascii="Simplified Arabic" w:eastAsia="Times New Roman" w:hAnsi="Simplified Arabic" w:cs="Simplified Arabic"/>
          <w:color w:val="333333"/>
          <w:sz w:val="24"/>
          <w:szCs w:val="24"/>
          <w:rtl/>
        </w:rPr>
        <w:t>.</w:t>
      </w:r>
    </w:p>
    <w:p w:rsidR="00BC2236" w:rsidRPr="00266095" w:rsidRDefault="00BC2236" w:rsidP="002A5A7F">
      <w:pPr>
        <w:pStyle w:val="ListParagraph"/>
        <w:numPr>
          <w:ilvl w:val="0"/>
          <w:numId w:val="8"/>
        </w:numPr>
        <w:shd w:val="clear" w:color="auto" w:fill="FFFFFF"/>
        <w:spacing w:after="150"/>
        <w:jc w:val="both"/>
        <w:rPr>
          <w:rFonts w:ascii="Simplified Arabic" w:eastAsia="Times New Roman" w:hAnsi="Simplified Arabic" w:cs="Simplified Arabic"/>
          <w:color w:val="333333"/>
          <w:sz w:val="24"/>
          <w:szCs w:val="24"/>
          <w:rtl/>
        </w:rPr>
      </w:pPr>
      <w:r w:rsidRPr="00E8103D">
        <w:rPr>
          <w:rFonts w:ascii="Simplified Arabic" w:eastAsia="Times New Roman" w:hAnsi="Simplified Arabic" w:cs="Simplified Arabic"/>
          <w:b/>
          <w:bCs/>
          <w:color w:val="333333"/>
          <w:sz w:val="24"/>
          <w:szCs w:val="24"/>
          <w:u w:val="single"/>
          <w:rtl/>
        </w:rPr>
        <w:lastRenderedPageBreak/>
        <w:t>مبادرة صنايعية مصر"</w:t>
      </w:r>
      <w:r w:rsidRPr="00266095">
        <w:rPr>
          <w:rFonts w:ascii="Simplified Arabic" w:eastAsia="Times New Roman" w:hAnsi="Simplified Arabic" w:cs="Simplified Arabic"/>
          <w:color w:val="333333"/>
          <w:sz w:val="24"/>
          <w:szCs w:val="24"/>
          <w:rtl/>
        </w:rPr>
        <w:t xml:space="preserve"> : وهي المبادرة التي أطلقتها القيادة السياسية وأشرفت عليها وزارة الثقافة ممثلة فى قطاع صندوق التنمية الثقافية تهدف المبادرة الي تدريب الشباب في مجالات الحرف اليدوية ( الخزف – النحاس – التطعيم بالصدف– الخيامية - قشرة الخشب وفنون الحلى) ويتم تدريبهم وفق أحدث النظم الدراسية ويشرف عليها نخبة متخصصة من الأساتذة والمتخصصين بكليات الفنون المختلفة بالإضافة إلى الحرفين ذوى الكفاءة العالية العاملين بمركز الحرف بالفسطاط</w:t>
      </w:r>
      <w:r w:rsidRPr="00266095">
        <w:rPr>
          <w:rFonts w:ascii="Simplified Arabic" w:eastAsia="Times New Roman" w:hAnsi="Simplified Arabic" w:cs="Simplified Arabic"/>
          <w:color w:val="333333"/>
          <w:sz w:val="24"/>
          <w:szCs w:val="24"/>
        </w:rPr>
        <w:t>.</w:t>
      </w:r>
      <w:r w:rsidRPr="00266095">
        <w:rPr>
          <w:rFonts w:ascii="Simplified Arabic" w:eastAsia="Times New Roman" w:hAnsi="Simplified Arabic" w:cs="Simplified Arabic"/>
          <w:color w:val="333333"/>
          <w:sz w:val="24"/>
          <w:szCs w:val="24"/>
          <w:rtl/>
        </w:rPr>
        <w:t xml:space="preserve"> ونجحت مبادرة "صنايعية مصر" في إحياء ثروة تذخر بها البلاد من التراث المادى فى مجالات الحرف اليدوية المختلفة كما تعمل المبادرة على طرح توجه جديد لإقامة مشروعات صغيرة ومتناهية الصغر تعمل على تحسين دخل الفرد ورفع الدخل القومى وخلق أسواق جديدة جاذبة للسياحة.</w:t>
      </w:r>
    </w:p>
    <w:p w:rsidR="00744947" w:rsidRPr="00266095" w:rsidRDefault="00744947" w:rsidP="002A5A7F">
      <w:pPr>
        <w:pStyle w:val="ListParagraph"/>
        <w:numPr>
          <w:ilvl w:val="0"/>
          <w:numId w:val="8"/>
        </w:numPr>
        <w:shd w:val="clear" w:color="auto" w:fill="FFFFFF"/>
        <w:spacing w:after="150"/>
        <w:jc w:val="both"/>
        <w:rPr>
          <w:rFonts w:ascii="Simplified Arabic" w:eastAsia="Times New Roman" w:hAnsi="Simplified Arabic" w:cs="Simplified Arabic"/>
          <w:color w:val="333333"/>
          <w:sz w:val="24"/>
          <w:szCs w:val="24"/>
        </w:rPr>
      </w:pPr>
      <w:r w:rsidRPr="00E8103D">
        <w:rPr>
          <w:rFonts w:ascii="Simplified Arabic" w:eastAsia="Times New Roman" w:hAnsi="Simplified Arabic" w:cs="Simplified Arabic"/>
          <w:b/>
          <w:bCs/>
          <w:color w:val="333333"/>
          <w:sz w:val="24"/>
          <w:szCs w:val="24"/>
          <w:u w:val="single"/>
          <w:rtl/>
        </w:rPr>
        <w:t>مبادرة  شارع 306، التابع</w:t>
      </w:r>
      <w:r w:rsidR="00592791" w:rsidRPr="00E8103D">
        <w:rPr>
          <w:rFonts w:ascii="Simplified Arabic" w:eastAsia="Times New Roman" w:hAnsi="Simplified Arabic" w:cs="Simplified Arabic"/>
          <w:b/>
          <w:bCs/>
          <w:color w:val="333333"/>
          <w:sz w:val="24"/>
          <w:szCs w:val="24"/>
          <w:u w:val="single"/>
          <w:rtl/>
        </w:rPr>
        <w:t>ة</w:t>
      </w:r>
      <w:r w:rsidRPr="00E8103D">
        <w:rPr>
          <w:rFonts w:ascii="Simplified Arabic" w:eastAsia="Times New Roman" w:hAnsi="Simplified Arabic" w:cs="Simplified Arabic"/>
          <w:b/>
          <w:bCs/>
          <w:color w:val="333333"/>
          <w:sz w:val="24"/>
          <w:szCs w:val="24"/>
          <w:u w:val="single"/>
          <w:rtl/>
        </w:rPr>
        <w:t xml:space="preserve"> لصندوق تحيا مصر</w:t>
      </w:r>
      <w:r w:rsidRPr="00E8103D">
        <w:rPr>
          <w:rFonts w:ascii="Simplified Arabic" w:eastAsia="Times New Roman" w:hAnsi="Simplified Arabic" w:cs="Simplified Arabic"/>
          <w:b/>
          <w:bCs/>
          <w:color w:val="333333"/>
          <w:sz w:val="24"/>
          <w:szCs w:val="24"/>
          <w:rtl/>
        </w:rPr>
        <w:t>:</w:t>
      </w:r>
      <w:r w:rsidRPr="00266095">
        <w:rPr>
          <w:rFonts w:ascii="Simplified Arabic" w:eastAsia="Times New Roman" w:hAnsi="Simplified Arabic" w:cs="Simplified Arabic"/>
          <w:color w:val="333333"/>
          <w:sz w:val="24"/>
          <w:szCs w:val="24"/>
          <w:rtl/>
        </w:rPr>
        <w:t xml:space="preserve"> تأتى</w:t>
      </w:r>
      <w:r w:rsidR="00592791" w:rsidRPr="00266095">
        <w:rPr>
          <w:rFonts w:ascii="Simplified Arabic" w:eastAsia="Times New Roman" w:hAnsi="Simplified Arabic" w:cs="Simplified Arabic"/>
          <w:color w:val="333333"/>
          <w:sz w:val="24"/>
          <w:szCs w:val="24"/>
          <w:rtl/>
        </w:rPr>
        <w:t xml:space="preserve"> </w:t>
      </w:r>
      <w:r w:rsidRPr="00266095">
        <w:rPr>
          <w:rFonts w:ascii="Simplified Arabic" w:eastAsia="Times New Roman" w:hAnsi="Simplified Arabic" w:cs="Simplified Arabic"/>
          <w:color w:val="333333"/>
          <w:sz w:val="24"/>
          <w:szCs w:val="24"/>
          <w:rtl/>
        </w:rPr>
        <w:t>هذة المبادرة تنفيذا لتوجيهات القيادة السياسية بدعم صندوق "تحيا مصر" لمشروعات الشباب حيث  يعد باكورة المشروعات في نطاق محافظة القاهرة، المشروع على مساحة ألف متر مربع، يضم شبابا بوحداتهم المتنقلة، ويعتبر مظلة آمنة لهم  لإدارة نشاطهم بـ"آدمية وكرامة" "بدل ما كانوا واقفين فى الشوارع" ومن المخطط أن يكون خلال الفترة المقبلة أكبر ملتقى لمقدمى الأغذية والمشروبات فى مصر والشرق الأوسط، كما أنه يعد بداية لتطبيق وتشجيع عمل وحدات الطعام المتنقلة، كما أن  الحكومة تخطط لإقامة شارع 306، بـ 150 موقعا بمختلف أنحاء الجمهورية.</w:t>
      </w:r>
      <w:sdt>
        <w:sdtPr>
          <w:rPr>
            <w:rFonts w:ascii="Simplified Arabic" w:eastAsia="Times New Roman" w:hAnsi="Simplified Arabic" w:cs="Simplified Arabic"/>
            <w:color w:val="333333"/>
            <w:sz w:val="24"/>
            <w:szCs w:val="24"/>
            <w:rtl/>
          </w:rPr>
          <w:id w:val="-847095903"/>
          <w:citation/>
        </w:sdtPr>
        <w:sdtContent>
          <w:r w:rsidR="0092380F" w:rsidRPr="00266095">
            <w:rPr>
              <w:rFonts w:ascii="Simplified Arabic" w:eastAsia="Times New Roman" w:hAnsi="Simplified Arabic" w:cs="Simplified Arabic"/>
              <w:color w:val="333333"/>
              <w:sz w:val="24"/>
              <w:szCs w:val="24"/>
              <w:rtl/>
            </w:rPr>
            <w:fldChar w:fldCharType="begin"/>
          </w:r>
          <w:r w:rsidR="00DE1511" w:rsidRPr="00266095">
            <w:rPr>
              <w:rFonts w:ascii="Simplified Arabic" w:eastAsia="Times New Roman" w:hAnsi="Simplified Arabic" w:cs="Simplified Arabic"/>
              <w:color w:val="333333"/>
              <w:sz w:val="24"/>
              <w:szCs w:val="24"/>
              <w:rtl/>
            </w:rPr>
            <w:instrText xml:space="preserve"> </w:instrText>
          </w:r>
          <w:r w:rsidR="00DE1511" w:rsidRPr="00266095">
            <w:rPr>
              <w:rFonts w:ascii="Simplified Arabic" w:eastAsia="Times New Roman" w:hAnsi="Simplified Arabic" w:cs="Simplified Arabic" w:hint="cs"/>
              <w:color w:val="333333"/>
              <w:sz w:val="24"/>
              <w:szCs w:val="24"/>
            </w:rPr>
            <w:instrText>CITATION</w:instrText>
          </w:r>
          <w:r w:rsidR="00DE1511" w:rsidRPr="00266095">
            <w:rPr>
              <w:rFonts w:ascii="Simplified Arabic" w:eastAsia="Times New Roman" w:hAnsi="Simplified Arabic" w:cs="Simplified Arabic" w:hint="cs"/>
              <w:color w:val="333333"/>
              <w:sz w:val="24"/>
              <w:szCs w:val="24"/>
              <w:rtl/>
            </w:rPr>
            <w:instrText xml:space="preserve"> عاب18 \</w:instrText>
          </w:r>
          <w:r w:rsidR="00DE1511" w:rsidRPr="00266095">
            <w:rPr>
              <w:rFonts w:ascii="Simplified Arabic" w:eastAsia="Times New Roman" w:hAnsi="Simplified Arabic" w:cs="Simplified Arabic" w:hint="cs"/>
              <w:color w:val="333333"/>
              <w:sz w:val="24"/>
              <w:szCs w:val="24"/>
            </w:rPr>
            <w:instrText>l 3073</w:instrText>
          </w:r>
          <w:r w:rsidR="00DE1511" w:rsidRPr="00266095">
            <w:rPr>
              <w:rFonts w:ascii="Simplified Arabic" w:eastAsia="Times New Roman" w:hAnsi="Simplified Arabic" w:cs="Simplified Arabic"/>
              <w:color w:val="333333"/>
              <w:sz w:val="24"/>
              <w:szCs w:val="24"/>
              <w:rtl/>
            </w:rPr>
            <w:instrText xml:space="preserve"> </w:instrText>
          </w:r>
          <w:r w:rsidR="0092380F" w:rsidRPr="00266095">
            <w:rPr>
              <w:rFonts w:ascii="Simplified Arabic" w:eastAsia="Times New Roman" w:hAnsi="Simplified Arabic" w:cs="Simplified Arabic"/>
              <w:color w:val="333333"/>
              <w:sz w:val="24"/>
              <w:szCs w:val="24"/>
              <w:rtl/>
            </w:rPr>
            <w:fldChar w:fldCharType="separate"/>
          </w:r>
          <w:r w:rsidR="00EC0F2A">
            <w:rPr>
              <w:rFonts w:ascii="Simplified Arabic" w:eastAsia="Times New Roman" w:hAnsi="Simplified Arabic" w:cs="Simplified Arabic"/>
              <w:noProof/>
              <w:color w:val="333333"/>
              <w:sz w:val="24"/>
              <w:szCs w:val="24"/>
              <w:rtl/>
            </w:rPr>
            <w:t xml:space="preserve"> </w:t>
          </w:r>
          <w:r w:rsidR="00EC0F2A" w:rsidRPr="00EC0F2A">
            <w:rPr>
              <w:rFonts w:ascii="Simplified Arabic" w:eastAsia="Times New Roman" w:hAnsi="Simplified Arabic" w:cs="Simplified Arabic" w:hint="cs"/>
              <w:noProof/>
              <w:color w:val="333333"/>
              <w:sz w:val="24"/>
              <w:szCs w:val="24"/>
              <w:rtl/>
            </w:rPr>
            <w:t>(عابدين ، 2018)</w:t>
          </w:r>
          <w:r w:rsidR="0092380F" w:rsidRPr="00266095">
            <w:rPr>
              <w:rFonts w:ascii="Simplified Arabic" w:eastAsia="Times New Roman" w:hAnsi="Simplified Arabic" w:cs="Simplified Arabic"/>
              <w:color w:val="333333"/>
              <w:sz w:val="24"/>
              <w:szCs w:val="24"/>
              <w:rtl/>
            </w:rPr>
            <w:fldChar w:fldCharType="end"/>
          </w:r>
        </w:sdtContent>
      </w:sdt>
    </w:p>
    <w:p w:rsidR="004217E4" w:rsidRDefault="004217E4" w:rsidP="002A5A7F">
      <w:pPr>
        <w:pStyle w:val="ListParagraph"/>
        <w:numPr>
          <w:ilvl w:val="0"/>
          <w:numId w:val="8"/>
        </w:numPr>
        <w:shd w:val="clear" w:color="auto" w:fill="FFFFFF"/>
        <w:spacing w:after="150"/>
        <w:jc w:val="both"/>
        <w:rPr>
          <w:rFonts w:ascii="Simplified Arabic" w:eastAsia="Times New Roman" w:hAnsi="Simplified Arabic" w:cs="Simplified Arabic"/>
          <w:color w:val="333333"/>
          <w:sz w:val="24"/>
          <w:szCs w:val="24"/>
        </w:rPr>
      </w:pPr>
      <w:r w:rsidRPr="00E8103D">
        <w:rPr>
          <w:rFonts w:ascii="Simplified Arabic" w:eastAsia="Times New Roman" w:hAnsi="Simplified Arabic" w:cs="Simplified Arabic"/>
          <w:b/>
          <w:bCs/>
          <w:color w:val="333333"/>
          <w:sz w:val="24"/>
          <w:szCs w:val="24"/>
          <w:u w:val="single"/>
          <w:rtl/>
        </w:rPr>
        <w:t>مباردة أيادي مصر</w:t>
      </w:r>
      <w:r w:rsidRPr="00E8103D">
        <w:rPr>
          <w:rFonts w:ascii="Simplified Arabic" w:eastAsia="Times New Roman" w:hAnsi="Simplified Arabic" w:cs="Simplified Arabic" w:hint="cs"/>
          <w:b/>
          <w:bCs/>
          <w:color w:val="333333"/>
          <w:sz w:val="24"/>
          <w:szCs w:val="24"/>
          <w:rtl/>
        </w:rPr>
        <w:t>:</w:t>
      </w:r>
      <w:r w:rsidRPr="00266095">
        <w:rPr>
          <w:rFonts w:ascii="Simplified Arabic" w:eastAsia="Times New Roman" w:hAnsi="Simplified Arabic" w:cs="Simplified Arabic"/>
          <w:color w:val="333333"/>
          <w:sz w:val="24"/>
          <w:szCs w:val="24"/>
          <w:rtl/>
        </w:rPr>
        <w:t>هي منصة الالكترونية اطلقها وزير التنمية المحلية في يوم المراة المصرية 16 مارس 2021 بهدف التسويق الالكتروني للمنتجات اليدوية والتراثية وذلك بالشراكة مع برنامج الاغذية العالمي وبالتعاون مع شركة إي-أسواق مصر حيث يأتي المشروع في اطار استراتيجية الدولة للتحول الرقمي بهدف تمكين الفئات المهمشة وتقديم الدعم في خلق فرص عمل وتوظيف الشباب والتي تؤدى جميعها الي التنمية في الريف ودعم المجتمعات المحلية وخاصة فئات الشباب والمرأة في تسويق منتجاتهم ودعم المشروعات الصغيرة ومتناهية الصغر</w:t>
      </w:r>
      <w:r w:rsidRPr="00266095">
        <w:rPr>
          <w:rFonts w:ascii="Simplified Arabic" w:eastAsia="Times New Roman" w:hAnsi="Simplified Arabic" w:cs="Simplified Arabic"/>
          <w:color w:val="333333"/>
          <w:sz w:val="24"/>
          <w:szCs w:val="24"/>
        </w:rPr>
        <w:t xml:space="preserve"> ,</w:t>
      </w:r>
      <w:r w:rsidRPr="00266095">
        <w:rPr>
          <w:rFonts w:ascii="Simplified Arabic" w:eastAsia="Times New Roman" w:hAnsi="Simplified Arabic" w:cs="Simplified Arabic"/>
          <w:color w:val="333333"/>
          <w:sz w:val="24"/>
          <w:szCs w:val="24"/>
          <w:rtl/>
        </w:rPr>
        <w:t>يمكن لكافة منتجين الحرف اليدوية التواصل مع المنصة من خلال منسق المنصة بكل محافظة أو من خلال الموقع الالكتروني</w:t>
      </w:r>
      <w:r w:rsidRPr="00266095">
        <w:rPr>
          <w:rFonts w:ascii="Simplified Arabic" w:eastAsia="Times New Roman" w:hAnsi="Simplified Arabic" w:cs="Simplified Arabic"/>
          <w:color w:val="333333"/>
          <w:sz w:val="24"/>
          <w:szCs w:val="24"/>
        </w:rPr>
        <w:t>.</w:t>
      </w:r>
      <w:sdt>
        <w:sdtPr>
          <w:rPr>
            <w:rFonts w:ascii="Simplified Arabic" w:eastAsia="Times New Roman" w:hAnsi="Simplified Arabic" w:cs="Simplified Arabic"/>
            <w:color w:val="333333"/>
            <w:sz w:val="24"/>
            <w:szCs w:val="24"/>
            <w:rtl/>
          </w:rPr>
          <w:id w:val="51980859"/>
          <w:citation/>
        </w:sdtPr>
        <w:sdtContent>
          <w:r w:rsidR="0092380F" w:rsidRPr="00266095">
            <w:rPr>
              <w:rFonts w:ascii="Simplified Arabic" w:eastAsia="Times New Roman" w:hAnsi="Simplified Arabic" w:cs="Simplified Arabic"/>
              <w:color w:val="333333"/>
              <w:sz w:val="24"/>
              <w:szCs w:val="24"/>
              <w:rtl/>
            </w:rPr>
            <w:fldChar w:fldCharType="begin"/>
          </w:r>
          <w:r w:rsidRPr="00266095">
            <w:rPr>
              <w:rFonts w:ascii="Simplified Arabic" w:eastAsia="Times New Roman" w:hAnsi="Simplified Arabic" w:cs="Simplified Arabic"/>
              <w:color w:val="333333"/>
              <w:sz w:val="24"/>
              <w:szCs w:val="24"/>
              <w:rtl/>
            </w:rPr>
            <w:instrText xml:space="preserve"> </w:instrText>
          </w:r>
          <w:r w:rsidRPr="00266095">
            <w:rPr>
              <w:rFonts w:ascii="Simplified Arabic" w:eastAsia="Times New Roman" w:hAnsi="Simplified Arabic" w:cs="Simplified Arabic" w:hint="cs"/>
              <w:color w:val="333333"/>
              <w:sz w:val="24"/>
              <w:szCs w:val="24"/>
            </w:rPr>
            <w:instrText>CITATION</w:instrText>
          </w:r>
          <w:r w:rsidRPr="00266095">
            <w:rPr>
              <w:rFonts w:ascii="Simplified Arabic" w:eastAsia="Times New Roman" w:hAnsi="Simplified Arabic" w:cs="Simplified Arabic" w:hint="cs"/>
              <w:color w:val="333333"/>
              <w:sz w:val="24"/>
              <w:szCs w:val="24"/>
              <w:rtl/>
            </w:rPr>
            <w:instrText xml:space="preserve"> وزا21 \</w:instrText>
          </w:r>
          <w:r w:rsidRPr="00266095">
            <w:rPr>
              <w:rFonts w:ascii="Simplified Arabic" w:eastAsia="Times New Roman" w:hAnsi="Simplified Arabic" w:cs="Simplified Arabic" w:hint="cs"/>
              <w:color w:val="333333"/>
              <w:sz w:val="24"/>
              <w:szCs w:val="24"/>
            </w:rPr>
            <w:instrText>l 3073</w:instrText>
          </w:r>
          <w:r w:rsidRPr="00266095">
            <w:rPr>
              <w:rFonts w:ascii="Simplified Arabic" w:eastAsia="Times New Roman" w:hAnsi="Simplified Arabic" w:cs="Simplified Arabic"/>
              <w:color w:val="333333"/>
              <w:sz w:val="24"/>
              <w:szCs w:val="24"/>
              <w:rtl/>
            </w:rPr>
            <w:instrText xml:space="preserve"> </w:instrText>
          </w:r>
          <w:r w:rsidR="0092380F" w:rsidRPr="00266095">
            <w:rPr>
              <w:rFonts w:ascii="Simplified Arabic" w:eastAsia="Times New Roman" w:hAnsi="Simplified Arabic" w:cs="Simplified Arabic"/>
              <w:color w:val="333333"/>
              <w:sz w:val="24"/>
              <w:szCs w:val="24"/>
              <w:rtl/>
            </w:rPr>
            <w:fldChar w:fldCharType="separate"/>
          </w:r>
          <w:r w:rsidR="00EC0F2A">
            <w:rPr>
              <w:rFonts w:ascii="Simplified Arabic" w:eastAsia="Times New Roman" w:hAnsi="Simplified Arabic" w:cs="Simplified Arabic"/>
              <w:noProof/>
              <w:color w:val="333333"/>
              <w:sz w:val="24"/>
              <w:szCs w:val="24"/>
              <w:rtl/>
            </w:rPr>
            <w:t xml:space="preserve"> </w:t>
          </w:r>
          <w:r w:rsidR="00EC0F2A" w:rsidRPr="00EC0F2A">
            <w:rPr>
              <w:rFonts w:ascii="Simplified Arabic" w:eastAsia="Times New Roman" w:hAnsi="Simplified Arabic" w:cs="Simplified Arabic" w:hint="cs"/>
              <w:noProof/>
              <w:color w:val="333333"/>
              <w:sz w:val="24"/>
              <w:szCs w:val="24"/>
              <w:rtl/>
            </w:rPr>
            <w:t>(وزارة التنمية المحلية، 2021)</w:t>
          </w:r>
          <w:r w:rsidR="0092380F" w:rsidRPr="00266095">
            <w:rPr>
              <w:rFonts w:ascii="Simplified Arabic" w:eastAsia="Times New Roman" w:hAnsi="Simplified Arabic" w:cs="Simplified Arabic"/>
              <w:color w:val="333333"/>
              <w:sz w:val="24"/>
              <w:szCs w:val="24"/>
              <w:rtl/>
            </w:rPr>
            <w:fldChar w:fldCharType="end"/>
          </w:r>
        </w:sdtContent>
      </w:sdt>
    </w:p>
    <w:p w:rsidR="00716DEB" w:rsidRPr="00DE39F9" w:rsidRDefault="00716DEB" w:rsidP="00716DEB">
      <w:pPr>
        <w:pStyle w:val="NoSpacing"/>
        <w:ind w:left="320"/>
        <w:rPr>
          <w:rFonts w:ascii="Simplified Arabic" w:hAnsi="Simplified Arabic" w:cs="Simplified Arabic"/>
          <w:b/>
          <w:bCs/>
          <w:sz w:val="24"/>
          <w:szCs w:val="24"/>
          <w:u w:val="single"/>
          <w:rtl/>
          <w:lang w:bidi="ar-EG"/>
        </w:rPr>
      </w:pPr>
      <w:r w:rsidRPr="00DE39F9">
        <w:rPr>
          <w:rFonts w:ascii="Simplified Arabic" w:hAnsi="Simplified Arabic" w:cs="Simplified Arabic"/>
          <w:b/>
          <w:bCs/>
          <w:sz w:val="24"/>
          <w:szCs w:val="24"/>
          <w:u w:val="single"/>
          <w:rtl/>
          <w:lang w:bidi="ar-EG"/>
        </w:rPr>
        <w:t>" رؤية مصر 2030" وخطتها لتنمية المشروعات الصغيرة والمتوسطة</w:t>
      </w:r>
    </w:p>
    <w:p w:rsidR="00716DEB" w:rsidRPr="00804701" w:rsidRDefault="00716DEB" w:rsidP="00716DEB">
      <w:pPr>
        <w:pStyle w:val="NoSpacing"/>
        <w:ind w:left="320"/>
        <w:jc w:val="both"/>
        <w:rPr>
          <w:rFonts w:ascii="Simplified Arabic" w:hAnsi="Simplified Arabic" w:cs="Simplified Arabic"/>
          <w:sz w:val="24"/>
          <w:szCs w:val="24"/>
          <w:u w:val="single"/>
          <w:lang w:bidi="ar-EG"/>
        </w:rPr>
      </w:pPr>
    </w:p>
    <w:p w:rsidR="00716DEB" w:rsidRPr="00804701" w:rsidRDefault="00716DEB" w:rsidP="00716DEB">
      <w:pPr>
        <w:pStyle w:val="NoSpacing"/>
        <w:ind w:left="320"/>
        <w:rPr>
          <w:rFonts w:ascii="Simplified Arabic" w:hAnsi="Simplified Arabic" w:cs="Simplified Arabic"/>
          <w:sz w:val="24"/>
          <w:szCs w:val="24"/>
          <w:rtl/>
          <w:lang w:bidi="ar-EG"/>
        </w:rPr>
      </w:pPr>
      <w:r w:rsidRPr="00804701">
        <w:rPr>
          <w:rFonts w:ascii="Simplified Arabic" w:hAnsi="Simplified Arabic" w:cs="Simplified Arabic"/>
          <w:sz w:val="24"/>
          <w:szCs w:val="24"/>
          <w:rtl/>
          <w:lang w:bidi="ar-EG"/>
        </w:rPr>
        <w:t>استراتيجية التنمية المستدامة " رؤية مصر 2030" وخطتها لتنمية المشروعات الصغيرة والمتوسطة</w:t>
      </w:r>
    </w:p>
    <w:p w:rsidR="00716DEB" w:rsidRPr="00804701" w:rsidRDefault="00716DEB" w:rsidP="00716DEB">
      <w:pPr>
        <w:pStyle w:val="NoSpacing"/>
        <w:ind w:left="320"/>
        <w:jc w:val="both"/>
        <w:rPr>
          <w:rFonts w:ascii="Simplified Arabic" w:hAnsi="Simplified Arabic" w:cs="Simplified Arabic"/>
          <w:sz w:val="24"/>
          <w:szCs w:val="24"/>
          <w:rtl/>
          <w:lang w:bidi="ar-EG"/>
        </w:rPr>
      </w:pPr>
      <w:r w:rsidRPr="00804701">
        <w:rPr>
          <w:rFonts w:ascii="Simplified Arabic" w:hAnsi="Simplified Arabic" w:cs="Simplified Arabic"/>
          <w:sz w:val="24"/>
          <w:szCs w:val="24"/>
          <w:rtl/>
          <w:lang w:bidi="ar-EG"/>
        </w:rPr>
        <w:t xml:space="preserve">يحظي قطاع المشروعات الصغيرة والمتوسطة بحيز كبير في  استراتيجية التنمية المستدامة " رؤية مصر 2030" وقد ركزت علي توجهات أساسية منها التحول من الاقتصاد غير الرسمي الي الاقتصاد الرسمي، وتوجهات التمويل المساند للمشروعات الصغيرة والمتوسطة ومن بينها اليات لتحفيز البنوك علي تمويل الصناعات المغذية وبرامج لتشجيع نظم ضمان وتمويل الصادارات وضمان المخاطر المالية وتعمل علي تطوير البني التحتية الكبيرة الداعمة لسلاسل القيمة وكذلك ومن ابرزها تاسيس التجمعات الصناعية المتخصصة للصناعات الصغيرة والمتوسطة وتوزيعها جغرافياً مع ربطها بالمصانع الكبيرة بالاضافة الي دعم انشاء المدن المتخصصة في هذا المجال مع التركيز علي تشغيل الشباب والمرأة ويكون هذا الي جانب دعم التوجهات التكنولوجية والابداعية للأعمال الصغيرة خاصة في مجالات: </w:t>
      </w:r>
    </w:p>
    <w:p w:rsidR="00716DEB" w:rsidRPr="00804701" w:rsidRDefault="00716DEB" w:rsidP="002A5A7F">
      <w:pPr>
        <w:pStyle w:val="NoSpacing"/>
        <w:numPr>
          <w:ilvl w:val="0"/>
          <w:numId w:val="12"/>
        </w:numPr>
        <w:ind w:left="320"/>
        <w:jc w:val="both"/>
        <w:rPr>
          <w:rFonts w:ascii="Simplified Arabic" w:hAnsi="Simplified Arabic" w:cs="Simplified Arabic"/>
          <w:sz w:val="24"/>
          <w:szCs w:val="24"/>
          <w:lang w:bidi="ar-EG"/>
        </w:rPr>
      </w:pPr>
      <w:r w:rsidRPr="00804701">
        <w:rPr>
          <w:rFonts w:ascii="Simplified Arabic" w:hAnsi="Simplified Arabic" w:cs="Simplified Arabic"/>
          <w:sz w:val="24"/>
          <w:szCs w:val="24"/>
          <w:rtl/>
          <w:lang w:bidi="ar-EG"/>
        </w:rPr>
        <w:lastRenderedPageBreak/>
        <w:t xml:space="preserve">الاتصالات والتكنولوجيا  المعلومات والتجارة الالكترونية وهنا تجدر الاشارة الي أنه </w:t>
      </w:r>
      <w:r>
        <w:rPr>
          <w:rFonts w:ascii="Simplified Arabic" w:hAnsi="Simplified Arabic" w:cs="Simplified Arabic" w:hint="cs"/>
          <w:sz w:val="24"/>
          <w:szCs w:val="24"/>
          <w:rtl/>
          <w:lang w:bidi="ar-EG"/>
        </w:rPr>
        <w:t>لازال</w:t>
      </w:r>
      <w:r w:rsidRPr="00804701">
        <w:rPr>
          <w:rFonts w:ascii="Simplified Arabic" w:hAnsi="Simplified Arabic" w:cs="Simplified Arabic"/>
          <w:sz w:val="24"/>
          <w:szCs w:val="24"/>
          <w:rtl/>
          <w:lang w:bidi="ar-EG"/>
        </w:rPr>
        <w:t xml:space="preserve"> اهتمام مصر بالابتكار والبحوث والتطوير هو اهتمام دون المستوي المأمول حيث يأتي ترتيب مصر ضمن دول المجموعة الثالثة عربياً في المرتبة 95 في مؤشر الابتكار العالمي وقد حققت مصر نسب متواضعة لبعض المؤشرات التكنولوجية للمشروعات الصغيرة والمتوسطة حيث قدمت نسبة 10% منها فقط منتجات جديدة أو محسنة وقدمت نسبة 6% فقط عمليات جديدة أو محسنة خلال السنوات الثلاث الماضية كما أن نسبة 8% فقط لديها انفاق علي البحوث والتطوير (وجاء ذلك وفق مسوح للبنك الدولي -2016)  </w:t>
      </w:r>
    </w:p>
    <w:p w:rsidR="00716DEB" w:rsidRDefault="00716DEB" w:rsidP="002A5A7F">
      <w:pPr>
        <w:pStyle w:val="NoSpacing"/>
        <w:numPr>
          <w:ilvl w:val="0"/>
          <w:numId w:val="12"/>
        </w:numPr>
        <w:ind w:left="320"/>
        <w:jc w:val="both"/>
        <w:rPr>
          <w:rFonts w:ascii="Simplified Arabic" w:hAnsi="Simplified Arabic" w:cs="Simplified Arabic"/>
          <w:sz w:val="24"/>
          <w:szCs w:val="24"/>
          <w:lang w:bidi="ar-EG"/>
        </w:rPr>
      </w:pPr>
      <w:r w:rsidRPr="00804701">
        <w:rPr>
          <w:rFonts w:ascii="Simplified Arabic" w:hAnsi="Simplified Arabic" w:cs="Simplified Arabic"/>
          <w:sz w:val="24"/>
          <w:szCs w:val="24"/>
          <w:rtl/>
          <w:lang w:bidi="ar-EG"/>
        </w:rPr>
        <w:t xml:space="preserve">  انشاء مناطق تكنولوجية في محافظات مصر لتحفيز هذه التوجهات وعلي المدي المتوسط فقد تضمن برنامج الحكومة المصرية 18/2019 -21/2022 برنامجاً رئيسياً لتنمية المشروعات الصغيرة والمتوسطة يضم عدة برامج فرعية تشمل : (برنامج للاصلاح التشريعي والمؤسسي من خلال اصدار قانون جديد وتطوير الاطار المؤسسي – برنامج تشجيع ثقافة العمل وريادة الاعمال وتوفير بدائل تمويليه وزيادة مشاركة المرأة لتصل الي 48% وبرنامج التكامل مع المشروعات الكبيرة الحجم وتمكين 200 مبادراً صغيراً في هذا المجال لضمان تكامل سلاسل التوريد المحلية ويكون ذلك بتيسير القروض وبتخصيص 10 مليار جنية خلال سنوات البرنامج لتوفير 150ألف فرصة عمل مع توسيع دور المؤسسات غير المصرفية لدعم هذه المشروعات ودعم التوجه التصديري) كما يتضمن برنامج عمل الحكومة ايضا ( برنامجاً رئيسياً لتنمية المهارات البشرية ) ويهدف من خلال برامج فرعية في سياقة لتعزيز دور مكاتب التشغيل المحلية/ الاقليمية، وتفعيل الاهتمام بتدريب وتنمية قدرات المرأة للالتحاق بسوق العمل وبرنامج للتدريب الصناعي وبرنامج لزيادة فرص العمل لذوي الاحتياجات الخاصة وبرنامج لدمج القطاع غير الرسمي في القطاع الرسمي من الاقتصاد الوطني وقد أقر جهاز تنمية المشروعات الغيرة والمتوسطة ومتناهية الصغر سنة 2018 استراتيجية وطنية لتنمية المشروعات الصغيرة والمتوسطة في مصر يتم تنفيذها بالتعاون بين الجهات الحكومية وغير الحكومية.</w:t>
      </w:r>
      <w:sdt>
        <w:sdtPr>
          <w:rPr>
            <w:rFonts w:ascii="Simplified Arabic" w:hAnsi="Simplified Arabic" w:cs="Simplified Arabic"/>
            <w:sz w:val="24"/>
            <w:szCs w:val="24"/>
            <w:rtl/>
            <w:lang w:bidi="ar-EG"/>
          </w:rPr>
          <w:id w:val="-1900283690"/>
          <w:citation/>
        </w:sdtPr>
        <w:sdtContent>
          <w:r>
            <w:rPr>
              <w:rFonts w:ascii="Simplified Arabic" w:hAnsi="Simplified Arabic" w:cs="Simplified Arabic"/>
              <w:sz w:val="24"/>
              <w:szCs w:val="24"/>
              <w:rtl/>
              <w:lang w:bidi="ar-EG"/>
            </w:rPr>
            <w:fldChar w:fldCharType="begin"/>
          </w:r>
          <w:r>
            <w:rPr>
              <w:rFonts w:ascii="Simplified Arabic" w:hAnsi="Simplified Arabic" w:cs="Simplified Arabic"/>
              <w:sz w:val="24"/>
              <w:szCs w:val="24"/>
              <w:lang w:bidi="ar-EG"/>
            </w:rPr>
            <w:instrText xml:space="preserve">CITATION </w:instrText>
          </w:r>
          <w:r>
            <w:rPr>
              <w:rFonts w:ascii="Simplified Arabic" w:hAnsi="Simplified Arabic" w:cs="Simplified Arabic"/>
              <w:sz w:val="24"/>
              <w:szCs w:val="24"/>
              <w:rtl/>
              <w:lang w:bidi="ar-EG"/>
            </w:rPr>
            <w:instrText>الم19</w:instrText>
          </w:r>
          <w:r>
            <w:rPr>
              <w:rFonts w:ascii="Simplified Arabic" w:hAnsi="Simplified Arabic" w:cs="Simplified Arabic"/>
              <w:sz w:val="24"/>
              <w:szCs w:val="24"/>
              <w:lang w:bidi="ar-EG"/>
            </w:rPr>
            <w:instrText xml:space="preserve"> \l 3073 </w:instrText>
          </w:r>
          <w:r>
            <w:rPr>
              <w:rFonts w:ascii="Simplified Arabic" w:hAnsi="Simplified Arabic" w:cs="Simplified Arabic"/>
              <w:sz w:val="24"/>
              <w:szCs w:val="24"/>
              <w:rtl/>
              <w:lang w:bidi="ar-EG"/>
            </w:rPr>
            <w:fldChar w:fldCharType="separate"/>
          </w:r>
          <w:r w:rsidR="00EC0F2A">
            <w:rPr>
              <w:rFonts w:ascii="Simplified Arabic" w:hAnsi="Simplified Arabic" w:cs="Simplified Arabic"/>
              <w:noProof/>
              <w:sz w:val="24"/>
              <w:szCs w:val="24"/>
              <w:rtl/>
              <w:lang w:bidi="ar-EG"/>
            </w:rPr>
            <w:t xml:space="preserve"> </w:t>
          </w:r>
          <w:r w:rsidR="00EC0F2A" w:rsidRPr="00EC0F2A">
            <w:rPr>
              <w:rFonts w:ascii="Simplified Arabic" w:hAnsi="Simplified Arabic" w:cs="Simplified Arabic" w:hint="cs"/>
              <w:noProof/>
              <w:sz w:val="24"/>
              <w:szCs w:val="24"/>
              <w:rtl/>
              <w:lang w:bidi="ar-EG"/>
            </w:rPr>
            <w:t>(العربية، 2019)</w:t>
          </w:r>
          <w:r>
            <w:rPr>
              <w:rFonts w:ascii="Simplified Arabic" w:hAnsi="Simplified Arabic" w:cs="Simplified Arabic"/>
              <w:sz w:val="24"/>
              <w:szCs w:val="24"/>
              <w:rtl/>
              <w:lang w:bidi="ar-EG"/>
            </w:rPr>
            <w:fldChar w:fldCharType="end"/>
          </w:r>
        </w:sdtContent>
      </w:sdt>
    </w:p>
    <w:p w:rsidR="00716DEB" w:rsidRPr="002553FB" w:rsidRDefault="00716DEB" w:rsidP="002A5A7F">
      <w:pPr>
        <w:pStyle w:val="NoSpacing"/>
        <w:numPr>
          <w:ilvl w:val="0"/>
          <w:numId w:val="12"/>
        </w:numPr>
        <w:ind w:left="320"/>
        <w:jc w:val="both"/>
        <w:rPr>
          <w:rFonts w:ascii="Simplified Arabic" w:hAnsi="Simplified Arabic" w:cs="Simplified Arabic"/>
          <w:sz w:val="24"/>
          <w:szCs w:val="24"/>
          <w:lang w:bidi="ar-EG"/>
        </w:rPr>
      </w:pPr>
      <w:r w:rsidRPr="002553FB">
        <w:rPr>
          <w:rFonts w:ascii="Simplified Arabic" w:hAnsi="Simplified Arabic" w:cs="Simplified Arabic"/>
          <w:sz w:val="24"/>
          <w:szCs w:val="24"/>
          <w:rtl/>
          <w:lang w:bidi="ar-EG"/>
        </w:rPr>
        <w:t xml:space="preserve">تتعدد آثار </w:t>
      </w:r>
      <w:r w:rsidRPr="002553FB">
        <w:rPr>
          <w:rFonts w:ascii="Simplified Arabic" w:hAnsi="Simplified Arabic" w:cs="Simplified Arabic" w:hint="cs"/>
          <w:sz w:val="24"/>
          <w:szCs w:val="24"/>
          <w:rtl/>
          <w:lang w:bidi="ar-EG"/>
        </w:rPr>
        <w:t>المشروعات</w:t>
      </w:r>
      <w:r w:rsidRPr="002553FB">
        <w:rPr>
          <w:rFonts w:ascii="Simplified Arabic" w:hAnsi="Simplified Arabic" w:cs="Simplified Arabic"/>
          <w:sz w:val="24"/>
          <w:szCs w:val="24"/>
          <w:rtl/>
          <w:lang w:bidi="ar-EG"/>
        </w:rPr>
        <w:t xml:space="preserve"> الصغيرة</w:t>
      </w:r>
      <w:r w:rsidRPr="002553FB">
        <w:rPr>
          <w:rFonts w:ascii="Simplified Arabic" w:hAnsi="Simplified Arabic" w:cs="Simplified Arabic" w:hint="cs"/>
          <w:sz w:val="24"/>
          <w:szCs w:val="24"/>
          <w:rtl/>
          <w:lang w:bidi="ar-EG"/>
        </w:rPr>
        <w:t xml:space="preserve"> والمتوسطة </w:t>
      </w:r>
      <w:r w:rsidRPr="002553FB">
        <w:rPr>
          <w:rFonts w:ascii="Simplified Arabic" w:hAnsi="Simplified Arabic" w:cs="Simplified Arabic"/>
          <w:sz w:val="24"/>
          <w:szCs w:val="24"/>
          <w:rtl/>
          <w:lang w:bidi="ar-EG"/>
        </w:rPr>
        <w:t>الى الحد الذي جعل الجمعية</w:t>
      </w:r>
      <w:r w:rsidRPr="002553FB">
        <w:rPr>
          <w:rFonts w:ascii="Simplified Arabic" w:hAnsi="Simplified Arabic" w:cs="Simplified Arabic" w:hint="cs"/>
          <w:sz w:val="24"/>
          <w:szCs w:val="24"/>
          <w:rtl/>
          <w:lang w:bidi="ar-EG"/>
        </w:rPr>
        <w:t xml:space="preserve"> </w:t>
      </w:r>
      <w:r w:rsidRPr="002553FB">
        <w:rPr>
          <w:rFonts w:ascii="Simplified Arabic" w:hAnsi="Simplified Arabic" w:cs="Simplified Arabic"/>
          <w:sz w:val="24"/>
          <w:szCs w:val="24"/>
          <w:rtl/>
          <w:lang w:bidi="ar-EG"/>
        </w:rPr>
        <w:t>العامة</w:t>
      </w:r>
      <w:r w:rsidRPr="002553FB">
        <w:rPr>
          <w:rFonts w:ascii="Simplified Arabic" w:hAnsi="Simplified Arabic" w:cs="Simplified Arabic" w:hint="cs"/>
          <w:sz w:val="24"/>
          <w:szCs w:val="24"/>
          <w:rtl/>
          <w:lang w:bidi="ar-EG"/>
        </w:rPr>
        <w:t xml:space="preserve"> للامم</w:t>
      </w:r>
      <w:r w:rsidRPr="002553FB">
        <w:rPr>
          <w:rFonts w:ascii="Simplified Arabic" w:hAnsi="Simplified Arabic" w:cs="Simplified Arabic"/>
          <w:sz w:val="24"/>
          <w:szCs w:val="24"/>
          <w:rtl/>
          <w:lang w:bidi="ar-EG"/>
        </w:rPr>
        <w:t xml:space="preserve"> </w:t>
      </w:r>
      <w:r w:rsidRPr="002553FB">
        <w:rPr>
          <w:rFonts w:ascii="Simplified Arabic" w:hAnsi="Simplified Arabic" w:cs="Simplified Arabic" w:hint="cs"/>
          <w:sz w:val="24"/>
          <w:szCs w:val="24"/>
          <w:rtl/>
          <w:lang w:bidi="ar-EG"/>
        </w:rPr>
        <w:t xml:space="preserve">المتحدة </w:t>
      </w:r>
      <w:r w:rsidRPr="002553FB">
        <w:rPr>
          <w:rFonts w:ascii="Simplified Arabic" w:hAnsi="Simplified Arabic" w:cs="Simplified Arabic"/>
          <w:sz w:val="24"/>
          <w:szCs w:val="24"/>
          <w:rtl/>
          <w:lang w:bidi="ar-EG"/>
        </w:rPr>
        <w:t xml:space="preserve"> تتخذ قرارا </w:t>
      </w:r>
      <w:r w:rsidRPr="002553FB">
        <w:rPr>
          <w:rFonts w:ascii="Simplified Arabic" w:hAnsi="Simplified Arabic" w:cs="Simplified Arabic" w:hint="cs"/>
          <w:sz w:val="24"/>
          <w:szCs w:val="24"/>
          <w:rtl/>
          <w:lang w:bidi="ar-EG"/>
        </w:rPr>
        <w:t xml:space="preserve"> في 6</w:t>
      </w:r>
      <w:r w:rsidRPr="002553FB">
        <w:rPr>
          <w:rFonts w:ascii="Simplified Arabic" w:hAnsi="Simplified Arabic" w:cs="Simplified Arabic"/>
          <w:sz w:val="24"/>
          <w:szCs w:val="24"/>
          <w:rtl/>
          <w:lang w:bidi="ar-EG"/>
        </w:rPr>
        <w:t xml:space="preserve"> إبريل </w:t>
      </w:r>
      <w:r w:rsidRPr="002553FB">
        <w:rPr>
          <w:rFonts w:ascii="Simplified Arabic" w:hAnsi="Simplified Arabic" w:cs="Simplified Arabic" w:hint="cs"/>
          <w:sz w:val="24"/>
          <w:szCs w:val="24"/>
          <w:rtl/>
          <w:lang w:bidi="ar-EG"/>
        </w:rPr>
        <w:t>2017</w:t>
      </w:r>
      <w:r w:rsidRPr="002553FB">
        <w:rPr>
          <w:rFonts w:ascii="Simplified Arabic" w:hAnsi="Simplified Arabic" w:cs="Simplified Arabic"/>
          <w:sz w:val="24"/>
          <w:szCs w:val="24"/>
          <w:rtl/>
          <w:lang w:bidi="ar-EG"/>
        </w:rPr>
        <w:t xml:space="preserve"> بتخصيص يوم 25 يونيو كيوم عالمي للمشروعات </w:t>
      </w:r>
      <w:r w:rsidRPr="002553FB">
        <w:rPr>
          <w:rFonts w:ascii="Simplified Arabic" w:hAnsi="Simplified Arabic" w:cs="Simplified Arabic" w:hint="cs"/>
          <w:sz w:val="24"/>
          <w:szCs w:val="24"/>
          <w:rtl/>
          <w:lang w:bidi="ar-EG"/>
        </w:rPr>
        <w:t xml:space="preserve">المتناهية </w:t>
      </w:r>
      <w:r w:rsidRPr="002553FB">
        <w:rPr>
          <w:rFonts w:ascii="Simplified Arabic" w:hAnsi="Simplified Arabic" w:cs="Simplified Arabic"/>
          <w:sz w:val="24"/>
          <w:szCs w:val="24"/>
          <w:rtl/>
          <w:lang w:bidi="ar-EG"/>
        </w:rPr>
        <w:t xml:space="preserve"> الصغر والصغيرة </w:t>
      </w:r>
      <w:r w:rsidRPr="002553FB">
        <w:rPr>
          <w:rFonts w:ascii="Simplified Arabic" w:hAnsi="Simplified Arabic" w:cs="Simplified Arabic" w:hint="cs"/>
          <w:sz w:val="24"/>
          <w:szCs w:val="24"/>
          <w:rtl/>
          <w:lang w:bidi="ar-EG"/>
        </w:rPr>
        <w:t>والمتوسطة</w:t>
      </w:r>
      <w:r w:rsidRPr="002553FB">
        <w:rPr>
          <w:rFonts w:ascii="Simplified Arabic" w:hAnsi="Simplified Arabic" w:cs="Simplified Arabic"/>
          <w:sz w:val="24"/>
          <w:szCs w:val="24"/>
          <w:lang w:bidi="ar-EG"/>
        </w:rPr>
        <w:t>"</w:t>
      </w:r>
      <w:r w:rsidRPr="002553FB">
        <w:rPr>
          <w:rFonts w:ascii="Simplified Arabic" w:hAnsi="Simplified Arabic" w:cs="Simplified Arabic"/>
          <w:sz w:val="24"/>
          <w:szCs w:val="24"/>
          <w:rtl/>
          <w:lang w:bidi="ar-EG"/>
        </w:rPr>
        <w:t xml:space="preserve">، </w:t>
      </w:r>
      <w:r w:rsidRPr="002553FB">
        <w:rPr>
          <w:rFonts w:ascii="Simplified Arabic" w:hAnsi="Simplified Arabic" w:cs="Simplified Arabic" w:hint="cs"/>
          <w:sz w:val="24"/>
          <w:szCs w:val="24"/>
          <w:rtl/>
          <w:lang w:bidi="ar-EG"/>
        </w:rPr>
        <w:t xml:space="preserve"> انطلاقأ من كون  المشروعات الصغيرة والمتوسطة </w:t>
      </w:r>
      <w:r w:rsidRPr="002553FB">
        <w:rPr>
          <w:rFonts w:ascii="Simplified Arabic" w:hAnsi="Simplified Arabic" w:cs="Simplified Arabic"/>
          <w:sz w:val="24"/>
          <w:szCs w:val="24"/>
          <w:rtl/>
          <w:lang w:bidi="ar-EG"/>
        </w:rPr>
        <w:t xml:space="preserve">من </w:t>
      </w:r>
      <w:r w:rsidRPr="002553FB">
        <w:rPr>
          <w:rFonts w:ascii="Simplified Arabic" w:hAnsi="Simplified Arabic" w:cs="Simplified Arabic" w:hint="cs"/>
          <w:sz w:val="24"/>
          <w:szCs w:val="24"/>
          <w:rtl/>
          <w:lang w:bidi="ar-EG"/>
        </w:rPr>
        <w:t>الممكن</w:t>
      </w:r>
      <w:r w:rsidRPr="002553FB">
        <w:rPr>
          <w:rFonts w:ascii="Simplified Arabic" w:hAnsi="Simplified Arabic" w:cs="Simplified Arabic"/>
          <w:sz w:val="24"/>
          <w:szCs w:val="24"/>
          <w:rtl/>
          <w:lang w:bidi="ar-EG"/>
        </w:rPr>
        <w:t xml:space="preserve"> أن تساهم في</w:t>
      </w:r>
      <w:r w:rsidRPr="002553FB">
        <w:rPr>
          <w:rFonts w:ascii="Simplified Arabic" w:hAnsi="Simplified Arabic" w:cs="Simplified Arabic" w:hint="cs"/>
          <w:sz w:val="24"/>
          <w:szCs w:val="24"/>
          <w:rtl/>
          <w:lang w:bidi="ar-EG"/>
        </w:rPr>
        <w:t xml:space="preserve"> </w:t>
      </w:r>
      <w:r w:rsidRPr="002553FB">
        <w:rPr>
          <w:rFonts w:ascii="Simplified Arabic" w:hAnsi="Simplified Arabic" w:cs="Simplified Arabic"/>
          <w:sz w:val="24"/>
          <w:szCs w:val="24"/>
          <w:rtl/>
          <w:lang w:bidi="ar-EG"/>
        </w:rPr>
        <w:t xml:space="preserve">تحقيق التنمية </w:t>
      </w:r>
      <w:r w:rsidRPr="002553FB">
        <w:rPr>
          <w:rFonts w:ascii="Simplified Arabic" w:hAnsi="Simplified Arabic" w:cs="Simplified Arabic" w:hint="cs"/>
          <w:sz w:val="24"/>
          <w:szCs w:val="24"/>
          <w:rtl/>
          <w:lang w:bidi="ar-EG"/>
        </w:rPr>
        <w:t>المستدامة</w:t>
      </w:r>
      <w:r>
        <w:rPr>
          <w:rFonts w:ascii="Simplified Arabic" w:hAnsi="Simplified Arabic" w:cs="Simplified Arabic" w:hint="cs"/>
          <w:sz w:val="24"/>
          <w:szCs w:val="24"/>
          <w:rtl/>
          <w:lang w:bidi="ar-EG"/>
        </w:rPr>
        <w:t xml:space="preserve"> </w:t>
      </w:r>
      <w:sdt>
        <w:sdtPr>
          <w:rPr>
            <w:rFonts w:ascii="Simplified Arabic" w:hAnsi="Simplified Arabic" w:cs="Simplified Arabic" w:hint="cs"/>
            <w:sz w:val="24"/>
            <w:szCs w:val="24"/>
            <w:rtl/>
            <w:lang w:bidi="ar-EG"/>
          </w:rPr>
          <w:id w:val="-1635715802"/>
          <w:citation/>
        </w:sdtPr>
        <w:sdtContent>
          <w:r>
            <w:rPr>
              <w:rFonts w:ascii="Simplified Arabic" w:hAnsi="Simplified Arabic" w:cs="Simplified Arabic"/>
              <w:sz w:val="24"/>
              <w:szCs w:val="24"/>
              <w:rtl/>
              <w:lang w:bidi="ar-EG"/>
            </w:rPr>
            <w:fldChar w:fldCharType="begin"/>
          </w:r>
          <w:r>
            <w:rPr>
              <w:rFonts w:ascii="Simplified Arabic" w:hAnsi="Simplified Arabic" w:cs="Simplified Arabic"/>
              <w:sz w:val="24"/>
              <w:szCs w:val="24"/>
              <w:rtl/>
              <w:lang w:bidi="ar-EG"/>
            </w:rPr>
            <w:instrText xml:space="preserve"> </w:instrText>
          </w:r>
          <w:r>
            <w:rPr>
              <w:rFonts w:ascii="Simplified Arabic" w:hAnsi="Simplified Arabic" w:cs="Simplified Arabic" w:hint="cs"/>
              <w:sz w:val="24"/>
              <w:szCs w:val="24"/>
              <w:lang w:bidi="ar-EG"/>
            </w:rPr>
            <w:instrText>CITATION</w:instrText>
          </w:r>
          <w:r>
            <w:rPr>
              <w:rFonts w:ascii="Simplified Arabic" w:hAnsi="Simplified Arabic" w:cs="Simplified Arabic" w:hint="cs"/>
              <w:sz w:val="24"/>
              <w:szCs w:val="24"/>
              <w:rtl/>
              <w:lang w:bidi="ar-EG"/>
            </w:rPr>
            <w:instrText xml:space="preserve"> يوس21 \</w:instrText>
          </w:r>
          <w:r>
            <w:rPr>
              <w:rFonts w:ascii="Simplified Arabic" w:hAnsi="Simplified Arabic" w:cs="Simplified Arabic" w:hint="cs"/>
              <w:sz w:val="24"/>
              <w:szCs w:val="24"/>
              <w:lang w:bidi="ar-EG"/>
            </w:rPr>
            <w:instrText>l 3073</w:instrText>
          </w:r>
          <w:r>
            <w:rPr>
              <w:rFonts w:ascii="Simplified Arabic" w:hAnsi="Simplified Arabic" w:cs="Simplified Arabic"/>
              <w:sz w:val="24"/>
              <w:szCs w:val="24"/>
              <w:rtl/>
              <w:lang w:bidi="ar-EG"/>
            </w:rPr>
            <w:instrText xml:space="preserve"> </w:instrText>
          </w:r>
          <w:r>
            <w:rPr>
              <w:rFonts w:ascii="Simplified Arabic" w:hAnsi="Simplified Arabic" w:cs="Simplified Arabic"/>
              <w:sz w:val="24"/>
              <w:szCs w:val="24"/>
              <w:rtl/>
              <w:lang w:bidi="ar-EG"/>
            </w:rPr>
            <w:fldChar w:fldCharType="separate"/>
          </w:r>
          <w:r w:rsidR="00EC0F2A" w:rsidRPr="00EC0F2A">
            <w:rPr>
              <w:rFonts w:ascii="Simplified Arabic" w:hAnsi="Simplified Arabic" w:cs="Simplified Arabic" w:hint="cs"/>
              <w:noProof/>
              <w:sz w:val="24"/>
              <w:szCs w:val="24"/>
              <w:rtl/>
              <w:lang w:bidi="ar-EG"/>
            </w:rPr>
            <w:t>( يوسف، 2021)</w:t>
          </w:r>
          <w:r>
            <w:rPr>
              <w:rFonts w:ascii="Simplified Arabic" w:hAnsi="Simplified Arabic" w:cs="Simplified Arabic"/>
              <w:sz w:val="24"/>
              <w:szCs w:val="24"/>
              <w:rtl/>
              <w:lang w:bidi="ar-EG"/>
            </w:rPr>
            <w:fldChar w:fldCharType="end"/>
          </w:r>
        </w:sdtContent>
      </w:sdt>
      <w:r>
        <w:rPr>
          <w:rFonts w:ascii="Simplified Arabic" w:hAnsi="Simplified Arabic" w:cs="Simplified Arabic" w:hint="cs"/>
          <w:sz w:val="24"/>
          <w:szCs w:val="24"/>
          <w:rtl/>
          <w:lang w:bidi="ar-EG"/>
        </w:rPr>
        <w:t xml:space="preserve">حيث </w:t>
      </w:r>
      <w:r w:rsidRPr="002553FB">
        <w:rPr>
          <w:rFonts w:ascii="Simplified Arabic" w:hAnsi="Simplified Arabic" w:cs="Simplified Arabic" w:hint="cs"/>
          <w:sz w:val="24"/>
          <w:szCs w:val="24"/>
          <w:rtl/>
          <w:lang w:bidi="ar-EG"/>
        </w:rPr>
        <w:t>يوضح الشكل (1-1) أهم التأثيرات و العلاقات المتشابكة والمتبادلة بين تنمية المشروعات الصغيرة والمتوسطة من جهة و ودورها في تحقيق العديد من أهداف وغايات التنمية المستدامة من جهة أخري.</w:t>
      </w:r>
      <w:sdt>
        <w:sdtPr>
          <w:rPr>
            <w:rFonts w:ascii="Simplified Arabic" w:hAnsi="Simplified Arabic" w:cs="Simplified Arabic"/>
            <w:sz w:val="24"/>
            <w:szCs w:val="24"/>
            <w:rtl/>
            <w:lang w:bidi="ar-EG"/>
          </w:rPr>
          <w:id w:val="1652102052"/>
          <w:citation/>
        </w:sdtPr>
        <w:sdtContent>
          <w:r w:rsidRPr="002553FB">
            <w:rPr>
              <w:rFonts w:ascii="Simplified Arabic" w:hAnsi="Simplified Arabic" w:cs="Simplified Arabic"/>
              <w:sz w:val="24"/>
              <w:szCs w:val="24"/>
              <w:rtl/>
              <w:lang w:bidi="ar-EG"/>
            </w:rPr>
            <w:fldChar w:fldCharType="begin"/>
          </w:r>
          <w:r w:rsidRPr="002553FB">
            <w:rPr>
              <w:rFonts w:ascii="Simplified Arabic" w:hAnsi="Simplified Arabic" w:cs="Simplified Arabic"/>
              <w:sz w:val="24"/>
              <w:szCs w:val="24"/>
              <w:rtl/>
              <w:lang w:bidi="ar-EG"/>
            </w:rPr>
            <w:instrText xml:space="preserve"> </w:instrText>
          </w:r>
          <w:r w:rsidRPr="002553FB">
            <w:rPr>
              <w:rFonts w:ascii="Simplified Arabic" w:hAnsi="Simplified Arabic" w:cs="Simplified Arabic" w:hint="cs"/>
              <w:sz w:val="24"/>
              <w:szCs w:val="24"/>
              <w:lang w:bidi="ar-EG"/>
            </w:rPr>
            <w:instrText>CITATION</w:instrText>
          </w:r>
          <w:r w:rsidRPr="002553FB">
            <w:rPr>
              <w:rFonts w:ascii="Simplified Arabic" w:hAnsi="Simplified Arabic" w:cs="Simplified Arabic" w:hint="cs"/>
              <w:sz w:val="24"/>
              <w:szCs w:val="24"/>
              <w:rtl/>
              <w:lang w:bidi="ar-EG"/>
            </w:rPr>
            <w:instrText xml:space="preserve"> الم19 \</w:instrText>
          </w:r>
          <w:r w:rsidRPr="002553FB">
            <w:rPr>
              <w:rFonts w:ascii="Simplified Arabic" w:hAnsi="Simplified Arabic" w:cs="Simplified Arabic" w:hint="cs"/>
              <w:sz w:val="24"/>
              <w:szCs w:val="24"/>
              <w:lang w:bidi="ar-EG"/>
            </w:rPr>
            <w:instrText>l 3073</w:instrText>
          </w:r>
          <w:r w:rsidRPr="002553FB">
            <w:rPr>
              <w:rFonts w:ascii="Simplified Arabic" w:hAnsi="Simplified Arabic" w:cs="Simplified Arabic"/>
              <w:sz w:val="24"/>
              <w:szCs w:val="24"/>
              <w:rtl/>
              <w:lang w:bidi="ar-EG"/>
            </w:rPr>
            <w:instrText xml:space="preserve"> </w:instrText>
          </w:r>
          <w:r w:rsidRPr="002553FB">
            <w:rPr>
              <w:rFonts w:ascii="Simplified Arabic" w:hAnsi="Simplified Arabic" w:cs="Simplified Arabic"/>
              <w:sz w:val="24"/>
              <w:szCs w:val="24"/>
              <w:rtl/>
              <w:lang w:bidi="ar-EG"/>
            </w:rPr>
            <w:fldChar w:fldCharType="separate"/>
          </w:r>
          <w:r w:rsidR="00EC0F2A">
            <w:rPr>
              <w:rFonts w:ascii="Simplified Arabic" w:hAnsi="Simplified Arabic" w:cs="Simplified Arabic"/>
              <w:noProof/>
              <w:sz w:val="24"/>
              <w:szCs w:val="24"/>
              <w:rtl/>
              <w:lang w:bidi="ar-EG"/>
            </w:rPr>
            <w:t xml:space="preserve"> </w:t>
          </w:r>
          <w:r w:rsidR="00EC0F2A" w:rsidRPr="00EC0F2A">
            <w:rPr>
              <w:rFonts w:ascii="Simplified Arabic" w:hAnsi="Simplified Arabic" w:cs="Simplified Arabic" w:hint="cs"/>
              <w:noProof/>
              <w:sz w:val="24"/>
              <w:szCs w:val="24"/>
              <w:rtl/>
              <w:lang w:bidi="ar-EG"/>
            </w:rPr>
            <w:t>(العربية، 2019)</w:t>
          </w:r>
          <w:r w:rsidRPr="002553FB">
            <w:rPr>
              <w:rFonts w:ascii="Simplified Arabic" w:hAnsi="Simplified Arabic" w:cs="Simplified Arabic"/>
              <w:sz w:val="24"/>
              <w:szCs w:val="24"/>
              <w:rtl/>
              <w:lang w:bidi="ar-EG"/>
            </w:rPr>
            <w:fldChar w:fldCharType="end"/>
          </w:r>
        </w:sdtContent>
      </w:sdt>
    </w:p>
    <w:p w:rsidR="00716DEB" w:rsidRDefault="00716DEB" w:rsidP="00716DEB">
      <w:pPr>
        <w:ind w:firstLine="720"/>
        <w:rPr>
          <w:b/>
          <w:bCs/>
          <w:u w:val="single"/>
          <w:rtl/>
          <w:lang w:bidi="ar-EG"/>
        </w:rPr>
      </w:pPr>
      <w:r>
        <w:rPr>
          <w:rFonts w:ascii="Simplified Arabic" w:hAnsi="Simplified Arabic" w:cs="Simplified Arabic"/>
          <w:b/>
          <w:bCs/>
          <w:noProof/>
          <w:sz w:val="32"/>
          <w:szCs w:val="32"/>
          <w:rtl/>
        </w:rPr>
        <w:lastRenderedPageBreak/>
        <w:drawing>
          <wp:anchor distT="0" distB="0" distL="114300" distR="114300" simplePos="0" relativeHeight="251659264" behindDoc="1" locked="0" layoutInCell="1" allowOverlap="1" wp14:anchorId="6F790703" wp14:editId="110EE186">
            <wp:simplePos x="0" y="0"/>
            <wp:positionH relativeFrom="column">
              <wp:posOffset>-45720</wp:posOffset>
            </wp:positionH>
            <wp:positionV relativeFrom="paragraph">
              <wp:posOffset>168910</wp:posOffset>
            </wp:positionV>
            <wp:extent cx="5692140" cy="3889375"/>
            <wp:effectExtent l="0" t="0" r="0" b="0"/>
            <wp:wrapTight wrapText="bothSides">
              <wp:wrapPolygon edited="0">
                <wp:start x="0" y="0"/>
                <wp:lineTo x="0" y="21477"/>
                <wp:lineTo x="21542" y="21477"/>
                <wp:lineTo x="2154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CC596B.t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92140" cy="3889375"/>
                    </a:xfrm>
                    <a:prstGeom prst="rect">
                      <a:avLst/>
                    </a:prstGeom>
                  </pic:spPr>
                </pic:pic>
              </a:graphicData>
            </a:graphic>
          </wp:anchor>
        </w:drawing>
      </w:r>
    </w:p>
    <w:p w:rsidR="00716DEB" w:rsidRPr="0019225F" w:rsidRDefault="00716DEB" w:rsidP="00716DEB">
      <w:pPr>
        <w:ind w:firstLine="720"/>
        <w:rPr>
          <w:b/>
          <w:bCs/>
          <w:u w:val="single"/>
          <w:lang w:bidi="ar-EG"/>
        </w:rPr>
      </w:pPr>
      <w:r w:rsidRPr="0019225F">
        <w:rPr>
          <w:rFonts w:hint="cs"/>
          <w:b/>
          <w:bCs/>
          <w:u w:val="single"/>
          <w:rtl/>
          <w:lang w:bidi="ar-EG"/>
        </w:rPr>
        <w:t>المصدر : تقرير التنمية العربية 2019</w:t>
      </w:r>
    </w:p>
    <w:p w:rsidR="00716DEB" w:rsidRDefault="00716DEB" w:rsidP="00716DEB">
      <w:pPr>
        <w:spacing w:after="0"/>
        <w:jc w:val="both"/>
        <w:rPr>
          <w:rFonts w:ascii="Simplified Arabic" w:hAnsi="Simplified Arabic" w:cs="Simplified Arabic"/>
          <w:sz w:val="24"/>
          <w:szCs w:val="24"/>
          <w:u w:val="single"/>
          <w:rtl/>
          <w:lang w:bidi="ar-EG"/>
        </w:rPr>
      </w:pPr>
    </w:p>
    <w:p w:rsidR="00716DEB" w:rsidRPr="00752604" w:rsidRDefault="00716DEB" w:rsidP="00716DEB">
      <w:pPr>
        <w:spacing w:after="0"/>
        <w:jc w:val="both"/>
        <w:rPr>
          <w:rFonts w:ascii="Simplified Arabic" w:hAnsi="Simplified Arabic" w:cs="Simplified Arabic"/>
          <w:b/>
          <w:bCs/>
          <w:sz w:val="28"/>
          <w:szCs w:val="28"/>
          <w:rtl/>
          <w:lang w:bidi="ar-EG"/>
        </w:rPr>
      </w:pPr>
      <w:r w:rsidRPr="00752604">
        <w:rPr>
          <w:rFonts w:ascii="Simplified Arabic" w:hAnsi="Simplified Arabic" w:cs="Simplified Arabic"/>
          <w:b/>
          <w:bCs/>
          <w:sz w:val="28"/>
          <w:szCs w:val="28"/>
          <w:u w:val="single"/>
          <w:rtl/>
          <w:lang w:bidi="ar-EG"/>
        </w:rPr>
        <w:t>ماذا فعلت مصر  للعمل الحر و المشروعات الصغيرة</w:t>
      </w:r>
    </w:p>
    <w:p w:rsidR="00716DEB" w:rsidRPr="00804701" w:rsidRDefault="00716DEB" w:rsidP="00716DEB">
      <w:pPr>
        <w:shd w:val="clear" w:color="auto" w:fill="FFFFFF"/>
        <w:spacing w:after="150"/>
        <w:jc w:val="both"/>
        <w:rPr>
          <w:rFonts w:ascii="Simplified Arabic" w:eastAsia="Times New Roman" w:hAnsi="Simplified Arabic" w:cs="Simplified Arabic"/>
          <w:color w:val="333333"/>
          <w:sz w:val="24"/>
          <w:szCs w:val="24"/>
          <w:rtl/>
        </w:rPr>
      </w:pPr>
      <w:r w:rsidRPr="00804701">
        <w:rPr>
          <w:rFonts w:ascii="Simplified Arabic" w:eastAsia="Times New Roman" w:hAnsi="Simplified Arabic" w:cs="Simplified Arabic"/>
          <w:color w:val="333333"/>
          <w:sz w:val="24"/>
          <w:szCs w:val="24"/>
          <w:rtl/>
        </w:rPr>
        <w:t>تعد المشروعات الصغيرة الركيزة الأساسية للتنمية الاقتصادية في مصر، وهدف استراتيجى تتبناه الدولة المصرية، لما لها من دور حيوى فى التنمية، والحد من مشكلتي البطالة والفقر، فأصبح التوجه للمشروعات المتوسطة والصغيرة والمتناهية الصغر أكبر محرك للاقتصاديات لتحقيق التنمية المستدامة وتعمل مؤسسات الدولة على تبنى استراتيجية متكاملة لتحقيق نهضة حقيقية من خلال هذه المشروعات ودفع الشباب للاتجاه إليها، حيث تضم المشروعات الصغيرة ومتناهية الصغر 6 ملايين عامل يعملون بمليونى منشأة  تعمل الدولة على الارتقاء بهم ودعمهم</w:t>
      </w:r>
      <w:r w:rsidRPr="00804701">
        <w:rPr>
          <w:rFonts w:ascii="Simplified Arabic" w:hAnsi="Simplified Arabic" w:cs="Simplified Arabic"/>
          <w:color w:val="0070C0"/>
          <w:sz w:val="24"/>
          <w:szCs w:val="24"/>
          <w:rtl/>
        </w:rPr>
        <w:t xml:space="preserve"> </w:t>
      </w:r>
      <w:r w:rsidRPr="00804701">
        <w:rPr>
          <w:rFonts w:ascii="Simplified Arabic" w:eastAsia="Times New Roman" w:hAnsi="Simplified Arabic" w:cs="Simplified Arabic"/>
          <w:color w:val="333333"/>
          <w:sz w:val="24"/>
          <w:szCs w:val="24"/>
          <w:rtl/>
        </w:rPr>
        <w:t>ولذلك أولت مصر هذه المشاريع اهتماماً متزايداً، وقدمت لها العون والمساعدة بمختلف السبل ووفقاً للإمكانيات المتاحة</w:t>
      </w:r>
    </w:p>
    <w:p w:rsidR="00716DEB" w:rsidRPr="00804701" w:rsidRDefault="00716DEB" w:rsidP="00716DEB">
      <w:pPr>
        <w:shd w:val="clear" w:color="auto" w:fill="FFFFFF"/>
        <w:spacing w:after="150"/>
        <w:jc w:val="both"/>
        <w:rPr>
          <w:rFonts w:ascii="Simplified Arabic" w:eastAsia="Times New Roman" w:hAnsi="Simplified Arabic" w:cs="Simplified Arabic"/>
          <w:color w:val="333333"/>
          <w:sz w:val="24"/>
          <w:szCs w:val="24"/>
          <w:rtl/>
        </w:rPr>
      </w:pPr>
      <w:r w:rsidRPr="00804701">
        <w:rPr>
          <w:rFonts w:ascii="Simplified Arabic" w:eastAsia="Times New Roman" w:hAnsi="Simplified Arabic" w:cs="Simplified Arabic"/>
          <w:color w:val="333333"/>
          <w:sz w:val="24"/>
          <w:szCs w:val="24"/>
          <w:rtl/>
        </w:rPr>
        <w:t xml:space="preserve"> وهنا من الممكن أن نلقي الضوء علي ما تفعله الدولة المصرية  لتنمية المشروعات الصغيرة والعمل الحر من خلال الاتي:</w:t>
      </w:r>
    </w:p>
    <w:p w:rsidR="00716DEB" w:rsidRPr="00804701" w:rsidRDefault="00716DEB" w:rsidP="002A5A7F">
      <w:pPr>
        <w:pStyle w:val="ListParagraph"/>
        <w:numPr>
          <w:ilvl w:val="0"/>
          <w:numId w:val="19"/>
        </w:numPr>
        <w:shd w:val="clear" w:color="auto" w:fill="FFFFFF"/>
        <w:spacing w:after="150"/>
        <w:ind w:left="175"/>
        <w:jc w:val="both"/>
        <w:rPr>
          <w:rFonts w:ascii="Simplified Arabic" w:eastAsia="Times New Roman" w:hAnsi="Simplified Arabic" w:cs="Simplified Arabic"/>
          <w:color w:val="333333"/>
          <w:sz w:val="24"/>
          <w:szCs w:val="24"/>
          <w:rtl/>
        </w:rPr>
      </w:pPr>
      <w:r w:rsidRPr="00804701">
        <w:rPr>
          <w:rFonts w:ascii="Simplified Arabic" w:eastAsia="Times New Roman" w:hAnsi="Simplified Arabic" w:cs="Simplified Arabic"/>
          <w:color w:val="333333"/>
          <w:sz w:val="24"/>
          <w:szCs w:val="24"/>
          <w:rtl/>
        </w:rPr>
        <w:t xml:space="preserve">مبادرة الرئيس السيسي للمشروعات الصغيرة والمتوسطة حيث تعمل الدولة المصرية على تنمية المشروعات الصغيرة  من خلال محورين : الأول هو إطلاق الرئيس عبد الفتاح السيسى، مبادرة تخصيص 200 مليار جنيه بأسعار فائدة منخفضة للمشروعات الصغيرة والمتوسطة، ونفذ البنك المركزى المبادرة فى يناير 2016 بتوفير 200 مليار جنيه بفائدة 5% متناقصة للمشروعات الصغيرة المحور الثاني  ضخ  جهاز تنمية المشروعات المتوسطة والصغيرة ومتناهية الصغر، ميلغ 16.7 مليار جنيه لتمويل هذا القطاع مع بداية تولى الرئيس السيسى منصبه فى عام 2014، حتى </w:t>
      </w:r>
      <w:r w:rsidRPr="00804701">
        <w:rPr>
          <w:rFonts w:ascii="Simplified Arabic" w:eastAsia="Times New Roman" w:hAnsi="Simplified Arabic" w:cs="Simplified Arabic"/>
          <w:color w:val="333333"/>
          <w:sz w:val="24"/>
          <w:szCs w:val="24"/>
          <w:rtl/>
        </w:rPr>
        <w:lastRenderedPageBreak/>
        <w:t>نهاية شهر يناير 2018 ، وهو ما يوازى حوالى 50% من إجمالى التمويل الذى قدمه الجهاز طوال فترة عمله منذ 1992والبالغ قدره 34 مليار جنيه.</w:t>
      </w:r>
      <w:sdt>
        <w:sdtPr>
          <w:rPr>
            <w:rFonts w:ascii="Simplified Arabic" w:eastAsia="Times New Roman" w:hAnsi="Simplified Arabic" w:cs="Simplified Arabic"/>
            <w:color w:val="333333"/>
            <w:sz w:val="24"/>
            <w:szCs w:val="24"/>
            <w:rtl/>
          </w:rPr>
          <w:id w:val="-300311311"/>
          <w:citation/>
        </w:sdtPr>
        <w:sdtContent>
          <w:r>
            <w:rPr>
              <w:rFonts w:ascii="Simplified Arabic" w:eastAsia="Times New Roman" w:hAnsi="Simplified Arabic" w:cs="Simplified Arabic"/>
              <w:color w:val="333333"/>
              <w:sz w:val="24"/>
              <w:szCs w:val="24"/>
              <w:rtl/>
            </w:rPr>
            <w:fldChar w:fldCharType="begin"/>
          </w:r>
          <w:r>
            <w:rPr>
              <w:rFonts w:ascii="Simplified Arabic" w:eastAsia="Times New Roman" w:hAnsi="Simplified Arabic" w:cs="Simplified Arabic"/>
              <w:color w:val="333333"/>
              <w:sz w:val="24"/>
              <w:szCs w:val="24"/>
              <w:rtl/>
              <w:lang w:bidi="ar-EG"/>
            </w:rPr>
            <w:instrText xml:space="preserve"> </w:instrText>
          </w:r>
          <w:r>
            <w:rPr>
              <w:rFonts w:ascii="Simplified Arabic" w:eastAsia="Times New Roman" w:hAnsi="Simplified Arabic" w:cs="Simplified Arabic" w:hint="cs"/>
              <w:color w:val="333333"/>
              <w:sz w:val="24"/>
              <w:szCs w:val="24"/>
              <w:lang w:bidi="ar-EG"/>
            </w:rPr>
            <w:instrText>CITATION</w:instrText>
          </w:r>
          <w:r>
            <w:rPr>
              <w:rFonts w:ascii="Simplified Arabic" w:eastAsia="Times New Roman" w:hAnsi="Simplified Arabic" w:cs="Simplified Arabic" w:hint="cs"/>
              <w:color w:val="333333"/>
              <w:sz w:val="24"/>
              <w:szCs w:val="24"/>
              <w:rtl/>
              <w:lang w:bidi="ar-EG"/>
            </w:rPr>
            <w:instrText xml:space="preserve"> سعي20 \</w:instrText>
          </w:r>
          <w:r>
            <w:rPr>
              <w:rFonts w:ascii="Simplified Arabic" w:eastAsia="Times New Roman" w:hAnsi="Simplified Arabic" w:cs="Simplified Arabic" w:hint="cs"/>
              <w:color w:val="333333"/>
              <w:sz w:val="24"/>
              <w:szCs w:val="24"/>
              <w:lang w:bidi="ar-EG"/>
            </w:rPr>
            <w:instrText>l 3073</w:instrText>
          </w:r>
          <w:r>
            <w:rPr>
              <w:rFonts w:ascii="Simplified Arabic" w:eastAsia="Times New Roman" w:hAnsi="Simplified Arabic" w:cs="Simplified Arabic"/>
              <w:color w:val="333333"/>
              <w:sz w:val="24"/>
              <w:szCs w:val="24"/>
              <w:rtl/>
              <w:lang w:bidi="ar-EG"/>
            </w:rPr>
            <w:instrText xml:space="preserve"> </w:instrText>
          </w:r>
          <w:r>
            <w:rPr>
              <w:rFonts w:ascii="Simplified Arabic" w:eastAsia="Times New Roman" w:hAnsi="Simplified Arabic" w:cs="Simplified Arabic"/>
              <w:color w:val="333333"/>
              <w:sz w:val="24"/>
              <w:szCs w:val="24"/>
              <w:rtl/>
            </w:rPr>
            <w:fldChar w:fldCharType="separate"/>
          </w:r>
          <w:r w:rsidR="00EC0F2A">
            <w:rPr>
              <w:rFonts w:ascii="Simplified Arabic" w:eastAsia="Times New Roman" w:hAnsi="Simplified Arabic" w:cs="Simplified Arabic"/>
              <w:noProof/>
              <w:color w:val="333333"/>
              <w:sz w:val="24"/>
              <w:szCs w:val="24"/>
              <w:rtl/>
              <w:lang w:bidi="ar-EG"/>
            </w:rPr>
            <w:t xml:space="preserve"> </w:t>
          </w:r>
          <w:r w:rsidR="00EC0F2A" w:rsidRPr="00EC0F2A">
            <w:rPr>
              <w:rFonts w:ascii="Simplified Arabic" w:eastAsia="Times New Roman" w:hAnsi="Simplified Arabic" w:cs="Simplified Arabic" w:hint="cs"/>
              <w:noProof/>
              <w:color w:val="333333"/>
              <w:sz w:val="24"/>
              <w:szCs w:val="24"/>
              <w:rtl/>
              <w:lang w:bidi="ar-EG"/>
            </w:rPr>
            <w:t>(سعيد، 2020)</w:t>
          </w:r>
          <w:r>
            <w:rPr>
              <w:rFonts w:ascii="Simplified Arabic" w:eastAsia="Times New Roman" w:hAnsi="Simplified Arabic" w:cs="Simplified Arabic"/>
              <w:color w:val="333333"/>
              <w:sz w:val="24"/>
              <w:szCs w:val="24"/>
              <w:rtl/>
            </w:rPr>
            <w:fldChar w:fldCharType="end"/>
          </w:r>
        </w:sdtContent>
      </w:sdt>
    </w:p>
    <w:p w:rsidR="00716DEB" w:rsidRPr="00804701" w:rsidRDefault="00716DEB" w:rsidP="002A5A7F">
      <w:pPr>
        <w:pStyle w:val="ListParagraph"/>
        <w:numPr>
          <w:ilvl w:val="0"/>
          <w:numId w:val="19"/>
        </w:numPr>
        <w:shd w:val="clear" w:color="auto" w:fill="FFFFFF"/>
        <w:spacing w:after="150"/>
        <w:ind w:left="175"/>
        <w:jc w:val="both"/>
        <w:rPr>
          <w:rFonts w:ascii="Simplified Arabic" w:eastAsia="Times New Roman" w:hAnsi="Simplified Arabic" w:cs="Simplified Arabic"/>
          <w:color w:val="333333"/>
          <w:sz w:val="24"/>
          <w:szCs w:val="24"/>
          <w:rtl/>
        </w:rPr>
      </w:pPr>
      <w:r w:rsidRPr="00804701">
        <w:rPr>
          <w:rFonts w:ascii="Simplified Arabic" w:eastAsia="Times New Roman" w:hAnsi="Simplified Arabic" w:cs="Simplified Arabic"/>
          <w:color w:val="333333"/>
          <w:sz w:val="24"/>
          <w:szCs w:val="24"/>
          <w:rtl/>
        </w:rPr>
        <w:t>إنشاء جهاز تنمية المشروعات المتوسطة والصغيرة ومتناهية الصغر فى 24/ 4/ 2017 ، تم انشاء الجهاز بحيث يكون تابعا لوزير الصناعة والتجارة الخارجية، ويكون هو الجهة المعنية بتنمية تلك المشروعات، و يأتي ذلك في إطار اهتمام الحكومة بوضع برنامج وطنى لتنمية وتطوير المشروعات المتوسطة والصغيرة ومتناهية الصغر وتهيئة المناخ اللازم لتشجيعها والعمل على نشر وتشجيع ثقافة ريادة الأعمال والبحث والإبداع والابتكار.</w:t>
      </w:r>
      <w:sdt>
        <w:sdtPr>
          <w:rPr>
            <w:rFonts w:ascii="Simplified Arabic" w:eastAsia="Times New Roman" w:hAnsi="Simplified Arabic" w:cs="Simplified Arabic"/>
            <w:color w:val="333333"/>
            <w:sz w:val="24"/>
            <w:szCs w:val="24"/>
            <w:rtl/>
          </w:rPr>
          <w:id w:val="69474851"/>
          <w:citation/>
        </w:sdtPr>
        <w:sdtContent>
          <w:r>
            <w:rPr>
              <w:rFonts w:ascii="Simplified Arabic" w:eastAsia="Times New Roman" w:hAnsi="Simplified Arabic" w:cs="Simplified Arabic"/>
              <w:color w:val="333333"/>
              <w:sz w:val="24"/>
              <w:szCs w:val="24"/>
              <w:rtl/>
            </w:rPr>
            <w:fldChar w:fldCharType="begin"/>
          </w:r>
          <w:r>
            <w:rPr>
              <w:rFonts w:ascii="Simplified Arabic" w:eastAsia="Times New Roman" w:hAnsi="Simplified Arabic" w:cs="Simplified Arabic"/>
              <w:color w:val="333333"/>
              <w:sz w:val="24"/>
              <w:szCs w:val="24"/>
              <w:rtl/>
              <w:lang w:bidi="ar-EG"/>
            </w:rPr>
            <w:instrText xml:space="preserve"> </w:instrText>
          </w:r>
          <w:r>
            <w:rPr>
              <w:rFonts w:ascii="Simplified Arabic" w:eastAsia="Times New Roman" w:hAnsi="Simplified Arabic" w:cs="Simplified Arabic" w:hint="cs"/>
              <w:color w:val="333333"/>
              <w:sz w:val="24"/>
              <w:szCs w:val="24"/>
              <w:lang w:bidi="ar-EG"/>
            </w:rPr>
            <w:instrText>CITATION</w:instrText>
          </w:r>
          <w:r>
            <w:rPr>
              <w:rFonts w:ascii="Simplified Arabic" w:eastAsia="Times New Roman" w:hAnsi="Simplified Arabic" w:cs="Simplified Arabic" w:hint="cs"/>
              <w:color w:val="333333"/>
              <w:sz w:val="24"/>
              <w:szCs w:val="24"/>
              <w:rtl/>
              <w:lang w:bidi="ar-EG"/>
            </w:rPr>
            <w:instrText xml:space="preserve"> عبد21 \</w:instrText>
          </w:r>
          <w:r>
            <w:rPr>
              <w:rFonts w:ascii="Simplified Arabic" w:eastAsia="Times New Roman" w:hAnsi="Simplified Arabic" w:cs="Simplified Arabic" w:hint="cs"/>
              <w:color w:val="333333"/>
              <w:sz w:val="24"/>
              <w:szCs w:val="24"/>
              <w:lang w:bidi="ar-EG"/>
            </w:rPr>
            <w:instrText>l 3073</w:instrText>
          </w:r>
          <w:r>
            <w:rPr>
              <w:rFonts w:ascii="Simplified Arabic" w:eastAsia="Times New Roman" w:hAnsi="Simplified Arabic" w:cs="Simplified Arabic"/>
              <w:color w:val="333333"/>
              <w:sz w:val="24"/>
              <w:szCs w:val="24"/>
              <w:rtl/>
              <w:lang w:bidi="ar-EG"/>
            </w:rPr>
            <w:instrText xml:space="preserve"> </w:instrText>
          </w:r>
          <w:r>
            <w:rPr>
              <w:rFonts w:ascii="Simplified Arabic" w:eastAsia="Times New Roman" w:hAnsi="Simplified Arabic" w:cs="Simplified Arabic"/>
              <w:color w:val="333333"/>
              <w:sz w:val="24"/>
              <w:szCs w:val="24"/>
              <w:rtl/>
            </w:rPr>
            <w:fldChar w:fldCharType="separate"/>
          </w:r>
          <w:r w:rsidR="00EC0F2A">
            <w:rPr>
              <w:rFonts w:ascii="Simplified Arabic" w:eastAsia="Times New Roman" w:hAnsi="Simplified Arabic" w:cs="Simplified Arabic"/>
              <w:noProof/>
              <w:color w:val="333333"/>
              <w:sz w:val="24"/>
              <w:szCs w:val="24"/>
              <w:rtl/>
              <w:lang w:bidi="ar-EG"/>
            </w:rPr>
            <w:t xml:space="preserve"> </w:t>
          </w:r>
          <w:r w:rsidR="00EC0F2A" w:rsidRPr="00EC0F2A">
            <w:rPr>
              <w:rFonts w:ascii="Simplified Arabic" w:eastAsia="Times New Roman" w:hAnsi="Simplified Arabic" w:cs="Simplified Arabic" w:hint="cs"/>
              <w:noProof/>
              <w:color w:val="333333"/>
              <w:sz w:val="24"/>
              <w:szCs w:val="24"/>
              <w:rtl/>
              <w:lang w:bidi="ar-EG"/>
            </w:rPr>
            <w:t>(عبد السلام، 2021)</w:t>
          </w:r>
          <w:r>
            <w:rPr>
              <w:rFonts w:ascii="Simplified Arabic" w:eastAsia="Times New Roman" w:hAnsi="Simplified Arabic" w:cs="Simplified Arabic"/>
              <w:color w:val="333333"/>
              <w:sz w:val="24"/>
              <w:szCs w:val="24"/>
              <w:rtl/>
            </w:rPr>
            <w:fldChar w:fldCharType="end"/>
          </w:r>
        </w:sdtContent>
      </w:sdt>
    </w:p>
    <w:p w:rsidR="00716DEB" w:rsidRPr="00804701" w:rsidRDefault="00716DEB" w:rsidP="002A5A7F">
      <w:pPr>
        <w:pStyle w:val="ListParagraph"/>
        <w:numPr>
          <w:ilvl w:val="0"/>
          <w:numId w:val="19"/>
        </w:numPr>
        <w:shd w:val="clear" w:color="auto" w:fill="FFFFFF"/>
        <w:spacing w:after="150"/>
        <w:ind w:left="175"/>
        <w:jc w:val="both"/>
        <w:rPr>
          <w:rFonts w:ascii="Simplified Arabic" w:eastAsia="Times New Roman" w:hAnsi="Simplified Arabic" w:cs="Simplified Arabic"/>
          <w:color w:val="333333"/>
          <w:sz w:val="24"/>
          <w:szCs w:val="24"/>
          <w:rtl/>
        </w:rPr>
      </w:pPr>
      <w:r w:rsidRPr="00804701">
        <w:rPr>
          <w:rFonts w:ascii="Simplified Arabic" w:eastAsia="Times New Roman" w:hAnsi="Simplified Arabic" w:cs="Simplified Arabic"/>
          <w:color w:val="333333"/>
          <w:sz w:val="24"/>
          <w:szCs w:val="24"/>
          <w:rtl/>
        </w:rPr>
        <w:t>أعدت وزارة التجارة والصناعة استراتيجية وطنية لتنمية قطاع المشروعات المتوسطة والصغيرة ومتناهية الصغر وريادة الأعمال‏,</w:t>
      </w:r>
      <w:r w:rsidRPr="00804701">
        <w:rPr>
          <w:rFonts w:ascii="Simplified Arabic" w:eastAsia="Times New Roman" w:hAnsi="Simplified Arabic" w:cs="Simplified Arabic"/>
          <w:color w:val="333333"/>
          <w:sz w:val="24"/>
          <w:szCs w:val="24"/>
          <w:rtl/>
          <w:lang w:bidi="ar-EG"/>
        </w:rPr>
        <w:t>(2018-2022)</w:t>
      </w:r>
      <w:r w:rsidRPr="00804701">
        <w:rPr>
          <w:rFonts w:ascii="Simplified Arabic" w:eastAsia="Times New Roman" w:hAnsi="Simplified Arabic" w:cs="Simplified Arabic"/>
          <w:color w:val="333333"/>
          <w:sz w:val="24"/>
          <w:szCs w:val="24"/>
          <w:rtl/>
        </w:rPr>
        <w:t xml:space="preserve"> تعكس توجه الحكومة وتتوافق مع استراتيجية التنمية المستدامة لرؤية مصر203</w:t>
      </w:r>
      <w:r>
        <w:rPr>
          <w:rFonts w:ascii="Simplified Arabic" w:eastAsia="Times New Roman" w:hAnsi="Simplified Arabic" w:cs="Simplified Arabic"/>
          <w:color w:val="333333"/>
          <w:sz w:val="24"/>
          <w:szCs w:val="24"/>
          <w:rtl/>
        </w:rPr>
        <w:t>0</w:t>
      </w:r>
      <w:r>
        <w:rPr>
          <w:rFonts w:ascii="Simplified Arabic" w:eastAsia="Times New Roman" w:hAnsi="Simplified Arabic" w:cs="Simplified Arabic" w:hint="cs"/>
          <w:color w:val="333333"/>
          <w:sz w:val="24"/>
          <w:szCs w:val="24"/>
          <w:rtl/>
        </w:rPr>
        <w:t>.</w:t>
      </w:r>
    </w:p>
    <w:p w:rsidR="00716DEB" w:rsidRPr="00804701" w:rsidRDefault="00716DEB" w:rsidP="002A5A7F">
      <w:pPr>
        <w:pStyle w:val="ListParagraph"/>
        <w:numPr>
          <w:ilvl w:val="0"/>
          <w:numId w:val="19"/>
        </w:numPr>
        <w:shd w:val="clear" w:color="auto" w:fill="FFFFFF"/>
        <w:spacing w:after="150"/>
        <w:ind w:left="175"/>
        <w:jc w:val="both"/>
        <w:rPr>
          <w:rFonts w:ascii="Simplified Arabic" w:eastAsia="Times New Roman" w:hAnsi="Simplified Arabic" w:cs="Simplified Arabic"/>
          <w:color w:val="333333"/>
          <w:sz w:val="24"/>
          <w:szCs w:val="24"/>
        </w:rPr>
      </w:pPr>
      <w:r w:rsidRPr="00804701">
        <w:rPr>
          <w:rFonts w:ascii="Simplified Arabic" w:hAnsi="Simplified Arabic" w:cs="Simplified Arabic"/>
          <w:sz w:val="24"/>
          <w:szCs w:val="24"/>
          <w:rtl/>
          <w:lang w:bidi="ar-EG"/>
        </w:rPr>
        <w:t xml:space="preserve">قامـت الحكومـة المصرية بمجموعـة مـن الاصلاحات التشـريعية ومـا تتضمنـه مـن تغييــرات مؤسسـية وتحسيــن الخدمـات الحكوميـة والتـي تهـدف بهـا إلـى تبسـيط التعقيـدات المختلفة التـي تواجـه المستثمرين والبنيـة التحتيـة وتتمثـل الاصلاحات التشـريعية والمؤسسية فـي إقـرار قانـون الاستثمار الجديـد رقم72 لعـام 2019 ويقـدم  هذا القانون مجموعـة جديـدة مـن الحوافـز والضمانـات التـي تدعـم الاصلاحات الاقتصادية الجاريـة، ويعـزز روح ريـادة الاعمال وتنمية المشروعات الصغيـرة والمتوسطة، فينشـئ على سـبيل المثال مركز خدمة المستثمرين المنوط  به إصدار التــراخيص، وتبسـيط الاجراءات وتوحيدهـا مـن أجـل الحصـول علـى موافقـة تأسـيس الشـركات كما جاء ضمن حزمة الاصلاحات التشريعية تعديـل قوانيـن الخدمـات المالية غيـر المصرفية والذي تتضمـن قانـون سـوق المال حيـث إنـه يقـدم أدوات ماليـة جديـدة فـي سـوق المال بمـا يعـزز فـرص حصـول المشروعات الصغيــرة والمتوسطة علـى التمويـل مثـل الصكـوك والسـندات المتوافقة مـع الشـريعة الاسلامية </w:t>
      </w:r>
      <w:r w:rsidRPr="00804701">
        <w:rPr>
          <w:rFonts w:ascii="Simplified Arabic" w:hAnsi="Simplified Arabic" w:cs="Simplified Arabic"/>
          <w:sz w:val="24"/>
          <w:szCs w:val="24"/>
          <w:lang w:bidi="ar-EG"/>
        </w:rPr>
        <w:t>–</w:t>
      </w:r>
      <w:r w:rsidRPr="00804701">
        <w:rPr>
          <w:rFonts w:ascii="Simplified Arabic" w:hAnsi="Simplified Arabic" w:cs="Simplified Arabic"/>
          <w:sz w:val="24"/>
          <w:szCs w:val="24"/>
          <w:rtl/>
          <w:lang w:bidi="ar-EG"/>
        </w:rPr>
        <w:t xml:space="preserve">وجاء تعديـل قانـون الضريبـة علـي الدخـل حيث صـدر قـرار رقـم 172 لسـنة 2015 بشـأن تعديـل بعـض أحـكام قانـون ضريبـة الدخـل رقـم 91 لسـنة 2005 ،وقـد اسـتهدف هـذا التعديـل تشـجيع الاستثمار حيـث أعطـي العديـد مـن المزايا للاستثمار منها: خفض سـعر الضريبة من 42 %إلي 20 % واخيراً </w:t>
      </w:r>
      <w:r w:rsidRPr="00804701">
        <w:rPr>
          <w:rFonts w:ascii="Simplified Arabic" w:eastAsia="Times New Roman" w:hAnsi="Simplified Arabic" w:cs="Simplified Arabic"/>
          <w:color w:val="333333"/>
          <w:sz w:val="24"/>
          <w:szCs w:val="24"/>
          <w:rtl/>
        </w:rPr>
        <w:t>إصدار تشريع ييسر بيئة قطاع المشروعات الصغيرة والمتوسطة  وهو قانون تنمیة المشروعات المتوسطة والصغیرة ومتناهیة الصغر رقم ١٥٢ لسنة ٢٠٢٠</w:t>
      </w:r>
      <w:sdt>
        <w:sdtPr>
          <w:rPr>
            <w:rFonts w:ascii="Simplified Arabic" w:eastAsia="Times New Roman" w:hAnsi="Simplified Arabic" w:cs="Simplified Arabic"/>
            <w:color w:val="333333"/>
            <w:sz w:val="24"/>
            <w:szCs w:val="24"/>
            <w:rtl/>
          </w:rPr>
          <w:id w:val="-1455328297"/>
          <w:citation/>
        </w:sdtPr>
        <w:sdtContent>
          <w:r>
            <w:rPr>
              <w:rFonts w:ascii="Simplified Arabic" w:eastAsia="Times New Roman" w:hAnsi="Simplified Arabic" w:cs="Simplified Arabic"/>
              <w:color w:val="333333"/>
              <w:sz w:val="24"/>
              <w:szCs w:val="24"/>
              <w:rtl/>
            </w:rPr>
            <w:fldChar w:fldCharType="begin"/>
          </w:r>
          <w:r>
            <w:rPr>
              <w:rFonts w:ascii="Simplified Arabic" w:eastAsia="Times New Roman" w:hAnsi="Simplified Arabic" w:cs="Simplified Arabic"/>
              <w:color w:val="333333"/>
              <w:sz w:val="24"/>
              <w:szCs w:val="24"/>
              <w:rtl/>
              <w:lang w:bidi="ar-EG"/>
            </w:rPr>
            <w:instrText xml:space="preserve"> </w:instrText>
          </w:r>
          <w:r>
            <w:rPr>
              <w:rFonts w:ascii="Simplified Arabic" w:eastAsia="Times New Roman" w:hAnsi="Simplified Arabic" w:cs="Simplified Arabic" w:hint="cs"/>
              <w:color w:val="333333"/>
              <w:sz w:val="24"/>
              <w:szCs w:val="24"/>
              <w:lang w:bidi="ar-EG"/>
            </w:rPr>
            <w:instrText>CITATION</w:instrText>
          </w:r>
          <w:r>
            <w:rPr>
              <w:rFonts w:ascii="Simplified Arabic" w:eastAsia="Times New Roman" w:hAnsi="Simplified Arabic" w:cs="Simplified Arabic" w:hint="cs"/>
              <w:color w:val="333333"/>
              <w:sz w:val="24"/>
              <w:szCs w:val="24"/>
              <w:rtl/>
              <w:lang w:bidi="ar-EG"/>
            </w:rPr>
            <w:instrText xml:space="preserve"> صقر21 \</w:instrText>
          </w:r>
          <w:r>
            <w:rPr>
              <w:rFonts w:ascii="Simplified Arabic" w:eastAsia="Times New Roman" w:hAnsi="Simplified Arabic" w:cs="Simplified Arabic" w:hint="cs"/>
              <w:color w:val="333333"/>
              <w:sz w:val="24"/>
              <w:szCs w:val="24"/>
              <w:lang w:bidi="ar-EG"/>
            </w:rPr>
            <w:instrText>l 3073</w:instrText>
          </w:r>
          <w:r>
            <w:rPr>
              <w:rFonts w:ascii="Simplified Arabic" w:eastAsia="Times New Roman" w:hAnsi="Simplified Arabic" w:cs="Simplified Arabic"/>
              <w:color w:val="333333"/>
              <w:sz w:val="24"/>
              <w:szCs w:val="24"/>
              <w:rtl/>
              <w:lang w:bidi="ar-EG"/>
            </w:rPr>
            <w:instrText xml:space="preserve"> </w:instrText>
          </w:r>
          <w:r>
            <w:rPr>
              <w:rFonts w:ascii="Simplified Arabic" w:eastAsia="Times New Roman" w:hAnsi="Simplified Arabic" w:cs="Simplified Arabic"/>
              <w:color w:val="333333"/>
              <w:sz w:val="24"/>
              <w:szCs w:val="24"/>
              <w:rtl/>
            </w:rPr>
            <w:fldChar w:fldCharType="separate"/>
          </w:r>
          <w:r w:rsidR="00EC0F2A">
            <w:rPr>
              <w:rFonts w:ascii="Simplified Arabic" w:eastAsia="Times New Roman" w:hAnsi="Simplified Arabic" w:cs="Simplified Arabic"/>
              <w:noProof/>
              <w:color w:val="333333"/>
              <w:sz w:val="24"/>
              <w:szCs w:val="24"/>
              <w:rtl/>
              <w:lang w:bidi="ar-EG"/>
            </w:rPr>
            <w:t xml:space="preserve"> </w:t>
          </w:r>
          <w:r w:rsidR="00EC0F2A" w:rsidRPr="00EC0F2A">
            <w:rPr>
              <w:rFonts w:ascii="Simplified Arabic" w:eastAsia="Times New Roman" w:hAnsi="Simplified Arabic" w:cs="Simplified Arabic" w:hint="cs"/>
              <w:noProof/>
              <w:color w:val="333333"/>
              <w:sz w:val="24"/>
              <w:szCs w:val="24"/>
              <w:rtl/>
              <w:lang w:bidi="ar-EG"/>
            </w:rPr>
            <w:t>(صقر و عبد الحميد، 2021)</w:t>
          </w:r>
          <w:r>
            <w:rPr>
              <w:rFonts w:ascii="Simplified Arabic" w:eastAsia="Times New Roman" w:hAnsi="Simplified Arabic" w:cs="Simplified Arabic"/>
              <w:color w:val="333333"/>
              <w:sz w:val="24"/>
              <w:szCs w:val="24"/>
              <w:rtl/>
            </w:rPr>
            <w:fldChar w:fldCharType="end"/>
          </w:r>
        </w:sdtContent>
      </w:sdt>
    </w:p>
    <w:p w:rsidR="00716DEB" w:rsidRPr="00804701" w:rsidRDefault="00716DEB" w:rsidP="002A5A7F">
      <w:pPr>
        <w:pStyle w:val="ListParagraph"/>
        <w:numPr>
          <w:ilvl w:val="0"/>
          <w:numId w:val="19"/>
        </w:numPr>
        <w:shd w:val="clear" w:color="auto" w:fill="FFFFFF"/>
        <w:spacing w:after="150"/>
        <w:ind w:left="175"/>
        <w:jc w:val="both"/>
        <w:rPr>
          <w:rFonts w:ascii="Simplified Arabic" w:eastAsia="Times New Roman" w:hAnsi="Simplified Arabic" w:cs="Simplified Arabic"/>
          <w:color w:val="333333"/>
          <w:sz w:val="24"/>
          <w:szCs w:val="24"/>
          <w:rtl/>
        </w:rPr>
      </w:pPr>
      <w:r w:rsidRPr="00804701">
        <w:rPr>
          <w:rFonts w:ascii="Simplified Arabic" w:eastAsia="Times New Roman" w:hAnsi="Simplified Arabic" w:cs="Simplified Arabic"/>
          <w:color w:val="333333"/>
          <w:sz w:val="24"/>
          <w:szCs w:val="24"/>
          <w:rtl/>
        </w:rPr>
        <w:t>في ضوء تحسيــن الخدمـات الحكوميـة والحـد مـن البيــروقراطية، وتوفيــر المعلومات: تـم اطلاق مركـز خدمـات المستثمرين كمحاولـة فـي سـبيل القضـاء علـى الروتيــن والبيــروقراطية، وأطلقـت وزارة الاستثمار والتعـاون الدولـي خريطـة الاستثمار التـي تقـدم نظـرة شـاملة علـى العديـد مـن الفـرص الاستثمارية فـي جميـع أنحـاء البلاد، وقامـت وزارة التعليـم العالـي بفـرض مقرريــن دراسييــن متعلقيــن بــريادة الاعمال فـي مقـررات كل كليـة لتعريـف الطلاب بأهميـة ريـادة الاعمال، ومنـح ماجستيـر ريـادة الاعمال فـي كثيـر مـن الكليـات لربـط مراحـل التعليـم المختلفة بثقافـة ريـادة الاعمال ونشـر ثقافـة التوجـه نحـو العمـل الحـر</w:t>
      </w:r>
      <w:r>
        <w:rPr>
          <w:rFonts w:ascii="Simplified Arabic" w:eastAsia="Times New Roman" w:hAnsi="Simplified Arabic" w:cs="Simplified Arabic" w:hint="cs"/>
          <w:color w:val="333333"/>
          <w:sz w:val="24"/>
          <w:szCs w:val="24"/>
          <w:rtl/>
        </w:rPr>
        <w:t>.</w:t>
      </w:r>
      <w:sdt>
        <w:sdtPr>
          <w:rPr>
            <w:rFonts w:ascii="Simplified Arabic" w:eastAsia="Times New Roman" w:hAnsi="Simplified Arabic" w:cs="Simplified Arabic"/>
            <w:color w:val="333333"/>
            <w:sz w:val="24"/>
            <w:szCs w:val="24"/>
            <w:rtl/>
          </w:rPr>
          <w:id w:val="1639607070"/>
          <w:citation/>
        </w:sdtPr>
        <w:sdtContent>
          <w:r>
            <w:rPr>
              <w:rFonts w:ascii="Simplified Arabic" w:eastAsia="Times New Roman" w:hAnsi="Simplified Arabic" w:cs="Simplified Arabic"/>
              <w:color w:val="333333"/>
              <w:sz w:val="24"/>
              <w:szCs w:val="24"/>
              <w:rtl/>
            </w:rPr>
            <w:fldChar w:fldCharType="begin"/>
          </w:r>
          <w:r>
            <w:rPr>
              <w:rFonts w:ascii="Simplified Arabic" w:eastAsia="Times New Roman" w:hAnsi="Simplified Arabic" w:cs="Simplified Arabic"/>
              <w:color w:val="333333"/>
              <w:sz w:val="24"/>
              <w:szCs w:val="24"/>
              <w:rtl/>
              <w:lang w:bidi="ar-EG"/>
            </w:rPr>
            <w:instrText xml:space="preserve"> </w:instrText>
          </w:r>
          <w:r>
            <w:rPr>
              <w:rFonts w:ascii="Simplified Arabic" w:eastAsia="Times New Roman" w:hAnsi="Simplified Arabic" w:cs="Simplified Arabic" w:hint="cs"/>
              <w:color w:val="333333"/>
              <w:sz w:val="24"/>
              <w:szCs w:val="24"/>
              <w:lang w:bidi="ar-EG"/>
            </w:rPr>
            <w:instrText>CITATION</w:instrText>
          </w:r>
          <w:r>
            <w:rPr>
              <w:rFonts w:ascii="Simplified Arabic" w:eastAsia="Times New Roman" w:hAnsi="Simplified Arabic" w:cs="Simplified Arabic" w:hint="cs"/>
              <w:color w:val="333333"/>
              <w:sz w:val="24"/>
              <w:szCs w:val="24"/>
              <w:rtl/>
              <w:lang w:bidi="ar-EG"/>
            </w:rPr>
            <w:instrText xml:space="preserve"> صقر21 \</w:instrText>
          </w:r>
          <w:r>
            <w:rPr>
              <w:rFonts w:ascii="Simplified Arabic" w:eastAsia="Times New Roman" w:hAnsi="Simplified Arabic" w:cs="Simplified Arabic" w:hint="cs"/>
              <w:color w:val="333333"/>
              <w:sz w:val="24"/>
              <w:szCs w:val="24"/>
              <w:lang w:bidi="ar-EG"/>
            </w:rPr>
            <w:instrText>l 3073</w:instrText>
          </w:r>
          <w:r>
            <w:rPr>
              <w:rFonts w:ascii="Simplified Arabic" w:eastAsia="Times New Roman" w:hAnsi="Simplified Arabic" w:cs="Simplified Arabic"/>
              <w:color w:val="333333"/>
              <w:sz w:val="24"/>
              <w:szCs w:val="24"/>
              <w:rtl/>
              <w:lang w:bidi="ar-EG"/>
            </w:rPr>
            <w:instrText xml:space="preserve"> </w:instrText>
          </w:r>
          <w:r>
            <w:rPr>
              <w:rFonts w:ascii="Simplified Arabic" w:eastAsia="Times New Roman" w:hAnsi="Simplified Arabic" w:cs="Simplified Arabic"/>
              <w:color w:val="333333"/>
              <w:sz w:val="24"/>
              <w:szCs w:val="24"/>
              <w:rtl/>
            </w:rPr>
            <w:fldChar w:fldCharType="separate"/>
          </w:r>
          <w:r w:rsidR="00EC0F2A">
            <w:rPr>
              <w:rFonts w:ascii="Simplified Arabic" w:eastAsia="Times New Roman" w:hAnsi="Simplified Arabic" w:cs="Simplified Arabic"/>
              <w:noProof/>
              <w:color w:val="333333"/>
              <w:sz w:val="24"/>
              <w:szCs w:val="24"/>
              <w:rtl/>
              <w:lang w:bidi="ar-EG"/>
            </w:rPr>
            <w:t xml:space="preserve"> </w:t>
          </w:r>
          <w:r w:rsidR="00EC0F2A" w:rsidRPr="00EC0F2A">
            <w:rPr>
              <w:rFonts w:ascii="Simplified Arabic" w:eastAsia="Times New Roman" w:hAnsi="Simplified Arabic" w:cs="Simplified Arabic" w:hint="cs"/>
              <w:noProof/>
              <w:color w:val="333333"/>
              <w:sz w:val="24"/>
              <w:szCs w:val="24"/>
              <w:rtl/>
              <w:lang w:bidi="ar-EG"/>
            </w:rPr>
            <w:t>(صقر و عبد الحميد، 2021)</w:t>
          </w:r>
          <w:r>
            <w:rPr>
              <w:rFonts w:ascii="Simplified Arabic" w:eastAsia="Times New Roman" w:hAnsi="Simplified Arabic" w:cs="Simplified Arabic"/>
              <w:color w:val="333333"/>
              <w:sz w:val="24"/>
              <w:szCs w:val="24"/>
              <w:rtl/>
            </w:rPr>
            <w:fldChar w:fldCharType="end"/>
          </w:r>
        </w:sdtContent>
      </w:sdt>
    </w:p>
    <w:p w:rsidR="00716DEB" w:rsidRPr="00804701" w:rsidRDefault="00716DEB" w:rsidP="002A5A7F">
      <w:pPr>
        <w:pStyle w:val="ListParagraph"/>
        <w:numPr>
          <w:ilvl w:val="0"/>
          <w:numId w:val="19"/>
        </w:numPr>
        <w:shd w:val="clear" w:color="auto" w:fill="FFFFFF"/>
        <w:spacing w:after="150"/>
        <w:ind w:left="175"/>
        <w:jc w:val="both"/>
        <w:rPr>
          <w:rFonts w:ascii="Simplified Arabic" w:eastAsia="Times New Roman" w:hAnsi="Simplified Arabic" w:cs="Simplified Arabic"/>
          <w:color w:val="333333"/>
          <w:sz w:val="24"/>
          <w:szCs w:val="24"/>
          <w:rtl/>
        </w:rPr>
      </w:pPr>
      <w:r w:rsidRPr="00804701">
        <w:rPr>
          <w:rFonts w:ascii="Simplified Arabic" w:eastAsia="Times New Roman" w:hAnsi="Simplified Arabic" w:cs="Simplified Arabic"/>
          <w:color w:val="333333"/>
          <w:sz w:val="24"/>
          <w:szCs w:val="24"/>
          <w:rtl/>
        </w:rPr>
        <w:t>المشــروع القومي للتنمية المجتمعية والشبابية والمحلية ( مشـــروعك ) حيث تقوم وزارة التنمية المحلية بتقديم كل التيسيرات لأصحاب المشروعات الصغيرة والمتوسطة ورواد الأعمال، والمساعدة في تسويق منتجات الشباب داخليا وخارجيا </w:t>
      </w:r>
      <w:r>
        <w:rPr>
          <w:rFonts w:ascii="Simplified Arabic" w:eastAsia="Times New Roman" w:hAnsi="Simplified Arabic" w:cs="Simplified Arabic" w:hint="cs"/>
          <w:color w:val="333333"/>
          <w:sz w:val="24"/>
          <w:szCs w:val="24"/>
          <w:rtl/>
        </w:rPr>
        <w:t xml:space="preserve">حيث ظهر </w:t>
      </w:r>
      <w:r w:rsidRPr="008A1616">
        <w:rPr>
          <w:rFonts w:ascii="Simplified Arabic" w:eastAsia="Times New Roman" w:hAnsi="Simplified Arabic" w:cs="Simplified Arabic"/>
          <w:color w:val="333333"/>
          <w:sz w:val="24"/>
          <w:szCs w:val="24"/>
          <w:rtl/>
        </w:rPr>
        <w:t>المشروع القومى للتنمية المجتمعية "مشروعك"، في الربع الثانى من</w:t>
      </w:r>
      <w:r>
        <w:rPr>
          <w:rFonts w:ascii="Simplified Arabic" w:eastAsia="Times New Roman" w:hAnsi="Simplified Arabic" w:cs="Simplified Arabic" w:hint="cs"/>
          <w:color w:val="333333"/>
          <w:sz w:val="24"/>
          <w:szCs w:val="24"/>
          <w:rtl/>
        </w:rPr>
        <w:t xml:space="preserve"> عام 2015</w:t>
      </w:r>
      <w:r w:rsidRPr="008A1616">
        <w:rPr>
          <w:rFonts w:ascii="Simplified Arabic" w:eastAsia="Times New Roman" w:hAnsi="Simplified Arabic" w:cs="Simplified Arabic"/>
          <w:color w:val="333333"/>
          <w:sz w:val="24"/>
          <w:szCs w:val="24"/>
          <w:rtl/>
        </w:rPr>
        <w:t xml:space="preserve"> وهدف المبادرة إحداث تنمية اقتصادية محلية على مستوى كل محافظات مصر على مستوى النجوع والقرى والمدن دفع عجلة الاقتصاد، مبادرة مشروعك تتواجد من خلال 260 مقرا على مستوى 27 محافظة مصرية، وساهم فى إنشاء 183 ألف مشروع وفروا 1,2 مليون فرصة عمل بتكلفة 21,4 مليار جنيه حجم تمويل</w:t>
      </w:r>
      <w:r w:rsidRPr="008A1616">
        <w:rPr>
          <w:rFonts w:ascii="Simplified Arabic" w:eastAsia="Times New Roman" w:hAnsi="Simplified Arabic" w:cs="Simplified Arabic"/>
          <w:color w:val="333333"/>
          <w:sz w:val="24"/>
          <w:szCs w:val="24"/>
        </w:rPr>
        <w:t>.</w:t>
      </w:r>
      <w:sdt>
        <w:sdtPr>
          <w:rPr>
            <w:rFonts w:ascii="Simplified Arabic" w:eastAsia="Times New Roman" w:hAnsi="Simplified Arabic" w:cs="Simplified Arabic"/>
            <w:color w:val="333333"/>
            <w:sz w:val="24"/>
            <w:szCs w:val="24"/>
            <w:rtl/>
          </w:rPr>
          <w:id w:val="1173603436"/>
          <w:citation/>
        </w:sdtPr>
        <w:sdtContent>
          <w:r>
            <w:rPr>
              <w:rFonts w:ascii="Simplified Arabic" w:eastAsia="Times New Roman" w:hAnsi="Simplified Arabic" w:cs="Simplified Arabic"/>
              <w:color w:val="333333"/>
              <w:sz w:val="24"/>
              <w:szCs w:val="24"/>
              <w:rtl/>
            </w:rPr>
            <w:fldChar w:fldCharType="begin"/>
          </w:r>
          <w:r>
            <w:rPr>
              <w:rFonts w:ascii="Simplified Arabic" w:eastAsia="Times New Roman" w:hAnsi="Simplified Arabic" w:cs="Simplified Arabic"/>
              <w:color w:val="333333"/>
              <w:sz w:val="24"/>
              <w:szCs w:val="24"/>
              <w:rtl/>
              <w:lang w:bidi="ar-EG"/>
            </w:rPr>
            <w:instrText xml:space="preserve"> </w:instrText>
          </w:r>
          <w:r>
            <w:rPr>
              <w:rFonts w:ascii="Simplified Arabic" w:eastAsia="Times New Roman" w:hAnsi="Simplified Arabic" w:cs="Simplified Arabic" w:hint="cs"/>
              <w:color w:val="333333"/>
              <w:sz w:val="24"/>
              <w:szCs w:val="24"/>
              <w:lang w:bidi="ar-EG"/>
            </w:rPr>
            <w:instrText>CITATION</w:instrText>
          </w:r>
          <w:r>
            <w:rPr>
              <w:rFonts w:ascii="Simplified Arabic" w:eastAsia="Times New Roman" w:hAnsi="Simplified Arabic" w:cs="Simplified Arabic" w:hint="cs"/>
              <w:color w:val="333333"/>
              <w:sz w:val="24"/>
              <w:szCs w:val="24"/>
              <w:rtl/>
              <w:lang w:bidi="ar-EG"/>
            </w:rPr>
            <w:instrText xml:space="preserve"> عبد211 \</w:instrText>
          </w:r>
          <w:r>
            <w:rPr>
              <w:rFonts w:ascii="Simplified Arabic" w:eastAsia="Times New Roman" w:hAnsi="Simplified Arabic" w:cs="Simplified Arabic" w:hint="cs"/>
              <w:color w:val="333333"/>
              <w:sz w:val="24"/>
              <w:szCs w:val="24"/>
              <w:lang w:bidi="ar-EG"/>
            </w:rPr>
            <w:instrText>l 3073</w:instrText>
          </w:r>
          <w:r>
            <w:rPr>
              <w:rFonts w:ascii="Simplified Arabic" w:eastAsia="Times New Roman" w:hAnsi="Simplified Arabic" w:cs="Simplified Arabic"/>
              <w:color w:val="333333"/>
              <w:sz w:val="24"/>
              <w:szCs w:val="24"/>
              <w:rtl/>
              <w:lang w:bidi="ar-EG"/>
            </w:rPr>
            <w:instrText xml:space="preserve"> </w:instrText>
          </w:r>
          <w:r>
            <w:rPr>
              <w:rFonts w:ascii="Simplified Arabic" w:eastAsia="Times New Roman" w:hAnsi="Simplified Arabic" w:cs="Simplified Arabic"/>
              <w:color w:val="333333"/>
              <w:sz w:val="24"/>
              <w:szCs w:val="24"/>
              <w:rtl/>
            </w:rPr>
            <w:fldChar w:fldCharType="separate"/>
          </w:r>
          <w:r w:rsidR="00EC0F2A">
            <w:rPr>
              <w:rFonts w:ascii="Simplified Arabic" w:eastAsia="Times New Roman" w:hAnsi="Simplified Arabic" w:cs="Simplified Arabic"/>
              <w:noProof/>
              <w:color w:val="333333"/>
              <w:sz w:val="24"/>
              <w:szCs w:val="24"/>
              <w:rtl/>
              <w:lang w:bidi="ar-EG"/>
            </w:rPr>
            <w:t xml:space="preserve"> </w:t>
          </w:r>
          <w:r w:rsidR="00EC0F2A" w:rsidRPr="00EC0F2A">
            <w:rPr>
              <w:rFonts w:ascii="Simplified Arabic" w:eastAsia="Times New Roman" w:hAnsi="Simplified Arabic" w:cs="Simplified Arabic" w:hint="cs"/>
              <w:noProof/>
              <w:color w:val="333333"/>
              <w:sz w:val="24"/>
              <w:szCs w:val="24"/>
              <w:rtl/>
              <w:lang w:bidi="ar-EG"/>
            </w:rPr>
            <w:t>(عبد الرحمن، 2021)</w:t>
          </w:r>
          <w:r>
            <w:rPr>
              <w:rFonts w:ascii="Simplified Arabic" w:eastAsia="Times New Roman" w:hAnsi="Simplified Arabic" w:cs="Simplified Arabic"/>
              <w:color w:val="333333"/>
              <w:sz w:val="24"/>
              <w:szCs w:val="24"/>
              <w:rtl/>
            </w:rPr>
            <w:fldChar w:fldCharType="end"/>
          </w:r>
        </w:sdtContent>
      </w:sdt>
    </w:p>
    <w:p w:rsidR="00716DEB" w:rsidRPr="00191BAE" w:rsidRDefault="00716DEB" w:rsidP="002A5A7F">
      <w:pPr>
        <w:pStyle w:val="ListParagraph"/>
        <w:numPr>
          <w:ilvl w:val="0"/>
          <w:numId w:val="19"/>
        </w:numPr>
        <w:shd w:val="clear" w:color="auto" w:fill="FFFFFF"/>
        <w:spacing w:after="150"/>
        <w:ind w:left="175"/>
        <w:jc w:val="both"/>
        <w:rPr>
          <w:rFonts w:ascii="Arial" w:eastAsia="Times New Roman" w:hAnsi="Arial" w:cs="Arial"/>
          <w:color w:val="333333"/>
          <w:sz w:val="18"/>
          <w:szCs w:val="18"/>
        </w:rPr>
      </w:pPr>
      <w:r w:rsidRPr="00191BAE">
        <w:rPr>
          <w:rFonts w:ascii="Simplified Arabic" w:eastAsia="Times New Roman" w:hAnsi="Simplified Arabic" w:cs="Simplified Arabic"/>
          <w:color w:val="333333"/>
          <w:sz w:val="24"/>
          <w:szCs w:val="24"/>
          <w:rtl/>
        </w:rPr>
        <w:lastRenderedPageBreak/>
        <w:t>منصة المشروعات الصغيرة حيث بدأ جهاز تنمية المشروعات الصغيرة والمتوسطة ومتناهية الصغر بالتعاون مع شركة تشغيل المنشآت المالية </w:t>
      </w:r>
      <w:r w:rsidRPr="00191BAE">
        <w:rPr>
          <w:rFonts w:ascii="Simplified Arabic" w:eastAsia="Times New Roman" w:hAnsi="Simplified Arabic" w:cs="Simplified Arabic"/>
          <w:color w:val="333333"/>
          <w:sz w:val="24"/>
          <w:szCs w:val="24"/>
        </w:rPr>
        <w:t>e-finance</w:t>
      </w:r>
      <w:r w:rsidRPr="00191BAE">
        <w:rPr>
          <w:rFonts w:ascii="Simplified Arabic" w:eastAsia="Times New Roman" w:hAnsi="Simplified Arabic" w:cs="Simplified Arabic"/>
          <w:color w:val="333333"/>
          <w:sz w:val="24"/>
          <w:szCs w:val="24"/>
          <w:rtl/>
        </w:rPr>
        <w:t> ، أعمال تطوير منصة المشروعات الصغيرة ، تعمل منصة المشروعات على اتاحة كافة الخدمات والمعلومات التي تقدمها مؤسسات الدولة والبنوك والجمعيات الاهلية لتشجيعك علي البدء في تنفيذ مشروعك الخاص او تطوير مشروعك القائم</w:t>
      </w:r>
      <w:r w:rsidRPr="00191BAE">
        <w:rPr>
          <w:rFonts w:ascii="Simplified Arabic" w:eastAsia="Times New Roman" w:hAnsi="Simplified Arabic" w:cs="Simplified Arabic"/>
          <w:color w:val="333333"/>
          <w:sz w:val="24"/>
          <w:szCs w:val="24"/>
        </w:rPr>
        <w:t xml:space="preserve"> ..</w:t>
      </w:r>
      <w:r w:rsidRPr="00191BAE">
        <w:rPr>
          <w:rFonts w:ascii="Simplified Arabic" w:eastAsia="Times New Roman" w:hAnsi="Simplified Arabic" w:cs="Simplified Arabic"/>
          <w:color w:val="333333"/>
          <w:sz w:val="24"/>
          <w:szCs w:val="24"/>
          <w:rtl/>
        </w:rPr>
        <w:t>​فضلا على اتاحة كافة أنواع الدعم التي تلبي احتياجات جميع فئات وشــــرائح رواد ورائـدات الأعمال من شباب هذا الوطـن</w:t>
      </w:r>
      <w:r>
        <w:rPr>
          <w:rFonts w:ascii="Simplified Arabic" w:eastAsia="Times New Roman" w:hAnsi="Simplified Arabic" w:cs="Simplified Arabic" w:hint="cs"/>
          <w:color w:val="333333"/>
          <w:sz w:val="24"/>
          <w:szCs w:val="24"/>
          <w:rtl/>
        </w:rPr>
        <w:t xml:space="preserve"> </w:t>
      </w:r>
      <w:r w:rsidRPr="00191BAE">
        <w:rPr>
          <w:rFonts w:ascii="Simplified Arabic" w:eastAsia="Times New Roman" w:hAnsi="Simplified Arabic" w:cs="Simplified Arabic"/>
          <w:color w:val="333333"/>
          <w:sz w:val="24"/>
          <w:szCs w:val="24"/>
          <w:rtl/>
        </w:rPr>
        <w:t>إضافة إلى ان منصة المشروعات فرصة حقيقية لأصحاب المشروعات غير الرسمية للتعرف علي ابسط واسهل الوسائل التي تتيح لهم الانضمام الي القطاع الرسمي</w:t>
      </w:r>
      <w:r>
        <w:rPr>
          <w:rFonts w:ascii="Arial" w:eastAsia="Times New Roman" w:hAnsi="Arial" w:cs="Arial" w:hint="cs"/>
          <w:color w:val="333333"/>
          <w:sz w:val="18"/>
          <w:szCs w:val="18"/>
          <w:rtl/>
        </w:rPr>
        <w:t>.</w:t>
      </w:r>
      <w:sdt>
        <w:sdtPr>
          <w:rPr>
            <w:rFonts w:ascii="Arial" w:eastAsia="Times New Roman" w:hAnsi="Arial" w:cs="Arial" w:hint="cs"/>
            <w:color w:val="333333"/>
            <w:sz w:val="18"/>
            <w:szCs w:val="18"/>
            <w:rtl/>
          </w:rPr>
          <w:id w:val="-1564012201"/>
          <w:citation/>
        </w:sdtPr>
        <w:sdtContent>
          <w:r>
            <w:rPr>
              <w:rFonts w:ascii="Arial" w:eastAsia="Times New Roman" w:hAnsi="Arial" w:cs="Arial"/>
              <w:color w:val="333333"/>
              <w:sz w:val="18"/>
              <w:szCs w:val="18"/>
              <w:rtl/>
            </w:rPr>
            <w:fldChar w:fldCharType="begin"/>
          </w:r>
          <w:r>
            <w:rPr>
              <w:rFonts w:ascii="Arial" w:eastAsia="Times New Roman" w:hAnsi="Arial" w:cs="Arial"/>
              <w:color w:val="333333"/>
              <w:sz w:val="18"/>
              <w:szCs w:val="18"/>
              <w:rtl/>
              <w:lang w:bidi="ar-EG"/>
            </w:rPr>
            <w:instrText xml:space="preserve"> </w:instrText>
          </w:r>
          <w:r>
            <w:rPr>
              <w:rFonts w:ascii="Arial" w:eastAsia="Times New Roman" w:hAnsi="Arial" w:cs="Arial" w:hint="cs"/>
              <w:color w:val="333333"/>
              <w:sz w:val="18"/>
              <w:szCs w:val="18"/>
              <w:lang w:bidi="ar-EG"/>
            </w:rPr>
            <w:instrText>CITATION</w:instrText>
          </w:r>
          <w:r>
            <w:rPr>
              <w:rFonts w:ascii="Arial" w:eastAsia="Times New Roman" w:hAnsi="Arial" w:cs="Arial" w:hint="cs"/>
              <w:color w:val="333333"/>
              <w:sz w:val="18"/>
              <w:szCs w:val="18"/>
              <w:rtl/>
              <w:lang w:bidi="ar-EG"/>
            </w:rPr>
            <w:instrText xml:space="preserve"> منص21 \</w:instrText>
          </w:r>
          <w:r>
            <w:rPr>
              <w:rFonts w:ascii="Arial" w:eastAsia="Times New Roman" w:hAnsi="Arial" w:cs="Arial" w:hint="cs"/>
              <w:color w:val="333333"/>
              <w:sz w:val="18"/>
              <w:szCs w:val="18"/>
              <w:lang w:bidi="ar-EG"/>
            </w:rPr>
            <w:instrText>l 3073</w:instrText>
          </w:r>
          <w:r>
            <w:rPr>
              <w:rFonts w:ascii="Arial" w:eastAsia="Times New Roman" w:hAnsi="Arial" w:cs="Arial"/>
              <w:color w:val="333333"/>
              <w:sz w:val="18"/>
              <w:szCs w:val="18"/>
              <w:rtl/>
              <w:lang w:bidi="ar-EG"/>
            </w:rPr>
            <w:instrText xml:space="preserve"> </w:instrText>
          </w:r>
          <w:r>
            <w:rPr>
              <w:rFonts w:ascii="Arial" w:eastAsia="Times New Roman" w:hAnsi="Arial" w:cs="Arial"/>
              <w:color w:val="333333"/>
              <w:sz w:val="18"/>
              <w:szCs w:val="18"/>
              <w:rtl/>
            </w:rPr>
            <w:fldChar w:fldCharType="separate"/>
          </w:r>
          <w:r w:rsidR="00EC0F2A">
            <w:rPr>
              <w:rFonts w:ascii="Arial" w:eastAsia="Times New Roman" w:hAnsi="Arial" w:cs="Arial"/>
              <w:noProof/>
              <w:color w:val="333333"/>
              <w:sz w:val="18"/>
              <w:szCs w:val="18"/>
              <w:rtl/>
              <w:lang w:bidi="ar-EG"/>
            </w:rPr>
            <w:t xml:space="preserve"> </w:t>
          </w:r>
          <w:r w:rsidR="00EC0F2A" w:rsidRPr="00EC0F2A">
            <w:rPr>
              <w:rFonts w:ascii="Arial" w:eastAsia="Times New Roman" w:hAnsi="Arial" w:cs="Arial" w:hint="cs"/>
              <w:noProof/>
              <w:color w:val="333333"/>
              <w:sz w:val="18"/>
              <w:szCs w:val="18"/>
              <w:rtl/>
              <w:lang w:bidi="ar-EG"/>
            </w:rPr>
            <w:t>(منصة المشروعات الصغيرة، 2021)</w:t>
          </w:r>
          <w:r>
            <w:rPr>
              <w:rFonts w:ascii="Arial" w:eastAsia="Times New Roman" w:hAnsi="Arial" w:cs="Arial"/>
              <w:color w:val="333333"/>
              <w:sz w:val="18"/>
              <w:szCs w:val="18"/>
              <w:rtl/>
            </w:rPr>
            <w:fldChar w:fldCharType="end"/>
          </w:r>
        </w:sdtContent>
      </w:sdt>
    </w:p>
    <w:p w:rsidR="00716DEB" w:rsidRDefault="00716DEB" w:rsidP="002A5A7F">
      <w:pPr>
        <w:pStyle w:val="ListParagraph"/>
        <w:numPr>
          <w:ilvl w:val="0"/>
          <w:numId w:val="19"/>
        </w:numPr>
        <w:shd w:val="clear" w:color="auto" w:fill="FFFFFF"/>
        <w:spacing w:after="150"/>
        <w:ind w:left="175"/>
        <w:jc w:val="both"/>
        <w:rPr>
          <w:rFonts w:ascii="Simplified Arabic" w:eastAsia="Times New Roman" w:hAnsi="Simplified Arabic" w:cs="Simplified Arabic"/>
          <w:color w:val="333333"/>
          <w:sz w:val="24"/>
          <w:szCs w:val="24"/>
        </w:rPr>
      </w:pPr>
      <w:r w:rsidRPr="00191BAE">
        <w:rPr>
          <w:rFonts w:ascii="Simplified Arabic" w:eastAsia="Times New Roman" w:hAnsi="Simplified Arabic" w:cs="Simplified Arabic"/>
          <w:color w:val="333333"/>
          <w:sz w:val="24"/>
          <w:szCs w:val="24"/>
          <w:rtl/>
        </w:rPr>
        <w:t xml:space="preserve"> برنامج الحكومة وثقافة العمل الحر وريادة الأعمال حيث تسعى الحكومة فى برنامجها - إلى تشجيع ثقافة العمل الحر وريادة الأعمال، بإنشاء 200 حاضنة أعمال سنويا، وتصميم برامح ومناهج خاصة بالمدارس والجامعات للتدريب على ريادة الأعمال وتنشيط مسابقات التوعية بثقافة العمل الحر والتدريب المحفز على مزاولته باستهداف 5 آلاف شاب وشابة سنويا ويستهدف البرنامج، زيادة فرص أصحاب المشروعات الصغيرة والمتوسطة ومتناهية الصغر الجديدة والقائمة فى الحصول على الخدمات المالية، من خلال الوصول إلى إجمالى عدد المشروعات الممولة بنهاية سنوات البرنامج إلى 335 ألف مشروع من شأنها توفير 460 ألف فرصة عمل مع زيادة نسبة مشاركة المرأة إلى 48%، بالإضافة إلى تنفيذ 2400 برنامج لنشر الوعى بريادة الأعمال يستفيد منها 4 آلاف شاب وفتاة، وإصدار أكثر من 48 ألف رخصة نهائية وتقديم خدمات الشباك الواحد لأصحاب المشروعات الصغيرة فى 3 محافظات خلال العام 2018/2019 وتعميمها على كافة محافظات الجمهورية عام 2019/2020، </w:t>
      </w:r>
      <w:r>
        <w:rPr>
          <w:rFonts w:ascii="Simplified Arabic" w:eastAsia="Times New Roman" w:hAnsi="Simplified Arabic" w:cs="Simplified Arabic" w:hint="cs"/>
          <w:color w:val="333333"/>
          <w:sz w:val="24"/>
          <w:szCs w:val="24"/>
          <w:rtl/>
        </w:rPr>
        <w:t xml:space="preserve"> </w:t>
      </w:r>
      <w:sdt>
        <w:sdtPr>
          <w:rPr>
            <w:rFonts w:ascii="Simplified Arabic" w:eastAsia="Times New Roman" w:hAnsi="Simplified Arabic" w:cs="Simplified Arabic" w:hint="cs"/>
            <w:color w:val="333333"/>
            <w:sz w:val="24"/>
            <w:szCs w:val="24"/>
            <w:rtl/>
          </w:rPr>
          <w:id w:val="-1291595554"/>
          <w:citation/>
        </w:sdtPr>
        <w:sdtContent>
          <w:r>
            <w:rPr>
              <w:rFonts w:ascii="Simplified Arabic" w:eastAsia="Times New Roman" w:hAnsi="Simplified Arabic" w:cs="Simplified Arabic"/>
              <w:color w:val="333333"/>
              <w:sz w:val="24"/>
              <w:szCs w:val="24"/>
              <w:rtl/>
            </w:rPr>
            <w:fldChar w:fldCharType="begin"/>
          </w:r>
          <w:r>
            <w:rPr>
              <w:rFonts w:ascii="Simplified Arabic" w:eastAsia="Times New Roman" w:hAnsi="Simplified Arabic" w:cs="Simplified Arabic"/>
              <w:color w:val="333333"/>
              <w:sz w:val="24"/>
              <w:szCs w:val="24"/>
              <w:rtl/>
              <w:lang w:bidi="ar-EG"/>
            </w:rPr>
            <w:instrText xml:space="preserve"> </w:instrText>
          </w:r>
          <w:r>
            <w:rPr>
              <w:rFonts w:ascii="Simplified Arabic" w:eastAsia="Times New Roman" w:hAnsi="Simplified Arabic" w:cs="Simplified Arabic" w:hint="cs"/>
              <w:color w:val="333333"/>
              <w:sz w:val="24"/>
              <w:szCs w:val="24"/>
              <w:lang w:bidi="ar-EG"/>
            </w:rPr>
            <w:instrText>CITATION</w:instrText>
          </w:r>
          <w:r>
            <w:rPr>
              <w:rFonts w:ascii="Simplified Arabic" w:eastAsia="Times New Roman" w:hAnsi="Simplified Arabic" w:cs="Simplified Arabic" w:hint="cs"/>
              <w:color w:val="333333"/>
              <w:sz w:val="24"/>
              <w:szCs w:val="24"/>
              <w:rtl/>
              <w:lang w:bidi="ar-EG"/>
            </w:rPr>
            <w:instrText xml:space="preserve"> عاب18 \</w:instrText>
          </w:r>
          <w:r>
            <w:rPr>
              <w:rFonts w:ascii="Simplified Arabic" w:eastAsia="Times New Roman" w:hAnsi="Simplified Arabic" w:cs="Simplified Arabic" w:hint="cs"/>
              <w:color w:val="333333"/>
              <w:sz w:val="24"/>
              <w:szCs w:val="24"/>
              <w:lang w:bidi="ar-EG"/>
            </w:rPr>
            <w:instrText>l 3073</w:instrText>
          </w:r>
          <w:r>
            <w:rPr>
              <w:rFonts w:ascii="Simplified Arabic" w:eastAsia="Times New Roman" w:hAnsi="Simplified Arabic" w:cs="Simplified Arabic"/>
              <w:color w:val="333333"/>
              <w:sz w:val="24"/>
              <w:szCs w:val="24"/>
              <w:rtl/>
              <w:lang w:bidi="ar-EG"/>
            </w:rPr>
            <w:instrText xml:space="preserve"> </w:instrText>
          </w:r>
          <w:r>
            <w:rPr>
              <w:rFonts w:ascii="Simplified Arabic" w:eastAsia="Times New Roman" w:hAnsi="Simplified Arabic" w:cs="Simplified Arabic"/>
              <w:color w:val="333333"/>
              <w:sz w:val="24"/>
              <w:szCs w:val="24"/>
              <w:rtl/>
            </w:rPr>
            <w:fldChar w:fldCharType="separate"/>
          </w:r>
          <w:r w:rsidR="00EC0F2A" w:rsidRPr="00EC0F2A">
            <w:rPr>
              <w:rFonts w:ascii="Simplified Arabic" w:eastAsia="Times New Roman" w:hAnsi="Simplified Arabic" w:cs="Simplified Arabic" w:hint="cs"/>
              <w:noProof/>
              <w:color w:val="333333"/>
              <w:sz w:val="24"/>
              <w:szCs w:val="24"/>
              <w:rtl/>
              <w:lang w:bidi="ar-EG"/>
            </w:rPr>
            <w:t>(عابدين ، 2018)</w:t>
          </w:r>
          <w:r>
            <w:rPr>
              <w:rFonts w:ascii="Simplified Arabic" w:eastAsia="Times New Roman" w:hAnsi="Simplified Arabic" w:cs="Simplified Arabic"/>
              <w:color w:val="333333"/>
              <w:sz w:val="24"/>
              <w:szCs w:val="24"/>
              <w:rtl/>
            </w:rPr>
            <w:fldChar w:fldCharType="end"/>
          </w:r>
        </w:sdtContent>
      </w:sdt>
      <w:r w:rsidRPr="00191BAE">
        <w:rPr>
          <w:rFonts w:ascii="Simplified Arabic" w:eastAsia="Times New Roman" w:hAnsi="Simplified Arabic" w:cs="Simplified Arabic"/>
          <w:color w:val="333333"/>
          <w:sz w:val="24"/>
          <w:szCs w:val="24"/>
          <w:rtl/>
        </w:rPr>
        <w:t>و لم يخل البرنامج من دعم المرأة وتمكينها اقتصادياً، من خلال تنفيذ برنامج (قرية واحدة، منتج واحد) الذى تستفيد منه 8 قرى ويوفر 10.2 ألاف فرصة عمل لشباب الخريجين وسعت الحكومة لزيادة فرص تشغيل العاطلين من خلال برامج التنمية المجتمعية كثيفة العمالة التى تراعى البعد البيئى، واستهدفت 435 ألف أسرة و17.5 ألف مواطن و207 قري طوال سنوات عمل البرنامج، بالإضافة إلى تحسين مهارات 4 آلاف عامل فى المشروعات الصغيرة والمتوسطة وتوفير 625 ألف فرصة عمل (يوميا) كما تشمل الخطة، إحداث التكامل مع المشروعات كبيرة الحجم بتمكين 200 مشروع للاستفادة من التشبيك مع المشروعات الصغيرة لضمان تكامل سلاسل التوريد المحلية، وزيادة عدد مشروعات مقدمى الخدمات التى توفر خدمات فاعلة إلى 2000 مشروع ، بالإضافة إلى السعى إلى إقامة المجمعات الصناعية المتخصصة كثيفة العمالة مثل مدينة الروبيكى للجلود ودمياط للأثاث، بالإضافة إلى استهداف دعم التوجه التصديرى للمشروعات الصغيرة و تولى الحكومة اهتماماً بقطاع الزراعة ، حيث تستهدف زيادة القدرة التشغيلية به باعتباره من القطاعات كثيرة العمل وذلك من خلال تنويع مجالات النشاط الاقتصادى والريقى المولدة للدخول والمرتبطة بالزراعة، وأيضا إحياء الحرف والصناعات التقليدية الريفية لتعزيز القدرات الإنتاجية للقرى المصرية.</w:t>
      </w:r>
      <w:sdt>
        <w:sdtPr>
          <w:rPr>
            <w:rFonts w:ascii="Simplified Arabic" w:eastAsia="Times New Roman" w:hAnsi="Simplified Arabic" w:cs="Simplified Arabic"/>
            <w:color w:val="333333"/>
            <w:sz w:val="24"/>
            <w:szCs w:val="24"/>
            <w:rtl/>
          </w:rPr>
          <w:id w:val="1360310816"/>
          <w:citation/>
        </w:sdtPr>
        <w:sdtContent>
          <w:r>
            <w:rPr>
              <w:rFonts w:ascii="Simplified Arabic" w:eastAsia="Times New Roman" w:hAnsi="Simplified Arabic" w:cs="Simplified Arabic"/>
              <w:color w:val="333333"/>
              <w:sz w:val="24"/>
              <w:szCs w:val="24"/>
              <w:rtl/>
            </w:rPr>
            <w:fldChar w:fldCharType="begin"/>
          </w:r>
          <w:r>
            <w:rPr>
              <w:rFonts w:ascii="Simplified Arabic" w:eastAsia="Times New Roman" w:hAnsi="Simplified Arabic" w:cs="Simplified Arabic"/>
              <w:color w:val="333333"/>
              <w:sz w:val="24"/>
              <w:szCs w:val="24"/>
              <w:rtl/>
              <w:lang w:bidi="ar-EG"/>
            </w:rPr>
            <w:instrText xml:space="preserve"> </w:instrText>
          </w:r>
          <w:r>
            <w:rPr>
              <w:rFonts w:ascii="Simplified Arabic" w:eastAsia="Times New Roman" w:hAnsi="Simplified Arabic" w:cs="Simplified Arabic" w:hint="cs"/>
              <w:color w:val="333333"/>
              <w:sz w:val="24"/>
              <w:szCs w:val="24"/>
              <w:lang w:bidi="ar-EG"/>
            </w:rPr>
            <w:instrText>CITATION</w:instrText>
          </w:r>
          <w:r>
            <w:rPr>
              <w:rFonts w:ascii="Simplified Arabic" w:eastAsia="Times New Roman" w:hAnsi="Simplified Arabic" w:cs="Simplified Arabic" w:hint="cs"/>
              <w:color w:val="333333"/>
              <w:sz w:val="24"/>
              <w:szCs w:val="24"/>
              <w:rtl/>
              <w:lang w:bidi="ar-EG"/>
            </w:rPr>
            <w:instrText xml:space="preserve"> فخر18 \</w:instrText>
          </w:r>
          <w:r>
            <w:rPr>
              <w:rFonts w:ascii="Simplified Arabic" w:eastAsia="Times New Roman" w:hAnsi="Simplified Arabic" w:cs="Simplified Arabic" w:hint="cs"/>
              <w:color w:val="333333"/>
              <w:sz w:val="24"/>
              <w:szCs w:val="24"/>
              <w:lang w:bidi="ar-EG"/>
            </w:rPr>
            <w:instrText>l 3073</w:instrText>
          </w:r>
          <w:r>
            <w:rPr>
              <w:rFonts w:ascii="Simplified Arabic" w:eastAsia="Times New Roman" w:hAnsi="Simplified Arabic" w:cs="Simplified Arabic"/>
              <w:color w:val="333333"/>
              <w:sz w:val="24"/>
              <w:szCs w:val="24"/>
              <w:rtl/>
              <w:lang w:bidi="ar-EG"/>
            </w:rPr>
            <w:instrText xml:space="preserve"> </w:instrText>
          </w:r>
          <w:r>
            <w:rPr>
              <w:rFonts w:ascii="Simplified Arabic" w:eastAsia="Times New Roman" w:hAnsi="Simplified Arabic" w:cs="Simplified Arabic"/>
              <w:color w:val="333333"/>
              <w:sz w:val="24"/>
              <w:szCs w:val="24"/>
              <w:rtl/>
            </w:rPr>
            <w:fldChar w:fldCharType="separate"/>
          </w:r>
          <w:r w:rsidR="00EC0F2A">
            <w:rPr>
              <w:rFonts w:ascii="Simplified Arabic" w:eastAsia="Times New Roman" w:hAnsi="Simplified Arabic" w:cs="Simplified Arabic"/>
              <w:noProof/>
              <w:color w:val="333333"/>
              <w:sz w:val="24"/>
              <w:szCs w:val="24"/>
              <w:rtl/>
              <w:lang w:bidi="ar-EG"/>
            </w:rPr>
            <w:t xml:space="preserve"> </w:t>
          </w:r>
          <w:r w:rsidR="00EC0F2A" w:rsidRPr="00EC0F2A">
            <w:rPr>
              <w:rFonts w:ascii="Simplified Arabic" w:eastAsia="Times New Roman" w:hAnsi="Simplified Arabic" w:cs="Simplified Arabic" w:hint="cs"/>
              <w:noProof/>
              <w:color w:val="333333"/>
              <w:sz w:val="24"/>
              <w:szCs w:val="24"/>
              <w:rtl/>
              <w:lang w:bidi="ar-EG"/>
            </w:rPr>
            <w:t>(فخري، 2018)</w:t>
          </w:r>
          <w:r>
            <w:rPr>
              <w:rFonts w:ascii="Simplified Arabic" w:eastAsia="Times New Roman" w:hAnsi="Simplified Arabic" w:cs="Simplified Arabic"/>
              <w:color w:val="333333"/>
              <w:sz w:val="24"/>
              <w:szCs w:val="24"/>
              <w:rtl/>
            </w:rPr>
            <w:fldChar w:fldCharType="end"/>
          </w:r>
        </w:sdtContent>
      </w:sdt>
    </w:p>
    <w:p w:rsidR="00BA541B" w:rsidRDefault="00BA541B" w:rsidP="0076366C">
      <w:pPr>
        <w:shd w:val="clear" w:color="auto" w:fill="FFFFFF"/>
        <w:spacing w:after="300"/>
        <w:jc w:val="both"/>
        <w:rPr>
          <w:rFonts w:ascii="Simplified Arabic" w:hAnsi="Simplified Arabic" w:cs="Simplified Arabic" w:hint="cs"/>
          <w:b/>
          <w:bCs/>
          <w:color w:val="FF0000"/>
          <w:sz w:val="28"/>
          <w:szCs w:val="28"/>
          <w:u w:val="single"/>
          <w:rtl/>
        </w:rPr>
      </w:pPr>
    </w:p>
    <w:p w:rsidR="00BA541B" w:rsidRDefault="00BA541B" w:rsidP="0076366C">
      <w:pPr>
        <w:shd w:val="clear" w:color="auto" w:fill="FFFFFF"/>
        <w:spacing w:after="300"/>
        <w:jc w:val="both"/>
        <w:rPr>
          <w:rFonts w:ascii="Simplified Arabic" w:hAnsi="Simplified Arabic" w:cs="Simplified Arabic" w:hint="cs"/>
          <w:b/>
          <w:bCs/>
          <w:color w:val="FF0000"/>
          <w:sz w:val="28"/>
          <w:szCs w:val="28"/>
          <w:u w:val="single"/>
          <w:rtl/>
        </w:rPr>
      </w:pPr>
    </w:p>
    <w:p w:rsidR="00BA541B" w:rsidRDefault="00BA541B" w:rsidP="0076366C">
      <w:pPr>
        <w:shd w:val="clear" w:color="auto" w:fill="FFFFFF"/>
        <w:spacing w:after="300"/>
        <w:jc w:val="both"/>
        <w:rPr>
          <w:rFonts w:ascii="Simplified Arabic" w:hAnsi="Simplified Arabic" w:cs="Simplified Arabic" w:hint="cs"/>
          <w:b/>
          <w:bCs/>
          <w:color w:val="FF0000"/>
          <w:sz w:val="28"/>
          <w:szCs w:val="28"/>
          <w:u w:val="single"/>
          <w:rtl/>
        </w:rPr>
      </w:pPr>
    </w:p>
    <w:p w:rsidR="00BA541B" w:rsidRDefault="00BA541B" w:rsidP="0076366C">
      <w:pPr>
        <w:shd w:val="clear" w:color="auto" w:fill="FFFFFF"/>
        <w:spacing w:after="300"/>
        <w:jc w:val="both"/>
        <w:rPr>
          <w:rFonts w:ascii="Simplified Arabic" w:hAnsi="Simplified Arabic" w:cs="Simplified Arabic" w:hint="cs"/>
          <w:b/>
          <w:bCs/>
          <w:color w:val="FF0000"/>
          <w:sz w:val="28"/>
          <w:szCs w:val="28"/>
          <w:u w:val="single"/>
          <w:rtl/>
        </w:rPr>
      </w:pPr>
    </w:p>
    <w:p w:rsidR="0076366C" w:rsidRPr="00E8103D" w:rsidRDefault="00175986" w:rsidP="0076366C">
      <w:pPr>
        <w:shd w:val="clear" w:color="auto" w:fill="FFFFFF"/>
        <w:spacing w:after="300"/>
        <w:jc w:val="both"/>
        <w:rPr>
          <w:rFonts w:ascii="Simplified Arabic" w:hAnsi="Simplified Arabic" w:cs="Simplified Arabic"/>
          <w:b/>
          <w:bCs/>
          <w:color w:val="FF0000"/>
          <w:sz w:val="28"/>
          <w:szCs w:val="28"/>
          <w:u w:val="single"/>
          <w:rtl/>
        </w:rPr>
      </w:pPr>
      <w:r w:rsidRPr="00E8103D">
        <w:rPr>
          <w:rFonts w:ascii="Simplified Arabic" w:hAnsi="Simplified Arabic" w:cs="Simplified Arabic" w:hint="cs"/>
          <w:b/>
          <w:bCs/>
          <w:color w:val="FF0000"/>
          <w:sz w:val="28"/>
          <w:szCs w:val="28"/>
          <w:u w:val="single"/>
          <w:rtl/>
        </w:rPr>
        <w:lastRenderedPageBreak/>
        <w:t>المبحث الخامس : رؤية مستقبلية لنشر ثقافة العمل الحر</w:t>
      </w:r>
    </w:p>
    <w:p w:rsidR="0076366C" w:rsidRDefault="0076366C" w:rsidP="0076366C">
      <w:pPr>
        <w:shd w:val="clear" w:color="auto" w:fill="FFFFFF"/>
        <w:spacing w:after="300"/>
        <w:jc w:val="both"/>
        <w:rPr>
          <w:rFonts w:ascii="Simplified Arabic" w:hAnsi="Simplified Arabic" w:cs="Simplified Arabic" w:hint="cs"/>
          <w:sz w:val="24"/>
          <w:szCs w:val="24"/>
          <w:rtl/>
          <w:lang w:bidi="ar-EG"/>
        </w:rPr>
      </w:pPr>
      <w:r w:rsidRPr="00804701">
        <w:rPr>
          <w:rFonts w:ascii="Simplified Arabic" w:hAnsi="Simplified Arabic" w:cs="Simplified Arabic"/>
          <w:sz w:val="24"/>
          <w:szCs w:val="24"/>
          <w:rtl/>
        </w:rPr>
        <w:t xml:space="preserve">التحليل الرباعي </w:t>
      </w:r>
      <w:r w:rsidRPr="00804701">
        <w:rPr>
          <w:rFonts w:ascii="Simplified Arabic" w:hAnsi="Simplified Arabic" w:cs="Simplified Arabic"/>
          <w:sz w:val="24"/>
          <w:szCs w:val="24"/>
        </w:rPr>
        <w:t>swot</w:t>
      </w:r>
      <w:r w:rsidRPr="00804701">
        <w:rPr>
          <w:rFonts w:ascii="Simplified Arabic" w:hAnsi="Simplified Arabic" w:cs="Simplified Arabic"/>
          <w:sz w:val="24"/>
          <w:szCs w:val="24"/>
          <w:rtl/>
        </w:rPr>
        <w:t xml:space="preserve"> للتعرف على نقاط القوة ونقاط الضعف في البيئة الداخلية وكذلك التعرف على الفرص والتهديدات بالبيئة الخارجية </w:t>
      </w:r>
      <w:r w:rsidRPr="00804701">
        <w:rPr>
          <w:rFonts w:ascii="Simplified Arabic" w:hAnsi="Simplified Arabic" w:cs="Simplified Arabic"/>
          <w:sz w:val="24"/>
          <w:szCs w:val="24"/>
          <w:rtl/>
          <w:lang w:bidi="ar-EG"/>
        </w:rPr>
        <w:t xml:space="preserve">لعملية نشر ثقافة العمل الحر </w:t>
      </w:r>
    </w:p>
    <w:tbl>
      <w:tblPr>
        <w:tblStyle w:val="TableGrid"/>
        <w:bidiVisual/>
        <w:tblW w:w="8698" w:type="dxa"/>
        <w:tblLook w:val="04A0" w:firstRow="1" w:lastRow="0" w:firstColumn="1" w:lastColumn="0" w:noHBand="0" w:noVBand="1"/>
      </w:tblPr>
      <w:tblGrid>
        <w:gridCol w:w="1326"/>
        <w:gridCol w:w="3686"/>
        <w:gridCol w:w="3686"/>
      </w:tblGrid>
      <w:tr w:rsidR="0076366C" w:rsidRPr="00804701" w:rsidTr="00466A07">
        <w:tc>
          <w:tcPr>
            <w:tcW w:w="1326" w:type="dxa"/>
          </w:tcPr>
          <w:p w:rsidR="0076366C" w:rsidRPr="00804701" w:rsidRDefault="0076366C" w:rsidP="0076366C">
            <w:pPr>
              <w:spacing w:after="300"/>
              <w:jc w:val="both"/>
              <w:rPr>
                <w:rFonts w:ascii="Simplified Arabic" w:hAnsi="Simplified Arabic" w:cs="Simplified Arabic"/>
                <w:sz w:val="24"/>
                <w:szCs w:val="24"/>
                <w:rtl/>
              </w:rPr>
            </w:pPr>
            <w:r w:rsidRPr="00804701">
              <w:rPr>
                <w:rFonts w:ascii="Simplified Arabic" w:hAnsi="Simplified Arabic" w:cs="Simplified Arabic"/>
                <w:sz w:val="24"/>
                <w:szCs w:val="24"/>
                <w:rtl/>
              </w:rPr>
              <w:t>جانب التحليل</w:t>
            </w:r>
          </w:p>
        </w:tc>
        <w:tc>
          <w:tcPr>
            <w:tcW w:w="3686" w:type="dxa"/>
          </w:tcPr>
          <w:p w:rsidR="0076366C" w:rsidRPr="00804701" w:rsidRDefault="0076366C" w:rsidP="0076366C">
            <w:pPr>
              <w:spacing w:after="300"/>
              <w:jc w:val="center"/>
              <w:rPr>
                <w:rFonts w:ascii="Simplified Arabic" w:hAnsi="Simplified Arabic" w:cs="Simplified Arabic"/>
                <w:sz w:val="24"/>
                <w:szCs w:val="24"/>
                <w:rtl/>
              </w:rPr>
            </w:pPr>
            <w:r w:rsidRPr="00804701">
              <w:rPr>
                <w:rFonts w:ascii="Simplified Arabic" w:hAnsi="Simplified Arabic" w:cs="Simplified Arabic"/>
                <w:sz w:val="24"/>
                <w:szCs w:val="24"/>
                <w:rtl/>
              </w:rPr>
              <w:t>عوامل القوة</w:t>
            </w:r>
          </w:p>
        </w:tc>
        <w:tc>
          <w:tcPr>
            <w:tcW w:w="3686" w:type="dxa"/>
          </w:tcPr>
          <w:p w:rsidR="0076366C" w:rsidRPr="00804701" w:rsidRDefault="0076366C" w:rsidP="0076366C">
            <w:pPr>
              <w:spacing w:after="300"/>
              <w:jc w:val="center"/>
              <w:rPr>
                <w:rFonts w:ascii="Simplified Arabic" w:hAnsi="Simplified Arabic" w:cs="Simplified Arabic"/>
                <w:sz w:val="24"/>
                <w:szCs w:val="24"/>
                <w:rtl/>
              </w:rPr>
            </w:pPr>
            <w:r w:rsidRPr="00804701">
              <w:rPr>
                <w:rFonts w:ascii="Simplified Arabic" w:hAnsi="Simplified Arabic" w:cs="Simplified Arabic"/>
                <w:sz w:val="24"/>
                <w:szCs w:val="24"/>
                <w:rtl/>
              </w:rPr>
              <w:t>عوامل الضعف</w:t>
            </w:r>
          </w:p>
        </w:tc>
      </w:tr>
      <w:tr w:rsidR="0076366C" w:rsidRPr="00804701" w:rsidTr="00466A07">
        <w:tc>
          <w:tcPr>
            <w:tcW w:w="1326" w:type="dxa"/>
            <w:vAlign w:val="center"/>
          </w:tcPr>
          <w:p w:rsidR="0076366C" w:rsidRPr="00804701" w:rsidRDefault="0076366C" w:rsidP="0076366C">
            <w:pPr>
              <w:spacing w:after="300"/>
              <w:jc w:val="center"/>
              <w:rPr>
                <w:rFonts w:ascii="Simplified Arabic" w:hAnsi="Simplified Arabic" w:cs="Simplified Arabic"/>
                <w:sz w:val="24"/>
                <w:szCs w:val="24"/>
                <w:rtl/>
              </w:rPr>
            </w:pPr>
            <w:r w:rsidRPr="00804701">
              <w:rPr>
                <w:rFonts w:ascii="Simplified Arabic" w:hAnsi="Simplified Arabic" w:cs="Simplified Arabic"/>
                <w:sz w:val="24"/>
                <w:szCs w:val="24"/>
                <w:rtl/>
              </w:rPr>
              <w:t>العوامل الداخلية</w:t>
            </w:r>
          </w:p>
        </w:tc>
        <w:tc>
          <w:tcPr>
            <w:tcW w:w="3686" w:type="dxa"/>
          </w:tcPr>
          <w:p w:rsidR="0076366C" w:rsidRPr="00804701" w:rsidRDefault="0076366C" w:rsidP="0019225F">
            <w:pPr>
              <w:spacing w:after="300"/>
              <w:jc w:val="both"/>
              <w:rPr>
                <w:rFonts w:ascii="Simplified Arabic" w:hAnsi="Simplified Arabic" w:cs="Simplified Arabic"/>
                <w:sz w:val="24"/>
                <w:szCs w:val="24"/>
                <w:rtl/>
              </w:rPr>
            </w:pPr>
            <w:r w:rsidRPr="00804701">
              <w:rPr>
                <w:rFonts w:ascii="Simplified Arabic" w:hAnsi="Simplified Arabic" w:cs="Simplified Arabic"/>
                <w:sz w:val="24"/>
                <w:szCs w:val="24"/>
                <w:rtl/>
              </w:rPr>
              <w:t>1. ارتفاع نسبة  الشباب  في المجتمع المصري والتي تصل نسبتهم إلى قرابة 26.5 %من التعداد السكاني في مصر  بواقع  26 مليون نسمة من الفئة العمرية من 15-29 سنة 11 مليون منهم في المدن و 15 مليون في الريف  وهذا العدد من الشباب يعد ثروة قومية يجب الاستفادة منها في التنمية الاقتصادية والاجتماعية في مصر.</w:t>
            </w:r>
          </w:p>
          <w:p w:rsidR="0076366C" w:rsidRPr="00804701" w:rsidRDefault="0076366C" w:rsidP="0076366C">
            <w:pPr>
              <w:spacing w:after="300"/>
              <w:jc w:val="both"/>
              <w:rPr>
                <w:rFonts w:ascii="Simplified Arabic" w:hAnsi="Simplified Arabic" w:cs="Simplified Arabic"/>
                <w:sz w:val="24"/>
                <w:szCs w:val="24"/>
                <w:rtl/>
              </w:rPr>
            </w:pPr>
            <w:r w:rsidRPr="00804701">
              <w:rPr>
                <w:rFonts w:ascii="Simplified Arabic" w:hAnsi="Simplified Arabic" w:cs="Simplified Arabic"/>
                <w:sz w:val="24"/>
                <w:szCs w:val="24"/>
                <w:rtl/>
              </w:rPr>
              <w:t>2. وجود النية والرغبة لدى عدد كبير من الشباب في إقامة أعمال حرة والعمل بها وذلك نظراً لعدم قدرة الدولة علي توظيف هذا الكم الهائل من الشباب وايضا  لما لها من تقدير اجتماعي ودخل اقتصادي أعلى من الوظيفة في القطاع الحكومي أو القطاع الخاص.</w:t>
            </w:r>
          </w:p>
          <w:p w:rsidR="0076366C" w:rsidRPr="00804701" w:rsidRDefault="0076366C" w:rsidP="0076366C">
            <w:pPr>
              <w:spacing w:after="300"/>
              <w:jc w:val="both"/>
              <w:rPr>
                <w:rFonts w:ascii="Simplified Arabic" w:hAnsi="Simplified Arabic" w:cs="Simplified Arabic"/>
                <w:sz w:val="24"/>
                <w:szCs w:val="24"/>
                <w:rtl/>
              </w:rPr>
            </w:pPr>
            <w:r w:rsidRPr="00804701">
              <w:rPr>
                <w:rFonts w:ascii="Simplified Arabic" w:hAnsi="Simplified Arabic" w:cs="Simplified Arabic"/>
                <w:sz w:val="24"/>
                <w:szCs w:val="24"/>
                <w:rtl/>
              </w:rPr>
              <w:t xml:space="preserve">3. اعلان مصر ضمن رؤيتها لمحور التنمية العمرانية بأستراتيجة التنمية المستدامة ( رؤية مصر 2030) أنه بحلول عام 2030 تكون مصر بمساحة أرضها وحضارتها وخصوصية موقعها قادرة على استيعاب سكانها ومواردها في ظل إدارة تنمية مكانية أكثر اتزاناً وتلبي طموحات المصريين وترتقي بجودة حياتهم. و لتحقيق استراتيجية التنمية المكانية والتي تستهدف زيادة المساحة المأهولة بالعمران الى أكثر من  ٢٥ %من اجمالى مساحة مصر بدلا من نسبة ال 7.8% الحالية، وبالتالى لا يمكن تصور تحقيق الانتشار العمرانى والتنمية </w:t>
            </w:r>
            <w:r w:rsidRPr="00804701">
              <w:rPr>
                <w:rFonts w:ascii="Simplified Arabic" w:hAnsi="Simplified Arabic" w:cs="Simplified Arabic"/>
                <w:sz w:val="24"/>
                <w:szCs w:val="24"/>
                <w:rtl/>
              </w:rPr>
              <w:lastRenderedPageBreak/>
              <w:t>المكانية دون تنمية المشروعات الصغيرة التى توفر السلع والخدمات من جهة وفرص العمل من جهة أخرى.</w:t>
            </w:r>
          </w:p>
        </w:tc>
        <w:tc>
          <w:tcPr>
            <w:tcW w:w="3686" w:type="dxa"/>
          </w:tcPr>
          <w:p w:rsidR="0076366C" w:rsidRPr="00804701" w:rsidRDefault="0076366C" w:rsidP="0076366C">
            <w:pPr>
              <w:spacing w:after="300"/>
              <w:rPr>
                <w:rFonts w:ascii="Simplified Arabic" w:hAnsi="Simplified Arabic" w:cs="Simplified Arabic"/>
                <w:sz w:val="24"/>
                <w:szCs w:val="24"/>
                <w:rtl/>
              </w:rPr>
            </w:pPr>
            <w:r w:rsidRPr="00804701">
              <w:rPr>
                <w:rFonts w:ascii="Simplified Arabic" w:hAnsi="Simplified Arabic" w:cs="Simplified Arabic"/>
                <w:sz w:val="24"/>
                <w:szCs w:val="24"/>
                <w:rtl/>
              </w:rPr>
              <w:lastRenderedPageBreak/>
              <w:t>1. قلة الوعي والفهم لدى الكثير من الشباب  لمفهوم العمل الحر وأنواعه التي يمكن ممارستها في المستقبل.</w:t>
            </w:r>
          </w:p>
          <w:p w:rsidR="0076366C" w:rsidRPr="00804701" w:rsidRDefault="0076366C" w:rsidP="0076366C">
            <w:pPr>
              <w:spacing w:after="300"/>
              <w:jc w:val="both"/>
              <w:rPr>
                <w:rFonts w:ascii="Simplified Arabic" w:hAnsi="Simplified Arabic" w:cs="Simplified Arabic"/>
                <w:sz w:val="24"/>
                <w:szCs w:val="24"/>
                <w:rtl/>
              </w:rPr>
            </w:pPr>
            <w:r w:rsidRPr="00804701">
              <w:rPr>
                <w:rFonts w:ascii="Simplified Arabic" w:hAnsi="Simplified Arabic" w:cs="Simplified Arabic"/>
                <w:sz w:val="24"/>
                <w:szCs w:val="24"/>
                <w:rtl/>
              </w:rPr>
              <w:t>2. قلة دعم الاسرة وضعف تشجيعهم وتحفيزهم للأبناء على ريادة العمل الحر.</w:t>
            </w:r>
          </w:p>
          <w:p w:rsidR="0076366C" w:rsidRPr="00804701" w:rsidRDefault="0076366C" w:rsidP="0076366C">
            <w:pPr>
              <w:spacing w:after="300"/>
              <w:jc w:val="both"/>
              <w:rPr>
                <w:rFonts w:ascii="Simplified Arabic" w:hAnsi="Simplified Arabic" w:cs="Simplified Arabic"/>
                <w:sz w:val="24"/>
                <w:szCs w:val="24"/>
                <w:rtl/>
              </w:rPr>
            </w:pPr>
            <w:r w:rsidRPr="00804701">
              <w:rPr>
                <w:rFonts w:ascii="Simplified Arabic" w:hAnsi="Simplified Arabic" w:cs="Simplified Arabic"/>
                <w:sz w:val="24"/>
                <w:szCs w:val="24"/>
                <w:rtl/>
              </w:rPr>
              <w:t>3. الظروف المالية الصعبة لدى غالبية الشباب مما يضعف من قدرتهم على ممارسة العمل الحر الذي يحتاج إلى تمويل لإقامة العمل الحر.</w:t>
            </w:r>
          </w:p>
          <w:p w:rsidR="0076366C" w:rsidRPr="00804701" w:rsidRDefault="0076366C" w:rsidP="0076366C">
            <w:pPr>
              <w:spacing w:after="300"/>
              <w:jc w:val="both"/>
              <w:rPr>
                <w:rFonts w:ascii="Simplified Arabic" w:hAnsi="Simplified Arabic" w:cs="Simplified Arabic"/>
                <w:sz w:val="24"/>
                <w:szCs w:val="24"/>
                <w:rtl/>
              </w:rPr>
            </w:pPr>
            <w:r w:rsidRPr="00804701">
              <w:rPr>
                <w:rFonts w:ascii="Simplified Arabic" w:hAnsi="Simplified Arabic" w:cs="Simplified Arabic"/>
                <w:sz w:val="24"/>
                <w:szCs w:val="24"/>
                <w:rtl/>
              </w:rPr>
              <w:t>4. وجود عوامل نقص وندرة  بتنمية ثقافة العمل الحر  بالمقررات التعليمة والمهن المطلوبة بسوق العمل.</w:t>
            </w:r>
          </w:p>
          <w:p w:rsidR="0076366C" w:rsidRPr="00804701" w:rsidRDefault="0076366C" w:rsidP="0076366C">
            <w:pPr>
              <w:spacing w:after="300"/>
              <w:jc w:val="both"/>
              <w:rPr>
                <w:rFonts w:ascii="Simplified Arabic" w:hAnsi="Simplified Arabic" w:cs="Simplified Arabic"/>
                <w:sz w:val="24"/>
                <w:szCs w:val="24"/>
                <w:rtl/>
              </w:rPr>
            </w:pPr>
            <w:r w:rsidRPr="00804701">
              <w:rPr>
                <w:rFonts w:ascii="Simplified Arabic" w:hAnsi="Simplified Arabic" w:cs="Simplified Arabic"/>
                <w:sz w:val="24"/>
                <w:szCs w:val="24"/>
                <w:rtl/>
              </w:rPr>
              <w:t>5. وجود نظام تعليم غير قادر على تلبية احتياجات السوق ومع النمو السكاني الكبير ، وارتفاع نسبة الشباب من السكان  ، وقصور النظام التعليمي، تواجه مصر تحدي يتعلق بتوفير فرص العمل على نطاق واسع.</w:t>
            </w:r>
          </w:p>
          <w:p w:rsidR="0076366C" w:rsidRPr="00804701" w:rsidRDefault="0076366C" w:rsidP="0076366C">
            <w:pPr>
              <w:spacing w:after="300"/>
              <w:jc w:val="both"/>
              <w:rPr>
                <w:rFonts w:ascii="Simplified Arabic" w:hAnsi="Simplified Arabic" w:cs="Simplified Arabic"/>
                <w:sz w:val="24"/>
                <w:szCs w:val="24"/>
                <w:rtl/>
              </w:rPr>
            </w:pPr>
            <w:r w:rsidRPr="00804701">
              <w:rPr>
                <w:rFonts w:ascii="Simplified Arabic" w:hAnsi="Simplified Arabic" w:cs="Simplified Arabic"/>
                <w:sz w:val="24"/>
                <w:szCs w:val="24"/>
                <w:rtl/>
              </w:rPr>
              <w:t>6. عدم المعرفة الكافية من جانب المسؤولين المصريين بدور العمل الحر و المشروعات الصغيرة  في التنمية الاقتصادية والاجتماعية للمجتمع المصري ، وفي هذه الحالة يوصى بالمزيد من التدريب.</w:t>
            </w:r>
          </w:p>
          <w:p w:rsidR="0076366C" w:rsidRPr="00804701" w:rsidRDefault="0076366C" w:rsidP="0076366C">
            <w:pPr>
              <w:spacing w:after="300"/>
              <w:jc w:val="both"/>
              <w:rPr>
                <w:rFonts w:ascii="Simplified Arabic" w:hAnsi="Simplified Arabic" w:cs="Simplified Arabic"/>
                <w:sz w:val="24"/>
                <w:szCs w:val="24"/>
                <w:rtl/>
              </w:rPr>
            </w:pPr>
            <w:r w:rsidRPr="00804701">
              <w:rPr>
                <w:rFonts w:ascii="Simplified Arabic" w:hAnsi="Simplified Arabic" w:cs="Simplified Arabic"/>
                <w:sz w:val="24"/>
                <w:szCs w:val="24"/>
                <w:rtl/>
              </w:rPr>
              <w:t xml:space="preserve">7. البيروقراطية ودورها في صعوبة الحصول </w:t>
            </w:r>
            <w:r w:rsidRPr="00804701">
              <w:rPr>
                <w:rFonts w:ascii="Simplified Arabic" w:hAnsi="Simplified Arabic" w:cs="Simplified Arabic"/>
                <w:sz w:val="24"/>
                <w:szCs w:val="24"/>
                <w:rtl/>
              </w:rPr>
              <w:lastRenderedPageBreak/>
              <w:t>على الائتمان  حيث تواجه المنشأة الصغيرة عموماً عقبات كثيرة عند اللجوء للاقتراض من البنوك، حيث ترتفع تكلفة إقراض المنشأة الصغيرة مقارنة بالمنشأة الكبيرة.</w:t>
            </w:r>
          </w:p>
        </w:tc>
      </w:tr>
      <w:tr w:rsidR="0076366C" w:rsidRPr="00804701" w:rsidTr="00466A07">
        <w:tc>
          <w:tcPr>
            <w:tcW w:w="1326" w:type="dxa"/>
            <w:vMerge w:val="restart"/>
            <w:vAlign w:val="center"/>
          </w:tcPr>
          <w:p w:rsidR="0076366C" w:rsidRPr="00804701" w:rsidRDefault="0076366C" w:rsidP="0076366C">
            <w:pPr>
              <w:spacing w:after="300"/>
              <w:jc w:val="center"/>
              <w:rPr>
                <w:rFonts w:ascii="Simplified Arabic" w:hAnsi="Simplified Arabic" w:cs="Simplified Arabic"/>
                <w:sz w:val="24"/>
                <w:szCs w:val="24"/>
                <w:rtl/>
              </w:rPr>
            </w:pPr>
            <w:r w:rsidRPr="00804701">
              <w:rPr>
                <w:rFonts w:ascii="Simplified Arabic" w:hAnsi="Simplified Arabic" w:cs="Simplified Arabic"/>
                <w:sz w:val="24"/>
                <w:szCs w:val="24"/>
                <w:rtl/>
              </w:rPr>
              <w:lastRenderedPageBreak/>
              <w:t>العوامل الخارجية</w:t>
            </w:r>
          </w:p>
        </w:tc>
        <w:tc>
          <w:tcPr>
            <w:tcW w:w="3686" w:type="dxa"/>
          </w:tcPr>
          <w:p w:rsidR="0076366C" w:rsidRPr="00804701" w:rsidRDefault="0076366C" w:rsidP="0076366C">
            <w:pPr>
              <w:spacing w:after="300"/>
              <w:jc w:val="center"/>
              <w:rPr>
                <w:rFonts w:ascii="Simplified Arabic" w:hAnsi="Simplified Arabic" w:cs="Simplified Arabic"/>
                <w:sz w:val="24"/>
                <w:szCs w:val="24"/>
                <w:rtl/>
              </w:rPr>
            </w:pPr>
            <w:r w:rsidRPr="00804701">
              <w:rPr>
                <w:rFonts w:ascii="Simplified Arabic" w:hAnsi="Simplified Arabic" w:cs="Simplified Arabic"/>
                <w:sz w:val="24"/>
                <w:szCs w:val="24"/>
                <w:rtl/>
              </w:rPr>
              <w:t>الفرص</w:t>
            </w:r>
          </w:p>
        </w:tc>
        <w:tc>
          <w:tcPr>
            <w:tcW w:w="3686" w:type="dxa"/>
          </w:tcPr>
          <w:p w:rsidR="0076366C" w:rsidRPr="00804701" w:rsidRDefault="0076366C" w:rsidP="0076366C">
            <w:pPr>
              <w:spacing w:after="300"/>
              <w:jc w:val="center"/>
              <w:rPr>
                <w:rFonts w:ascii="Simplified Arabic" w:hAnsi="Simplified Arabic" w:cs="Simplified Arabic"/>
                <w:sz w:val="24"/>
                <w:szCs w:val="24"/>
                <w:rtl/>
              </w:rPr>
            </w:pPr>
            <w:r w:rsidRPr="00804701">
              <w:rPr>
                <w:rFonts w:ascii="Simplified Arabic" w:hAnsi="Simplified Arabic" w:cs="Simplified Arabic"/>
                <w:sz w:val="24"/>
                <w:szCs w:val="24"/>
                <w:rtl/>
              </w:rPr>
              <w:t>التهديدات</w:t>
            </w:r>
          </w:p>
        </w:tc>
      </w:tr>
      <w:tr w:rsidR="0076366C" w:rsidRPr="00804701" w:rsidTr="00466A07">
        <w:tc>
          <w:tcPr>
            <w:tcW w:w="1326" w:type="dxa"/>
            <w:vMerge/>
            <w:vAlign w:val="center"/>
          </w:tcPr>
          <w:p w:rsidR="0076366C" w:rsidRPr="00804701" w:rsidRDefault="0076366C" w:rsidP="0076366C">
            <w:pPr>
              <w:spacing w:after="300"/>
              <w:jc w:val="center"/>
              <w:rPr>
                <w:rFonts w:ascii="Simplified Arabic" w:hAnsi="Simplified Arabic" w:cs="Simplified Arabic"/>
                <w:sz w:val="24"/>
                <w:szCs w:val="24"/>
                <w:rtl/>
              </w:rPr>
            </w:pPr>
          </w:p>
        </w:tc>
        <w:tc>
          <w:tcPr>
            <w:tcW w:w="3686" w:type="dxa"/>
          </w:tcPr>
          <w:p w:rsidR="0076366C" w:rsidRPr="00804701" w:rsidRDefault="0076366C" w:rsidP="0076366C">
            <w:pPr>
              <w:spacing w:after="300"/>
              <w:jc w:val="both"/>
              <w:rPr>
                <w:rFonts w:ascii="Simplified Arabic" w:hAnsi="Simplified Arabic" w:cs="Simplified Arabic"/>
                <w:sz w:val="24"/>
                <w:szCs w:val="24"/>
                <w:rtl/>
              </w:rPr>
            </w:pPr>
            <w:r w:rsidRPr="00804701">
              <w:rPr>
                <w:rFonts w:ascii="Simplified Arabic" w:hAnsi="Simplified Arabic" w:cs="Simplified Arabic"/>
                <w:sz w:val="24"/>
                <w:szCs w:val="24"/>
                <w:rtl/>
              </w:rPr>
              <w:t>1. يولي الدستور المصري(2014 ) اهمية كبيرة بالمشروعات الصغيرة والمتوسطة ومتناهية الصغر  وذلك وفقا لما جاء بالمادة  (28) منه والتي تنص "تولي  الدولة أهتماما  خاصا  بالمشروعات المتوسطة  والصغيرة ومتناهية الصغر  في كافة المجالات وتعمل علي تنظيم القطاع غير الرسمي وتأهيلة".</w:t>
            </w:r>
          </w:p>
          <w:p w:rsidR="0076366C" w:rsidRPr="00804701" w:rsidRDefault="0076366C" w:rsidP="0076366C">
            <w:pPr>
              <w:spacing w:after="300"/>
              <w:jc w:val="both"/>
              <w:rPr>
                <w:rFonts w:ascii="Simplified Arabic" w:hAnsi="Simplified Arabic" w:cs="Simplified Arabic"/>
                <w:sz w:val="24"/>
                <w:szCs w:val="24"/>
                <w:rtl/>
              </w:rPr>
            </w:pPr>
            <w:r w:rsidRPr="00804701">
              <w:rPr>
                <w:rFonts w:ascii="Simplified Arabic" w:hAnsi="Simplified Arabic" w:cs="Simplified Arabic"/>
                <w:sz w:val="24"/>
                <w:szCs w:val="24"/>
                <w:rtl/>
              </w:rPr>
              <w:t>2. صدور القانون رقم 152 لسنة 2020 بشأن تنمیة المشروعات المتوسطة والصغیرة ومتناهیة الصغر والذي يسعى إلى نشر وتنمية ثقافة العمل الحر.</w:t>
            </w:r>
          </w:p>
          <w:p w:rsidR="0076366C" w:rsidRPr="00804701" w:rsidRDefault="0076366C" w:rsidP="0076366C">
            <w:pPr>
              <w:spacing w:after="300"/>
              <w:jc w:val="both"/>
              <w:rPr>
                <w:rFonts w:ascii="Simplified Arabic" w:hAnsi="Simplified Arabic" w:cs="Simplified Arabic"/>
                <w:sz w:val="24"/>
                <w:szCs w:val="24"/>
                <w:rtl/>
              </w:rPr>
            </w:pPr>
            <w:r w:rsidRPr="00804701">
              <w:rPr>
                <w:rFonts w:ascii="Simplified Arabic" w:hAnsi="Simplified Arabic" w:cs="Simplified Arabic"/>
                <w:sz w:val="24"/>
                <w:szCs w:val="24"/>
                <w:rtl/>
              </w:rPr>
              <w:t>3.إمكانية تسخير الدولة لكافة مؤسساتها  لتنمية ثقافة العمل الحر بشتي  الطرق و المجالات.</w:t>
            </w:r>
          </w:p>
          <w:p w:rsidR="0076366C" w:rsidRPr="00804701" w:rsidRDefault="0076366C" w:rsidP="0076366C">
            <w:pPr>
              <w:spacing w:after="300"/>
              <w:jc w:val="both"/>
              <w:rPr>
                <w:rFonts w:ascii="Simplified Arabic" w:hAnsi="Simplified Arabic" w:cs="Simplified Arabic"/>
                <w:sz w:val="24"/>
                <w:szCs w:val="24"/>
                <w:rtl/>
              </w:rPr>
            </w:pPr>
            <w:r w:rsidRPr="00804701">
              <w:rPr>
                <w:rFonts w:ascii="Simplified Arabic" w:hAnsi="Simplified Arabic" w:cs="Simplified Arabic"/>
                <w:sz w:val="24"/>
                <w:szCs w:val="24"/>
                <w:rtl/>
              </w:rPr>
              <w:t>4. إمكانية الاستفادة من الشراكة مع رجال الأعمال بالمجتمع في تدريب الشباب لديهم في مصانعهم وشركاتهم الخاصة و تقديم المساعدة للشباب في تنمية ثقافة العمل الحر.</w:t>
            </w:r>
          </w:p>
          <w:p w:rsidR="0076366C" w:rsidRPr="00804701" w:rsidRDefault="0076366C" w:rsidP="0076366C">
            <w:pPr>
              <w:spacing w:after="300"/>
              <w:jc w:val="both"/>
              <w:rPr>
                <w:rFonts w:ascii="Simplified Arabic" w:hAnsi="Simplified Arabic" w:cs="Simplified Arabic"/>
                <w:sz w:val="24"/>
                <w:szCs w:val="24"/>
                <w:rtl/>
              </w:rPr>
            </w:pPr>
            <w:r w:rsidRPr="00804701">
              <w:rPr>
                <w:rFonts w:ascii="Simplified Arabic" w:hAnsi="Simplified Arabic" w:cs="Simplified Arabic"/>
                <w:sz w:val="24"/>
                <w:szCs w:val="24"/>
                <w:rtl/>
              </w:rPr>
              <w:t xml:space="preserve">5.امكانية أن تكون الصناعات الصغيرة مغذية وذات علاقات تعاقدية وتدعيم علاقات التشابك مع الصناعات الأخرى الكبيرة  لربط المشروعات الصغيرة ومتناهية الصغر، مع سلاسل الإمداد المختلفة، لتنمية تسويقها ودمجها مع منظومة التصدير للسوق العالمي. </w:t>
            </w:r>
          </w:p>
          <w:p w:rsidR="0076366C" w:rsidRPr="00804701" w:rsidRDefault="0076366C" w:rsidP="0076366C">
            <w:pPr>
              <w:spacing w:after="300"/>
              <w:jc w:val="both"/>
              <w:rPr>
                <w:rFonts w:ascii="Simplified Arabic" w:hAnsi="Simplified Arabic" w:cs="Simplified Arabic"/>
                <w:sz w:val="24"/>
                <w:szCs w:val="24"/>
                <w:rtl/>
              </w:rPr>
            </w:pPr>
            <w:r w:rsidRPr="00804701">
              <w:rPr>
                <w:rFonts w:ascii="Simplified Arabic" w:hAnsi="Simplified Arabic" w:cs="Simplified Arabic"/>
                <w:sz w:val="24"/>
                <w:szCs w:val="24"/>
                <w:rtl/>
              </w:rPr>
              <w:lastRenderedPageBreak/>
              <w:t>6.إمكانية الاستفادة من جهاز تنمية المشروعات وما يقدمه من دعم للشباب الخريجين وتقديم القروض المالية لهم مما يساعدهم  في إقامة مشروعاتهم وأعمالهم الحرة.</w:t>
            </w:r>
          </w:p>
          <w:p w:rsidR="0076366C" w:rsidRPr="00804701" w:rsidRDefault="0076366C" w:rsidP="0076366C">
            <w:pPr>
              <w:spacing w:after="300"/>
              <w:jc w:val="both"/>
              <w:rPr>
                <w:rFonts w:ascii="Simplified Arabic" w:hAnsi="Simplified Arabic" w:cs="Simplified Arabic"/>
                <w:sz w:val="24"/>
                <w:szCs w:val="24"/>
                <w:rtl/>
              </w:rPr>
            </w:pPr>
            <w:r w:rsidRPr="00804701">
              <w:rPr>
                <w:rFonts w:ascii="Simplified Arabic" w:hAnsi="Simplified Arabic" w:cs="Simplified Arabic"/>
                <w:sz w:val="24"/>
                <w:szCs w:val="24"/>
                <w:rtl/>
              </w:rPr>
              <w:t>7.وجود تقدير اجتماعي بالمجتمع المصري لأصحاب الأعمال الحرة الناجحة لما لها من دخل عالٍ ومكانة مرموقة.</w:t>
            </w:r>
          </w:p>
          <w:p w:rsidR="0076366C" w:rsidRPr="00804701" w:rsidRDefault="0076366C" w:rsidP="0076366C">
            <w:pPr>
              <w:spacing w:after="300"/>
              <w:jc w:val="both"/>
              <w:rPr>
                <w:rFonts w:ascii="Simplified Arabic" w:hAnsi="Simplified Arabic" w:cs="Simplified Arabic"/>
                <w:sz w:val="24"/>
                <w:szCs w:val="24"/>
                <w:rtl/>
              </w:rPr>
            </w:pPr>
            <w:r w:rsidRPr="00804701">
              <w:rPr>
                <w:rFonts w:ascii="Simplified Arabic" w:hAnsi="Simplified Arabic" w:cs="Simplified Arabic"/>
                <w:sz w:val="24"/>
                <w:szCs w:val="24"/>
                <w:rtl/>
              </w:rPr>
              <w:t>8.وجود عدد كبير من أبناء المجتمع المصري الذين يقدرون العمل ويحترمونه ويسعون له ومن ثم لديهم الاستعداد الكامل لممارسة العمل الحر لكن تنقصهم الخبرة والدعم والمشورة</w:t>
            </w:r>
            <w:r w:rsidRPr="00804701">
              <w:rPr>
                <w:rFonts w:ascii="Simplified Arabic" w:hAnsi="Simplified Arabic" w:cs="Simplified Arabic"/>
                <w:sz w:val="24"/>
                <w:szCs w:val="24"/>
                <w:rtl/>
                <w:lang w:bidi="ar-EG"/>
              </w:rPr>
              <w:t xml:space="preserve">  </w:t>
            </w:r>
            <w:r w:rsidRPr="00804701">
              <w:rPr>
                <w:rFonts w:ascii="Simplified Arabic" w:hAnsi="Simplified Arabic" w:cs="Simplified Arabic"/>
                <w:sz w:val="24"/>
                <w:szCs w:val="24"/>
                <w:rtl/>
              </w:rPr>
              <w:t>حيث يرصد تقرير صدر عن المرصد العالمي للعمل الحر أنه توجد نية كبيرة لدى الشباب لريادة وممارسة العمل الحر بنسبة 5,55 %وترتيب مصر 2 من 54 دولة أي ارتفاع عدد من يريدون ممارسة وريادة العمل الحر في مصر.</w:t>
            </w:r>
          </w:p>
          <w:p w:rsidR="0076366C" w:rsidRPr="00804701" w:rsidRDefault="0076366C" w:rsidP="0076366C">
            <w:pPr>
              <w:spacing w:after="300"/>
              <w:jc w:val="both"/>
              <w:rPr>
                <w:rFonts w:ascii="Simplified Arabic" w:hAnsi="Simplified Arabic" w:cs="Simplified Arabic"/>
                <w:sz w:val="24"/>
                <w:szCs w:val="24"/>
                <w:rtl/>
              </w:rPr>
            </w:pPr>
            <w:r w:rsidRPr="00804701">
              <w:rPr>
                <w:rFonts w:ascii="Simplified Arabic" w:hAnsi="Simplified Arabic" w:cs="Simplified Arabic"/>
                <w:sz w:val="24"/>
                <w:szCs w:val="24"/>
                <w:rtl/>
              </w:rPr>
              <w:t>9. إمكانية استخدام الإنترنت والتكنولوجيا الحديثة والصحافة الإلكترونية في نشر وتنمية ثقافة العمل الحر لدى الشباب  فضلا عن التطور التكنولوجي السريع في تقنيات الاتصالات الحديثة ومنها وسائل التواصل الاجتماعي من الممكن تسخيرها  في خلق فرص عمل جديدة ومتتطورة للشباب  لممارسة العمل الحر.</w:t>
            </w:r>
          </w:p>
        </w:tc>
        <w:tc>
          <w:tcPr>
            <w:tcW w:w="3686" w:type="dxa"/>
          </w:tcPr>
          <w:p w:rsidR="0076366C" w:rsidRPr="00804701" w:rsidRDefault="0076366C" w:rsidP="002A5A7F">
            <w:pPr>
              <w:numPr>
                <w:ilvl w:val="0"/>
                <w:numId w:val="17"/>
              </w:numPr>
              <w:spacing w:after="300"/>
              <w:ind w:left="360"/>
              <w:contextualSpacing/>
              <w:jc w:val="both"/>
              <w:rPr>
                <w:rFonts w:ascii="Simplified Arabic" w:hAnsi="Simplified Arabic" w:cs="Simplified Arabic"/>
                <w:sz w:val="24"/>
                <w:szCs w:val="24"/>
              </w:rPr>
            </w:pPr>
            <w:r w:rsidRPr="00804701">
              <w:rPr>
                <w:rFonts w:ascii="Simplified Arabic" w:hAnsi="Simplified Arabic" w:cs="Simplified Arabic"/>
                <w:sz w:val="24"/>
                <w:szCs w:val="24"/>
                <w:rtl/>
              </w:rPr>
              <w:lastRenderedPageBreak/>
              <w:t>ضعف دور الدولة في  تأهيل وتهيئة الشباب للممارسة العمل الحر بالرغم من عجزها و تخليها فاجئة عن توفير فرص عمل لتلك الشباب.</w:t>
            </w:r>
          </w:p>
          <w:p w:rsidR="0076366C" w:rsidRPr="00804701" w:rsidRDefault="0076366C" w:rsidP="002A5A7F">
            <w:pPr>
              <w:numPr>
                <w:ilvl w:val="0"/>
                <w:numId w:val="17"/>
              </w:numPr>
              <w:spacing w:after="300"/>
              <w:ind w:left="360"/>
              <w:contextualSpacing/>
              <w:jc w:val="both"/>
              <w:rPr>
                <w:rFonts w:ascii="Simplified Arabic" w:hAnsi="Simplified Arabic" w:cs="Simplified Arabic"/>
                <w:sz w:val="24"/>
                <w:szCs w:val="24"/>
                <w:rtl/>
              </w:rPr>
            </w:pPr>
            <w:r w:rsidRPr="00804701">
              <w:rPr>
                <w:rFonts w:ascii="Simplified Arabic" w:hAnsi="Simplified Arabic" w:cs="Simplified Arabic"/>
                <w:sz w:val="24"/>
                <w:szCs w:val="24"/>
                <w:rtl/>
              </w:rPr>
              <w:t>عدم وجود ألية متابعة للخطط المستهدفه لنشر ثقافة العمل الحر عن مدي التقدم في انجاز هذه الخطط  فضلا عن عدم وجود قوانين ملزمة للمسئولين عن تنفيذ هذه الخطط  تجعلهم مجبرين على نشر ثقافة العمل الحر لدى الشباب  وتدريبهم على كل ما يلزم من مهارات لازمة لممارسة ذلك العمل.</w:t>
            </w:r>
          </w:p>
          <w:p w:rsidR="0076366C" w:rsidRPr="00804701" w:rsidRDefault="0076366C" w:rsidP="002A5A7F">
            <w:pPr>
              <w:numPr>
                <w:ilvl w:val="0"/>
                <w:numId w:val="17"/>
              </w:numPr>
              <w:spacing w:after="300"/>
              <w:ind w:left="360"/>
              <w:contextualSpacing/>
              <w:jc w:val="both"/>
              <w:rPr>
                <w:rFonts w:ascii="Simplified Arabic" w:hAnsi="Simplified Arabic" w:cs="Simplified Arabic"/>
                <w:sz w:val="24"/>
                <w:szCs w:val="24"/>
                <w:rtl/>
              </w:rPr>
            </w:pPr>
            <w:r w:rsidRPr="00804701">
              <w:rPr>
                <w:rFonts w:ascii="Simplified Arabic" w:hAnsi="Simplified Arabic" w:cs="Simplified Arabic"/>
                <w:sz w:val="24"/>
                <w:szCs w:val="24"/>
                <w:rtl/>
              </w:rPr>
              <w:t>خوف الشباب من الفشل في سوق العمل و وجود تجارب فاشلة لمشروعات الشباب مما يضعف إقبالهم على ممارسة العمل الحر.</w:t>
            </w:r>
          </w:p>
          <w:p w:rsidR="0076366C" w:rsidRPr="00804701" w:rsidRDefault="0076366C" w:rsidP="002A5A7F">
            <w:pPr>
              <w:numPr>
                <w:ilvl w:val="0"/>
                <w:numId w:val="17"/>
              </w:numPr>
              <w:spacing w:after="300"/>
              <w:ind w:left="360"/>
              <w:contextualSpacing/>
              <w:jc w:val="both"/>
              <w:rPr>
                <w:rFonts w:ascii="Simplified Arabic" w:hAnsi="Simplified Arabic" w:cs="Simplified Arabic"/>
                <w:sz w:val="24"/>
                <w:szCs w:val="24"/>
                <w:rtl/>
              </w:rPr>
            </w:pPr>
            <w:r w:rsidRPr="00804701">
              <w:rPr>
                <w:rFonts w:ascii="Simplified Arabic" w:hAnsi="Simplified Arabic" w:cs="Simplified Arabic"/>
                <w:sz w:val="24"/>
                <w:szCs w:val="24"/>
                <w:rtl/>
              </w:rPr>
              <w:t>ارتفاع معدلات الفقر الي ما يقرب من 30% و سوء الأحوال الاقتصادية في مصر مما يقلل القوة الشرائية على المنتجات والبضائع المنتجة من الشباب.</w:t>
            </w:r>
          </w:p>
          <w:p w:rsidR="0076366C" w:rsidRPr="00804701" w:rsidRDefault="0076366C" w:rsidP="002A5A7F">
            <w:pPr>
              <w:numPr>
                <w:ilvl w:val="0"/>
                <w:numId w:val="17"/>
              </w:numPr>
              <w:spacing w:after="300"/>
              <w:ind w:left="360"/>
              <w:contextualSpacing/>
              <w:jc w:val="both"/>
              <w:rPr>
                <w:rFonts w:ascii="Simplified Arabic" w:hAnsi="Simplified Arabic" w:cs="Simplified Arabic"/>
                <w:sz w:val="24"/>
                <w:szCs w:val="24"/>
                <w:rtl/>
              </w:rPr>
            </w:pPr>
            <w:r w:rsidRPr="00804701">
              <w:rPr>
                <w:rFonts w:ascii="Simplified Arabic" w:hAnsi="Simplified Arabic" w:cs="Simplified Arabic"/>
                <w:sz w:val="24"/>
                <w:szCs w:val="24"/>
                <w:rtl/>
              </w:rPr>
              <w:t>الإجراءات الطويلة والمعقدة حتى يحصل الشباب على دعم مالي لمشروعه ، وفي حالة حصوله عليه لا يستطيع توظيف الأموال بشكل جيد  نتيجة عدم تقديم المشوره له من قبل الاجهزة المعنية مما يجعله يتعثر في طريقه.</w:t>
            </w:r>
          </w:p>
          <w:p w:rsidR="0076366C" w:rsidRPr="00804701" w:rsidRDefault="0076366C" w:rsidP="002A5A7F">
            <w:pPr>
              <w:numPr>
                <w:ilvl w:val="0"/>
                <w:numId w:val="17"/>
              </w:numPr>
              <w:spacing w:after="300"/>
              <w:ind w:left="360"/>
              <w:contextualSpacing/>
              <w:jc w:val="both"/>
              <w:rPr>
                <w:rFonts w:ascii="Simplified Arabic" w:hAnsi="Simplified Arabic" w:cs="Simplified Arabic"/>
                <w:sz w:val="24"/>
                <w:szCs w:val="24"/>
                <w:rtl/>
              </w:rPr>
            </w:pPr>
            <w:r w:rsidRPr="00804701">
              <w:rPr>
                <w:rFonts w:ascii="Simplified Arabic" w:hAnsi="Simplified Arabic" w:cs="Simplified Arabic"/>
                <w:sz w:val="24"/>
                <w:szCs w:val="24"/>
                <w:rtl/>
              </w:rPr>
              <w:t xml:space="preserve">المنافسة القوية مع الكيانات الكبيرة مما </w:t>
            </w:r>
            <w:r w:rsidRPr="00804701">
              <w:rPr>
                <w:rFonts w:ascii="Simplified Arabic" w:hAnsi="Simplified Arabic" w:cs="Simplified Arabic"/>
                <w:sz w:val="24"/>
                <w:szCs w:val="24"/>
                <w:rtl/>
              </w:rPr>
              <w:lastRenderedPageBreak/>
              <w:t>يضعف من قدرة الشباب على تسويق منتجاتهم في السوق و يجعلهم يتعثروا بشكل كبير.</w:t>
            </w:r>
          </w:p>
          <w:p w:rsidR="0076366C" w:rsidRPr="00804701" w:rsidRDefault="0076366C" w:rsidP="002A5A7F">
            <w:pPr>
              <w:numPr>
                <w:ilvl w:val="0"/>
                <w:numId w:val="17"/>
              </w:numPr>
              <w:spacing w:after="300"/>
              <w:ind w:left="360"/>
              <w:contextualSpacing/>
              <w:jc w:val="both"/>
              <w:rPr>
                <w:rFonts w:ascii="Simplified Arabic" w:hAnsi="Simplified Arabic" w:cs="Simplified Arabic"/>
                <w:sz w:val="24"/>
                <w:szCs w:val="24"/>
                <w:rtl/>
              </w:rPr>
            </w:pPr>
            <w:r w:rsidRPr="00804701">
              <w:rPr>
                <w:rFonts w:ascii="Simplified Arabic" w:hAnsi="Simplified Arabic" w:cs="Simplified Arabic"/>
                <w:sz w:val="24"/>
                <w:szCs w:val="24"/>
                <w:rtl/>
              </w:rPr>
              <w:t>القيم السلبية للمجتمع و لبعض الاسرة المصرية  اتجاه العمل الحر مما يجعل هناك مقاومة لممارسة أبنائهم للعمل الحر.</w:t>
            </w:r>
          </w:p>
          <w:p w:rsidR="0076366C" w:rsidRPr="00804701" w:rsidRDefault="0076366C" w:rsidP="002A5A7F">
            <w:pPr>
              <w:numPr>
                <w:ilvl w:val="0"/>
                <w:numId w:val="17"/>
              </w:numPr>
              <w:spacing w:after="300"/>
              <w:ind w:left="360"/>
              <w:contextualSpacing/>
              <w:jc w:val="both"/>
              <w:rPr>
                <w:rFonts w:ascii="Simplified Arabic" w:hAnsi="Simplified Arabic" w:cs="Simplified Arabic"/>
                <w:sz w:val="24"/>
                <w:szCs w:val="24"/>
                <w:rtl/>
              </w:rPr>
            </w:pPr>
            <w:r w:rsidRPr="00804701">
              <w:rPr>
                <w:rFonts w:ascii="Simplified Arabic" w:hAnsi="Simplified Arabic" w:cs="Simplified Arabic"/>
                <w:sz w:val="24"/>
                <w:szCs w:val="24"/>
                <w:rtl/>
              </w:rPr>
              <w:t>النظرة المتدنية من بعض أبناء المجتمع المصري إلى بعض الأعمال الحرة وممارستها مما يجعل الشباب يحجم عن ممارستها.</w:t>
            </w:r>
          </w:p>
          <w:p w:rsidR="0076366C" w:rsidRPr="00804701" w:rsidRDefault="0076366C" w:rsidP="002A5A7F">
            <w:pPr>
              <w:numPr>
                <w:ilvl w:val="0"/>
                <w:numId w:val="17"/>
              </w:numPr>
              <w:spacing w:after="300"/>
              <w:ind w:left="360"/>
              <w:contextualSpacing/>
              <w:jc w:val="both"/>
              <w:rPr>
                <w:rFonts w:ascii="Simplified Arabic" w:hAnsi="Simplified Arabic" w:cs="Simplified Arabic"/>
                <w:sz w:val="24"/>
                <w:szCs w:val="24"/>
                <w:rtl/>
              </w:rPr>
            </w:pPr>
            <w:r w:rsidRPr="00804701">
              <w:rPr>
                <w:rFonts w:ascii="Simplified Arabic" w:hAnsi="Simplified Arabic" w:cs="Simplified Arabic"/>
                <w:sz w:val="24"/>
                <w:szCs w:val="24"/>
                <w:rtl/>
              </w:rPr>
              <w:t>قصور دور وسائل الإعلام المختلفة في نشر الوعي بالمجتمع بأهمية العمل الحر وفوائد ممارسته للفرد والمجتمع وتنمية ثقافة العمل الحر بالمجتمع.</w:t>
            </w:r>
          </w:p>
          <w:p w:rsidR="0076366C" w:rsidRPr="00804701" w:rsidRDefault="0076366C" w:rsidP="002A5A7F">
            <w:pPr>
              <w:numPr>
                <w:ilvl w:val="0"/>
                <w:numId w:val="17"/>
              </w:numPr>
              <w:spacing w:after="300"/>
              <w:ind w:left="360"/>
              <w:contextualSpacing/>
              <w:jc w:val="both"/>
              <w:rPr>
                <w:rFonts w:ascii="Simplified Arabic" w:hAnsi="Simplified Arabic" w:cs="Simplified Arabic"/>
                <w:sz w:val="24"/>
                <w:szCs w:val="24"/>
                <w:rtl/>
              </w:rPr>
            </w:pPr>
            <w:r w:rsidRPr="00804701">
              <w:rPr>
                <w:rFonts w:ascii="Simplified Arabic" w:hAnsi="Simplified Arabic" w:cs="Simplified Arabic"/>
                <w:sz w:val="24"/>
                <w:szCs w:val="24"/>
                <w:rtl/>
              </w:rPr>
              <w:t>ضعف دور المؤسسات الدينية في نشر الوعي بأهمية العمل وضرورته للفرد والمجتمع والتشجيع على ممارسة العمل الحر ونشر ثقافته بين الشباب.</w:t>
            </w:r>
          </w:p>
          <w:p w:rsidR="0076366C" w:rsidRPr="00804701" w:rsidRDefault="0076366C" w:rsidP="002A5A7F">
            <w:pPr>
              <w:numPr>
                <w:ilvl w:val="0"/>
                <w:numId w:val="17"/>
              </w:numPr>
              <w:spacing w:after="300"/>
              <w:ind w:left="360"/>
              <w:contextualSpacing/>
              <w:jc w:val="both"/>
              <w:rPr>
                <w:rFonts w:ascii="Simplified Arabic" w:hAnsi="Simplified Arabic" w:cs="Simplified Arabic"/>
                <w:sz w:val="24"/>
                <w:szCs w:val="24"/>
                <w:rtl/>
              </w:rPr>
            </w:pPr>
            <w:r w:rsidRPr="00804701">
              <w:rPr>
                <w:rFonts w:ascii="Simplified Arabic" w:hAnsi="Simplified Arabic" w:cs="Simplified Arabic"/>
                <w:sz w:val="24"/>
                <w:szCs w:val="24"/>
                <w:rtl/>
              </w:rPr>
              <w:t>ضعف استخدام الإنترنت وشبكات التواصل في ممارسة العمل الحر عبر الإنترنت في مصر بصفة عامة مقارنة بالدول الأخرى التي ينتشر بها عبر الإنترنت بشكل كبير.</w:t>
            </w:r>
          </w:p>
        </w:tc>
      </w:tr>
    </w:tbl>
    <w:p w:rsidR="00DB144A" w:rsidRDefault="00DB144A" w:rsidP="00BC212D">
      <w:pPr>
        <w:pStyle w:val="NoSpacing"/>
        <w:ind w:left="360"/>
        <w:jc w:val="both"/>
        <w:rPr>
          <w:rFonts w:ascii="Simplified Arabic" w:hAnsi="Simplified Arabic" w:cs="Simplified Arabic"/>
          <w:sz w:val="24"/>
          <w:szCs w:val="24"/>
          <w:u w:val="single"/>
          <w:rtl/>
          <w:lang w:bidi="ar-EG"/>
        </w:rPr>
      </w:pPr>
    </w:p>
    <w:p w:rsidR="00DB144A" w:rsidRDefault="00DB144A" w:rsidP="00DC569C">
      <w:pPr>
        <w:shd w:val="clear" w:color="auto" w:fill="FFFFFF"/>
        <w:spacing w:after="0"/>
        <w:jc w:val="both"/>
        <w:rPr>
          <w:rFonts w:ascii="Simplified Arabic" w:hAnsi="Simplified Arabic" w:cs="Simplified Arabic" w:hint="cs"/>
          <w:sz w:val="24"/>
          <w:szCs w:val="24"/>
          <w:rtl/>
        </w:rPr>
      </w:pPr>
      <w:r w:rsidRPr="006D440B">
        <w:rPr>
          <w:rFonts w:ascii="Simplified Arabic" w:hAnsi="Simplified Arabic" w:cs="Simplified Arabic"/>
          <w:sz w:val="24"/>
          <w:szCs w:val="24"/>
          <w:rtl/>
        </w:rPr>
        <w:t xml:space="preserve">بعد أن تم استعراض </w:t>
      </w:r>
      <w:r w:rsidRPr="006D440B">
        <w:rPr>
          <w:rFonts w:ascii="Simplified Arabic" w:hAnsi="Simplified Arabic" w:cs="Simplified Arabic" w:hint="cs"/>
          <w:sz w:val="24"/>
          <w:szCs w:val="24"/>
          <w:rtl/>
        </w:rPr>
        <w:t xml:space="preserve">الاطار </w:t>
      </w:r>
      <w:r w:rsidRPr="006D440B">
        <w:rPr>
          <w:rFonts w:ascii="Simplified Arabic" w:hAnsi="Simplified Arabic" w:cs="Simplified Arabic"/>
          <w:sz w:val="24"/>
          <w:szCs w:val="24"/>
          <w:rtl/>
        </w:rPr>
        <w:t xml:space="preserve"> النظري بما يتضمنه من أدبيات </w:t>
      </w:r>
      <w:r w:rsidRPr="006D440B">
        <w:rPr>
          <w:rFonts w:ascii="Simplified Arabic" w:hAnsi="Simplified Arabic" w:cs="Simplified Arabic" w:hint="cs"/>
          <w:sz w:val="24"/>
          <w:szCs w:val="24"/>
          <w:rtl/>
        </w:rPr>
        <w:t xml:space="preserve">ودراسات </w:t>
      </w:r>
      <w:r w:rsidRPr="006D440B">
        <w:rPr>
          <w:rFonts w:ascii="Simplified Arabic" w:hAnsi="Simplified Arabic" w:cs="Simplified Arabic"/>
          <w:sz w:val="24"/>
          <w:szCs w:val="24"/>
          <w:rtl/>
        </w:rPr>
        <w:t xml:space="preserve"> سابقة، </w:t>
      </w:r>
      <w:r w:rsidRPr="006D440B">
        <w:rPr>
          <w:rFonts w:ascii="Simplified Arabic" w:hAnsi="Simplified Arabic" w:cs="Simplified Arabic" w:hint="cs"/>
          <w:sz w:val="24"/>
          <w:szCs w:val="24"/>
          <w:rtl/>
        </w:rPr>
        <w:t>وايضا الاطار</w:t>
      </w:r>
      <w:r w:rsidRPr="006D440B">
        <w:rPr>
          <w:rFonts w:ascii="Simplified Arabic" w:hAnsi="Simplified Arabic" w:cs="Simplified Arabic"/>
          <w:sz w:val="24"/>
          <w:szCs w:val="24"/>
          <w:rtl/>
        </w:rPr>
        <w:t xml:space="preserve"> العملي بما يتضمنه من </w:t>
      </w:r>
      <w:r w:rsidRPr="006D440B">
        <w:rPr>
          <w:rFonts w:ascii="Simplified Arabic" w:hAnsi="Simplified Arabic" w:cs="Simplified Arabic" w:hint="cs"/>
          <w:sz w:val="24"/>
          <w:szCs w:val="24"/>
          <w:rtl/>
        </w:rPr>
        <w:t xml:space="preserve"> استخدام التحليل الرباعي  </w:t>
      </w:r>
      <w:r w:rsidR="006D440B" w:rsidRPr="006D440B">
        <w:rPr>
          <w:rFonts w:ascii="Simplified Arabic" w:hAnsi="Simplified Arabic" w:cs="Simplified Arabic"/>
          <w:sz w:val="24"/>
          <w:szCs w:val="24"/>
        </w:rPr>
        <w:t>SWOT</w:t>
      </w:r>
      <w:r w:rsidRPr="006D440B">
        <w:rPr>
          <w:rFonts w:ascii="Simplified Arabic" w:hAnsi="Simplified Arabic" w:cs="Simplified Arabic"/>
          <w:sz w:val="24"/>
          <w:szCs w:val="24"/>
          <w:rtl/>
        </w:rPr>
        <w:t xml:space="preserve"> توصل الباحث إلى عدة نتائج يمكن تقسيمها إلى ما يلي</w:t>
      </w:r>
      <w:r w:rsidRPr="006D440B">
        <w:rPr>
          <w:rFonts w:ascii="Simplified Arabic" w:hAnsi="Simplified Arabic" w:cs="Simplified Arabic"/>
          <w:sz w:val="24"/>
          <w:szCs w:val="24"/>
        </w:rPr>
        <w:t>:</w:t>
      </w:r>
    </w:p>
    <w:p w:rsidR="00BA541B" w:rsidRDefault="00BA541B" w:rsidP="00DC569C">
      <w:pPr>
        <w:shd w:val="clear" w:color="auto" w:fill="FFFFFF"/>
        <w:spacing w:after="0"/>
        <w:jc w:val="both"/>
        <w:rPr>
          <w:rFonts w:ascii="Simplified Arabic" w:hAnsi="Simplified Arabic" w:cs="Simplified Arabic" w:hint="cs"/>
          <w:sz w:val="24"/>
          <w:szCs w:val="24"/>
          <w:rtl/>
        </w:rPr>
      </w:pPr>
    </w:p>
    <w:p w:rsidR="00BA541B" w:rsidRPr="006D440B" w:rsidRDefault="00BA541B" w:rsidP="00DC569C">
      <w:pPr>
        <w:shd w:val="clear" w:color="auto" w:fill="FFFFFF"/>
        <w:spacing w:after="0"/>
        <w:jc w:val="both"/>
        <w:rPr>
          <w:rFonts w:ascii="Simplified Arabic" w:hAnsi="Simplified Arabic" w:cs="Simplified Arabic"/>
          <w:sz w:val="24"/>
          <w:szCs w:val="24"/>
          <w:rtl/>
        </w:rPr>
      </w:pPr>
    </w:p>
    <w:p w:rsidR="00EA455C" w:rsidRPr="00E8103D" w:rsidRDefault="00EA455C" w:rsidP="00DC569C">
      <w:pPr>
        <w:pStyle w:val="NoSpacing"/>
        <w:ind w:left="360"/>
        <w:jc w:val="both"/>
        <w:rPr>
          <w:rFonts w:ascii="Simplified Arabic" w:hAnsi="Simplified Arabic" w:cs="Simplified Arabic"/>
          <w:b/>
          <w:bCs/>
          <w:sz w:val="24"/>
          <w:szCs w:val="24"/>
          <w:u w:val="single"/>
          <w:lang w:bidi="ar-EG"/>
        </w:rPr>
      </w:pPr>
      <w:r w:rsidRPr="00E8103D">
        <w:rPr>
          <w:rFonts w:ascii="Simplified Arabic" w:hAnsi="Simplified Arabic" w:cs="Simplified Arabic"/>
          <w:b/>
          <w:bCs/>
          <w:sz w:val="24"/>
          <w:szCs w:val="24"/>
          <w:u w:val="single"/>
          <w:rtl/>
          <w:lang w:bidi="ar-EG"/>
        </w:rPr>
        <w:lastRenderedPageBreak/>
        <w:t xml:space="preserve">نتائج البحث </w:t>
      </w:r>
    </w:p>
    <w:p w:rsidR="001F4909" w:rsidRPr="00804701" w:rsidRDefault="00233BE7" w:rsidP="002A5A7F">
      <w:pPr>
        <w:pStyle w:val="NoSpacing"/>
        <w:numPr>
          <w:ilvl w:val="0"/>
          <w:numId w:val="14"/>
        </w:numPr>
        <w:spacing w:before="120" w:after="120"/>
        <w:ind w:left="708" w:hanging="357"/>
        <w:jc w:val="both"/>
        <w:rPr>
          <w:rFonts w:ascii="Simplified Arabic" w:hAnsi="Simplified Arabic" w:cs="Simplified Arabic"/>
          <w:sz w:val="24"/>
          <w:szCs w:val="24"/>
          <w:u w:val="single"/>
          <w:rtl/>
        </w:rPr>
      </w:pPr>
      <w:r w:rsidRPr="00804701">
        <w:rPr>
          <w:rFonts w:ascii="Simplified Arabic" w:hAnsi="Simplified Arabic" w:cs="Simplified Arabic"/>
          <w:sz w:val="24"/>
          <w:szCs w:val="24"/>
          <w:rtl/>
        </w:rPr>
        <w:t>الدولة وما لها من أجهزة ومؤسسات وما تملكه من سلطات تشريعية وتنفيذية لها دور كبير في تنمية ثقافة العمل الحر لدي الشباب من خلال ما تملكه من ادوات تأثير.</w:t>
      </w:r>
    </w:p>
    <w:p w:rsidR="00233BE7" w:rsidRPr="00804701" w:rsidRDefault="00233BE7" w:rsidP="002A5A7F">
      <w:pPr>
        <w:pStyle w:val="ListParagraph"/>
        <w:numPr>
          <w:ilvl w:val="0"/>
          <w:numId w:val="14"/>
        </w:numPr>
        <w:shd w:val="clear" w:color="auto" w:fill="FFFFFF"/>
        <w:spacing w:before="120" w:after="120"/>
        <w:ind w:left="708" w:hanging="357"/>
        <w:jc w:val="both"/>
        <w:rPr>
          <w:rFonts w:ascii="Simplified Arabic" w:hAnsi="Simplified Arabic" w:cs="Simplified Arabic"/>
          <w:sz w:val="24"/>
          <w:szCs w:val="24"/>
          <w:rtl/>
        </w:rPr>
      </w:pPr>
      <w:r w:rsidRPr="00804701">
        <w:rPr>
          <w:rFonts w:ascii="Simplified Arabic" w:hAnsi="Simplified Arabic" w:cs="Simplified Arabic"/>
          <w:sz w:val="24"/>
          <w:szCs w:val="24"/>
          <w:rtl/>
        </w:rPr>
        <w:t>هناك قصور من قبل الحكومة ومؤسسات المجتمع المدني في دعم وتبني الخريجين من خلال مساعدتهم مادياً ومعنوياً علي بدء مشروع صغير خاص بهم يمكنهم فيما بعد من الاعتماد علي ذاتهم</w:t>
      </w:r>
      <w:r w:rsidR="00F6527E" w:rsidRPr="00804701">
        <w:rPr>
          <w:rFonts w:ascii="Simplified Arabic" w:hAnsi="Simplified Arabic" w:cs="Simplified Arabic"/>
          <w:sz w:val="24"/>
          <w:szCs w:val="24"/>
          <w:rtl/>
        </w:rPr>
        <w:t>.</w:t>
      </w:r>
      <w:r w:rsidRPr="00804701">
        <w:rPr>
          <w:rFonts w:ascii="Simplified Arabic" w:hAnsi="Simplified Arabic" w:cs="Simplified Arabic"/>
          <w:sz w:val="24"/>
          <w:szCs w:val="24"/>
          <w:rtl/>
        </w:rPr>
        <w:t xml:space="preserve"> </w:t>
      </w:r>
    </w:p>
    <w:p w:rsidR="00233BE7" w:rsidRPr="00804701" w:rsidRDefault="00233BE7" w:rsidP="002A5A7F">
      <w:pPr>
        <w:pStyle w:val="NoSpacing"/>
        <w:numPr>
          <w:ilvl w:val="0"/>
          <w:numId w:val="14"/>
        </w:numPr>
        <w:spacing w:before="120" w:after="120"/>
        <w:ind w:left="708" w:hanging="357"/>
        <w:jc w:val="both"/>
        <w:rPr>
          <w:rFonts w:ascii="Simplified Arabic" w:hAnsi="Simplified Arabic" w:cs="Simplified Arabic"/>
          <w:sz w:val="24"/>
          <w:szCs w:val="24"/>
          <w:u w:val="single"/>
        </w:rPr>
      </w:pPr>
      <w:r w:rsidRPr="00804701">
        <w:rPr>
          <w:rFonts w:ascii="Simplified Arabic" w:hAnsi="Simplified Arabic" w:cs="Simplified Arabic"/>
          <w:sz w:val="24"/>
          <w:szCs w:val="24"/>
          <w:rtl/>
        </w:rPr>
        <w:t>سوق العمل الحكومي في مصر متشبع تماماً وفرص التوظف للخريجين شحيحة جداً علي عكس سوق العمل الحر فهو سوق مفتوح ومتجدد دائما وغير مقتصر علي زمان أو مكان.</w:t>
      </w:r>
    </w:p>
    <w:p w:rsidR="00F6527E" w:rsidRPr="00804701" w:rsidRDefault="00F6527E" w:rsidP="002A5A7F">
      <w:pPr>
        <w:pStyle w:val="NoSpacing"/>
        <w:numPr>
          <w:ilvl w:val="0"/>
          <w:numId w:val="14"/>
        </w:numPr>
        <w:spacing w:before="120" w:after="120"/>
        <w:ind w:left="708" w:hanging="357"/>
        <w:jc w:val="both"/>
        <w:rPr>
          <w:rFonts w:ascii="Simplified Arabic" w:hAnsi="Simplified Arabic" w:cs="Simplified Arabic"/>
          <w:sz w:val="24"/>
          <w:szCs w:val="24"/>
          <w:u w:val="single"/>
        </w:rPr>
      </w:pPr>
      <w:r w:rsidRPr="00804701">
        <w:rPr>
          <w:rFonts w:ascii="Simplified Arabic" w:hAnsi="Simplified Arabic" w:cs="Simplified Arabic"/>
          <w:sz w:val="24"/>
          <w:szCs w:val="24"/>
          <w:rtl/>
        </w:rPr>
        <w:t>أن ثقافة العمل الحر أصبحت مطلباً أساسيا في ظل التغيرات الاقتصادية والتكنولوجية والتي أدت الي قلة التوظيف وزيادة نسبة البطالة بين الشباب</w:t>
      </w:r>
      <w:r w:rsidR="00AE5A6B" w:rsidRPr="00804701">
        <w:rPr>
          <w:rFonts w:ascii="Simplified Arabic" w:hAnsi="Simplified Arabic" w:cs="Simplified Arabic"/>
          <w:sz w:val="24"/>
          <w:szCs w:val="24"/>
          <w:u w:val="single"/>
          <w:rtl/>
        </w:rPr>
        <w:t>.</w:t>
      </w:r>
    </w:p>
    <w:p w:rsidR="00233BE7" w:rsidRPr="00804701" w:rsidRDefault="00233BE7" w:rsidP="002A5A7F">
      <w:pPr>
        <w:pStyle w:val="ListParagraph"/>
        <w:numPr>
          <w:ilvl w:val="0"/>
          <w:numId w:val="14"/>
        </w:numPr>
        <w:shd w:val="clear" w:color="auto" w:fill="FFFFFF"/>
        <w:spacing w:before="120" w:after="120"/>
        <w:ind w:left="708" w:hanging="357"/>
        <w:jc w:val="both"/>
        <w:rPr>
          <w:rFonts w:ascii="Simplified Arabic" w:hAnsi="Simplified Arabic" w:cs="Simplified Arabic"/>
          <w:sz w:val="24"/>
          <w:szCs w:val="24"/>
          <w:rtl/>
        </w:rPr>
      </w:pPr>
      <w:r w:rsidRPr="00804701">
        <w:rPr>
          <w:rFonts w:ascii="Simplified Arabic" w:hAnsi="Simplified Arabic" w:cs="Simplified Arabic"/>
          <w:sz w:val="24"/>
          <w:szCs w:val="24"/>
          <w:rtl/>
        </w:rPr>
        <w:t>بين العرض التحليلي للبحث أن ثقافة المجتمع وعاداته وتقاليده  تؤثر علي نشر ثقافة العمل الحر  فضلاً عن أن ثقافة المجتمع المصري مازالت غير مدركة لفكرة العمل الحر الحقيقية والمجتمع بغالبيته مازال يصنف الاشخاص العاملين لحسابهم الخاص علي أنهم عاطلين عن العمل</w:t>
      </w:r>
      <w:r w:rsidR="00AE5A6B" w:rsidRPr="00804701">
        <w:rPr>
          <w:rFonts w:ascii="Simplified Arabic" w:hAnsi="Simplified Arabic" w:cs="Simplified Arabic"/>
          <w:sz w:val="24"/>
          <w:szCs w:val="24"/>
          <w:rtl/>
        </w:rPr>
        <w:t>.</w:t>
      </w:r>
    </w:p>
    <w:p w:rsidR="00233BE7" w:rsidRPr="00804701" w:rsidRDefault="00F6527E" w:rsidP="002A5A7F">
      <w:pPr>
        <w:pStyle w:val="NoSpacing"/>
        <w:numPr>
          <w:ilvl w:val="0"/>
          <w:numId w:val="14"/>
        </w:numPr>
        <w:spacing w:before="120" w:after="120"/>
        <w:ind w:left="708" w:hanging="357"/>
        <w:jc w:val="both"/>
        <w:rPr>
          <w:rFonts w:ascii="Simplified Arabic" w:hAnsi="Simplified Arabic" w:cs="Simplified Arabic"/>
          <w:sz w:val="24"/>
          <w:szCs w:val="24"/>
          <w:u w:val="single"/>
        </w:rPr>
      </w:pPr>
      <w:r w:rsidRPr="00804701">
        <w:rPr>
          <w:rFonts w:ascii="Simplified Arabic" w:hAnsi="Simplified Arabic" w:cs="Simplified Arabic"/>
          <w:sz w:val="24"/>
          <w:szCs w:val="24"/>
          <w:rtl/>
        </w:rPr>
        <w:t>يعتبر عامل المخاطرة  والخوف من الفشل هو العائق الاكبر لدي الافراد لدخول سوق العمل الحر</w:t>
      </w:r>
      <w:r w:rsidR="00AE5A6B" w:rsidRPr="00804701">
        <w:rPr>
          <w:rFonts w:ascii="Simplified Arabic" w:hAnsi="Simplified Arabic" w:cs="Simplified Arabic"/>
          <w:sz w:val="24"/>
          <w:szCs w:val="24"/>
          <w:rtl/>
        </w:rPr>
        <w:t>.</w:t>
      </w:r>
    </w:p>
    <w:p w:rsidR="00F6527E" w:rsidRPr="00804701" w:rsidRDefault="00F6527E" w:rsidP="002A5A7F">
      <w:pPr>
        <w:pStyle w:val="NoSpacing"/>
        <w:numPr>
          <w:ilvl w:val="0"/>
          <w:numId w:val="14"/>
        </w:numPr>
        <w:spacing w:before="120" w:after="120"/>
        <w:ind w:left="708" w:hanging="357"/>
        <w:jc w:val="both"/>
        <w:rPr>
          <w:rFonts w:ascii="Simplified Arabic" w:hAnsi="Simplified Arabic" w:cs="Simplified Arabic"/>
          <w:sz w:val="24"/>
          <w:szCs w:val="24"/>
          <w:u w:val="single"/>
        </w:rPr>
      </w:pPr>
      <w:r w:rsidRPr="00804701">
        <w:rPr>
          <w:rFonts w:ascii="Simplified Arabic" w:hAnsi="Simplified Arabic" w:cs="Simplified Arabic"/>
          <w:sz w:val="24"/>
          <w:szCs w:val="24"/>
          <w:rtl/>
        </w:rPr>
        <w:t>يشكل العمل الحر بديلاً اقتصادياً ناجحا ومعينا للافراد علي تخطي ادراجهم تحت مسمي عاطل عن العمل وايضا بديل افضل عن الوظيفة التقليدية</w:t>
      </w:r>
      <w:r w:rsidR="00AE5A6B" w:rsidRPr="00804701">
        <w:rPr>
          <w:rFonts w:ascii="Simplified Arabic" w:hAnsi="Simplified Arabic" w:cs="Simplified Arabic"/>
          <w:sz w:val="24"/>
          <w:szCs w:val="24"/>
          <w:rtl/>
        </w:rPr>
        <w:t>.</w:t>
      </w:r>
    </w:p>
    <w:p w:rsidR="004E3159" w:rsidRPr="00804701" w:rsidRDefault="004E3159" w:rsidP="002A5A7F">
      <w:pPr>
        <w:pStyle w:val="NoSpacing"/>
        <w:numPr>
          <w:ilvl w:val="0"/>
          <w:numId w:val="14"/>
        </w:numPr>
        <w:spacing w:before="120" w:after="120"/>
        <w:ind w:left="708" w:hanging="357"/>
        <w:jc w:val="both"/>
        <w:rPr>
          <w:rFonts w:ascii="Simplified Arabic" w:hAnsi="Simplified Arabic" w:cs="Simplified Arabic"/>
          <w:sz w:val="24"/>
          <w:szCs w:val="24"/>
          <w:u w:val="single"/>
          <w:rtl/>
        </w:rPr>
      </w:pPr>
      <w:r w:rsidRPr="00804701">
        <w:rPr>
          <w:rFonts w:ascii="Simplified Arabic" w:hAnsi="Simplified Arabic" w:cs="Simplified Arabic"/>
          <w:sz w:val="24"/>
          <w:szCs w:val="24"/>
          <w:rtl/>
        </w:rPr>
        <w:t>البيروقراطية  تعتبر من أهم معوقات نشر ثقافة العمل الحر وذلك لدورها في صعوبة الحصول التراخيص اللازمة و على الائتمان  حيث تواجه المنشأة الصغيرة عموماً عقبات كثيرة عند اللجوء للاقتراض من البنوك، حيث ترتفع تكلفة إقراض المنشأة الصغيرة مقارنة بالمنشأة الكبيرة.</w:t>
      </w:r>
    </w:p>
    <w:p w:rsidR="004E3159" w:rsidRPr="00804701" w:rsidRDefault="00C445F0" w:rsidP="002A5A7F">
      <w:pPr>
        <w:pStyle w:val="NoSpacing"/>
        <w:numPr>
          <w:ilvl w:val="0"/>
          <w:numId w:val="14"/>
        </w:numPr>
        <w:spacing w:before="120" w:after="120"/>
        <w:ind w:left="708" w:hanging="357"/>
        <w:jc w:val="both"/>
        <w:rPr>
          <w:rFonts w:ascii="Simplified Arabic" w:hAnsi="Simplified Arabic" w:cs="Simplified Arabic"/>
          <w:sz w:val="24"/>
          <w:szCs w:val="24"/>
        </w:rPr>
      </w:pPr>
      <w:r w:rsidRPr="00804701">
        <w:rPr>
          <w:rFonts w:ascii="Simplified Arabic" w:hAnsi="Simplified Arabic" w:cs="Simplified Arabic"/>
          <w:sz w:val="24"/>
          <w:szCs w:val="24"/>
          <w:rtl/>
        </w:rPr>
        <w:t>أن تنمية ثقافة العمل الحر لدي الشباب ترتبط بمجموعة من العوامل الشخصية التي تتعلق بالشباب الراغب في العمل الحر أنفسهم مثل : ايمان الشباب الراغب في العمل الحر بمهنتهم واتجاهاتهم نحو تطوير الذات والتطور المهني واحتياجاتهم التي يشبعونها من العمل الحر</w:t>
      </w:r>
      <w:r w:rsidR="00F6527E" w:rsidRPr="00804701">
        <w:rPr>
          <w:rFonts w:ascii="Simplified Arabic" w:hAnsi="Simplified Arabic" w:cs="Simplified Arabic"/>
          <w:sz w:val="24"/>
          <w:szCs w:val="24"/>
          <w:rtl/>
        </w:rPr>
        <w:t xml:space="preserve"> و</w:t>
      </w:r>
      <w:r w:rsidRPr="00804701">
        <w:rPr>
          <w:rFonts w:ascii="Simplified Arabic" w:hAnsi="Simplified Arabic" w:cs="Simplified Arabic"/>
          <w:sz w:val="24"/>
          <w:szCs w:val="24"/>
          <w:rtl/>
        </w:rPr>
        <w:t>الايمان بأن سوق العمل الحر لا يفتح ابوابه للكسالي والمنتفعين.</w:t>
      </w:r>
    </w:p>
    <w:p w:rsidR="004E3159" w:rsidRPr="00804701" w:rsidRDefault="00AE5A6B" w:rsidP="002A5A7F">
      <w:pPr>
        <w:pStyle w:val="NoSpacing"/>
        <w:numPr>
          <w:ilvl w:val="0"/>
          <w:numId w:val="14"/>
        </w:numPr>
        <w:spacing w:before="120" w:after="120"/>
        <w:ind w:left="708" w:hanging="357"/>
        <w:jc w:val="both"/>
        <w:rPr>
          <w:rFonts w:ascii="Simplified Arabic" w:hAnsi="Simplified Arabic" w:cs="Simplified Arabic"/>
          <w:sz w:val="24"/>
          <w:szCs w:val="24"/>
        </w:rPr>
      </w:pPr>
      <w:r w:rsidRPr="00804701">
        <w:rPr>
          <w:rFonts w:ascii="Simplified Arabic" w:hAnsi="Simplified Arabic" w:cs="Simplified Arabic"/>
          <w:sz w:val="24"/>
          <w:szCs w:val="24"/>
          <w:rtl/>
        </w:rPr>
        <w:t xml:space="preserve"> لوسائل الإعلام المختلفة دور كبير  في نشر الوعي وتنمية ثقافة العمل الحر بالمجتمع بأهمية العمل الحر وفوائد ممارسته للفرد والمجتمع.</w:t>
      </w:r>
    </w:p>
    <w:p w:rsidR="001B41E0" w:rsidRPr="00804701" w:rsidRDefault="00AE5A6B" w:rsidP="002A5A7F">
      <w:pPr>
        <w:pStyle w:val="NoSpacing"/>
        <w:numPr>
          <w:ilvl w:val="0"/>
          <w:numId w:val="14"/>
        </w:numPr>
        <w:spacing w:before="120" w:after="120"/>
        <w:ind w:left="708" w:hanging="357"/>
        <w:jc w:val="both"/>
        <w:rPr>
          <w:rFonts w:ascii="Simplified Arabic" w:hAnsi="Simplified Arabic" w:cs="Simplified Arabic"/>
          <w:sz w:val="24"/>
          <w:szCs w:val="24"/>
        </w:rPr>
      </w:pPr>
      <w:r w:rsidRPr="00804701">
        <w:rPr>
          <w:rFonts w:ascii="Simplified Arabic" w:hAnsi="Simplified Arabic" w:cs="Simplified Arabic"/>
          <w:sz w:val="24"/>
          <w:szCs w:val="24"/>
          <w:rtl/>
        </w:rPr>
        <w:t>للمؤسسات الدينية دور كبير في نشر الوعي بأهمية العمل وضرورته للفرد والمجتمع والتشجيع على ممارسة العمل الحر ونشر ثقافته بين الشباب.</w:t>
      </w:r>
    </w:p>
    <w:p w:rsidR="000D1B09" w:rsidRDefault="000D1B09" w:rsidP="002A5A7F">
      <w:pPr>
        <w:pStyle w:val="NoSpacing"/>
        <w:numPr>
          <w:ilvl w:val="0"/>
          <w:numId w:val="14"/>
        </w:numPr>
        <w:spacing w:before="120" w:after="120"/>
        <w:ind w:left="708" w:hanging="357"/>
        <w:jc w:val="both"/>
        <w:rPr>
          <w:rFonts w:ascii="Simplified Arabic" w:hAnsi="Simplified Arabic" w:cs="Simplified Arabic" w:hint="cs"/>
          <w:sz w:val="24"/>
          <w:szCs w:val="24"/>
        </w:rPr>
      </w:pPr>
      <w:r w:rsidRPr="00804701">
        <w:rPr>
          <w:rFonts w:ascii="Simplified Arabic" w:hAnsi="Simplified Arabic" w:cs="Simplified Arabic"/>
          <w:sz w:val="24"/>
          <w:szCs w:val="24"/>
          <w:rtl/>
        </w:rPr>
        <w:t xml:space="preserve">للنظام التعليمي والمقررات التعليمية دور كبير في تنمية ونشر ثقافة العمل الحر والنظام التعليمي المصري به عوامل نقص وندرة </w:t>
      </w:r>
      <w:r w:rsidR="001B41E0" w:rsidRPr="00804701">
        <w:rPr>
          <w:rFonts w:ascii="Simplified Arabic" w:hAnsi="Simplified Arabic" w:cs="Simplified Arabic"/>
          <w:sz w:val="24"/>
          <w:szCs w:val="24"/>
          <w:rtl/>
        </w:rPr>
        <w:t>بتلك</w:t>
      </w:r>
      <w:r w:rsidRPr="00804701">
        <w:rPr>
          <w:rFonts w:ascii="Simplified Arabic" w:hAnsi="Simplified Arabic" w:cs="Simplified Arabic"/>
          <w:sz w:val="24"/>
          <w:szCs w:val="24"/>
          <w:rtl/>
        </w:rPr>
        <w:t xml:space="preserve"> الثقافة فضلا عن أن النظام التعليمي غير قادر علي تلبية إحتياجات السوق </w:t>
      </w:r>
      <w:r w:rsidR="001B26DD" w:rsidRPr="00804701">
        <w:rPr>
          <w:rFonts w:ascii="Simplified Arabic" w:hAnsi="Simplified Arabic" w:cs="Simplified Arabic"/>
          <w:sz w:val="24"/>
          <w:szCs w:val="24"/>
          <w:rtl/>
        </w:rPr>
        <w:t xml:space="preserve"> وغير قادر علي </w:t>
      </w:r>
      <w:r w:rsidRPr="00804701">
        <w:rPr>
          <w:rFonts w:ascii="Simplified Arabic" w:hAnsi="Simplified Arabic" w:cs="Simplified Arabic"/>
          <w:sz w:val="24"/>
          <w:szCs w:val="24"/>
          <w:rtl/>
        </w:rPr>
        <w:t xml:space="preserve">ربط مخرجات التعليم </w:t>
      </w:r>
      <w:r w:rsidR="001B26DD" w:rsidRPr="00804701">
        <w:rPr>
          <w:rFonts w:ascii="Simplified Arabic" w:hAnsi="Simplified Arabic" w:cs="Simplified Arabic"/>
          <w:sz w:val="24"/>
          <w:szCs w:val="24"/>
          <w:rtl/>
        </w:rPr>
        <w:t>بمتطلبات سوق العمل محلياً ودولياً.</w:t>
      </w:r>
    </w:p>
    <w:p w:rsidR="00C40535" w:rsidRDefault="00C40535" w:rsidP="00C40535">
      <w:pPr>
        <w:pStyle w:val="NoSpacing"/>
        <w:spacing w:before="120" w:after="120"/>
        <w:jc w:val="both"/>
        <w:rPr>
          <w:rFonts w:ascii="Simplified Arabic" w:hAnsi="Simplified Arabic" w:cs="Simplified Arabic" w:hint="cs"/>
          <w:sz w:val="24"/>
          <w:szCs w:val="24"/>
        </w:rPr>
      </w:pPr>
    </w:p>
    <w:p w:rsidR="00EA455C" w:rsidRPr="00E8103D" w:rsidRDefault="00EA455C" w:rsidP="00DC569C">
      <w:pPr>
        <w:pStyle w:val="NoSpacing"/>
        <w:ind w:left="708"/>
        <w:jc w:val="both"/>
        <w:rPr>
          <w:rFonts w:ascii="Simplified Arabic" w:hAnsi="Simplified Arabic" w:cs="Simplified Arabic"/>
          <w:b/>
          <w:bCs/>
          <w:sz w:val="28"/>
          <w:szCs w:val="28"/>
          <w:u w:val="single"/>
          <w:lang w:bidi="ar-EG"/>
        </w:rPr>
      </w:pPr>
      <w:r w:rsidRPr="00E8103D">
        <w:rPr>
          <w:rFonts w:ascii="Simplified Arabic" w:hAnsi="Simplified Arabic" w:cs="Simplified Arabic"/>
          <w:b/>
          <w:bCs/>
          <w:sz w:val="28"/>
          <w:szCs w:val="28"/>
          <w:u w:val="single"/>
          <w:rtl/>
          <w:lang w:bidi="ar-EG"/>
        </w:rPr>
        <w:lastRenderedPageBreak/>
        <w:t xml:space="preserve">توصيات البحث </w:t>
      </w:r>
    </w:p>
    <w:p w:rsidR="003A0292" w:rsidRPr="00E8103D" w:rsidRDefault="003A0292" w:rsidP="003A0292">
      <w:pPr>
        <w:pStyle w:val="NoSpacing"/>
        <w:ind w:left="720"/>
        <w:jc w:val="both"/>
        <w:rPr>
          <w:rFonts w:ascii="Simplified Arabic" w:hAnsi="Simplified Arabic" w:cs="Simplified Arabic"/>
          <w:b/>
          <w:bCs/>
          <w:sz w:val="24"/>
          <w:szCs w:val="24"/>
          <w:u w:val="single"/>
          <w:rtl/>
          <w:lang w:bidi="ar-EG"/>
        </w:rPr>
      </w:pPr>
      <w:r w:rsidRPr="00E8103D">
        <w:rPr>
          <w:rFonts w:ascii="Simplified Arabic" w:hAnsi="Simplified Arabic" w:cs="Simplified Arabic"/>
          <w:b/>
          <w:bCs/>
          <w:sz w:val="24"/>
          <w:szCs w:val="24"/>
          <w:u w:val="single"/>
          <w:rtl/>
          <w:lang w:bidi="ar-EG"/>
        </w:rPr>
        <w:t>أولا</w:t>
      </w:r>
      <w:r w:rsidR="002D7185" w:rsidRPr="00E8103D">
        <w:rPr>
          <w:rFonts w:ascii="Simplified Arabic" w:hAnsi="Simplified Arabic" w:cs="Simplified Arabic"/>
          <w:b/>
          <w:bCs/>
          <w:sz w:val="24"/>
          <w:szCs w:val="24"/>
          <w:u w:val="single"/>
          <w:rtl/>
          <w:lang w:bidi="ar-EG"/>
        </w:rPr>
        <w:t xml:space="preserve">: </w:t>
      </w:r>
      <w:r w:rsidRPr="00E8103D">
        <w:rPr>
          <w:rFonts w:ascii="Simplified Arabic" w:hAnsi="Simplified Arabic" w:cs="Simplified Arabic"/>
          <w:b/>
          <w:bCs/>
          <w:sz w:val="24"/>
          <w:szCs w:val="24"/>
          <w:u w:val="single"/>
          <w:rtl/>
          <w:lang w:bidi="ar-EG"/>
        </w:rPr>
        <w:t xml:space="preserve"> في مجال التعليم </w:t>
      </w:r>
    </w:p>
    <w:p w:rsidR="003F1C9A" w:rsidRPr="00804701" w:rsidRDefault="003F1C9A" w:rsidP="002A5A7F">
      <w:pPr>
        <w:pStyle w:val="NoSpacing"/>
        <w:numPr>
          <w:ilvl w:val="0"/>
          <w:numId w:val="15"/>
        </w:numPr>
        <w:jc w:val="both"/>
        <w:rPr>
          <w:rFonts w:ascii="Simplified Arabic" w:hAnsi="Simplified Arabic" w:cs="Simplified Arabic"/>
          <w:sz w:val="24"/>
          <w:szCs w:val="24"/>
          <w:lang w:bidi="ar-EG"/>
        </w:rPr>
      </w:pPr>
      <w:r w:rsidRPr="00804701">
        <w:rPr>
          <w:rFonts w:ascii="Simplified Arabic" w:hAnsi="Simplified Arabic" w:cs="Simplified Arabic"/>
          <w:sz w:val="24"/>
          <w:szCs w:val="24"/>
          <w:rtl/>
          <w:lang w:bidi="ar-EG"/>
        </w:rPr>
        <w:t xml:space="preserve">ضرورة </w:t>
      </w:r>
      <w:r w:rsidR="00BD5101" w:rsidRPr="00804701">
        <w:rPr>
          <w:rFonts w:ascii="Simplified Arabic" w:hAnsi="Simplified Arabic" w:cs="Simplified Arabic"/>
          <w:sz w:val="24"/>
          <w:szCs w:val="24"/>
          <w:rtl/>
          <w:lang w:bidi="ar-EG"/>
        </w:rPr>
        <w:t>وضع خطة استراتيجية قومية لاصلاح التعليم  تركز علي قيام المدارس والجامعات بتوعية الشباب عن اهمية العمل الحر واكسابهم المه</w:t>
      </w:r>
      <w:r w:rsidR="00A05791" w:rsidRPr="00804701">
        <w:rPr>
          <w:rFonts w:ascii="Simplified Arabic" w:hAnsi="Simplified Arabic" w:cs="Simplified Arabic"/>
          <w:sz w:val="24"/>
          <w:szCs w:val="24"/>
          <w:rtl/>
          <w:lang w:bidi="ar-EG"/>
        </w:rPr>
        <w:t>ا</w:t>
      </w:r>
      <w:r w:rsidR="00BD5101" w:rsidRPr="00804701">
        <w:rPr>
          <w:rFonts w:ascii="Simplified Arabic" w:hAnsi="Simplified Arabic" w:cs="Simplified Arabic"/>
          <w:sz w:val="24"/>
          <w:szCs w:val="24"/>
          <w:rtl/>
          <w:lang w:bidi="ar-EG"/>
        </w:rPr>
        <w:t xml:space="preserve">رات العملية والعملية المطلوبه لنشره مع تبني رؤية ورسالة واضحة عن سياسة الدولة لتشجيع </w:t>
      </w:r>
      <w:r w:rsidR="00A05791" w:rsidRPr="00804701">
        <w:rPr>
          <w:rFonts w:ascii="Simplified Arabic" w:hAnsi="Simplified Arabic" w:cs="Simplified Arabic"/>
          <w:sz w:val="24"/>
          <w:szCs w:val="24"/>
          <w:rtl/>
          <w:lang w:bidi="ar-EG"/>
        </w:rPr>
        <w:t>التعليم الذي يحث علي العمل الحر.</w:t>
      </w:r>
    </w:p>
    <w:p w:rsidR="003A0292" w:rsidRPr="00804701" w:rsidRDefault="00A05791" w:rsidP="002A5A7F">
      <w:pPr>
        <w:pStyle w:val="ListParagraph"/>
        <w:numPr>
          <w:ilvl w:val="0"/>
          <w:numId w:val="15"/>
        </w:numPr>
        <w:jc w:val="both"/>
        <w:rPr>
          <w:rFonts w:ascii="Simplified Arabic" w:hAnsi="Simplified Arabic" w:cs="Simplified Arabic"/>
          <w:sz w:val="24"/>
          <w:szCs w:val="24"/>
          <w:lang w:bidi="ar-EG"/>
        </w:rPr>
      </w:pPr>
      <w:r w:rsidRPr="00804701">
        <w:rPr>
          <w:rFonts w:ascii="Simplified Arabic" w:hAnsi="Simplified Arabic" w:cs="Simplified Arabic"/>
          <w:sz w:val="24"/>
          <w:szCs w:val="24"/>
          <w:rtl/>
          <w:lang w:bidi="ar-EG"/>
        </w:rPr>
        <w:t>ل</w:t>
      </w:r>
      <w:r w:rsidR="003A0292" w:rsidRPr="00804701">
        <w:rPr>
          <w:rFonts w:ascii="Simplified Arabic" w:hAnsi="Simplified Arabic" w:cs="Simplified Arabic"/>
          <w:sz w:val="24"/>
          <w:szCs w:val="24"/>
          <w:rtl/>
          <w:lang w:bidi="ar-EG"/>
        </w:rPr>
        <w:t>لتخصص الاكاديمي في مجال المهنة أو العمل الحر</w:t>
      </w:r>
      <w:r w:rsidRPr="00804701">
        <w:rPr>
          <w:rFonts w:ascii="Simplified Arabic" w:hAnsi="Simplified Arabic" w:cs="Simplified Arabic"/>
          <w:sz w:val="24"/>
          <w:szCs w:val="24"/>
          <w:rtl/>
          <w:lang w:bidi="ar-EG"/>
        </w:rPr>
        <w:t xml:space="preserve"> دور مهم </w:t>
      </w:r>
      <w:r w:rsidR="003A0292" w:rsidRPr="00804701">
        <w:rPr>
          <w:rFonts w:ascii="Simplified Arabic" w:hAnsi="Simplified Arabic" w:cs="Simplified Arabic"/>
          <w:sz w:val="24"/>
          <w:szCs w:val="24"/>
          <w:rtl/>
          <w:lang w:bidi="ar-EG"/>
        </w:rPr>
        <w:t xml:space="preserve"> واذا لم يتمتع الشخص بالدراسة الاكاديمية التخصصية في المجال فيمكنه أن يعمل علي تنمية نفسه ذاتياً بالقراءة والدراسة والاطلاع والبحث والالمام بمفاهيم التسويق </w:t>
      </w:r>
      <w:r w:rsidR="00632ED8">
        <w:rPr>
          <w:rFonts w:ascii="Simplified Arabic" w:hAnsi="Simplified Arabic" w:cs="Simplified Arabic" w:hint="cs"/>
          <w:sz w:val="24"/>
          <w:szCs w:val="24"/>
          <w:rtl/>
          <w:lang w:bidi="ar-EG"/>
        </w:rPr>
        <w:t>و</w:t>
      </w:r>
      <w:r w:rsidR="003A0292" w:rsidRPr="00804701">
        <w:rPr>
          <w:rFonts w:ascii="Simplified Arabic" w:hAnsi="Simplified Arabic" w:cs="Simplified Arabic"/>
          <w:sz w:val="24"/>
          <w:szCs w:val="24"/>
          <w:rtl/>
          <w:lang w:bidi="ar-EG"/>
        </w:rPr>
        <w:t>اساسياته حيث ان الكثير من الاعمال الحرة تفشل بسبب التسويق</w:t>
      </w:r>
      <w:r w:rsidR="00632ED8">
        <w:rPr>
          <w:rFonts w:ascii="Simplified Arabic" w:hAnsi="Simplified Arabic" w:cs="Simplified Arabic" w:hint="cs"/>
          <w:sz w:val="24"/>
          <w:szCs w:val="24"/>
          <w:rtl/>
          <w:lang w:bidi="ar-EG"/>
        </w:rPr>
        <w:t>.</w:t>
      </w:r>
      <w:r w:rsidR="003A0292" w:rsidRPr="00804701">
        <w:rPr>
          <w:rFonts w:ascii="Simplified Arabic" w:hAnsi="Simplified Arabic" w:cs="Simplified Arabic"/>
          <w:sz w:val="24"/>
          <w:szCs w:val="24"/>
          <w:rtl/>
          <w:lang w:bidi="ar-EG"/>
        </w:rPr>
        <w:t xml:space="preserve"> </w:t>
      </w:r>
    </w:p>
    <w:p w:rsidR="004C3435" w:rsidRPr="00804701" w:rsidRDefault="004C3435" w:rsidP="002A5A7F">
      <w:pPr>
        <w:pStyle w:val="ListParagraph"/>
        <w:numPr>
          <w:ilvl w:val="0"/>
          <w:numId w:val="15"/>
        </w:numPr>
        <w:jc w:val="both"/>
        <w:rPr>
          <w:rFonts w:ascii="Simplified Arabic" w:hAnsi="Simplified Arabic" w:cs="Simplified Arabic"/>
          <w:sz w:val="24"/>
          <w:szCs w:val="24"/>
          <w:rtl/>
          <w:lang w:bidi="ar-EG"/>
        </w:rPr>
      </w:pPr>
      <w:r w:rsidRPr="00804701">
        <w:rPr>
          <w:rFonts w:ascii="Simplified Arabic" w:hAnsi="Simplified Arabic" w:cs="Simplified Arabic"/>
          <w:sz w:val="24"/>
          <w:szCs w:val="24"/>
          <w:rtl/>
          <w:lang w:bidi="ar-EG"/>
        </w:rPr>
        <w:t>أن ثقافة العمل الحر ينبغي أن تكون مبنية علي وعي وأن تتم بصورة مقصودة داخل المؤسسات التعليمية ويتم من خلالها تعريف الطالب بالعديد من مفاهيم العمل الحر وخصائصه</w:t>
      </w:r>
      <w:r w:rsidR="00E76A2A">
        <w:rPr>
          <w:rFonts w:ascii="Simplified Arabic" w:hAnsi="Simplified Arabic" w:cs="Simplified Arabic" w:hint="cs"/>
          <w:sz w:val="24"/>
          <w:szCs w:val="24"/>
          <w:rtl/>
          <w:lang w:bidi="ar-EG"/>
        </w:rPr>
        <w:t>.</w:t>
      </w:r>
    </w:p>
    <w:p w:rsidR="004C3435" w:rsidRPr="00804701" w:rsidRDefault="004C3435" w:rsidP="002A5A7F">
      <w:pPr>
        <w:pStyle w:val="ListParagraph"/>
        <w:numPr>
          <w:ilvl w:val="0"/>
          <w:numId w:val="15"/>
        </w:numPr>
        <w:jc w:val="both"/>
        <w:rPr>
          <w:rFonts w:ascii="Simplified Arabic" w:hAnsi="Simplified Arabic" w:cs="Simplified Arabic"/>
          <w:sz w:val="24"/>
          <w:szCs w:val="24"/>
          <w:lang w:bidi="ar-EG"/>
        </w:rPr>
      </w:pPr>
      <w:r w:rsidRPr="00804701">
        <w:rPr>
          <w:rFonts w:ascii="Simplified Arabic" w:hAnsi="Simplified Arabic" w:cs="Simplified Arabic"/>
          <w:sz w:val="24"/>
          <w:szCs w:val="24"/>
          <w:rtl/>
          <w:lang w:bidi="ar-EG"/>
        </w:rPr>
        <w:t>يجب أن يكون للمؤسسات التعليمية دور بأن تكون علي تواصل دائم مع خريجيها وخاصة الطلبة الذين أسسوا مشاريع خاصة بهم بعد التخرج ويجب أن يتم عرض تلك التجارب الناجحة علي الطلبة لتحفيزهم وخلق روح  المبادرة والمنافسة بين الطلبة.</w:t>
      </w:r>
    </w:p>
    <w:p w:rsidR="004C3435" w:rsidRPr="00804701" w:rsidRDefault="004C3435" w:rsidP="002A5A7F">
      <w:pPr>
        <w:pStyle w:val="ListParagraph"/>
        <w:numPr>
          <w:ilvl w:val="0"/>
          <w:numId w:val="15"/>
        </w:numPr>
        <w:jc w:val="both"/>
        <w:rPr>
          <w:rFonts w:ascii="Simplified Arabic" w:hAnsi="Simplified Arabic" w:cs="Simplified Arabic"/>
          <w:sz w:val="24"/>
          <w:szCs w:val="24"/>
          <w:rtl/>
          <w:lang w:bidi="ar-EG"/>
        </w:rPr>
      </w:pPr>
      <w:r w:rsidRPr="00804701">
        <w:rPr>
          <w:rFonts w:ascii="Simplified Arabic" w:hAnsi="Simplified Arabic" w:cs="Simplified Arabic"/>
          <w:sz w:val="24"/>
          <w:szCs w:val="24"/>
          <w:rtl/>
          <w:lang w:bidi="ar-EG"/>
        </w:rPr>
        <w:t>الاهتمام بالتعليم الفني وتطويره ومراكز التدريب المهني بما يسهم في الارتقاء بالمستوي المهني للخريجين</w:t>
      </w:r>
    </w:p>
    <w:p w:rsidR="003A0292" w:rsidRPr="00E8103D" w:rsidRDefault="002D7185" w:rsidP="002D7185">
      <w:pPr>
        <w:pStyle w:val="NoSpacing"/>
        <w:ind w:left="720"/>
        <w:jc w:val="both"/>
        <w:rPr>
          <w:rFonts w:ascii="Simplified Arabic" w:hAnsi="Simplified Arabic" w:cs="Simplified Arabic"/>
          <w:b/>
          <w:bCs/>
          <w:sz w:val="24"/>
          <w:szCs w:val="24"/>
          <w:u w:val="single"/>
          <w:lang w:bidi="ar-EG"/>
        </w:rPr>
      </w:pPr>
      <w:r w:rsidRPr="00E8103D">
        <w:rPr>
          <w:rFonts w:ascii="Simplified Arabic" w:hAnsi="Simplified Arabic" w:cs="Simplified Arabic"/>
          <w:b/>
          <w:bCs/>
          <w:sz w:val="24"/>
          <w:szCs w:val="24"/>
          <w:u w:val="single"/>
          <w:rtl/>
          <w:lang w:bidi="ar-EG"/>
        </w:rPr>
        <w:t xml:space="preserve">ثانياً : </w:t>
      </w:r>
      <w:r w:rsidR="004C3435" w:rsidRPr="00E8103D">
        <w:rPr>
          <w:rFonts w:ascii="Simplified Arabic" w:hAnsi="Simplified Arabic" w:cs="Simplified Arabic"/>
          <w:b/>
          <w:bCs/>
          <w:sz w:val="24"/>
          <w:szCs w:val="24"/>
          <w:u w:val="single"/>
          <w:rtl/>
          <w:lang w:bidi="ar-EG"/>
        </w:rPr>
        <w:t xml:space="preserve">علي مستوي المجتمع المدني والاسرة  ووسائل الاعلام </w:t>
      </w:r>
    </w:p>
    <w:p w:rsidR="001F4909" w:rsidRPr="00804701" w:rsidRDefault="008302AA" w:rsidP="002A5A7F">
      <w:pPr>
        <w:pStyle w:val="NoSpacing"/>
        <w:numPr>
          <w:ilvl w:val="0"/>
          <w:numId w:val="11"/>
        </w:numPr>
        <w:ind w:left="992"/>
        <w:jc w:val="both"/>
        <w:rPr>
          <w:rFonts w:ascii="Simplified Arabic" w:hAnsi="Simplified Arabic" w:cs="Simplified Arabic"/>
          <w:sz w:val="24"/>
          <w:szCs w:val="24"/>
          <w:lang w:bidi="ar-EG"/>
        </w:rPr>
      </w:pPr>
      <w:r w:rsidRPr="00804701">
        <w:rPr>
          <w:rFonts w:ascii="Simplified Arabic" w:hAnsi="Simplified Arabic" w:cs="Simplified Arabic"/>
          <w:sz w:val="24"/>
          <w:szCs w:val="24"/>
          <w:rtl/>
          <w:lang w:bidi="ar-EG"/>
        </w:rPr>
        <w:t>ضرورة تنمية وعي الأسرة بأهمية وفوائد العمل الحر وتشجيع الأبناء عليه و</w:t>
      </w:r>
      <w:r w:rsidRPr="00804701">
        <w:rPr>
          <w:rFonts w:ascii="Simplified Arabic" w:hAnsi="Simplified Arabic" w:cs="Simplified Arabic"/>
          <w:sz w:val="24"/>
          <w:szCs w:val="24"/>
          <w:lang w:bidi="ar-EG"/>
        </w:rPr>
        <w:t xml:space="preserve"> </w:t>
      </w:r>
      <w:r w:rsidRPr="00804701">
        <w:rPr>
          <w:rFonts w:ascii="Simplified Arabic" w:hAnsi="Simplified Arabic" w:cs="Simplified Arabic"/>
          <w:sz w:val="24"/>
          <w:szCs w:val="24"/>
          <w:rtl/>
          <w:lang w:bidi="ar-EG"/>
        </w:rPr>
        <w:t>إلمام الوالدين بالمعلومات الكافية عن العمل الحر وأنواعه ومكانته في المجتمع حتى تتغير ما لديهم من أفكار ويقومون بدور إيجابي تجاه ذلك.</w:t>
      </w:r>
    </w:p>
    <w:p w:rsidR="004C3435" w:rsidRPr="00804701" w:rsidRDefault="004C3435" w:rsidP="002A5A7F">
      <w:pPr>
        <w:pStyle w:val="ListParagraph"/>
        <w:numPr>
          <w:ilvl w:val="0"/>
          <w:numId w:val="11"/>
        </w:numPr>
        <w:ind w:left="992"/>
        <w:jc w:val="both"/>
        <w:rPr>
          <w:rFonts w:ascii="Simplified Arabic" w:hAnsi="Simplified Arabic" w:cs="Simplified Arabic"/>
          <w:sz w:val="24"/>
          <w:szCs w:val="24"/>
          <w:rtl/>
          <w:lang w:bidi="ar-EG"/>
        </w:rPr>
      </w:pPr>
      <w:r w:rsidRPr="00804701">
        <w:rPr>
          <w:rFonts w:ascii="Simplified Arabic" w:hAnsi="Simplified Arabic" w:cs="Simplified Arabic"/>
          <w:sz w:val="24"/>
          <w:szCs w:val="24"/>
          <w:rtl/>
          <w:lang w:bidi="ar-EG"/>
        </w:rPr>
        <w:t>محيط الاسرة هو المحفز الاكبر للافراد فينبغي عدم التقليل من شأن ممارسة العمل الحر حتي لو كان العائد المادي قليل ودون الطموحات في المراحل الاولية.</w:t>
      </w:r>
    </w:p>
    <w:p w:rsidR="004C3435" w:rsidRPr="00804701" w:rsidRDefault="00A83879" w:rsidP="002A5A7F">
      <w:pPr>
        <w:pStyle w:val="ListParagraph"/>
        <w:numPr>
          <w:ilvl w:val="0"/>
          <w:numId w:val="11"/>
        </w:numPr>
        <w:ind w:left="992"/>
        <w:jc w:val="both"/>
        <w:rPr>
          <w:rFonts w:ascii="Simplified Arabic" w:hAnsi="Simplified Arabic" w:cs="Simplified Arabic"/>
          <w:sz w:val="24"/>
          <w:szCs w:val="24"/>
          <w:rtl/>
          <w:lang w:bidi="ar-EG"/>
        </w:rPr>
      </w:pPr>
      <w:r w:rsidRPr="00804701">
        <w:rPr>
          <w:rFonts w:ascii="Simplified Arabic" w:hAnsi="Simplified Arabic" w:cs="Simplified Arabic"/>
          <w:sz w:val="24"/>
          <w:szCs w:val="24"/>
          <w:rtl/>
          <w:lang w:bidi="ar-EG"/>
        </w:rPr>
        <w:t xml:space="preserve">تفعيل دور مؤسسات المجتمع المدني مثل الجمعيات الاهلية وجمعيات رجال الاعمال وتوفير التمويل لها لإعادة إقراضها في ظل ما لديها من خبرة في التعامل مع المشروعات الصغيرة ومتناهية الصغر بأساليب غير تقليدية إضافة الي قدرتها علي متابعة أعضائها فضلا عن الدور الذي </w:t>
      </w:r>
      <w:r w:rsidR="004C3435" w:rsidRPr="00804701">
        <w:rPr>
          <w:rFonts w:ascii="Simplified Arabic" w:hAnsi="Simplified Arabic" w:cs="Simplified Arabic"/>
          <w:sz w:val="24"/>
          <w:szCs w:val="24"/>
          <w:rtl/>
          <w:lang w:bidi="ar-EG"/>
        </w:rPr>
        <w:t xml:space="preserve"> تلعب</w:t>
      </w:r>
      <w:r w:rsidRPr="00804701">
        <w:rPr>
          <w:rFonts w:ascii="Simplified Arabic" w:hAnsi="Simplified Arabic" w:cs="Simplified Arabic"/>
          <w:sz w:val="24"/>
          <w:szCs w:val="24"/>
          <w:rtl/>
          <w:lang w:bidi="ar-EG"/>
        </w:rPr>
        <w:t>ه تلك المؤسسات</w:t>
      </w:r>
      <w:r w:rsidR="004C3435" w:rsidRPr="00804701">
        <w:rPr>
          <w:rFonts w:ascii="Simplified Arabic" w:hAnsi="Simplified Arabic" w:cs="Simplified Arabic"/>
          <w:sz w:val="24"/>
          <w:szCs w:val="24"/>
          <w:rtl/>
          <w:lang w:bidi="ar-EG"/>
        </w:rPr>
        <w:t xml:space="preserve"> في نشر ثقافة العمل الحر بين الشباب ودعم المشاريع الريادية سواء بشكل مادي </w:t>
      </w:r>
      <w:r w:rsidRPr="00804701">
        <w:rPr>
          <w:rFonts w:ascii="Simplified Arabic" w:hAnsi="Simplified Arabic" w:cs="Simplified Arabic"/>
          <w:sz w:val="24"/>
          <w:szCs w:val="24"/>
          <w:rtl/>
          <w:lang w:bidi="ar-EG"/>
        </w:rPr>
        <w:t>أو</w:t>
      </w:r>
      <w:r w:rsidR="004C3435" w:rsidRPr="00804701">
        <w:rPr>
          <w:rFonts w:ascii="Simplified Arabic" w:hAnsi="Simplified Arabic" w:cs="Simplified Arabic"/>
          <w:sz w:val="24"/>
          <w:szCs w:val="24"/>
          <w:rtl/>
          <w:lang w:bidi="ar-EG"/>
        </w:rPr>
        <w:t xml:space="preserve"> معنوي.</w:t>
      </w:r>
    </w:p>
    <w:p w:rsidR="00A05791" w:rsidRPr="00804701" w:rsidRDefault="00A05791" w:rsidP="002A5A7F">
      <w:pPr>
        <w:pStyle w:val="NoSpacing"/>
        <w:numPr>
          <w:ilvl w:val="0"/>
          <w:numId w:val="11"/>
        </w:numPr>
        <w:ind w:left="992"/>
        <w:jc w:val="both"/>
        <w:rPr>
          <w:rFonts w:ascii="Simplified Arabic" w:hAnsi="Simplified Arabic" w:cs="Simplified Arabic"/>
          <w:sz w:val="24"/>
          <w:szCs w:val="24"/>
          <w:rtl/>
          <w:lang w:bidi="ar-EG"/>
        </w:rPr>
      </w:pPr>
      <w:r w:rsidRPr="00804701">
        <w:rPr>
          <w:rFonts w:ascii="Simplified Arabic" w:hAnsi="Simplified Arabic" w:cs="Simplified Arabic"/>
          <w:sz w:val="24"/>
          <w:szCs w:val="24"/>
          <w:rtl/>
          <w:lang w:bidi="ar-EG"/>
        </w:rPr>
        <w:t xml:space="preserve">استحداث برامج تليفزيونية عن مفاهيم العمل من صدق وامانة واخلاص وتفاني واحترام العمل </w:t>
      </w:r>
      <w:r w:rsidR="00A83879" w:rsidRPr="00804701">
        <w:rPr>
          <w:rFonts w:ascii="Simplified Arabic" w:hAnsi="Simplified Arabic" w:cs="Simplified Arabic"/>
          <w:sz w:val="24"/>
          <w:szCs w:val="24"/>
          <w:rtl/>
          <w:lang w:bidi="ar-EG"/>
        </w:rPr>
        <w:t>اظهار وسائل الاعلام للمستثمرين وأصحاب الأعمال الحرة بصورة تتناسب مع الرسالة السامية والخدمات والمنتجات التي يقدموها للجتمع</w:t>
      </w:r>
      <w:r w:rsidRPr="00804701">
        <w:rPr>
          <w:rFonts w:ascii="Simplified Arabic" w:hAnsi="Simplified Arabic" w:cs="Simplified Arabic"/>
          <w:sz w:val="24"/>
          <w:szCs w:val="24"/>
          <w:rtl/>
          <w:lang w:bidi="ar-EG"/>
        </w:rPr>
        <w:t>.</w:t>
      </w:r>
    </w:p>
    <w:p w:rsidR="00A05791" w:rsidRPr="00804701" w:rsidRDefault="00A05791" w:rsidP="002A5A7F">
      <w:pPr>
        <w:pStyle w:val="NoSpacing"/>
        <w:numPr>
          <w:ilvl w:val="0"/>
          <w:numId w:val="11"/>
        </w:numPr>
        <w:ind w:left="992"/>
        <w:jc w:val="both"/>
        <w:rPr>
          <w:rFonts w:ascii="Simplified Arabic" w:hAnsi="Simplified Arabic" w:cs="Simplified Arabic"/>
          <w:sz w:val="24"/>
          <w:szCs w:val="24"/>
          <w:lang w:bidi="ar-EG"/>
        </w:rPr>
      </w:pPr>
      <w:r w:rsidRPr="00804701">
        <w:rPr>
          <w:rFonts w:ascii="Simplified Arabic" w:hAnsi="Simplified Arabic" w:cs="Simplified Arabic"/>
          <w:sz w:val="24"/>
          <w:szCs w:val="24"/>
          <w:rtl/>
          <w:lang w:bidi="ar-EG"/>
        </w:rPr>
        <w:t>توعية وسائل الاعلام للمجتمع المصري بأهمية العمل الحر كحل لمشكلة البطالة مع العرض المستمر للتجارب والنماذج الناجحة في هذا المجال.</w:t>
      </w:r>
    </w:p>
    <w:p w:rsidR="00A83879" w:rsidRDefault="00A83879" w:rsidP="002A5A7F">
      <w:pPr>
        <w:pStyle w:val="NoSpacing"/>
        <w:numPr>
          <w:ilvl w:val="0"/>
          <w:numId w:val="11"/>
        </w:numPr>
        <w:ind w:left="992"/>
        <w:jc w:val="both"/>
        <w:rPr>
          <w:rFonts w:ascii="Simplified Arabic" w:hAnsi="Simplified Arabic" w:cs="Simplified Arabic" w:hint="cs"/>
          <w:sz w:val="24"/>
          <w:szCs w:val="24"/>
          <w:lang w:bidi="ar-EG"/>
        </w:rPr>
      </w:pPr>
      <w:r w:rsidRPr="00804701">
        <w:rPr>
          <w:rFonts w:ascii="Simplified Arabic" w:hAnsi="Simplified Arabic" w:cs="Simplified Arabic"/>
          <w:sz w:val="24"/>
          <w:szCs w:val="24"/>
          <w:rtl/>
          <w:lang w:bidi="ar-EG"/>
        </w:rPr>
        <w:t>تفعيل دور المؤسسات الدينية في نشر الوعي بأهمية العمل وضرورته للفرد والمجتمع والتشجيع على ممارسة العمل الحر ونشر ثقافته بين الشباب وشرح القيم الفضيلة للعمل وتوضح</w:t>
      </w:r>
      <w:r w:rsidR="00B1186B" w:rsidRPr="00804701">
        <w:rPr>
          <w:rFonts w:ascii="Simplified Arabic" w:hAnsi="Simplified Arabic" w:cs="Simplified Arabic"/>
          <w:sz w:val="24"/>
          <w:szCs w:val="24"/>
          <w:rtl/>
          <w:lang w:bidi="ar-EG"/>
        </w:rPr>
        <w:t xml:space="preserve"> </w:t>
      </w:r>
      <w:r w:rsidRPr="00804701">
        <w:rPr>
          <w:rFonts w:ascii="Simplified Arabic" w:hAnsi="Simplified Arabic" w:cs="Simplified Arabic"/>
          <w:sz w:val="24"/>
          <w:szCs w:val="24"/>
          <w:rtl/>
          <w:lang w:bidi="ar-EG"/>
        </w:rPr>
        <w:t>ان العمل الحر هو مهنة الانبياء والمرسلين وان جميع الانبياء والمرسل</w:t>
      </w:r>
      <w:r w:rsidR="00B1186B" w:rsidRPr="00804701">
        <w:rPr>
          <w:rFonts w:ascii="Simplified Arabic" w:hAnsi="Simplified Arabic" w:cs="Simplified Arabic"/>
          <w:sz w:val="24"/>
          <w:szCs w:val="24"/>
          <w:rtl/>
          <w:lang w:bidi="ar-EG"/>
        </w:rPr>
        <w:t>ي</w:t>
      </w:r>
      <w:r w:rsidRPr="00804701">
        <w:rPr>
          <w:rFonts w:ascii="Simplified Arabic" w:hAnsi="Simplified Arabic" w:cs="Simplified Arabic"/>
          <w:sz w:val="24"/>
          <w:szCs w:val="24"/>
          <w:rtl/>
          <w:lang w:bidi="ar-EG"/>
        </w:rPr>
        <w:t>ين كانوا يأكلون من عمل يديهم.</w:t>
      </w:r>
    </w:p>
    <w:p w:rsidR="00BA541B" w:rsidRDefault="00BA541B" w:rsidP="00BA541B">
      <w:pPr>
        <w:pStyle w:val="NoSpacing"/>
        <w:ind w:left="992"/>
        <w:jc w:val="both"/>
        <w:rPr>
          <w:rFonts w:ascii="Simplified Arabic" w:hAnsi="Simplified Arabic" w:cs="Simplified Arabic" w:hint="cs"/>
          <w:sz w:val="24"/>
          <w:szCs w:val="24"/>
          <w:lang w:bidi="ar-EG"/>
        </w:rPr>
      </w:pPr>
    </w:p>
    <w:p w:rsidR="004C3435" w:rsidRPr="00EC0F2A" w:rsidRDefault="002D7185" w:rsidP="004C3435">
      <w:pPr>
        <w:pStyle w:val="NoSpacing"/>
        <w:ind w:left="720"/>
        <w:jc w:val="both"/>
        <w:rPr>
          <w:rFonts w:ascii="Simplified Arabic" w:hAnsi="Simplified Arabic" w:cs="Simplified Arabic"/>
          <w:b/>
          <w:bCs/>
          <w:sz w:val="24"/>
          <w:szCs w:val="24"/>
          <w:u w:val="single"/>
          <w:rtl/>
          <w:lang w:bidi="ar-EG"/>
        </w:rPr>
      </w:pPr>
      <w:r w:rsidRPr="00EC0F2A">
        <w:rPr>
          <w:rFonts w:ascii="Simplified Arabic" w:hAnsi="Simplified Arabic" w:cs="Simplified Arabic"/>
          <w:b/>
          <w:bCs/>
          <w:sz w:val="24"/>
          <w:szCs w:val="24"/>
          <w:u w:val="single"/>
          <w:rtl/>
          <w:lang w:bidi="ar-EG"/>
        </w:rPr>
        <w:lastRenderedPageBreak/>
        <w:t xml:space="preserve">ثالثاً : </w:t>
      </w:r>
      <w:r w:rsidR="004C3435" w:rsidRPr="00EC0F2A">
        <w:rPr>
          <w:rFonts w:ascii="Simplified Arabic" w:hAnsi="Simplified Arabic" w:cs="Simplified Arabic"/>
          <w:b/>
          <w:bCs/>
          <w:sz w:val="24"/>
          <w:szCs w:val="24"/>
          <w:u w:val="single"/>
          <w:rtl/>
          <w:lang w:bidi="ar-EG"/>
        </w:rPr>
        <w:t>علي مستوي الدولة</w:t>
      </w:r>
      <w:r w:rsidRPr="00EC0F2A">
        <w:rPr>
          <w:rFonts w:ascii="Simplified Arabic" w:hAnsi="Simplified Arabic" w:cs="Simplified Arabic"/>
          <w:b/>
          <w:bCs/>
          <w:sz w:val="24"/>
          <w:szCs w:val="24"/>
          <w:u w:val="single"/>
          <w:rtl/>
          <w:lang w:bidi="ar-EG"/>
        </w:rPr>
        <w:t xml:space="preserve"> ومؤسساتها</w:t>
      </w:r>
    </w:p>
    <w:p w:rsidR="0084015B" w:rsidRPr="00804701" w:rsidRDefault="00CF5731" w:rsidP="002A5A7F">
      <w:pPr>
        <w:pStyle w:val="NoSpacing"/>
        <w:numPr>
          <w:ilvl w:val="0"/>
          <w:numId w:val="16"/>
        </w:numPr>
        <w:ind w:left="992"/>
        <w:jc w:val="both"/>
        <w:rPr>
          <w:rFonts w:ascii="Simplified Arabic" w:hAnsi="Simplified Arabic" w:cs="Simplified Arabic"/>
          <w:sz w:val="24"/>
          <w:szCs w:val="24"/>
          <w:lang w:bidi="ar-EG"/>
        </w:rPr>
      </w:pPr>
      <w:r w:rsidRPr="00804701">
        <w:rPr>
          <w:rFonts w:ascii="Simplified Arabic" w:hAnsi="Simplified Arabic" w:cs="Simplified Arabic"/>
          <w:sz w:val="24"/>
          <w:szCs w:val="24"/>
          <w:rtl/>
          <w:lang w:bidi="ar-EG"/>
        </w:rPr>
        <w:t>ا</w:t>
      </w:r>
      <w:r w:rsidR="0084015B" w:rsidRPr="00804701">
        <w:rPr>
          <w:rFonts w:ascii="Simplified Arabic" w:hAnsi="Simplified Arabic" w:cs="Simplified Arabic"/>
          <w:sz w:val="24"/>
          <w:szCs w:val="24"/>
          <w:rtl/>
          <w:lang w:bidi="ar-EG"/>
        </w:rPr>
        <w:t>جراء تغييرات في التشريعات،</w:t>
      </w:r>
      <w:r w:rsidR="00E76A2A">
        <w:rPr>
          <w:rFonts w:ascii="Simplified Arabic" w:hAnsi="Simplified Arabic" w:cs="Simplified Arabic" w:hint="cs"/>
          <w:sz w:val="24"/>
          <w:szCs w:val="24"/>
          <w:rtl/>
          <w:lang w:bidi="ar-EG"/>
        </w:rPr>
        <w:t xml:space="preserve"> </w:t>
      </w:r>
      <w:r w:rsidRPr="00804701">
        <w:rPr>
          <w:rFonts w:ascii="Simplified Arabic" w:hAnsi="Simplified Arabic" w:cs="Simplified Arabic"/>
          <w:sz w:val="24"/>
          <w:szCs w:val="24"/>
          <w:rtl/>
          <w:lang w:bidi="ar-EG"/>
        </w:rPr>
        <w:t xml:space="preserve">والقوانين </w:t>
      </w:r>
      <w:r w:rsidR="0084015B" w:rsidRPr="00804701">
        <w:rPr>
          <w:rFonts w:ascii="Simplified Arabic" w:hAnsi="Simplified Arabic" w:cs="Simplified Arabic"/>
          <w:sz w:val="24"/>
          <w:szCs w:val="24"/>
          <w:rtl/>
          <w:lang w:bidi="ar-EG"/>
        </w:rPr>
        <w:t>وتطبيق المواثيق والاتفاقات الدولية</w:t>
      </w:r>
      <w:r w:rsidRPr="00804701">
        <w:rPr>
          <w:rFonts w:ascii="Simplified Arabic" w:hAnsi="Simplified Arabic" w:cs="Simplified Arabic"/>
          <w:sz w:val="24"/>
          <w:szCs w:val="24"/>
          <w:rtl/>
          <w:lang w:bidi="ar-EG"/>
        </w:rPr>
        <w:t xml:space="preserve"> التي تسعي الي توفير بيئة استثمارية حاضنة وذلك</w:t>
      </w:r>
      <w:r w:rsidR="0084015B" w:rsidRPr="00804701">
        <w:rPr>
          <w:rFonts w:ascii="Simplified Arabic" w:hAnsi="Simplified Arabic" w:cs="Simplified Arabic"/>
          <w:sz w:val="24"/>
          <w:szCs w:val="24"/>
          <w:rtl/>
          <w:lang w:bidi="ar-EG"/>
        </w:rPr>
        <w:t xml:space="preserve"> لتوفير مناخ أكثر جذباً</w:t>
      </w:r>
      <w:r w:rsidRPr="00804701">
        <w:rPr>
          <w:rFonts w:ascii="Simplified Arabic" w:hAnsi="Simplified Arabic" w:cs="Simplified Arabic"/>
          <w:sz w:val="24"/>
          <w:szCs w:val="24"/>
          <w:rtl/>
          <w:lang w:bidi="ar-EG"/>
        </w:rPr>
        <w:t xml:space="preserve"> للعمل الحر وخلق روح ا</w:t>
      </w:r>
      <w:r w:rsidR="0084015B" w:rsidRPr="00804701">
        <w:rPr>
          <w:rFonts w:ascii="Simplified Arabic" w:hAnsi="Simplified Arabic" w:cs="Simplified Arabic"/>
          <w:sz w:val="24"/>
          <w:szCs w:val="24"/>
          <w:rtl/>
          <w:lang w:bidi="ar-EG"/>
        </w:rPr>
        <w:t>لاستثمار</w:t>
      </w:r>
      <w:r w:rsidRPr="00804701">
        <w:rPr>
          <w:rFonts w:ascii="Simplified Arabic" w:hAnsi="Simplified Arabic" w:cs="Simplified Arabic"/>
          <w:sz w:val="24"/>
          <w:szCs w:val="24"/>
          <w:rtl/>
          <w:lang w:bidi="ar-EG"/>
        </w:rPr>
        <w:t xml:space="preserve"> لدي المجتمع المصري و</w:t>
      </w:r>
      <w:r w:rsidR="0084015B" w:rsidRPr="00804701">
        <w:rPr>
          <w:rFonts w:ascii="Simplified Arabic" w:hAnsi="Simplified Arabic" w:cs="Simplified Arabic"/>
          <w:sz w:val="24"/>
          <w:szCs w:val="24"/>
          <w:rtl/>
          <w:lang w:bidi="ar-EG"/>
        </w:rPr>
        <w:t xml:space="preserve"> أن تكون هناك جدية أكثر في احترام هذه التشريعات والمواثيق والاتفاقيات</w:t>
      </w:r>
      <w:r w:rsidRPr="00804701">
        <w:rPr>
          <w:rFonts w:ascii="Simplified Arabic" w:hAnsi="Simplified Arabic" w:cs="Simplified Arabic"/>
          <w:sz w:val="24"/>
          <w:szCs w:val="24"/>
          <w:rtl/>
          <w:lang w:bidi="ar-EG"/>
        </w:rPr>
        <w:t xml:space="preserve"> والعمل بها.</w:t>
      </w:r>
    </w:p>
    <w:p w:rsidR="00A83879" w:rsidRPr="00804701" w:rsidRDefault="00A83879" w:rsidP="002A5A7F">
      <w:pPr>
        <w:pStyle w:val="NoSpacing"/>
        <w:numPr>
          <w:ilvl w:val="0"/>
          <w:numId w:val="16"/>
        </w:numPr>
        <w:ind w:left="992"/>
        <w:jc w:val="both"/>
        <w:rPr>
          <w:rFonts w:ascii="Simplified Arabic" w:hAnsi="Simplified Arabic" w:cs="Simplified Arabic"/>
          <w:sz w:val="24"/>
          <w:szCs w:val="24"/>
          <w:lang w:bidi="ar-EG"/>
        </w:rPr>
      </w:pPr>
      <w:r w:rsidRPr="00804701">
        <w:rPr>
          <w:rFonts w:ascii="Simplified Arabic" w:hAnsi="Simplified Arabic" w:cs="Simplified Arabic"/>
          <w:sz w:val="24"/>
          <w:szCs w:val="24"/>
          <w:rtl/>
          <w:lang w:bidi="ar-EG"/>
        </w:rPr>
        <w:t>التركيز علي المهارات الاساسية للإعمال الحرة وتبسيط الاجراءات القانونية والرسمية الخاصة بإنشاء أعمال حره</w:t>
      </w:r>
      <w:r w:rsidR="00B1186B" w:rsidRPr="00804701">
        <w:rPr>
          <w:rFonts w:ascii="Simplified Arabic" w:hAnsi="Simplified Arabic" w:cs="Simplified Arabic"/>
          <w:sz w:val="24"/>
          <w:szCs w:val="24"/>
          <w:rtl/>
          <w:lang w:bidi="ar-EG"/>
        </w:rPr>
        <w:t>.</w:t>
      </w:r>
    </w:p>
    <w:p w:rsidR="005E5CEF" w:rsidRPr="00804701" w:rsidRDefault="005E5CEF" w:rsidP="002A5A7F">
      <w:pPr>
        <w:pStyle w:val="NoSpacing"/>
        <w:numPr>
          <w:ilvl w:val="0"/>
          <w:numId w:val="16"/>
        </w:numPr>
        <w:ind w:left="992"/>
        <w:jc w:val="both"/>
        <w:rPr>
          <w:rFonts w:ascii="Simplified Arabic" w:hAnsi="Simplified Arabic" w:cs="Simplified Arabic"/>
          <w:sz w:val="24"/>
          <w:szCs w:val="24"/>
          <w:rtl/>
          <w:lang w:bidi="ar-EG"/>
        </w:rPr>
      </w:pPr>
      <w:r w:rsidRPr="00804701">
        <w:rPr>
          <w:rFonts w:ascii="Simplified Arabic" w:hAnsi="Simplified Arabic" w:cs="Simplified Arabic"/>
          <w:sz w:val="24"/>
          <w:szCs w:val="24"/>
          <w:rtl/>
          <w:lang w:bidi="ar-EG"/>
        </w:rPr>
        <w:t>التوسع في انتشار الشركات الداعمة للمشروعات الصغيرة والمتوسطة وتفعيل دورها مثل: شركات التأجير التمويلي, الاستعلام الائتماني, شركات ومؤسسات الضمان.</w:t>
      </w:r>
    </w:p>
    <w:p w:rsidR="005E5CEF" w:rsidRPr="00804701" w:rsidRDefault="005E5CEF" w:rsidP="002A5A7F">
      <w:pPr>
        <w:pStyle w:val="NoSpacing"/>
        <w:numPr>
          <w:ilvl w:val="0"/>
          <w:numId w:val="16"/>
        </w:numPr>
        <w:ind w:left="992"/>
        <w:jc w:val="both"/>
        <w:rPr>
          <w:rFonts w:ascii="Simplified Arabic" w:hAnsi="Simplified Arabic" w:cs="Simplified Arabic"/>
          <w:sz w:val="24"/>
          <w:szCs w:val="24"/>
          <w:lang w:bidi="ar-EG"/>
        </w:rPr>
      </w:pPr>
      <w:r w:rsidRPr="00804701">
        <w:rPr>
          <w:rFonts w:ascii="Simplified Arabic" w:hAnsi="Simplified Arabic" w:cs="Simplified Arabic"/>
          <w:sz w:val="24"/>
          <w:szCs w:val="24"/>
          <w:rtl/>
          <w:lang w:bidi="ar-EG"/>
        </w:rPr>
        <w:t>-إنشاء جهاز بحثي لإستكشاف فرص الاستثمار الجديد وعمل دراسات للسوق يتم فيها تحديد أنواع الصناعات والمشروعات التي بها فجوة وأماكنها ويتم توجيه الراغبين في اقامة مشروعات الي هذه المجالات</w:t>
      </w:r>
      <w:r w:rsidR="00B1186B" w:rsidRPr="00804701">
        <w:rPr>
          <w:rFonts w:ascii="Simplified Arabic" w:hAnsi="Simplified Arabic" w:cs="Simplified Arabic"/>
          <w:sz w:val="24"/>
          <w:szCs w:val="24"/>
          <w:rtl/>
          <w:lang w:bidi="ar-EG"/>
        </w:rPr>
        <w:t>.</w:t>
      </w:r>
    </w:p>
    <w:p w:rsidR="005E5CEF" w:rsidRPr="00804701" w:rsidRDefault="005E5CEF" w:rsidP="002A5A7F">
      <w:pPr>
        <w:pStyle w:val="ListParagraph"/>
        <w:numPr>
          <w:ilvl w:val="0"/>
          <w:numId w:val="16"/>
        </w:numPr>
        <w:ind w:left="992"/>
        <w:jc w:val="both"/>
        <w:rPr>
          <w:rFonts w:ascii="Simplified Arabic" w:hAnsi="Simplified Arabic" w:cs="Simplified Arabic"/>
          <w:sz w:val="24"/>
          <w:szCs w:val="24"/>
          <w:rtl/>
          <w:lang w:bidi="ar-EG"/>
        </w:rPr>
      </w:pPr>
      <w:r w:rsidRPr="00804701">
        <w:rPr>
          <w:rFonts w:ascii="Simplified Arabic" w:hAnsi="Simplified Arabic" w:cs="Simplified Arabic"/>
          <w:sz w:val="24"/>
          <w:szCs w:val="24"/>
          <w:rtl/>
          <w:lang w:bidi="ar-EG"/>
        </w:rPr>
        <w:t>اعادة النظر في برامج التوظف التقليدية التي تقوم بها الحكومة ممثلة في وزارة القوي العاملة والتي تحاول من خلالها توظيف اعداد من الخريجين في اماكن غالباً لا تحتاج الي هذا العامل بحيث تسخر الامكانيات المادية لصقل وتدريب الخرجيين علي الاعتماد علي أنفسهم عن طريق سلك مسار العمل الحر.</w:t>
      </w:r>
    </w:p>
    <w:p w:rsidR="005E5CEF" w:rsidRPr="00804701" w:rsidRDefault="005E5CEF" w:rsidP="002A5A7F">
      <w:pPr>
        <w:pStyle w:val="ListParagraph"/>
        <w:numPr>
          <w:ilvl w:val="0"/>
          <w:numId w:val="16"/>
        </w:numPr>
        <w:ind w:left="992"/>
        <w:jc w:val="both"/>
        <w:rPr>
          <w:rFonts w:ascii="Simplified Arabic" w:hAnsi="Simplified Arabic" w:cs="Simplified Arabic"/>
          <w:sz w:val="24"/>
          <w:szCs w:val="24"/>
          <w:rtl/>
          <w:lang w:bidi="ar-EG"/>
        </w:rPr>
      </w:pPr>
      <w:r w:rsidRPr="00804701">
        <w:rPr>
          <w:rFonts w:ascii="Simplified Arabic" w:hAnsi="Simplified Arabic" w:cs="Simplified Arabic"/>
          <w:sz w:val="24"/>
          <w:szCs w:val="24"/>
          <w:rtl/>
          <w:lang w:bidi="ar-EG"/>
        </w:rPr>
        <w:t>يجب أن تقوم الدولة المصرية بعقد تدريبات تحويلية من تخصص فائض الي قريب واكثر احتياجاً وذلك لتقليل نسبة البطالة</w:t>
      </w:r>
      <w:r w:rsidR="00B1186B" w:rsidRPr="00804701">
        <w:rPr>
          <w:rFonts w:ascii="Simplified Arabic" w:hAnsi="Simplified Arabic" w:cs="Simplified Arabic"/>
          <w:sz w:val="24"/>
          <w:szCs w:val="24"/>
          <w:rtl/>
          <w:lang w:bidi="ar-EG"/>
        </w:rPr>
        <w:t>.</w:t>
      </w:r>
      <w:r w:rsidRPr="00804701">
        <w:rPr>
          <w:rFonts w:ascii="Simplified Arabic" w:hAnsi="Simplified Arabic" w:cs="Simplified Arabic"/>
          <w:sz w:val="24"/>
          <w:szCs w:val="24"/>
          <w:rtl/>
          <w:lang w:bidi="ar-EG"/>
        </w:rPr>
        <w:t xml:space="preserve"> </w:t>
      </w:r>
    </w:p>
    <w:p w:rsidR="005E5CEF" w:rsidRPr="00804701" w:rsidRDefault="005E5CEF" w:rsidP="002A5A7F">
      <w:pPr>
        <w:pStyle w:val="ListParagraph"/>
        <w:numPr>
          <w:ilvl w:val="0"/>
          <w:numId w:val="16"/>
        </w:numPr>
        <w:ind w:left="992"/>
        <w:jc w:val="both"/>
        <w:rPr>
          <w:rFonts w:ascii="Simplified Arabic" w:hAnsi="Simplified Arabic" w:cs="Simplified Arabic"/>
          <w:sz w:val="24"/>
          <w:szCs w:val="24"/>
          <w:rtl/>
          <w:lang w:bidi="ar-EG"/>
        </w:rPr>
      </w:pPr>
      <w:r w:rsidRPr="00804701">
        <w:rPr>
          <w:rFonts w:ascii="Simplified Arabic" w:hAnsi="Simplified Arabic" w:cs="Simplified Arabic"/>
          <w:sz w:val="24"/>
          <w:szCs w:val="24"/>
          <w:rtl/>
          <w:lang w:bidi="ar-EG"/>
        </w:rPr>
        <w:t>تنظيم المعارض المتخصصة لترويج وتسويق منتجات المشروعات الصغيرة ونشر المعلومات التسويقية الالزمة لمساعدتهم على تسويق منتجاتهم داخل مصر وخارجها مع تحمل جانب كبير من تكاليف ذلك نيابة عن أصحاب المشروعات وبمساعدة رجال الاعمال من منطلق المسئولية المجتمعية.</w:t>
      </w:r>
    </w:p>
    <w:p w:rsidR="005E5CEF" w:rsidRPr="00804701" w:rsidRDefault="005E5CEF" w:rsidP="002A5A7F">
      <w:pPr>
        <w:pStyle w:val="ListParagraph"/>
        <w:numPr>
          <w:ilvl w:val="0"/>
          <w:numId w:val="16"/>
        </w:numPr>
        <w:ind w:left="992"/>
        <w:jc w:val="both"/>
        <w:rPr>
          <w:rFonts w:ascii="Simplified Arabic" w:hAnsi="Simplified Arabic" w:cs="Simplified Arabic"/>
          <w:sz w:val="24"/>
          <w:szCs w:val="24"/>
          <w:rtl/>
          <w:lang w:bidi="ar-EG"/>
        </w:rPr>
      </w:pPr>
      <w:r w:rsidRPr="00804701">
        <w:rPr>
          <w:rFonts w:ascii="Simplified Arabic" w:hAnsi="Simplified Arabic" w:cs="Simplified Arabic"/>
          <w:sz w:val="24"/>
          <w:szCs w:val="24"/>
          <w:rtl/>
          <w:lang w:bidi="ar-EG"/>
        </w:rPr>
        <w:t>تشجيع البنوك على تمويل المشروعات الصغيرة بأسعار فائدة منخفضة، من خلال منحها امتيازات مادية كإعفاءات ضريبية على الارباح المحققة من أنشطة تمويل تلك المشروعات</w:t>
      </w:r>
      <w:r w:rsidR="004925D1" w:rsidRPr="00804701">
        <w:rPr>
          <w:rFonts w:ascii="Simplified Arabic" w:hAnsi="Simplified Arabic" w:cs="Simplified Arabic"/>
          <w:sz w:val="24"/>
          <w:szCs w:val="24"/>
          <w:rtl/>
          <w:lang w:bidi="ar-EG"/>
        </w:rPr>
        <w:t xml:space="preserve"> و أن يكون هناك نسبة طواعية أو إلزامية في محافظ كل البنوك لتمويل المشروعات الصغيرة والمتوسطة ويجب أن تصل النسبة الي المستوي الذي يتفق مع أهمية هذه المشروعات والحاجة الي قيمتها لما لها من إيجابيات متعددة المحاور</w:t>
      </w:r>
      <w:r w:rsidR="00B1186B" w:rsidRPr="00804701">
        <w:rPr>
          <w:rFonts w:ascii="Simplified Arabic" w:hAnsi="Simplified Arabic" w:cs="Simplified Arabic"/>
          <w:sz w:val="24"/>
          <w:szCs w:val="24"/>
          <w:rtl/>
          <w:lang w:bidi="ar-EG"/>
        </w:rPr>
        <w:t>.</w:t>
      </w:r>
    </w:p>
    <w:p w:rsidR="005E5CEF" w:rsidRPr="00804701" w:rsidRDefault="005E5CEF" w:rsidP="002A5A7F">
      <w:pPr>
        <w:pStyle w:val="ListParagraph"/>
        <w:numPr>
          <w:ilvl w:val="0"/>
          <w:numId w:val="16"/>
        </w:numPr>
        <w:ind w:left="992"/>
        <w:jc w:val="both"/>
        <w:rPr>
          <w:rFonts w:ascii="Simplified Arabic" w:hAnsi="Simplified Arabic" w:cs="Simplified Arabic"/>
          <w:sz w:val="24"/>
          <w:szCs w:val="24"/>
          <w:rtl/>
          <w:lang w:bidi="ar-EG"/>
        </w:rPr>
      </w:pPr>
      <w:r w:rsidRPr="00804701">
        <w:rPr>
          <w:rFonts w:ascii="Simplified Arabic" w:hAnsi="Simplified Arabic" w:cs="Simplified Arabic"/>
          <w:sz w:val="24"/>
          <w:szCs w:val="24"/>
          <w:rtl/>
          <w:lang w:bidi="ar-EG"/>
        </w:rPr>
        <w:t xml:space="preserve"> وضع نظام ضريبى مناسب للمشروعات الصغيرة ومتناهية الصغر ، يتناسب مع حجم أعمالهم ، وحوافز . ضريبية مشجعة على تسجيل تلك المشروعات ضمن القطاع الرسمى بالدولة</w:t>
      </w:r>
      <w:r w:rsidR="00B1186B" w:rsidRPr="00804701">
        <w:rPr>
          <w:rFonts w:ascii="Simplified Arabic" w:hAnsi="Simplified Arabic" w:cs="Simplified Arabic"/>
          <w:sz w:val="24"/>
          <w:szCs w:val="24"/>
          <w:rtl/>
          <w:lang w:bidi="ar-EG"/>
        </w:rPr>
        <w:t>.</w:t>
      </w:r>
    </w:p>
    <w:p w:rsidR="005E5CEF" w:rsidRPr="00804701" w:rsidRDefault="005E5CEF" w:rsidP="002A5A7F">
      <w:pPr>
        <w:pStyle w:val="ListParagraph"/>
        <w:numPr>
          <w:ilvl w:val="0"/>
          <w:numId w:val="16"/>
        </w:numPr>
        <w:ind w:left="992"/>
        <w:jc w:val="both"/>
        <w:rPr>
          <w:rFonts w:ascii="Simplified Arabic" w:hAnsi="Simplified Arabic" w:cs="Simplified Arabic"/>
          <w:sz w:val="24"/>
          <w:szCs w:val="24"/>
          <w:rtl/>
          <w:lang w:bidi="ar-EG"/>
        </w:rPr>
      </w:pPr>
      <w:r w:rsidRPr="00804701">
        <w:rPr>
          <w:rFonts w:ascii="Simplified Arabic" w:hAnsi="Simplified Arabic" w:cs="Simplified Arabic"/>
          <w:sz w:val="24"/>
          <w:szCs w:val="24"/>
          <w:rtl/>
          <w:lang w:bidi="ar-EG"/>
        </w:rPr>
        <w:t>البحث عن حوافز ومزايا لدمج القطاع غير الرسمي في القطاع الرسمي من خلال إجراءات ميسرة للحصول علي التراخيص مع تقديم حوافز ضريبية مع عدم المحاسبة الضريبية بأثر رجعي مع تقديم الدعم الفني والاداري والتمويل لهم.</w:t>
      </w:r>
    </w:p>
    <w:p w:rsidR="005E5CEF" w:rsidRPr="00804701" w:rsidRDefault="005E5CEF" w:rsidP="002A5A7F">
      <w:pPr>
        <w:pStyle w:val="ListParagraph"/>
        <w:numPr>
          <w:ilvl w:val="0"/>
          <w:numId w:val="16"/>
        </w:numPr>
        <w:ind w:left="992"/>
        <w:jc w:val="both"/>
        <w:rPr>
          <w:rFonts w:ascii="Simplified Arabic" w:hAnsi="Simplified Arabic" w:cs="Simplified Arabic"/>
          <w:sz w:val="24"/>
          <w:szCs w:val="24"/>
          <w:rtl/>
          <w:lang w:bidi="ar-EG"/>
        </w:rPr>
      </w:pPr>
      <w:r w:rsidRPr="00804701">
        <w:rPr>
          <w:rFonts w:ascii="Simplified Arabic" w:hAnsi="Simplified Arabic" w:cs="Simplified Arabic"/>
          <w:sz w:val="24"/>
          <w:szCs w:val="24"/>
          <w:rtl/>
          <w:lang w:bidi="ar-EG"/>
        </w:rPr>
        <w:t>محاولة تطبيق ما يسمي بإسلوب الحماية والذي طبق في بعض الدول من خلال تخصيص سلع معينة لا يتم انتاجها إلا من خلال المشروعات الصغيرة والمتوسطة إضافة إلي التزام المشروعات التي تحصل علي مناقصات حكومية بأن يكون هناك نصيب في المدخلات لأصحاب المشروعات الصغيرة والمتوسطة.</w:t>
      </w:r>
    </w:p>
    <w:p w:rsidR="001B41E0" w:rsidRDefault="001B41E0" w:rsidP="005E5CEF">
      <w:pPr>
        <w:pStyle w:val="NoSpacing"/>
        <w:ind w:left="360"/>
        <w:rPr>
          <w:rFonts w:cs="Simplified Arabic" w:hint="cs"/>
          <w:sz w:val="28"/>
          <w:szCs w:val="28"/>
          <w:rtl/>
          <w:lang w:bidi="ar-EG"/>
        </w:rPr>
      </w:pPr>
    </w:p>
    <w:p w:rsidR="00EC0F2A" w:rsidRDefault="00EC0F2A" w:rsidP="005E5CEF">
      <w:pPr>
        <w:pStyle w:val="NoSpacing"/>
        <w:ind w:left="360"/>
        <w:rPr>
          <w:rFonts w:cs="Simplified Arabic" w:hint="cs"/>
          <w:sz w:val="28"/>
          <w:szCs w:val="28"/>
          <w:rtl/>
          <w:lang w:bidi="ar-EG"/>
        </w:rPr>
      </w:pPr>
    </w:p>
    <w:sdt>
      <w:sdtPr>
        <w:rPr>
          <w:rFonts w:asciiTheme="minorHAnsi" w:eastAsiaTheme="minorHAnsi" w:hAnsiTheme="minorHAnsi" w:cstheme="minorBidi"/>
          <w:b w:val="0"/>
          <w:bCs w:val="0"/>
          <w:color w:val="auto"/>
          <w:sz w:val="22"/>
          <w:szCs w:val="22"/>
          <w:rtl/>
        </w:rPr>
        <w:id w:val="881142389"/>
        <w:docPartObj>
          <w:docPartGallery w:val="Bibliographies"/>
          <w:docPartUnique/>
        </w:docPartObj>
      </w:sdtPr>
      <w:sdtContent>
        <w:p w:rsidR="00DE1511" w:rsidRDefault="0009756C" w:rsidP="002A5A7F">
          <w:pPr>
            <w:pStyle w:val="Heading1"/>
            <w:ind w:left="720"/>
            <w:rPr>
              <w:rFonts w:hint="cs"/>
              <w:rtl/>
              <w:lang w:bidi="ar-EG"/>
            </w:rPr>
          </w:pPr>
          <w:r>
            <w:rPr>
              <w:rFonts w:hint="cs"/>
              <w:rtl/>
              <w:lang w:bidi="ar-EG"/>
            </w:rPr>
            <w:t>المراجع</w:t>
          </w:r>
        </w:p>
        <w:p w:rsidR="002A5A7F" w:rsidRPr="002A5A7F" w:rsidRDefault="002A5A7F" w:rsidP="002A5A7F">
          <w:pPr>
            <w:rPr>
              <w:rFonts w:hint="cs"/>
              <w:rtl/>
              <w:lang w:bidi="ar-EG"/>
            </w:rPr>
          </w:pPr>
        </w:p>
        <w:p w:rsidR="00E7514D" w:rsidRDefault="00E7514D" w:rsidP="002A5A7F">
          <w:pPr>
            <w:pStyle w:val="Bibliography"/>
            <w:numPr>
              <w:ilvl w:val="0"/>
              <w:numId w:val="20"/>
            </w:numPr>
            <w:rPr>
              <w:rFonts w:hint="cs"/>
              <w:noProof/>
              <w:rtl/>
              <w:lang w:bidi="ar-EG"/>
            </w:rPr>
          </w:pPr>
          <w:r>
            <w:rPr>
              <w:rFonts w:hint="cs"/>
              <w:noProof/>
              <w:rtl/>
              <w:lang w:bidi="ar-EG"/>
            </w:rPr>
            <w:t xml:space="preserve">أحمد الجندي. (2008). </w:t>
          </w:r>
          <w:r>
            <w:rPr>
              <w:rFonts w:hint="cs"/>
              <w:i/>
              <w:iCs/>
              <w:noProof/>
              <w:rtl/>
              <w:lang w:bidi="ar-EG"/>
            </w:rPr>
            <w:t>المفاهيم الاساسية في ثقافة العمل الحر.</w:t>
          </w:r>
          <w:r>
            <w:rPr>
              <w:rFonts w:hint="cs"/>
              <w:noProof/>
              <w:rtl/>
              <w:lang w:bidi="ar-EG"/>
            </w:rPr>
            <w:t xml:space="preserve"> القاهرة: الصندوق الاجتماعي للتنمية.</w:t>
          </w:r>
        </w:p>
        <w:p w:rsidR="00E7514D" w:rsidRDefault="00E7514D" w:rsidP="002A5A7F">
          <w:pPr>
            <w:pStyle w:val="Bibliography"/>
            <w:numPr>
              <w:ilvl w:val="0"/>
              <w:numId w:val="20"/>
            </w:numPr>
            <w:rPr>
              <w:rFonts w:hint="cs"/>
              <w:noProof/>
              <w:rtl/>
              <w:lang w:bidi="ar-EG"/>
            </w:rPr>
          </w:pPr>
          <w:r>
            <w:rPr>
              <w:rFonts w:hint="cs"/>
              <w:noProof/>
              <w:rtl/>
              <w:lang w:bidi="ar-EG"/>
            </w:rPr>
            <w:t xml:space="preserve">أحمد عمرو ابو الخير. (2017). </w:t>
          </w:r>
          <w:r>
            <w:rPr>
              <w:rFonts w:hint="cs"/>
              <w:i/>
              <w:iCs/>
              <w:noProof/>
              <w:rtl/>
              <w:lang w:bidi="ar-EG"/>
            </w:rPr>
            <w:t>دور العوامل الشخصية والبيئية في نجاح ممارسات العمل الحر) "دراسة تطبيقية على خريجي مؤسسات التعليم العالي في قطاع غزة".</w:t>
          </w:r>
          <w:r>
            <w:rPr>
              <w:rFonts w:hint="cs"/>
              <w:noProof/>
              <w:rtl/>
              <w:lang w:bidi="ar-EG"/>
            </w:rPr>
            <w:t xml:space="preserve"> غزة: رسالة ماجستير.</w:t>
          </w:r>
        </w:p>
        <w:p w:rsidR="00E7514D" w:rsidRDefault="00E7514D" w:rsidP="002A5A7F">
          <w:pPr>
            <w:pStyle w:val="Bibliography"/>
            <w:numPr>
              <w:ilvl w:val="0"/>
              <w:numId w:val="20"/>
            </w:numPr>
            <w:rPr>
              <w:rFonts w:hint="cs"/>
              <w:noProof/>
              <w:rtl/>
              <w:lang w:bidi="ar-EG"/>
            </w:rPr>
          </w:pPr>
          <w:r>
            <w:rPr>
              <w:rFonts w:hint="cs"/>
              <w:noProof/>
              <w:rtl/>
              <w:lang w:bidi="ar-EG"/>
            </w:rPr>
            <w:t xml:space="preserve">أشرف إبراھیم عطیه. (يناير, 2021). واقع المشروعات الصغیرة والمتوسطة في الاقتصاد المصري. </w:t>
          </w:r>
          <w:r>
            <w:rPr>
              <w:rFonts w:hint="cs"/>
              <w:i/>
              <w:iCs/>
              <w:noProof/>
              <w:rtl/>
              <w:lang w:bidi="ar-EG"/>
            </w:rPr>
            <w:t>مجلة العلوم القانونیة والاقتصادیة</w:t>
          </w:r>
          <w:r>
            <w:rPr>
              <w:rFonts w:hint="cs"/>
              <w:noProof/>
              <w:rtl/>
              <w:lang w:bidi="ar-EG"/>
            </w:rPr>
            <w:t>.</w:t>
          </w:r>
        </w:p>
        <w:p w:rsidR="00E7514D" w:rsidRDefault="00E7514D" w:rsidP="002A5A7F">
          <w:pPr>
            <w:pStyle w:val="Bibliography"/>
            <w:numPr>
              <w:ilvl w:val="0"/>
              <w:numId w:val="20"/>
            </w:numPr>
            <w:rPr>
              <w:rFonts w:hint="cs"/>
              <w:noProof/>
              <w:rtl/>
              <w:lang w:bidi="ar-EG"/>
            </w:rPr>
          </w:pPr>
          <w:r>
            <w:rPr>
              <w:rFonts w:hint="cs"/>
              <w:noProof/>
              <w:rtl/>
              <w:lang w:bidi="ar-EG"/>
            </w:rPr>
            <w:t xml:space="preserve">ايمان الشربيني . (أكتوبر, 2016). 4- الاجراءات الداعمة لاندماج المشروعات الصغيرة والمتناهية الصغر غير الرسمية في القطاع الرسمي في مصر. </w:t>
          </w:r>
          <w:r>
            <w:rPr>
              <w:rFonts w:hint="cs"/>
              <w:i/>
              <w:iCs/>
              <w:noProof/>
              <w:rtl/>
              <w:lang w:bidi="ar-EG"/>
            </w:rPr>
            <w:t>سلسة قضايا التخطيط والتنمية رقم 275</w:t>
          </w:r>
          <w:r>
            <w:rPr>
              <w:rFonts w:hint="cs"/>
              <w:noProof/>
              <w:rtl/>
              <w:lang w:bidi="ar-EG"/>
            </w:rPr>
            <w:t>.</w:t>
          </w:r>
        </w:p>
        <w:p w:rsidR="00E7514D" w:rsidRDefault="00E7514D" w:rsidP="002A5A7F">
          <w:pPr>
            <w:pStyle w:val="Bibliography"/>
            <w:numPr>
              <w:ilvl w:val="0"/>
              <w:numId w:val="20"/>
            </w:numPr>
            <w:rPr>
              <w:rFonts w:hint="cs"/>
              <w:noProof/>
              <w:rtl/>
              <w:lang w:bidi="ar-EG"/>
            </w:rPr>
          </w:pPr>
          <w:r>
            <w:rPr>
              <w:rFonts w:hint="cs"/>
              <w:noProof/>
              <w:rtl/>
              <w:lang w:bidi="ar-EG"/>
            </w:rPr>
            <w:t xml:space="preserve">تقرير التنمية العربية. (2019). </w:t>
          </w:r>
          <w:r>
            <w:rPr>
              <w:rFonts w:hint="cs"/>
              <w:i/>
              <w:iCs/>
              <w:noProof/>
              <w:rtl/>
              <w:lang w:bidi="ar-EG"/>
            </w:rPr>
            <w:t>المشروعات الصغيرة والمتوسطة في الرؤي والخطط التنموية العربية.</w:t>
          </w:r>
          <w:r>
            <w:rPr>
              <w:rFonts w:hint="cs"/>
              <w:noProof/>
              <w:rtl/>
              <w:lang w:bidi="ar-EG"/>
            </w:rPr>
            <w:t xml:space="preserve"> الكويت: المعهد العربي للتخطيط بالكويت - معهد التخطيط القومي القاهرة.</w:t>
          </w:r>
        </w:p>
        <w:p w:rsidR="00E7514D" w:rsidRDefault="00E7514D" w:rsidP="002A5A7F">
          <w:pPr>
            <w:pStyle w:val="Bibliography"/>
            <w:numPr>
              <w:ilvl w:val="0"/>
              <w:numId w:val="20"/>
            </w:numPr>
            <w:rPr>
              <w:rFonts w:hint="cs"/>
              <w:noProof/>
              <w:rtl/>
              <w:lang w:bidi="ar-EG"/>
            </w:rPr>
          </w:pPr>
          <w:r>
            <w:rPr>
              <w:rFonts w:hint="cs"/>
              <w:noProof/>
              <w:rtl/>
              <w:lang w:bidi="ar-EG"/>
            </w:rPr>
            <w:t xml:space="preserve">جيهان عبد اسلام عباس. (2020). </w:t>
          </w:r>
          <w:r>
            <w:rPr>
              <w:rFonts w:hint="cs"/>
              <w:i/>
              <w:iCs/>
              <w:noProof/>
              <w:rtl/>
              <w:lang w:bidi="ar-EG"/>
            </w:rPr>
            <w:t>دور المشروعات الصغيرة في تحقيق التنمية الاقتصادية في مصر.</w:t>
          </w:r>
          <w:r>
            <w:rPr>
              <w:rFonts w:hint="cs"/>
              <w:noProof/>
              <w:rtl/>
              <w:lang w:bidi="ar-EG"/>
            </w:rPr>
            <w:t xml:space="preserve"> المؤتمر العلمي الرابع لكلية التجارة بعنوان :" تمويل وإدارة مشروعات ريادة الاعمال وأثرها على التنمية الاقتصادية ".</w:t>
          </w:r>
        </w:p>
        <w:p w:rsidR="00E7514D" w:rsidRDefault="00E7514D" w:rsidP="002A5A7F">
          <w:pPr>
            <w:pStyle w:val="Bibliography"/>
            <w:numPr>
              <w:ilvl w:val="0"/>
              <w:numId w:val="20"/>
            </w:numPr>
            <w:rPr>
              <w:rFonts w:hint="cs"/>
              <w:noProof/>
              <w:rtl/>
              <w:lang w:bidi="ar-EG"/>
            </w:rPr>
          </w:pPr>
          <w:r>
            <w:rPr>
              <w:rFonts w:hint="cs"/>
              <w:noProof/>
              <w:rtl/>
              <w:lang w:bidi="ar-EG"/>
            </w:rPr>
            <w:t>جيهان عبد السلام. (2 يوليو, 2021). مركز رع للدراسات الاستراتيجية.</w:t>
          </w:r>
        </w:p>
        <w:p w:rsidR="00E7514D" w:rsidRDefault="00E7514D" w:rsidP="00635D19">
          <w:pPr>
            <w:pStyle w:val="Bibliography"/>
            <w:numPr>
              <w:ilvl w:val="0"/>
              <w:numId w:val="20"/>
            </w:numPr>
            <w:rPr>
              <w:rFonts w:hint="cs"/>
              <w:noProof/>
              <w:rtl/>
              <w:lang w:bidi="ar-EG"/>
            </w:rPr>
          </w:pPr>
          <w:r>
            <w:rPr>
              <w:rFonts w:hint="cs"/>
              <w:noProof/>
              <w:rtl/>
              <w:lang w:bidi="ar-EG"/>
            </w:rPr>
            <w:t xml:space="preserve">جيهان عبد السلام عباس. (2020). دور المشروعات الصغيرة في تحقيق التنمية </w:t>
          </w:r>
          <w:r w:rsidR="00635D19">
            <w:rPr>
              <w:rFonts w:hint="cs"/>
              <w:noProof/>
              <w:rtl/>
              <w:lang w:bidi="ar-EG"/>
            </w:rPr>
            <w:t>الاقتصادية</w:t>
          </w:r>
          <w:r>
            <w:rPr>
              <w:rFonts w:hint="cs"/>
              <w:noProof/>
              <w:rtl/>
              <w:lang w:bidi="ar-EG"/>
            </w:rPr>
            <w:t xml:space="preserve"> فى مصر. </w:t>
          </w:r>
          <w:r>
            <w:rPr>
              <w:rFonts w:hint="cs"/>
              <w:i/>
              <w:iCs/>
              <w:noProof/>
              <w:rtl/>
              <w:lang w:bidi="ar-EG"/>
            </w:rPr>
            <w:t xml:space="preserve">تمويل وإدارة مشروعات ريادة الاعمال وأثرها على التنمية </w:t>
          </w:r>
          <w:r w:rsidR="00635D19">
            <w:rPr>
              <w:rFonts w:hint="cs"/>
              <w:i/>
              <w:iCs/>
              <w:noProof/>
              <w:rtl/>
              <w:lang w:bidi="ar-EG"/>
            </w:rPr>
            <w:t>الاقتصادية</w:t>
          </w:r>
          <w:r>
            <w:rPr>
              <w:rFonts w:hint="cs"/>
              <w:noProof/>
              <w:rtl/>
              <w:lang w:bidi="ar-EG"/>
            </w:rPr>
            <w:t>. طنطا: جامعة طنطا.</w:t>
          </w:r>
        </w:p>
        <w:p w:rsidR="00E7514D" w:rsidRDefault="00E7514D" w:rsidP="002A5A7F">
          <w:pPr>
            <w:pStyle w:val="Bibliography"/>
            <w:numPr>
              <w:ilvl w:val="0"/>
              <w:numId w:val="20"/>
            </w:numPr>
            <w:rPr>
              <w:rFonts w:hint="cs"/>
              <w:noProof/>
              <w:rtl/>
              <w:lang w:bidi="ar-EG"/>
            </w:rPr>
          </w:pPr>
          <w:r>
            <w:rPr>
              <w:rFonts w:hint="cs"/>
              <w:noProof/>
              <w:rtl/>
              <w:lang w:bidi="ar-EG"/>
            </w:rPr>
            <w:t xml:space="preserve">حسين عبد المطلب الاسرج. (2010). </w:t>
          </w:r>
          <w:r>
            <w:rPr>
              <w:rFonts w:hint="cs"/>
              <w:i/>
              <w:iCs/>
              <w:noProof/>
              <w:rtl/>
              <w:lang w:bidi="ar-EG"/>
            </w:rPr>
            <w:t>المشروعات الصغيرة والمتوسطة ودورها في التشغيل في الدول العربية.</w:t>
          </w:r>
          <w:r>
            <w:rPr>
              <w:rFonts w:hint="cs"/>
              <w:noProof/>
              <w:rtl/>
              <w:lang w:bidi="ar-EG"/>
            </w:rPr>
            <w:t xml:space="preserve"> </w:t>
          </w:r>
        </w:p>
        <w:p w:rsidR="00E7514D" w:rsidRDefault="00E7514D" w:rsidP="00635D19">
          <w:pPr>
            <w:pStyle w:val="ListParagraph"/>
            <w:numPr>
              <w:ilvl w:val="0"/>
              <w:numId w:val="20"/>
            </w:numPr>
            <w:rPr>
              <w:rFonts w:hint="cs"/>
              <w:rtl/>
              <w:lang w:bidi="ar-EG"/>
            </w:rPr>
          </w:pPr>
          <w:r>
            <w:rPr>
              <w:rFonts w:hint="cs"/>
              <w:noProof/>
              <w:rtl/>
              <w:lang w:bidi="ar-EG"/>
            </w:rPr>
            <w:t xml:space="preserve">خديجة عبد العزيز علي ابراهيم. (ديسمبر, 2018). خطة استراتيجية مقترحة لتنمية ثقافة العمل الحر لدى طلاب التعليم الفني في مصر. </w:t>
          </w:r>
          <w:r w:rsidRPr="002A5A7F">
            <w:rPr>
              <w:rFonts w:hint="cs"/>
              <w:i/>
              <w:iCs/>
              <w:noProof/>
              <w:rtl/>
              <w:lang w:bidi="ar-EG"/>
            </w:rPr>
            <w:t>مجلة كلية التربية</w:t>
          </w:r>
          <w:r>
            <w:rPr>
              <w:rFonts w:hint="cs"/>
              <w:noProof/>
              <w:rtl/>
              <w:lang w:bidi="ar-EG"/>
            </w:rPr>
            <w:t>.</w:t>
          </w:r>
        </w:p>
        <w:p w:rsidR="00E7514D" w:rsidRDefault="00E7514D" w:rsidP="00635D19">
          <w:pPr>
            <w:pStyle w:val="Bibliography"/>
            <w:numPr>
              <w:ilvl w:val="0"/>
              <w:numId w:val="20"/>
            </w:numPr>
            <w:rPr>
              <w:rFonts w:hint="cs"/>
              <w:noProof/>
              <w:rtl/>
              <w:lang w:bidi="ar-EG"/>
            </w:rPr>
          </w:pPr>
          <w:r>
            <w:rPr>
              <w:rFonts w:hint="cs"/>
              <w:noProof/>
              <w:rtl/>
              <w:lang w:bidi="ar-EG"/>
            </w:rPr>
            <w:t xml:space="preserve">علي ابو بكر نور الدين، و سالمة محمد أبو قرين. (يونيو, 2015). تجارب دولية في مجال تنمية وتطوير المشروعات الصغرى والمتوسطة. </w:t>
          </w:r>
          <w:r>
            <w:rPr>
              <w:rFonts w:hint="cs"/>
              <w:i/>
              <w:iCs/>
              <w:noProof/>
              <w:rtl/>
              <w:lang w:bidi="ar-EG"/>
            </w:rPr>
            <w:t>مجلة دراسات الاقتصاد والاعمال</w:t>
          </w:r>
          <w:r>
            <w:rPr>
              <w:rFonts w:hint="cs"/>
              <w:noProof/>
              <w:rtl/>
              <w:lang w:bidi="ar-EG"/>
            </w:rPr>
            <w:t>،.</w:t>
          </w:r>
        </w:p>
        <w:p w:rsidR="002A5A7F" w:rsidRDefault="002A5A7F" w:rsidP="002A5A7F">
          <w:pPr>
            <w:pStyle w:val="Bibliography"/>
            <w:numPr>
              <w:ilvl w:val="0"/>
              <w:numId w:val="20"/>
            </w:numPr>
            <w:rPr>
              <w:rFonts w:hint="cs"/>
              <w:noProof/>
              <w:rtl/>
              <w:lang w:bidi="ar-EG"/>
            </w:rPr>
          </w:pPr>
          <w:r>
            <w:rPr>
              <w:rFonts w:hint="cs"/>
              <w:noProof/>
              <w:rtl/>
              <w:lang w:bidi="ar-EG"/>
            </w:rPr>
            <w:t xml:space="preserve">عمرو محمد جلال أحمد شومان. (2018). </w:t>
          </w:r>
          <w:r>
            <w:rPr>
              <w:rFonts w:hint="cs"/>
              <w:i/>
              <w:iCs/>
              <w:noProof/>
              <w:rtl/>
              <w:lang w:bidi="ar-EG"/>
            </w:rPr>
            <w:t>دور البيئة المؤسسية الداعمة للمشروعات الصغيرة في تحقيق التنمية الاقتصادية في مصر.</w:t>
          </w:r>
          <w:r>
            <w:rPr>
              <w:rFonts w:hint="cs"/>
              <w:noProof/>
              <w:rtl/>
              <w:lang w:bidi="ar-EG"/>
            </w:rPr>
            <w:t xml:space="preserve"> معهد التخطيط القومي.</w:t>
          </w:r>
        </w:p>
        <w:p w:rsidR="002A5A7F" w:rsidRDefault="002A5A7F" w:rsidP="002A5A7F">
          <w:pPr>
            <w:pStyle w:val="Bibliography"/>
            <w:numPr>
              <w:ilvl w:val="0"/>
              <w:numId w:val="20"/>
            </w:numPr>
            <w:rPr>
              <w:rFonts w:hint="cs"/>
              <w:noProof/>
              <w:rtl/>
              <w:lang w:bidi="ar-EG"/>
            </w:rPr>
          </w:pPr>
          <w:r>
            <w:rPr>
              <w:rFonts w:hint="cs"/>
              <w:noProof/>
              <w:rtl/>
              <w:lang w:bidi="ar-EG"/>
            </w:rPr>
            <w:t xml:space="preserve">محمد محمود عبد الله يوسف. (يناير, 2021). دور المشروعات الصغيرةوالمتوسطة في تحقيق التنميةالمستدامة... تحليل لتجارب إقليمية عربية رائدة. </w:t>
          </w:r>
          <w:r>
            <w:rPr>
              <w:rFonts w:hint="cs"/>
              <w:i/>
              <w:iCs/>
              <w:noProof/>
              <w:rtl/>
              <w:lang w:bidi="ar-EG"/>
            </w:rPr>
            <w:t>المجلة الدولية للدراسات الاقتصادية</w:t>
          </w:r>
          <w:r>
            <w:rPr>
              <w:rFonts w:hint="cs"/>
              <w:noProof/>
              <w:rtl/>
              <w:lang w:bidi="ar-EG"/>
            </w:rPr>
            <w:t>.</w:t>
          </w:r>
        </w:p>
        <w:p w:rsidR="002A5A7F" w:rsidRDefault="002A5A7F" w:rsidP="00635D19">
          <w:pPr>
            <w:pStyle w:val="Bibliography"/>
            <w:numPr>
              <w:ilvl w:val="0"/>
              <w:numId w:val="20"/>
            </w:numPr>
            <w:rPr>
              <w:rFonts w:hint="cs"/>
              <w:noProof/>
              <w:rtl/>
              <w:lang w:bidi="ar-EG"/>
            </w:rPr>
          </w:pPr>
          <w:r>
            <w:rPr>
              <w:rFonts w:hint="cs"/>
              <w:noProof/>
              <w:rtl/>
              <w:lang w:bidi="ar-EG"/>
            </w:rPr>
            <w:t xml:space="preserve">ممدوح الشرقاوي، ايمان احمد الشربيني، و أخرون. (يونيو, 2012). رؤية مستقبلية للأدوار المتوقعة للجهات الممولة للمشروعات متناهية الصغير والصغيرة و المتوسطة في مصر في ظل التغيرات الراهنة. </w:t>
          </w:r>
          <w:r>
            <w:rPr>
              <w:rFonts w:hint="cs"/>
              <w:i/>
              <w:iCs/>
              <w:noProof/>
              <w:rtl/>
              <w:lang w:bidi="ar-EG"/>
            </w:rPr>
            <w:t>سلسلة قضايا التخطيط والتنمية رقم 238</w:t>
          </w:r>
          <w:r>
            <w:rPr>
              <w:rFonts w:hint="cs"/>
              <w:noProof/>
              <w:rtl/>
              <w:lang w:bidi="ar-EG"/>
            </w:rPr>
            <w:t>،.</w:t>
          </w:r>
        </w:p>
        <w:p w:rsidR="002A5A7F" w:rsidRDefault="002A5A7F" w:rsidP="00135097">
          <w:pPr>
            <w:pStyle w:val="Bibliography"/>
            <w:numPr>
              <w:ilvl w:val="0"/>
              <w:numId w:val="20"/>
            </w:numPr>
            <w:rPr>
              <w:rFonts w:hint="cs"/>
              <w:noProof/>
              <w:rtl/>
              <w:lang w:bidi="ar-EG"/>
            </w:rPr>
          </w:pPr>
          <w:r>
            <w:rPr>
              <w:rFonts w:hint="cs"/>
              <w:noProof/>
              <w:rtl/>
              <w:lang w:bidi="ar-EG"/>
            </w:rPr>
            <w:t xml:space="preserve">مهدي محمد القصاص. (2008). العمل الحر آلية لحل مشكلات الشباب. </w:t>
          </w:r>
          <w:r>
            <w:rPr>
              <w:rFonts w:hint="cs"/>
              <w:i/>
              <w:iCs/>
              <w:noProof/>
              <w:rtl/>
              <w:lang w:bidi="ar-EG"/>
            </w:rPr>
            <w:t>ندوة علم الاجتماع وقضايا العمل والبطالة في ظل العولمة</w:t>
          </w:r>
          <w:r>
            <w:rPr>
              <w:rFonts w:hint="cs"/>
              <w:noProof/>
              <w:rtl/>
              <w:lang w:bidi="ar-EG"/>
            </w:rPr>
            <w:t xml:space="preserve"> جامعة المنصورة.</w:t>
          </w:r>
        </w:p>
        <w:p w:rsidR="002A5A7F" w:rsidRDefault="002A5A7F" w:rsidP="002A5A7F">
          <w:pPr>
            <w:pStyle w:val="Bibliography"/>
            <w:numPr>
              <w:ilvl w:val="0"/>
              <w:numId w:val="20"/>
            </w:numPr>
            <w:rPr>
              <w:rFonts w:hint="cs"/>
              <w:noProof/>
              <w:rtl/>
              <w:lang w:bidi="ar-EG"/>
            </w:rPr>
          </w:pPr>
          <w:r>
            <w:rPr>
              <w:rFonts w:hint="cs"/>
              <w:noProof/>
              <w:rtl/>
              <w:lang w:bidi="ar-EG"/>
            </w:rPr>
            <w:t xml:space="preserve">ميرفت محمد راضى،، و ناهض حسين أبو شقة. (سبتمبر, 2020). قياس مستوى إدراك الخريجين لدور منصات العمل الحر فى الحد من مشكلة. </w:t>
          </w:r>
          <w:r>
            <w:rPr>
              <w:rFonts w:hint="cs"/>
              <w:i/>
              <w:iCs/>
              <w:noProof/>
              <w:rtl/>
              <w:lang w:bidi="ar-EG"/>
            </w:rPr>
            <w:t>مجلة جامعة الإسراء للمؤتمرات العلمية</w:t>
          </w:r>
          <w:r>
            <w:rPr>
              <w:rFonts w:hint="cs"/>
              <w:noProof/>
              <w:rtl/>
              <w:lang w:bidi="ar-EG"/>
            </w:rPr>
            <w:t>، صفحة 209.</w:t>
          </w:r>
        </w:p>
        <w:p w:rsidR="002A5A7F" w:rsidRDefault="002A5A7F" w:rsidP="00135097">
          <w:pPr>
            <w:pStyle w:val="Bibliography"/>
            <w:numPr>
              <w:ilvl w:val="0"/>
              <w:numId w:val="20"/>
            </w:numPr>
            <w:rPr>
              <w:rFonts w:hint="cs"/>
              <w:noProof/>
              <w:rtl/>
              <w:lang w:bidi="ar-EG"/>
            </w:rPr>
          </w:pPr>
          <w:r>
            <w:rPr>
              <w:rFonts w:hint="cs"/>
              <w:noProof/>
              <w:rtl/>
              <w:lang w:bidi="ar-EG"/>
            </w:rPr>
            <w:t xml:space="preserve">ناجم محمد أبو خويط، و عبد الرازق عبد الله السوقي. (مايو, 2015). تجارب بعض الدول العالمية والعربية في مجال تنمية. </w:t>
          </w:r>
          <w:r>
            <w:rPr>
              <w:rFonts w:hint="cs"/>
              <w:i/>
              <w:iCs/>
              <w:noProof/>
              <w:rtl/>
              <w:lang w:bidi="ar-EG"/>
            </w:rPr>
            <w:t>مجلة العلوم الاقتصادية والسياسية</w:t>
          </w:r>
          <w:r>
            <w:rPr>
              <w:rFonts w:hint="cs"/>
              <w:noProof/>
              <w:rtl/>
              <w:lang w:bidi="ar-EG"/>
            </w:rPr>
            <w:t>،.</w:t>
          </w:r>
        </w:p>
        <w:p w:rsidR="002A5A7F" w:rsidRDefault="002A5A7F" w:rsidP="002A5A7F">
          <w:pPr>
            <w:pStyle w:val="Bibliography"/>
            <w:numPr>
              <w:ilvl w:val="0"/>
              <w:numId w:val="20"/>
            </w:numPr>
            <w:rPr>
              <w:rFonts w:hint="cs"/>
              <w:noProof/>
              <w:rtl/>
              <w:lang w:bidi="ar-EG"/>
            </w:rPr>
          </w:pPr>
          <w:r>
            <w:rPr>
              <w:rFonts w:hint="cs"/>
              <w:noProof/>
              <w:rtl/>
              <w:lang w:bidi="ar-EG"/>
            </w:rPr>
            <w:t xml:space="preserve">ناهض حسين ابو شقة مرفت محمد راضي . (2020). </w:t>
          </w:r>
          <w:r>
            <w:rPr>
              <w:rFonts w:hint="cs"/>
              <w:i/>
              <w:iCs/>
              <w:noProof/>
              <w:rtl/>
              <w:lang w:bidi="ar-EG"/>
            </w:rPr>
            <w:t>قياس مستوي ادراك الخريجين لدور منصات العمل الحر في الحد من مشكلة البطالة.</w:t>
          </w:r>
          <w:r>
            <w:rPr>
              <w:rFonts w:hint="cs"/>
              <w:noProof/>
              <w:rtl/>
              <w:lang w:bidi="ar-EG"/>
            </w:rPr>
            <w:t xml:space="preserve"> مجلة جامعة الاسراء للمؤتمرات العلمية.</w:t>
          </w:r>
        </w:p>
        <w:p w:rsidR="002A5A7F" w:rsidRDefault="002A5A7F" w:rsidP="002A5A7F">
          <w:pPr>
            <w:pStyle w:val="Bibliography"/>
            <w:numPr>
              <w:ilvl w:val="0"/>
              <w:numId w:val="20"/>
            </w:numPr>
            <w:rPr>
              <w:rFonts w:hint="cs"/>
              <w:noProof/>
              <w:rtl/>
              <w:lang w:bidi="ar-EG"/>
            </w:rPr>
          </w:pPr>
          <w:r>
            <w:rPr>
              <w:rFonts w:hint="cs"/>
              <w:noProof/>
              <w:rtl/>
              <w:lang w:bidi="ar-EG"/>
            </w:rPr>
            <w:t xml:space="preserve">هدير عبد المنصف شحاته. (2016). </w:t>
          </w:r>
          <w:r>
            <w:rPr>
              <w:rFonts w:hint="cs"/>
              <w:i/>
              <w:iCs/>
              <w:noProof/>
              <w:rtl/>
              <w:lang w:bidi="ar-EG"/>
            </w:rPr>
            <w:t>دراسة ( المشروعات الصغيرة والمتوسطة ... السلاح الاقتصادي للقضاء علي البطالة .</w:t>
          </w:r>
          <w:r>
            <w:rPr>
              <w:rFonts w:hint="cs"/>
              <w:noProof/>
              <w:rtl/>
              <w:lang w:bidi="ar-EG"/>
            </w:rPr>
            <w:t xml:space="preserve"> مركز البديل للتخطيط والدراسات الاستراتيجية.</w:t>
          </w:r>
        </w:p>
        <w:p w:rsidR="002A5A7F" w:rsidRDefault="002A5A7F" w:rsidP="00135097">
          <w:pPr>
            <w:pStyle w:val="Bibliography"/>
            <w:numPr>
              <w:ilvl w:val="0"/>
              <w:numId w:val="20"/>
            </w:numPr>
            <w:rPr>
              <w:rFonts w:hint="cs"/>
              <w:noProof/>
              <w:rtl/>
              <w:lang w:bidi="ar-EG"/>
            </w:rPr>
          </w:pPr>
          <w:r>
            <w:rPr>
              <w:rFonts w:hint="cs"/>
              <w:noProof/>
              <w:rtl/>
              <w:lang w:bidi="ar-EG"/>
            </w:rPr>
            <w:t xml:space="preserve">ياسمين أحمد صقر، و فوزية أحمد عبد الحميد. (يناير, 2021). العوامل المؤثرة علي التوجه للعمل الحر في مصر . </w:t>
          </w:r>
          <w:r>
            <w:rPr>
              <w:rFonts w:hint="cs"/>
              <w:i/>
              <w:iCs/>
              <w:noProof/>
              <w:rtl/>
              <w:lang w:bidi="ar-EG"/>
            </w:rPr>
            <w:t>المجلة العلمية للادارة ( المنظمة العربية للتنمية الادارية ) جامعة الدول العربية</w:t>
          </w:r>
          <w:r>
            <w:rPr>
              <w:rFonts w:hint="cs"/>
              <w:noProof/>
              <w:rtl/>
              <w:lang w:bidi="ar-EG"/>
            </w:rPr>
            <w:t>،.</w:t>
          </w:r>
        </w:p>
        <w:p w:rsidR="00EC0F2A" w:rsidRDefault="0092380F" w:rsidP="002A5A7F">
          <w:pPr>
            <w:pStyle w:val="Bibliography"/>
            <w:numPr>
              <w:ilvl w:val="0"/>
              <w:numId w:val="20"/>
            </w:numPr>
            <w:rPr>
              <w:noProof/>
              <w:lang w:bidi="ar-EG"/>
            </w:rPr>
          </w:pPr>
          <w:r w:rsidRPr="0009756C">
            <w:rPr>
              <w:rFonts w:ascii="Simplified Arabic" w:hAnsi="Simplified Arabic" w:cs="Simplified Arabic"/>
              <w:sz w:val="24"/>
              <w:szCs w:val="24"/>
            </w:rPr>
            <w:fldChar w:fldCharType="begin"/>
          </w:r>
          <w:r w:rsidR="00DE1511" w:rsidRPr="0009756C">
            <w:rPr>
              <w:rFonts w:ascii="Simplified Arabic" w:hAnsi="Simplified Arabic" w:cs="Simplified Arabic"/>
              <w:sz w:val="24"/>
              <w:szCs w:val="24"/>
            </w:rPr>
            <w:instrText xml:space="preserve"> BIBLIOGRAPHY </w:instrText>
          </w:r>
          <w:r w:rsidRPr="0009756C">
            <w:rPr>
              <w:rFonts w:ascii="Simplified Arabic" w:hAnsi="Simplified Arabic" w:cs="Simplified Arabic"/>
              <w:sz w:val="24"/>
              <w:szCs w:val="24"/>
            </w:rPr>
            <w:fldChar w:fldCharType="separate"/>
          </w:r>
          <w:r w:rsidR="00EC0F2A">
            <w:rPr>
              <w:rFonts w:hint="cs"/>
              <w:i/>
              <w:iCs/>
              <w:noProof/>
              <w:rtl/>
              <w:lang w:bidi="ar-EG"/>
            </w:rPr>
            <w:t>منصة المشروعات الصغيرة</w:t>
          </w:r>
          <w:r w:rsidR="00EC0F2A">
            <w:rPr>
              <w:rFonts w:hint="cs"/>
              <w:noProof/>
              <w:rtl/>
              <w:lang w:bidi="ar-EG"/>
            </w:rPr>
            <w:t xml:space="preserve">. (2021). تم الاسترداد من </w:t>
          </w:r>
          <w:r w:rsidR="00EC0F2A">
            <w:rPr>
              <w:rFonts w:hint="cs"/>
              <w:noProof/>
              <w:lang w:bidi="ar-EG"/>
            </w:rPr>
            <w:t>https://www.msme.eg/ar/Pages/default.aspx</w:t>
          </w:r>
        </w:p>
        <w:p w:rsidR="00EC0F2A" w:rsidRDefault="00EC0F2A" w:rsidP="002A5A7F">
          <w:pPr>
            <w:pStyle w:val="Bibliography"/>
            <w:numPr>
              <w:ilvl w:val="0"/>
              <w:numId w:val="20"/>
            </w:numPr>
            <w:rPr>
              <w:rFonts w:hint="cs"/>
              <w:noProof/>
              <w:rtl/>
              <w:lang w:bidi="ar-EG"/>
            </w:rPr>
          </w:pPr>
          <w:r>
            <w:rPr>
              <w:rFonts w:hint="cs"/>
              <w:i/>
              <w:iCs/>
              <w:noProof/>
              <w:rtl/>
              <w:lang w:bidi="ar-EG"/>
            </w:rPr>
            <w:t>وزارة التنمية المحلية</w:t>
          </w:r>
          <w:r>
            <w:rPr>
              <w:rFonts w:hint="cs"/>
              <w:noProof/>
              <w:rtl/>
              <w:lang w:bidi="ar-EG"/>
            </w:rPr>
            <w:t xml:space="preserve">. (16 مارس, 2021). تم الاسترداد من </w:t>
          </w:r>
          <w:r>
            <w:rPr>
              <w:rFonts w:hint="cs"/>
              <w:noProof/>
              <w:lang w:bidi="ar-EG"/>
            </w:rPr>
            <w:t>https://mld.gov.eg/ar/p/3041/putting-reference-conditions-to-prepare-the-environmental-impact-assessment-studies-for-infrastructure-projects-of-sanitary-landfill</w:t>
          </w:r>
        </w:p>
        <w:p w:rsidR="00EC0F2A" w:rsidRDefault="00EC0F2A" w:rsidP="002A5A7F">
          <w:pPr>
            <w:pStyle w:val="Bibliography"/>
            <w:numPr>
              <w:ilvl w:val="0"/>
              <w:numId w:val="20"/>
            </w:numPr>
            <w:rPr>
              <w:rFonts w:hint="cs"/>
              <w:noProof/>
              <w:rtl/>
              <w:lang w:bidi="ar-EG"/>
            </w:rPr>
          </w:pPr>
          <w:r>
            <w:rPr>
              <w:rFonts w:hint="cs"/>
              <w:noProof/>
              <w:rtl/>
              <w:lang w:bidi="ar-EG"/>
            </w:rPr>
            <w:t xml:space="preserve">اسلام سعيد. (18 نوفمبر, 2020). الدولة تنهض بقطاع المشروعات الصغيرة والمتوسطة.. تضخ 200 مليار جنيه بفائدة 5% يستفيد منها 62 ألف مشروع.. الجهاز يوجه 16.7 مليار جنيه منذ 2014 حتى نهاية يناير 2018.. وتمويل </w:t>
          </w:r>
          <w:r>
            <w:rPr>
              <w:rFonts w:hint="cs"/>
              <w:noProof/>
              <w:rtl/>
              <w:lang w:bidi="ar-EG"/>
            </w:rPr>
            <w:lastRenderedPageBreak/>
            <w:t xml:space="preserve">10.13 مليار جنيه لـ409 آلاف مشروع. القاهرة، موقع اليوم السابع. تم الاسترداد من </w:t>
          </w:r>
          <w:r>
            <w:rPr>
              <w:rFonts w:hint="cs"/>
              <w:noProof/>
              <w:lang w:bidi="ar-EG"/>
            </w:rPr>
            <w:t>https://www.youm7.com/story/2020/11/18/%D8%A7%D9%84%D8%AF%D9%88</w:t>
          </w:r>
          <w:bookmarkStart w:id="0" w:name="_GoBack"/>
          <w:bookmarkEnd w:id="0"/>
          <w:r>
            <w:rPr>
              <w:rFonts w:hint="cs"/>
              <w:noProof/>
              <w:lang w:bidi="ar-EG"/>
            </w:rPr>
            <w:t>%D9%84%D8%A9-%D8%AA%D9%86%D9%87%D8%B6-%D8%A8%D9%82%D8%B7%D8%A7%D8%B9-%D8%A7%D9%84%D9%85%D8%B4%D8%B1%D9%88%D8%B9%D8%A7%D8%AA-%D8%A7%D9%84%D8%B5%D8%BA%D9%8A%D8%B1%D8%A9-%D9%88%D8%A7%D9%84%D9%85%</w:t>
          </w:r>
          <w:r>
            <w:rPr>
              <w:rFonts w:hint="cs"/>
              <w:noProof/>
              <w:rtl/>
              <w:lang w:bidi="ar-EG"/>
            </w:rPr>
            <w:t>.</w:t>
          </w:r>
        </w:p>
        <w:p w:rsidR="00EC0F2A" w:rsidRDefault="00EC0F2A" w:rsidP="002A5A7F">
          <w:pPr>
            <w:pStyle w:val="Bibliography"/>
            <w:numPr>
              <w:ilvl w:val="0"/>
              <w:numId w:val="20"/>
            </w:numPr>
            <w:rPr>
              <w:rFonts w:hint="cs"/>
              <w:noProof/>
              <w:rtl/>
              <w:lang w:bidi="ar-EG"/>
            </w:rPr>
          </w:pPr>
          <w:r>
            <w:rPr>
              <w:rFonts w:hint="cs"/>
              <w:noProof/>
              <w:rtl/>
              <w:lang w:bidi="ar-EG"/>
            </w:rPr>
            <w:t xml:space="preserve">عصام عابدين . (22 ديسمبر, 2018). </w:t>
          </w:r>
          <w:r>
            <w:rPr>
              <w:rFonts w:hint="cs"/>
              <w:i/>
              <w:iCs/>
              <w:noProof/>
              <w:rtl/>
              <w:lang w:bidi="ar-EG"/>
            </w:rPr>
            <w:t>تحقيقات وملفات</w:t>
          </w:r>
          <w:r>
            <w:rPr>
              <w:rFonts w:hint="cs"/>
              <w:noProof/>
              <w:rtl/>
              <w:lang w:bidi="ar-EG"/>
            </w:rPr>
            <w:t xml:space="preserve">. تم الاسترداد من اليوم السابع: </w:t>
          </w:r>
          <w:r>
            <w:rPr>
              <w:rFonts w:hint="cs"/>
              <w:noProof/>
              <w:lang w:bidi="ar-EG"/>
            </w:rPr>
            <w:t>https://www.youm7.com/story/2018/12/22/%D8%B4%D8%A7%D8%B1%D8%B9-306-%D9%87%D9%86%D8%A7-%D9%8A%D8%AA%D8%AD%D9%82%D9%82-%D8%A7%D9%84%D8%AD%D9%84%D9%85-%D9%81%D8%B1%D8%B5-%D8%B9%D9%85%D9%84-%D9%88%D9%82%D8%B5%D8%B5-%D9%83%D9%81%D8%A7%D8%AD-%D9%84%D8%A2%D9%84</w:t>
          </w:r>
        </w:p>
        <w:p w:rsidR="00EC0F2A" w:rsidRDefault="00EC0F2A" w:rsidP="002A5A7F">
          <w:pPr>
            <w:pStyle w:val="Bibliography"/>
            <w:numPr>
              <w:ilvl w:val="0"/>
              <w:numId w:val="20"/>
            </w:numPr>
            <w:rPr>
              <w:rFonts w:hint="cs"/>
              <w:noProof/>
              <w:rtl/>
              <w:lang w:bidi="ar-EG"/>
            </w:rPr>
          </w:pPr>
          <w:r>
            <w:rPr>
              <w:rFonts w:hint="cs"/>
              <w:noProof/>
              <w:rtl/>
              <w:lang w:bidi="ar-EG"/>
            </w:rPr>
            <w:t xml:space="preserve">علي عبد الرحمن. (26 نوفمبر, 2021). </w:t>
          </w:r>
          <w:r>
            <w:rPr>
              <w:rFonts w:hint="cs"/>
              <w:i/>
              <w:iCs/>
              <w:noProof/>
              <w:rtl/>
              <w:lang w:bidi="ar-EG"/>
            </w:rPr>
            <w:t>تقارير مصرية</w:t>
          </w:r>
          <w:r>
            <w:rPr>
              <w:rFonts w:hint="cs"/>
              <w:noProof/>
              <w:rtl/>
              <w:lang w:bidi="ar-EG"/>
            </w:rPr>
            <w:t xml:space="preserve">. تم الاسترداد من اليوم السابع: </w:t>
          </w:r>
          <w:r>
            <w:rPr>
              <w:rFonts w:hint="cs"/>
              <w:noProof/>
              <w:lang w:bidi="ar-EG"/>
            </w:rPr>
            <w:t>https://www.youm7.com/story/2021/11/26/%D9%82%D8%B1%D8%B6-%D9%85%D8%B4%D8%B1%D9%88%D8%B9%D9%83-%D9%85%D9%86-%D8%A7%D9%84%D8%AA%D9%86%D9%85%D9%8A%D8%A9-%D8%A7%D9%84%D9%85%D8%AD%D9%84%D9%8A%D8%A9-%D8%A8%D9%81%D8%A7%D8%A6%D8%AF%D8%A9-5-%D9%81%D9%82%D8%B7-%D8</w:t>
          </w:r>
        </w:p>
        <w:p w:rsidR="00EC0F2A" w:rsidRDefault="00EC0F2A" w:rsidP="002A5A7F">
          <w:pPr>
            <w:pStyle w:val="Bibliography"/>
            <w:numPr>
              <w:ilvl w:val="0"/>
              <w:numId w:val="20"/>
            </w:numPr>
            <w:rPr>
              <w:rFonts w:hint="cs"/>
              <w:noProof/>
              <w:rtl/>
              <w:lang w:bidi="ar-EG"/>
            </w:rPr>
          </w:pPr>
          <w:r>
            <w:rPr>
              <w:rFonts w:hint="cs"/>
              <w:noProof/>
              <w:rtl/>
              <w:lang w:bidi="ar-EG"/>
            </w:rPr>
            <w:t xml:space="preserve">موقع ابداع مصر. (بلا تاريخ). </w:t>
          </w:r>
          <w:r>
            <w:rPr>
              <w:rFonts w:hint="cs"/>
              <w:i/>
              <w:iCs/>
              <w:noProof/>
              <w:rtl/>
              <w:lang w:bidi="ar-EG"/>
            </w:rPr>
            <w:t>مقالات</w:t>
          </w:r>
          <w:r>
            <w:rPr>
              <w:rFonts w:hint="cs"/>
              <w:noProof/>
              <w:rtl/>
              <w:lang w:bidi="ar-EG"/>
            </w:rPr>
            <w:t xml:space="preserve">. تم الاسترداد من ابداع مصر: </w:t>
          </w:r>
          <w:r>
            <w:rPr>
              <w:rFonts w:hint="cs"/>
              <w:noProof/>
              <w:lang w:bidi="ar-EG"/>
            </w:rPr>
            <w:t>https://egyptinnovate.com/articles/%D9%87%D8%B0%D8%A7-%D9%83%D9%84-%D9%85%D8%A7-%D8%AA%D8%AD%D8%AA%D8%A7%D8%AC-%D9%85%D8%B9%D8%B1%D9%81%D8%AA%D9%87-%D8%B9%D9%86-%D9%85%D8%A8%D8%A7%D8%AF%D8%B1%D8%A9-%D8%B1%D9%88%D8%A7%D8%AF-%D8%A7%D9%84%D9%86%D9%8A%D9%84</w:t>
          </w:r>
        </w:p>
        <w:p w:rsidR="00EC0F2A" w:rsidRDefault="00EC0F2A" w:rsidP="002A5A7F">
          <w:pPr>
            <w:pStyle w:val="Bibliography"/>
            <w:numPr>
              <w:ilvl w:val="0"/>
              <w:numId w:val="20"/>
            </w:numPr>
            <w:rPr>
              <w:rFonts w:hint="cs"/>
              <w:noProof/>
              <w:rtl/>
              <w:lang w:bidi="ar-EG"/>
            </w:rPr>
          </w:pPr>
          <w:r>
            <w:rPr>
              <w:rFonts w:hint="cs"/>
              <w:noProof/>
              <w:rtl/>
              <w:lang w:bidi="ar-EG"/>
            </w:rPr>
            <w:t xml:space="preserve">نورا فخري. (9 سبتمبر, 2018). </w:t>
          </w:r>
          <w:r>
            <w:rPr>
              <w:rFonts w:hint="cs"/>
              <w:i/>
              <w:iCs/>
              <w:noProof/>
              <w:rtl/>
              <w:lang w:bidi="ar-EG"/>
            </w:rPr>
            <w:t>تحقيقات وملفات</w:t>
          </w:r>
          <w:r>
            <w:rPr>
              <w:rFonts w:hint="cs"/>
              <w:noProof/>
              <w:rtl/>
              <w:lang w:bidi="ar-EG"/>
            </w:rPr>
            <w:t xml:space="preserve">. تم الاسترداد من اليوم السابع: </w:t>
          </w:r>
          <w:r>
            <w:rPr>
              <w:rFonts w:hint="cs"/>
              <w:noProof/>
              <w:lang w:bidi="ar-EG"/>
            </w:rPr>
            <w:t>https://www.youm7.com/story/2018/9/9/%D8%A7%D9%84%D9%85%D8%B4%D8%B1%D9%88%D8%B9%D8%A7%D8%AA-%D8%A7%D9%84%D8%B5%D8%BA%D9%8A%D8%B1%D8%A9-%D9%88%D8%A7%D9%84%D9%85%D8%AA%D9%88%D8%B3%D8%B7%D8%A9-%D9%85%D8%A8%D8%A7%D8%AF%D8%B1%D8%A9-%D8%B1%D8%A6%D9%8A%D8%B3-%D9</w:t>
          </w:r>
        </w:p>
        <w:p w:rsidR="00DE1511" w:rsidRDefault="0092380F" w:rsidP="002A5A7F">
          <w:pPr>
            <w:ind w:left="425"/>
          </w:pPr>
          <w:r w:rsidRPr="0009756C">
            <w:rPr>
              <w:rFonts w:ascii="Simplified Arabic" w:hAnsi="Simplified Arabic" w:cs="Simplified Arabic"/>
              <w:b/>
              <w:bCs/>
              <w:sz w:val="24"/>
              <w:szCs w:val="24"/>
            </w:rPr>
            <w:fldChar w:fldCharType="end"/>
          </w:r>
        </w:p>
      </w:sdtContent>
    </w:sdt>
    <w:p w:rsidR="00DE1511" w:rsidRDefault="00DE1511" w:rsidP="002A5A7F">
      <w:pPr>
        <w:pStyle w:val="NoSpacing"/>
        <w:ind w:left="425"/>
        <w:jc w:val="both"/>
        <w:rPr>
          <w:rFonts w:ascii="Simplified Arabic" w:hAnsi="Simplified Arabic" w:cs="Simplified Arabic" w:hint="cs"/>
          <w:b/>
          <w:bCs/>
          <w:sz w:val="32"/>
          <w:szCs w:val="32"/>
          <w:rtl/>
          <w:lang w:bidi="ar-EG"/>
        </w:rPr>
      </w:pPr>
    </w:p>
    <w:p w:rsidR="00C40535" w:rsidRDefault="00C40535" w:rsidP="002A5A7F">
      <w:pPr>
        <w:pStyle w:val="NoSpacing"/>
        <w:ind w:left="425"/>
        <w:jc w:val="both"/>
        <w:rPr>
          <w:rFonts w:ascii="Simplified Arabic" w:hAnsi="Simplified Arabic" w:cs="Simplified Arabic" w:hint="cs"/>
          <w:b/>
          <w:bCs/>
          <w:sz w:val="32"/>
          <w:szCs w:val="32"/>
          <w:rtl/>
          <w:lang w:bidi="ar-EG"/>
        </w:rPr>
      </w:pPr>
    </w:p>
    <w:p w:rsidR="00C40535" w:rsidRDefault="00C40535" w:rsidP="002A5A7F">
      <w:pPr>
        <w:pStyle w:val="NoSpacing"/>
        <w:ind w:left="425"/>
        <w:jc w:val="both"/>
        <w:rPr>
          <w:rFonts w:ascii="Simplified Arabic" w:hAnsi="Simplified Arabic" w:cs="Simplified Arabic" w:hint="cs"/>
          <w:b/>
          <w:bCs/>
          <w:sz w:val="32"/>
          <w:szCs w:val="32"/>
          <w:rtl/>
          <w:lang w:bidi="ar-EG"/>
        </w:rPr>
      </w:pPr>
    </w:p>
    <w:p w:rsidR="00C40535" w:rsidRDefault="00C40535" w:rsidP="002A5A7F">
      <w:pPr>
        <w:pStyle w:val="NoSpacing"/>
        <w:ind w:left="425"/>
        <w:jc w:val="both"/>
        <w:rPr>
          <w:rFonts w:ascii="Simplified Arabic" w:hAnsi="Simplified Arabic" w:cs="Simplified Arabic" w:hint="cs"/>
          <w:b/>
          <w:bCs/>
          <w:sz w:val="32"/>
          <w:szCs w:val="32"/>
          <w:rtl/>
          <w:lang w:bidi="ar-EG"/>
        </w:rPr>
      </w:pPr>
    </w:p>
    <w:p w:rsidR="00C40535" w:rsidRDefault="00C40535" w:rsidP="002A5A7F">
      <w:pPr>
        <w:pStyle w:val="NoSpacing"/>
        <w:ind w:left="425"/>
        <w:jc w:val="both"/>
        <w:rPr>
          <w:rFonts w:ascii="Simplified Arabic" w:hAnsi="Simplified Arabic" w:cs="Simplified Arabic" w:hint="cs"/>
          <w:b/>
          <w:bCs/>
          <w:sz w:val="32"/>
          <w:szCs w:val="32"/>
          <w:rtl/>
          <w:lang w:bidi="ar-EG"/>
        </w:rPr>
      </w:pPr>
    </w:p>
    <w:p w:rsidR="00C40535" w:rsidRDefault="00C40535" w:rsidP="002A5A7F">
      <w:pPr>
        <w:pStyle w:val="NoSpacing"/>
        <w:ind w:left="425"/>
        <w:jc w:val="both"/>
        <w:rPr>
          <w:rFonts w:ascii="Simplified Arabic" w:hAnsi="Simplified Arabic" w:cs="Simplified Arabic" w:hint="cs"/>
          <w:b/>
          <w:bCs/>
          <w:sz w:val="32"/>
          <w:szCs w:val="32"/>
          <w:rtl/>
          <w:lang w:bidi="ar-EG"/>
        </w:rPr>
      </w:pPr>
    </w:p>
    <w:p w:rsidR="00C40535" w:rsidRDefault="00C40535" w:rsidP="002A5A7F">
      <w:pPr>
        <w:pStyle w:val="NoSpacing"/>
        <w:ind w:left="425"/>
        <w:jc w:val="both"/>
        <w:rPr>
          <w:rFonts w:ascii="Simplified Arabic" w:hAnsi="Simplified Arabic" w:cs="Simplified Arabic" w:hint="cs"/>
          <w:b/>
          <w:bCs/>
          <w:sz w:val="32"/>
          <w:szCs w:val="32"/>
          <w:rtl/>
          <w:lang w:bidi="ar-EG"/>
        </w:rPr>
      </w:pPr>
    </w:p>
    <w:p w:rsidR="00C40535" w:rsidRDefault="00C40535" w:rsidP="002A5A7F">
      <w:pPr>
        <w:pStyle w:val="NoSpacing"/>
        <w:ind w:left="425"/>
        <w:jc w:val="both"/>
        <w:rPr>
          <w:rFonts w:ascii="Simplified Arabic" w:hAnsi="Simplified Arabic" w:cs="Simplified Arabic" w:hint="cs"/>
          <w:b/>
          <w:bCs/>
          <w:sz w:val="32"/>
          <w:szCs w:val="32"/>
          <w:rtl/>
          <w:lang w:bidi="ar-EG"/>
        </w:rPr>
      </w:pPr>
    </w:p>
    <w:p w:rsidR="00C40535" w:rsidRDefault="00C40535" w:rsidP="002A5A7F">
      <w:pPr>
        <w:pStyle w:val="NoSpacing"/>
        <w:ind w:left="425"/>
        <w:jc w:val="both"/>
        <w:rPr>
          <w:rFonts w:ascii="Simplified Arabic" w:hAnsi="Simplified Arabic" w:cs="Simplified Arabic" w:hint="cs"/>
          <w:b/>
          <w:bCs/>
          <w:sz w:val="32"/>
          <w:szCs w:val="32"/>
          <w:rtl/>
          <w:lang w:bidi="ar-EG"/>
        </w:rPr>
      </w:pPr>
      <w:r>
        <w:rPr>
          <w:rFonts w:ascii="Simplified Arabic" w:hAnsi="Simplified Arabic" w:cs="Simplified Arabic" w:hint="cs"/>
          <w:b/>
          <w:bCs/>
          <w:sz w:val="32"/>
          <w:szCs w:val="32"/>
          <w:rtl/>
          <w:lang w:bidi="ar-EG"/>
        </w:rPr>
        <w:lastRenderedPageBreak/>
        <w:t xml:space="preserve">الملحقات: </w:t>
      </w:r>
    </w:p>
    <w:p w:rsidR="00C40535" w:rsidRPr="00C40535" w:rsidRDefault="00C40535" w:rsidP="002A5A7F">
      <w:pPr>
        <w:pStyle w:val="NoSpacing"/>
        <w:ind w:left="425"/>
        <w:jc w:val="both"/>
        <w:rPr>
          <w:rFonts w:ascii="Simplified Arabic" w:hAnsi="Simplified Arabic" w:cs="Simplified Arabic"/>
          <w:b/>
          <w:bCs/>
          <w:sz w:val="24"/>
          <w:szCs w:val="24"/>
          <w:lang w:bidi="ar-EG"/>
        </w:rPr>
      </w:pPr>
      <w:r w:rsidRPr="00C40535">
        <w:rPr>
          <w:rFonts w:ascii="Simplified Arabic" w:hAnsi="Simplified Arabic" w:cs="Simplified Arabic" w:hint="cs"/>
          <w:b/>
          <w:bCs/>
          <w:sz w:val="24"/>
          <w:szCs w:val="24"/>
          <w:rtl/>
          <w:lang w:bidi="ar-EG"/>
        </w:rPr>
        <w:t xml:space="preserve">شكل رقم 1-1 المشروعات الصغيرة والمتوسطة ودورها في تحقيق أهداف التنمية المستدامة </w:t>
      </w:r>
      <w:r w:rsidRPr="00C40535">
        <w:rPr>
          <w:rFonts w:ascii="Simplified Arabic" w:hAnsi="Simplified Arabic" w:cs="Simplified Arabic"/>
          <w:b/>
          <w:bCs/>
          <w:sz w:val="24"/>
          <w:szCs w:val="24"/>
          <w:lang w:bidi="ar-EG"/>
        </w:rPr>
        <w:t>SDGs</w:t>
      </w:r>
    </w:p>
    <w:p w:rsidR="00C40535" w:rsidRPr="00EA455C" w:rsidRDefault="00C40535" w:rsidP="002A5A7F">
      <w:pPr>
        <w:pStyle w:val="NoSpacing"/>
        <w:ind w:left="425"/>
        <w:jc w:val="both"/>
        <w:rPr>
          <w:rFonts w:ascii="Simplified Arabic" w:hAnsi="Simplified Arabic" w:cs="Simplified Arabic"/>
          <w:b/>
          <w:bCs/>
          <w:sz w:val="32"/>
          <w:szCs w:val="32"/>
          <w:rtl/>
          <w:lang w:bidi="ar-EG"/>
        </w:rPr>
      </w:pPr>
    </w:p>
    <w:sectPr w:rsidR="00C40535" w:rsidRPr="00EA455C" w:rsidSect="00BA541B">
      <w:headerReference w:type="default" r:id="rId11"/>
      <w:footerReference w:type="default" r:id="rId12"/>
      <w:pgSz w:w="11906" w:h="16838" w:code="9"/>
      <w:pgMar w:top="1872" w:right="1416" w:bottom="1276" w:left="1560"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D19" w:rsidRDefault="00635D19" w:rsidP="007D2A2C">
      <w:pPr>
        <w:spacing w:after="0"/>
      </w:pPr>
      <w:r>
        <w:separator/>
      </w:r>
    </w:p>
  </w:endnote>
  <w:endnote w:type="continuationSeparator" w:id="0">
    <w:p w:rsidR="00635D19" w:rsidRDefault="00635D19"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altName w:val="Times New Roman"/>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655409033"/>
      <w:docPartObj>
        <w:docPartGallery w:val="Page Numbers (Bottom of Page)"/>
        <w:docPartUnique/>
      </w:docPartObj>
    </w:sdtPr>
    <w:sdtEndPr>
      <w:rPr>
        <w:noProof/>
      </w:rPr>
    </w:sdtEndPr>
    <w:sdtContent>
      <w:p w:rsidR="00635D19" w:rsidRPr="004C74E8" w:rsidRDefault="00635D19" w:rsidP="0017304E">
        <w:pPr>
          <w:pStyle w:val="Footer"/>
          <w:tabs>
            <w:tab w:val="left" w:pos="870"/>
            <w:tab w:val="center" w:pos="4482"/>
          </w:tabs>
          <w:rPr>
            <w:rFonts w:ascii="Simplified Arabic" w:hAnsi="Simplified Arabic" w:cs="Simplified Arabic"/>
          </w:rPr>
        </w:pPr>
        <w:r>
          <w:rPr>
            <w:rFonts w:ascii="Simplified Arabic" w:hAnsi="Simplified Arabic" w:cs="Simplified Arabic"/>
          </w:rPr>
          <w:tab/>
        </w:r>
        <w:r>
          <w:rPr>
            <w:rFonts w:ascii="Simplified Arabic" w:hAnsi="Simplified Arabic" w:cs="Simplified Arabic"/>
          </w:rPr>
          <w:tab/>
        </w:r>
        <w:r>
          <w:rPr>
            <w:rFonts w:ascii="Simplified Arabic" w:hAnsi="Simplified Arabic" w:cs="Simplified Arabic"/>
          </w:rPr>
          <w:tab/>
        </w: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135097">
          <w:rPr>
            <w:rFonts w:ascii="Simplified Arabic" w:hAnsi="Simplified Arabic" w:cs="Simplified Arabic"/>
            <w:noProof/>
            <w:rtl/>
          </w:rPr>
          <w:t>37</w:t>
        </w:r>
        <w:r w:rsidRPr="004C74E8">
          <w:rPr>
            <w:rFonts w:ascii="Simplified Arabic" w:hAnsi="Simplified Arabic" w:cs="Simplified Arabic"/>
            <w:noProof/>
          </w:rPr>
          <w:fldChar w:fldCharType="end"/>
        </w:r>
      </w:p>
    </w:sdtContent>
  </w:sdt>
  <w:p w:rsidR="00635D19" w:rsidRPr="00086687" w:rsidRDefault="00635D19"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D19" w:rsidRDefault="00635D19" w:rsidP="007D2A2C">
      <w:pPr>
        <w:spacing w:after="0"/>
      </w:pPr>
      <w:r>
        <w:separator/>
      </w:r>
    </w:p>
  </w:footnote>
  <w:footnote w:type="continuationSeparator" w:id="0">
    <w:p w:rsidR="00635D19" w:rsidRDefault="00635D19" w:rsidP="007D2A2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D19" w:rsidRDefault="00635D19" w:rsidP="00F87686">
    <w:pPr>
      <w:pStyle w:val="Header"/>
      <w:tabs>
        <w:tab w:val="clear" w:pos="4153"/>
        <w:tab w:val="clear" w:pos="8306"/>
      </w:tabs>
      <w:jc w:val="center"/>
      <w:rPr>
        <w:rtl/>
        <w:lang w:bidi="ar-EG"/>
      </w:rPr>
    </w:pPr>
    <w:r>
      <w:rPr>
        <w:noProof/>
        <w:rtl/>
      </w:rPr>
      <w:pict>
        <v:line id="Straight Connector 22" o:spid="_x0000_s4710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35.8pt,37.95pt" to="471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w:r>
    <w:r>
      <w:rPr>
        <w:noProof/>
        <w:rtl/>
      </w:rPr>
      <w:pict>
        <v:rect id="Rectangle 197" o:spid="_x0000_s47105" style="position:absolute;left:0;text-align:left;margin-left:-40.55pt;margin-top:37.9pt;width:516.2pt;height:23.3pt;z-index:-251655680;visibility:visible;mso-height-percent:27;mso-wrap-distance-left:9.35pt;mso-wrap-distance-top:0;mso-wrap-distance-right:9.35pt;mso-wrap-distance-bottom:0;mso-position-horizontal-relative:margin;mso-position-vertical-relative:page;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rsidR="00635D19" w:rsidRPr="000C0218" w:rsidRDefault="00635D19"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E4726"/>
    <w:multiLevelType w:val="hybridMultilevel"/>
    <w:tmpl w:val="66FA2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2030B6"/>
    <w:multiLevelType w:val="hybridMultilevel"/>
    <w:tmpl w:val="FF5C1D40"/>
    <w:lvl w:ilvl="0" w:tplc="04090001">
      <w:start w:val="1"/>
      <w:numFmt w:val="bullet"/>
      <w:lvlText w:val=""/>
      <w:lvlJc w:val="left"/>
      <w:pPr>
        <w:ind w:left="1089" w:hanging="360"/>
      </w:pPr>
      <w:rPr>
        <w:rFonts w:ascii="Symbol" w:hAnsi="Symbol" w:hint="default"/>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2">
    <w:nsid w:val="26C6386A"/>
    <w:multiLevelType w:val="hybridMultilevel"/>
    <w:tmpl w:val="4EA68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CC0B25"/>
    <w:multiLevelType w:val="hybridMultilevel"/>
    <w:tmpl w:val="B1DA7702"/>
    <w:lvl w:ilvl="0" w:tplc="20E8E100">
      <w:start w:val="1"/>
      <w:numFmt w:val="arabicAlpha"/>
      <w:lvlText w:val="%1-"/>
      <w:lvlJc w:val="left"/>
      <w:pPr>
        <w:ind w:left="720" w:hanging="360"/>
      </w:pPr>
      <w:rPr>
        <w:rFonts w:ascii="Simplified Arabic" w:hAnsi="Simplified Arabic" w:cs="Simplified Arabic" w:hint="default"/>
        <w:b w:val="0"/>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5544B0"/>
    <w:multiLevelType w:val="hybridMultilevel"/>
    <w:tmpl w:val="470E44EE"/>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3C55920"/>
    <w:multiLevelType w:val="hybridMultilevel"/>
    <w:tmpl w:val="BFACC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355E0B"/>
    <w:multiLevelType w:val="hybridMultilevel"/>
    <w:tmpl w:val="FB5C7C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F5C6F9A"/>
    <w:multiLevelType w:val="hybridMultilevel"/>
    <w:tmpl w:val="F880C776"/>
    <w:lvl w:ilvl="0" w:tplc="2BFA7564">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8">
    <w:nsid w:val="3F9D3B22"/>
    <w:multiLevelType w:val="hybridMultilevel"/>
    <w:tmpl w:val="A1B04512"/>
    <w:lvl w:ilvl="0" w:tplc="0409000F">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521567C"/>
    <w:multiLevelType w:val="hybridMultilevel"/>
    <w:tmpl w:val="477CA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C80D4A"/>
    <w:multiLevelType w:val="hybridMultilevel"/>
    <w:tmpl w:val="C2607992"/>
    <w:lvl w:ilvl="0" w:tplc="79DC74B4">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1363D4D"/>
    <w:multiLevelType w:val="hybridMultilevel"/>
    <w:tmpl w:val="DB443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E3389D"/>
    <w:multiLevelType w:val="hybridMultilevel"/>
    <w:tmpl w:val="39748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271080E"/>
    <w:multiLevelType w:val="hybridMultilevel"/>
    <w:tmpl w:val="5C7EB872"/>
    <w:lvl w:ilvl="0" w:tplc="79DC74B4">
      <w:numFmt w:val="bullet"/>
      <w:lvlText w:val="-"/>
      <w:lvlJc w:val="left"/>
      <w:pPr>
        <w:ind w:left="1448" w:hanging="360"/>
      </w:pPr>
      <w:rPr>
        <w:rFonts w:ascii="Simplified Arabic" w:eastAsiaTheme="minorHAnsi" w:hAnsi="Simplified Arabic" w:cs="Simplified Arabic"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14">
    <w:nsid w:val="53923CAB"/>
    <w:multiLevelType w:val="hybridMultilevel"/>
    <w:tmpl w:val="4B7A0D9C"/>
    <w:lvl w:ilvl="0" w:tplc="6DB2DCB2">
      <w:start w:val="1"/>
      <w:numFmt w:val="decimal"/>
      <w:lvlText w:val="%1."/>
      <w:lvlJc w:val="left"/>
      <w:pPr>
        <w:ind w:left="720" w:hanging="360"/>
      </w:pPr>
      <w:rPr>
        <w:rFonts w:hint="default"/>
        <w:b w:val="0"/>
        <w:bCs/>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1739FD"/>
    <w:multiLevelType w:val="hybridMultilevel"/>
    <w:tmpl w:val="ABA8FDB8"/>
    <w:lvl w:ilvl="0" w:tplc="04090013">
      <w:start w:val="1"/>
      <w:numFmt w:val="arabicAlpha"/>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08586C"/>
    <w:multiLevelType w:val="hybridMultilevel"/>
    <w:tmpl w:val="BED6C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BF57CF"/>
    <w:multiLevelType w:val="hybridMultilevel"/>
    <w:tmpl w:val="B64E5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F02D1D"/>
    <w:multiLevelType w:val="hybridMultilevel"/>
    <w:tmpl w:val="D3AE5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2D4343"/>
    <w:multiLevelType w:val="hybridMultilevel"/>
    <w:tmpl w:val="59A203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3794CF4"/>
    <w:multiLevelType w:val="hybridMultilevel"/>
    <w:tmpl w:val="E46A40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5"/>
  </w:num>
  <w:num w:numId="3">
    <w:abstractNumId w:val="16"/>
  </w:num>
  <w:num w:numId="4">
    <w:abstractNumId w:val="15"/>
  </w:num>
  <w:num w:numId="5">
    <w:abstractNumId w:val="18"/>
  </w:num>
  <w:num w:numId="6">
    <w:abstractNumId w:val="0"/>
  </w:num>
  <w:num w:numId="7">
    <w:abstractNumId w:val="12"/>
  </w:num>
  <w:num w:numId="8">
    <w:abstractNumId w:val="3"/>
  </w:num>
  <w:num w:numId="9">
    <w:abstractNumId w:val="7"/>
  </w:num>
  <w:num w:numId="10">
    <w:abstractNumId w:val="1"/>
  </w:num>
  <w:num w:numId="11">
    <w:abstractNumId w:val="9"/>
  </w:num>
  <w:num w:numId="12">
    <w:abstractNumId w:val="10"/>
  </w:num>
  <w:num w:numId="13">
    <w:abstractNumId w:val="13"/>
  </w:num>
  <w:num w:numId="14">
    <w:abstractNumId w:val="8"/>
  </w:num>
  <w:num w:numId="15">
    <w:abstractNumId w:val="19"/>
  </w:num>
  <w:num w:numId="16">
    <w:abstractNumId w:val="14"/>
  </w:num>
  <w:num w:numId="17">
    <w:abstractNumId w:val="11"/>
  </w:num>
  <w:num w:numId="18">
    <w:abstractNumId w:val="6"/>
  </w:num>
  <w:num w:numId="19">
    <w:abstractNumId w:val="20"/>
  </w:num>
  <w:num w:numId="20">
    <w:abstractNumId w:val="17"/>
  </w:num>
  <w:num w:numId="21">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20"/>
  <w:characterSpacingControl w:val="doNotCompress"/>
  <w:hdrShapeDefaults>
    <o:shapedefaults v:ext="edit" spidmax="47108"/>
    <o:shapelayout v:ext="edit">
      <o:idmap v:ext="edit" data="46"/>
    </o:shapelayout>
  </w:hdrShapeDefaults>
  <w:footnotePr>
    <w:footnote w:id="-1"/>
    <w:footnote w:id="0"/>
  </w:footnotePr>
  <w:endnotePr>
    <w:endnote w:id="-1"/>
    <w:endnote w:id="0"/>
  </w:endnotePr>
  <w:compat>
    <w:compatSetting w:name="compatibilityMode" w:uri="http://schemas.microsoft.com/office/word" w:val="12"/>
  </w:compat>
  <w:rsids>
    <w:rsidRoot w:val="00A67F92"/>
    <w:rsid w:val="0000474D"/>
    <w:rsid w:val="00006B6F"/>
    <w:rsid w:val="000075F1"/>
    <w:rsid w:val="00010320"/>
    <w:rsid w:val="00010C82"/>
    <w:rsid w:val="0001335D"/>
    <w:rsid w:val="00013AC4"/>
    <w:rsid w:val="00014B11"/>
    <w:rsid w:val="000155FB"/>
    <w:rsid w:val="00015C7D"/>
    <w:rsid w:val="000168C7"/>
    <w:rsid w:val="00022E2C"/>
    <w:rsid w:val="00023694"/>
    <w:rsid w:val="00025167"/>
    <w:rsid w:val="00034DA1"/>
    <w:rsid w:val="00037725"/>
    <w:rsid w:val="00037830"/>
    <w:rsid w:val="0004113B"/>
    <w:rsid w:val="0004508A"/>
    <w:rsid w:val="00051E2E"/>
    <w:rsid w:val="00053560"/>
    <w:rsid w:val="00055308"/>
    <w:rsid w:val="00063B4B"/>
    <w:rsid w:val="000705B5"/>
    <w:rsid w:val="00073BC4"/>
    <w:rsid w:val="00074E3E"/>
    <w:rsid w:val="00081261"/>
    <w:rsid w:val="0008553E"/>
    <w:rsid w:val="00086687"/>
    <w:rsid w:val="00092708"/>
    <w:rsid w:val="00095AB4"/>
    <w:rsid w:val="000974FE"/>
    <w:rsid w:val="0009756C"/>
    <w:rsid w:val="000A5DA2"/>
    <w:rsid w:val="000B3D01"/>
    <w:rsid w:val="000C0218"/>
    <w:rsid w:val="000C02CF"/>
    <w:rsid w:val="000C12FD"/>
    <w:rsid w:val="000C5848"/>
    <w:rsid w:val="000D1B09"/>
    <w:rsid w:val="000D218A"/>
    <w:rsid w:val="000D3EFF"/>
    <w:rsid w:val="000D4C72"/>
    <w:rsid w:val="000E09E4"/>
    <w:rsid w:val="000E1C14"/>
    <w:rsid w:val="000E5DBA"/>
    <w:rsid w:val="000F0A0B"/>
    <w:rsid w:val="000F404C"/>
    <w:rsid w:val="000F651D"/>
    <w:rsid w:val="001004AF"/>
    <w:rsid w:val="00100706"/>
    <w:rsid w:val="001012C8"/>
    <w:rsid w:val="00101DA0"/>
    <w:rsid w:val="00101F07"/>
    <w:rsid w:val="00104AE6"/>
    <w:rsid w:val="001106D7"/>
    <w:rsid w:val="00112FA9"/>
    <w:rsid w:val="001164A4"/>
    <w:rsid w:val="00125EC6"/>
    <w:rsid w:val="0013506F"/>
    <w:rsid w:val="00135097"/>
    <w:rsid w:val="001421D1"/>
    <w:rsid w:val="00143F4D"/>
    <w:rsid w:val="0014433F"/>
    <w:rsid w:val="001507AE"/>
    <w:rsid w:val="0015097F"/>
    <w:rsid w:val="00151006"/>
    <w:rsid w:val="001519E3"/>
    <w:rsid w:val="00153F3F"/>
    <w:rsid w:val="001568E3"/>
    <w:rsid w:val="00162772"/>
    <w:rsid w:val="00167E7B"/>
    <w:rsid w:val="00171AE2"/>
    <w:rsid w:val="00172D74"/>
    <w:rsid w:val="0017304E"/>
    <w:rsid w:val="00175451"/>
    <w:rsid w:val="00175986"/>
    <w:rsid w:val="00176682"/>
    <w:rsid w:val="00180AAE"/>
    <w:rsid w:val="00183026"/>
    <w:rsid w:val="001833A9"/>
    <w:rsid w:val="00191BAE"/>
    <w:rsid w:val="0019225F"/>
    <w:rsid w:val="00196A2B"/>
    <w:rsid w:val="001A08E2"/>
    <w:rsid w:val="001A0A0C"/>
    <w:rsid w:val="001A43DE"/>
    <w:rsid w:val="001A6070"/>
    <w:rsid w:val="001A61C6"/>
    <w:rsid w:val="001B26DD"/>
    <w:rsid w:val="001B41E0"/>
    <w:rsid w:val="001C1FB4"/>
    <w:rsid w:val="001E611B"/>
    <w:rsid w:val="001E7CB5"/>
    <w:rsid w:val="001E7DF3"/>
    <w:rsid w:val="001F4909"/>
    <w:rsid w:val="001F506C"/>
    <w:rsid w:val="001F71F6"/>
    <w:rsid w:val="00201644"/>
    <w:rsid w:val="0020273D"/>
    <w:rsid w:val="00204A85"/>
    <w:rsid w:val="00212F28"/>
    <w:rsid w:val="002242C5"/>
    <w:rsid w:val="00233BE7"/>
    <w:rsid w:val="00237174"/>
    <w:rsid w:val="00243165"/>
    <w:rsid w:val="00247C71"/>
    <w:rsid w:val="002553FB"/>
    <w:rsid w:val="00260344"/>
    <w:rsid w:val="00266095"/>
    <w:rsid w:val="00270DF1"/>
    <w:rsid w:val="002807F2"/>
    <w:rsid w:val="00285557"/>
    <w:rsid w:val="00290087"/>
    <w:rsid w:val="00290C4E"/>
    <w:rsid w:val="002933A1"/>
    <w:rsid w:val="00293947"/>
    <w:rsid w:val="002A4580"/>
    <w:rsid w:val="002A5A7F"/>
    <w:rsid w:val="002A5E21"/>
    <w:rsid w:val="002B10B0"/>
    <w:rsid w:val="002B49DE"/>
    <w:rsid w:val="002C0D4E"/>
    <w:rsid w:val="002C154F"/>
    <w:rsid w:val="002C1C3F"/>
    <w:rsid w:val="002C22D8"/>
    <w:rsid w:val="002C2532"/>
    <w:rsid w:val="002C5347"/>
    <w:rsid w:val="002C5985"/>
    <w:rsid w:val="002D101D"/>
    <w:rsid w:val="002D1803"/>
    <w:rsid w:val="002D7185"/>
    <w:rsid w:val="002E0A68"/>
    <w:rsid w:val="002E1247"/>
    <w:rsid w:val="002F12F7"/>
    <w:rsid w:val="002F2191"/>
    <w:rsid w:val="002F223C"/>
    <w:rsid w:val="003045AE"/>
    <w:rsid w:val="0030491E"/>
    <w:rsid w:val="003121C3"/>
    <w:rsid w:val="003155D4"/>
    <w:rsid w:val="003263F6"/>
    <w:rsid w:val="00327168"/>
    <w:rsid w:val="003276FD"/>
    <w:rsid w:val="00331418"/>
    <w:rsid w:val="0033411B"/>
    <w:rsid w:val="003346B8"/>
    <w:rsid w:val="00341844"/>
    <w:rsid w:val="00342560"/>
    <w:rsid w:val="00345CB1"/>
    <w:rsid w:val="0035505E"/>
    <w:rsid w:val="003551B1"/>
    <w:rsid w:val="00355CF7"/>
    <w:rsid w:val="003579D7"/>
    <w:rsid w:val="003638F8"/>
    <w:rsid w:val="00363C8C"/>
    <w:rsid w:val="003643E3"/>
    <w:rsid w:val="00364F5B"/>
    <w:rsid w:val="003662C4"/>
    <w:rsid w:val="003714D4"/>
    <w:rsid w:val="00373CDA"/>
    <w:rsid w:val="0037656C"/>
    <w:rsid w:val="00377979"/>
    <w:rsid w:val="00377B30"/>
    <w:rsid w:val="0038346B"/>
    <w:rsid w:val="00387431"/>
    <w:rsid w:val="00390391"/>
    <w:rsid w:val="0039270F"/>
    <w:rsid w:val="00392785"/>
    <w:rsid w:val="00392FDB"/>
    <w:rsid w:val="00395CED"/>
    <w:rsid w:val="003A0292"/>
    <w:rsid w:val="003A2048"/>
    <w:rsid w:val="003A61F6"/>
    <w:rsid w:val="003A6883"/>
    <w:rsid w:val="003B24D3"/>
    <w:rsid w:val="003B3411"/>
    <w:rsid w:val="003B59E6"/>
    <w:rsid w:val="003C245F"/>
    <w:rsid w:val="003C324D"/>
    <w:rsid w:val="003C4221"/>
    <w:rsid w:val="003C5D66"/>
    <w:rsid w:val="003C6721"/>
    <w:rsid w:val="003D1BD3"/>
    <w:rsid w:val="003D3D9F"/>
    <w:rsid w:val="003D416E"/>
    <w:rsid w:val="003E037D"/>
    <w:rsid w:val="003E0852"/>
    <w:rsid w:val="003E1E59"/>
    <w:rsid w:val="003E3101"/>
    <w:rsid w:val="003E4215"/>
    <w:rsid w:val="003E6245"/>
    <w:rsid w:val="003E798A"/>
    <w:rsid w:val="003F191A"/>
    <w:rsid w:val="003F1C9A"/>
    <w:rsid w:val="003F2C86"/>
    <w:rsid w:val="003F2D6C"/>
    <w:rsid w:val="003F7181"/>
    <w:rsid w:val="003F73E3"/>
    <w:rsid w:val="00400FDB"/>
    <w:rsid w:val="004073E8"/>
    <w:rsid w:val="004115BD"/>
    <w:rsid w:val="004117B8"/>
    <w:rsid w:val="0041368C"/>
    <w:rsid w:val="00414ED2"/>
    <w:rsid w:val="00415057"/>
    <w:rsid w:val="00420862"/>
    <w:rsid w:val="004217E4"/>
    <w:rsid w:val="00421BB7"/>
    <w:rsid w:val="00425652"/>
    <w:rsid w:val="00431DFE"/>
    <w:rsid w:val="004371B9"/>
    <w:rsid w:val="0045173E"/>
    <w:rsid w:val="00455F1B"/>
    <w:rsid w:val="004618C1"/>
    <w:rsid w:val="00466A07"/>
    <w:rsid w:val="00471537"/>
    <w:rsid w:val="00471BD9"/>
    <w:rsid w:val="00474F4A"/>
    <w:rsid w:val="004775B4"/>
    <w:rsid w:val="004846AD"/>
    <w:rsid w:val="00491B7F"/>
    <w:rsid w:val="004925D1"/>
    <w:rsid w:val="00497B1A"/>
    <w:rsid w:val="004A086D"/>
    <w:rsid w:val="004A1D89"/>
    <w:rsid w:val="004A4423"/>
    <w:rsid w:val="004B23AB"/>
    <w:rsid w:val="004B327B"/>
    <w:rsid w:val="004B774F"/>
    <w:rsid w:val="004C171D"/>
    <w:rsid w:val="004C3435"/>
    <w:rsid w:val="004C52BE"/>
    <w:rsid w:val="004C5C16"/>
    <w:rsid w:val="004C74E8"/>
    <w:rsid w:val="004D17AD"/>
    <w:rsid w:val="004D1BD2"/>
    <w:rsid w:val="004D308C"/>
    <w:rsid w:val="004D3DEE"/>
    <w:rsid w:val="004E0129"/>
    <w:rsid w:val="004E0A98"/>
    <w:rsid w:val="004E14FA"/>
    <w:rsid w:val="004E2192"/>
    <w:rsid w:val="004E3159"/>
    <w:rsid w:val="004E5B57"/>
    <w:rsid w:val="004F3BC7"/>
    <w:rsid w:val="004F40BF"/>
    <w:rsid w:val="004F7287"/>
    <w:rsid w:val="00504847"/>
    <w:rsid w:val="00507DBF"/>
    <w:rsid w:val="00514BFD"/>
    <w:rsid w:val="005225FE"/>
    <w:rsid w:val="00523A1B"/>
    <w:rsid w:val="00523B70"/>
    <w:rsid w:val="00525C91"/>
    <w:rsid w:val="00530005"/>
    <w:rsid w:val="00530ECF"/>
    <w:rsid w:val="005423C3"/>
    <w:rsid w:val="00543DB1"/>
    <w:rsid w:val="005509FF"/>
    <w:rsid w:val="0055156A"/>
    <w:rsid w:val="00553A86"/>
    <w:rsid w:val="00571A22"/>
    <w:rsid w:val="0057272E"/>
    <w:rsid w:val="005752C5"/>
    <w:rsid w:val="00582563"/>
    <w:rsid w:val="00585186"/>
    <w:rsid w:val="00587AE2"/>
    <w:rsid w:val="00592791"/>
    <w:rsid w:val="00593AC4"/>
    <w:rsid w:val="0059412B"/>
    <w:rsid w:val="005A6AF2"/>
    <w:rsid w:val="005A6DF6"/>
    <w:rsid w:val="005B0479"/>
    <w:rsid w:val="005B55E2"/>
    <w:rsid w:val="005B69D4"/>
    <w:rsid w:val="005B7E4B"/>
    <w:rsid w:val="005C0721"/>
    <w:rsid w:val="005C20D7"/>
    <w:rsid w:val="005C4270"/>
    <w:rsid w:val="005C4A3C"/>
    <w:rsid w:val="005C562E"/>
    <w:rsid w:val="005D120E"/>
    <w:rsid w:val="005D546B"/>
    <w:rsid w:val="005D5769"/>
    <w:rsid w:val="005D7FA1"/>
    <w:rsid w:val="005E0503"/>
    <w:rsid w:val="005E0D70"/>
    <w:rsid w:val="005E5CEF"/>
    <w:rsid w:val="005F1676"/>
    <w:rsid w:val="005F7179"/>
    <w:rsid w:val="00600B98"/>
    <w:rsid w:val="00601BE9"/>
    <w:rsid w:val="00607755"/>
    <w:rsid w:val="00610381"/>
    <w:rsid w:val="006221A1"/>
    <w:rsid w:val="006254D4"/>
    <w:rsid w:val="00626D39"/>
    <w:rsid w:val="00630E46"/>
    <w:rsid w:val="0063164D"/>
    <w:rsid w:val="0063222C"/>
    <w:rsid w:val="00632ED8"/>
    <w:rsid w:val="00634FC5"/>
    <w:rsid w:val="00635232"/>
    <w:rsid w:val="00635D19"/>
    <w:rsid w:val="00636A73"/>
    <w:rsid w:val="00643F6F"/>
    <w:rsid w:val="006560B7"/>
    <w:rsid w:val="00661833"/>
    <w:rsid w:val="00692633"/>
    <w:rsid w:val="006967C4"/>
    <w:rsid w:val="006A00E6"/>
    <w:rsid w:val="006B032B"/>
    <w:rsid w:val="006B588F"/>
    <w:rsid w:val="006C2B7E"/>
    <w:rsid w:val="006D440B"/>
    <w:rsid w:val="006D75BE"/>
    <w:rsid w:val="006E52BE"/>
    <w:rsid w:val="006E6375"/>
    <w:rsid w:val="006E6872"/>
    <w:rsid w:val="006E7579"/>
    <w:rsid w:val="006E7A70"/>
    <w:rsid w:val="006F0BED"/>
    <w:rsid w:val="006F6DC9"/>
    <w:rsid w:val="00704BDA"/>
    <w:rsid w:val="00705DF1"/>
    <w:rsid w:val="007119CE"/>
    <w:rsid w:val="007132D5"/>
    <w:rsid w:val="00713707"/>
    <w:rsid w:val="00714C8A"/>
    <w:rsid w:val="00716DEB"/>
    <w:rsid w:val="00717179"/>
    <w:rsid w:val="0072154F"/>
    <w:rsid w:val="00722677"/>
    <w:rsid w:val="007226F0"/>
    <w:rsid w:val="00723097"/>
    <w:rsid w:val="00726943"/>
    <w:rsid w:val="00730D85"/>
    <w:rsid w:val="00731839"/>
    <w:rsid w:val="00732BD7"/>
    <w:rsid w:val="00735709"/>
    <w:rsid w:val="007358B0"/>
    <w:rsid w:val="00735BE5"/>
    <w:rsid w:val="0073756E"/>
    <w:rsid w:val="00744947"/>
    <w:rsid w:val="00744A9C"/>
    <w:rsid w:val="007452C5"/>
    <w:rsid w:val="00750932"/>
    <w:rsid w:val="00752604"/>
    <w:rsid w:val="00752B28"/>
    <w:rsid w:val="00754E4C"/>
    <w:rsid w:val="00761688"/>
    <w:rsid w:val="00762436"/>
    <w:rsid w:val="0076366C"/>
    <w:rsid w:val="007673D0"/>
    <w:rsid w:val="00771EBC"/>
    <w:rsid w:val="00771F02"/>
    <w:rsid w:val="00772160"/>
    <w:rsid w:val="0077242A"/>
    <w:rsid w:val="00772E9D"/>
    <w:rsid w:val="0077422B"/>
    <w:rsid w:val="00775376"/>
    <w:rsid w:val="00781619"/>
    <w:rsid w:val="00786AFC"/>
    <w:rsid w:val="00787EEE"/>
    <w:rsid w:val="00793E43"/>
    <w:rsid w:val="0079620B"/>
    <w:rsid w:val="007A0D6D"/>
    <w:rsid w:val="007A35DD"/>
    <w:rsid w:val="007A5B62"/>
    <w:rsid w:val="007A6104"/>
    <w:rsid w:val="007A6B85"/>
    <w:rsid w:val="007D05C2"/>
    <w:rsid w:val="007D1144"/>
    <w:rsid w:val="007D2712"/>
    <w:rsid w:val="007D2A2C"/>
    <w:rsid w:val="007D7525"/>
    <w:rsid w:val="007E0E5E"/>
    <w:rsid w:val="007E301A"/>
    <w:rsid w:val="007E3600"/>
    <w:rsid w:val="007E4740"/>
    <w:rsid w:val="007E5E64"/>
    <w:rsid w:val="007F4A69"/>
    <w:rsid w:val="007F5D2E"/>
    <w:rsid w:val="008020BA"/>
    <w:rsid w:val="0080388E"/>
    <w:rsid w:val="00804701"/>
    <w:rsid w:val="008220BA"/>
    <w:rsid w:val="00822DF7"/>
    <w:rsid w:val="008255DA"/>
    <w:rsid w:val="00826560"/>
    <w:rsid w:val="008276AA"/>
    <w:rsid w:val="00827BC6"/>
    <w:rsid w:val="008302AA"/>
    <w:rsid w:val="0083686A"/>
    <w:rsid w:val="0084015B"/>
    <w:rsid w:val="00841D9E"/>
    <w:rsid w:val="0084348B"/>
    <w:rsid w:val="008504DC"/>
    <w:rsid w:val="008523B7"/>
    <w:rsid w:val="00854147"/>
    <w:rsid w:val="00854BCB"/>
    <w:rsid w:val="00857C7C"/>
    <w:rsid w:val="00862F59"/>
    <w:rsid w:val="00863644"/>
    <w:rsid w:val="00863995"/>
    <w:rsid w:val="0086483E"/>
    <w:rsid w:val="0087476F"/>
    <w:rsid w:val="008805C6"/>
    <w:rsid w:val="008809EB"/>
    <w:rsid w:val="0088279D"/>
    <w:rsid w:val="00884EA5"/>
    <w:rsid w:val="00885E97"/>
    <w:rsid w:val="00896EFC"/>
    <w:rsid w:val="008A1616"/>
    <w:rsid w:val="008A29BA"/>
    <w:rsid w:val="008A2F32"/>
    <w:rsid w:val="008B5721"/>
    <w:rsid w:val="008C0C79"/>
    <w:rsid w:val="008C3A53"/>
    <w:rsid w:val="008C5C92"/>
    <w:rsid w:val="008C60AA"/>
    <w:rsid w:val="008D2D3E"/>
    <w:rsid w:val="008D4F20"/>
    <w:rsid w:val="008D5A44"/>
    <w:rsid w:val="008D6E66"/>
    <w:rsid w:val="008E28F1"/>
    <w:rsid w:val="008E5514"/>
    <w:rsid w:val="008E68B9"/>
    <w:rsid w:val="008F0FCF"/>
    <w:rsid w:val="008F6903"/>
    <w:rsid w:val="008F7566"/>
    <w:rsid w:val="0090536F"/>
    <w:rsid w:val="00913B74"/>
    <w:rsid w:val="00913F76"/>
    <w:rsid w:val="00914528"/>
    <w:rsid w:val="0091742C"/>
    <w:rsid w:val="0092380F"/>
    <w:rsid w:val="00924282"/>
    <w:rsid w:val="009242EE"/>
    <w:rsid w:val="009244D1"/>
    <w:rsid w:val="009245E4"/>
    <w:rsid w:val="00924A66"/>
    <w:rsid w:val="009258CF"/>
    <w:rsid w:val="009264BD"/>
    <w:rsid w:val="00926932"/>
    <w:rsid w:val="00930081"/>
    <w:rsid w:val="00930815"/>
    <w:rsid w:val="00931829"/>
    <w:rsid w:val="00933614"/>
    <w:rsid w:val="00935515"/>
    <w:rsid w:val="009369EE"/>
    <w:rsid w:val="00937E59"/>
    <w:rsid w:val="009402E6"/>
    <w:rsid w:val="009429A8"/>
    <w:rsid w:val="0095158F"/>
    <w:rsid w:val="00953B5F"/>
    <w:rsid w:val="00957304"/>
    <w:rsid w:val="0095798B"/>
    <w:rsid w:val="00966E86"/>
    <w:rsid w:val="00970D92"/>
    <w:rsid w:val="00983E22"/>
    <w:rsid w:val="009845DD"/>
    <w:rsid w:val="00985680"/>
    <w:rsid w:val="009861A4"/>
    <w:rsid w:val="009A0CCB"/>
    <w:rsid w:val="009A1C71"/>
    <w:rsid w:val="009A344B"/>
    <w:rsid w:val="009A743F"/>
    <w:rsid w:val="009B131C"/>
    <w:rsid w:val="009B4E7C"/>
    <w:rsid w:val="009B62CD"/>
    <w:rsid w:val="009B66A3"/>
    <w:rsid w:val="009E0ACF"/>
    <w:rsid w:val="009E7CAE"/>
    <w:rsid w:val="009F499F"/>
    <w:rsid w:val="009F5211"/>
    <w:rsid w:val="009F55F3"/>
    <w:rsid w:val="009F5A74"/>
    <w:rsid w:val="009F6105"/>
    <w:rsid w:val="00A02602"/>
    <w:rsid w:val="00A05791"/>
    <w:rsid w:val="00A07156"/>
    <w:rsid w:val="00A142F9"/>
    <w:rsid w:val="00A16360"/>
    <w:rsid w:val="00A22093"/>
    <w:rsid w:val="00A22B17"/>
    <w:rsid w:val="00A255AB"/>
    <w:rsid w:val="00A2756E"/>
    <w:rsid w:val="00A35AF0"/>
    <w:rsid w:val="00A3701D"/>
    <w:rsid w:val="00A41CA2"/>
    <w:rsid w:val="00A47A9C"/>
    <w:rsid w:val="00A51EAF"/>
    <w:rsid w:val="00A524B9"/>
    <w:rsid w:val="00A53E35"/>
    <w:rsid w:val="00A55423"/>
    <w:rsid w:val="00A555E2"/>
    <w:rsid w:val="00A55646"/>
    <w:rsid w:val="00A61832"/>
    <w:rsid w:val="00A66360"/>
    <w:rsid w:val="00A67E4B"/>
    <w:rsid w:val="00A67F92"/>
    <w:rsid w:val="00A73B5D"/>
    <w:rsid w:val="00A74122"/>
    <w:rsid w:val="00A74291"/>
    <w:rsid w:val="00A80A4B"/>
    <w:rsid w:val="00A83532"/>
    <w:rsid w:val="00A83879"/>
    <w:rsid w:val="00A86176"/>
    <w:rsid w:val="00A87CD2"/>
    <w:rsid w:val="00A933BB"/>
    <w:rsid w:val="00A93B09"/>
    <w:rsid w:val="00A9493F"/>
    <w:rsid w:val="00AA7CFF"/>
    <w:rsid w:val="00AB1D3D"/>
    <w:rsid w:val="00AB2591"/>
    <w:rsid w:val="00AB7232"/>
    <w:rsid w:val="00AC5D00"/>
    <w:rsid w:val="00AE5997"/>
    <w:rsid w:val="00AE5A6B"/>
    <w:rsid w:val="00AE7CD3"/>
    <w:rsid w:val="00AE7D7E"/>
    <w:rsid w:val="00B005FA"/>
    <w:rsid w:val="00B02BE6"/>
    <w:rsid w:val="00B03941"/>
    <w:rsid w:val="00B07DD2"/>
    <w:rsid w:val="00B107DA"/>
    <w:rsid w:val="00B1186B"/>
    <w:rsid w:val="00B16DC7"/>
    <w:rsid w:val="00B17797"/>
    <w:rsid w:val="00B358C0"/>
    <w:rsid w:val="00B40BEB"/>
    <w:rsid w:val="00B42C53"/>
    <w:rsid w:val="00B43589"/>
    <w:rsid w:val="00B44038"/>
    <w:rsid w:val="00B51C16"/>
    <w:rsid w:val="00B54F98"/>
    <w:rsid w:val="00B56097"/>
    <w:rsid w:val="00B56315"/>
    <w:rsid w:val="00B57F52"/>
    <w:rsid w:val="00B61BF6"/>
    <w:rsid w:val="00B64C42"/>
    <w:rsid w:val="00B719B4"/>
    <w:rsid w:val="00B73154"/>
    <w:rsid w:val="00B754F2"/>
    <w:rsid w:val="00B84349"/>
    <w:rsid w:val="00B854CD"/>
    <w:rsid w:val="00B86E6E"/>
    <w:rsid w:val="00B87204"/>
    <w:rsid w:val="00B9043E"/>
    <w:rsid w:val="00BA268E"/>
    <w:rsid w:val="00BA3A20"/>
    <w:rsid w:val="00BA412F"/>
    <w:rsid w:val="00BA541B"/>
    <w:rsid w:val="00BB1201"/>
    <w:rsid w:val="00BC0C48"/>
    <w:rsid w:val="00BC212D"/>
    <w:rsid w:val="00BC2236"/>
    <w:rsid w:val="00BC241C"/>
    <w:rsid w:val="00BC6291"/>
    <w:rsid w:val="00BD5101"/>
    <w:rsid w:val="00BE60DD"/>
    <w:rsid w:val="00BF06B1"/>
    <w:rsid w:val="00BF463A"/>
    <w:rsid w:val="00BF4AAD"/>
    <w:rsid w:val="00C014E1"/>
    <w:rsid w:val="00C12115"/>
    <w:rsid w:val="00C1215E"/>
    <w:rsid w:val="00C1394C"/>
    <w:rsid w:val="00C163F4"/>
    <w:rsid w:val="00C22A7D"/>
    <w:rsid w:val="00C255A7"/>
    <w:rsid w:val="00C27C4D"/>
    <w:rsid w:val="00C3021D"/>
    <w:rsid w:val="00C31168"/>
    <w:rsid w:val="00C344BF"/>
    <w:rsid w:val="00C36AF9"/>
    <w:rsid w:val="00C40535"/>
    <w:rsid w:val="00C42CE6"/>
    <w:rsid w:val="00C42E1F"/>
    <w:rsid w:val="00C445F0"/>
    <w:rsid w:val="00C50919"/>
    <w:rsid w:val="00C52F92"/>
    <w:rsid w:val="00C54724"/>
    <w:rsid w:val="00C547F6"/>
    <w:rsid w:val="00C562C9"/>
    <w:rsid w:val="00C629F3"/>
    <w:rsid w:val="00C63A63"/>
    <w:rsid w:val="00C747AF"/>
    <w:rsid w:val="00C76E51"/>
    <w:rsid w:val="00C8131E"/>
    <w:rsid w:val="00C8377B"/>
    <w:rsid w:val="00C84F61"/>
    <w:rsid w:val="00C9248F"/>
    <w:rsid w:val="00C93329"/>
    <w:rsid w:val="00C96DBE"/>
    <w:rsid w:val="00C979EA"/>
    <w:rsid w:val="00CA4468"/>
    <w:rsid w:val="00CB1410"/>
    <w:rsid w:val="00CB3BD1"/>
    <w:rsid w:val="00CB5644"/>
    <w:rsid w:val="00CB7813"/>
    <w:rsid w:val="00CC13A8"/>
    <w:rsid w:val="00CC4900"/>
    <w:rsid w:val="00CD1DE8"/>
    <w:rsid w:val="00CD3D5F"/>
    <w:rsid w:val="00CE17DE"/>
    <w:rsid w:val="00CE533E"/>
    <w:rsid w:val="00CE7332"/>
    <w:rsid w:val="00CE7408"/>
    <w:rsid w:val="00CE7C26"/>
    <w:rsid w:val="00CF5731"/>
    <w:rsid w:val="00CF5C72"/>
    <w:rsid w:val="00D03F05"/>
    <w:rsid w:val="00D03F88"/>
    <w:rsid w:val="00D07075"/>
    <w:rsid w:val="00D11D86"/>
    <w:rsid w:val="00D12F74"/>
    <w:rsid w:val="00D20EAF"/>
    <w:rsid w:val="00D22B48"/>
    <w:rsid w:val="00D25C5F"/>
    <w:rsid w:val="00D34624"/>
    <w:rsid w:val="00D355BE"/>
    <w:rsid w:val="00D40B86"/>
    <w:rsid w:val="00D52A0B"/>
    <w:rsid w:val="00D621F1"/>
    <w:rsid w:val="00D665B9"/>
    <w:rsid w:val="00D80556"/>
    <w:rsid w:val="00D80578"/>
    <w:rsid w:val="00D83F7A"/>
    <w:rsid w:val="00D85751"/>
    <w:rsid w:val="00D86F79"/>
    <w:rsid w:val="00D923EC"/>
    <w:rsid w:val="00D92C39"/>
    <w:rsid w:val="00D97E7D"/>
    <w:rsid w:val="00DA1E93"/>
    <w:rsid w:val="00DB0A41"/>
    <w:rsid w:val="00DB144A"/>
    <w:rsid w:val="00DB7BE2"/>
    <w:rsid w:val="00DC2A6F"/>
    <w:rsid w:val="00DC32AD"/>
    <w:rsid w:val="00DC569C"/>
    <w:rsid w:val="00DC7574"/>
    <w:rsid w:val="00DD0741"/>
    <w:rsid w:val="00DD0F55"/>
    <w:rsid w:val="00DD1638"/>
    <w:rsid w:val="00DE1511"/>
    <w:rsid w:val="00DE2852"/>
    <w:rsid w:val="00DE39F9"/>
    <w:rsid w:val="00DE46D2"/>
    <w:rsid w:val="00DE4C61"/>
    <w:rsid w:val="00DF042E"/>
    <w:rsid w:val="00DF1AEA"/>
    <w:rsid w:val="00DF4A58"/>
    <w:rsid w:val="00DF6020"/>
    <w:rsid w:val="00DF7A60"/>
    <w:rsid w:val="00E028FA"/>
    <w:rsid w:val="00E15956"/>
    <w:rsid w:val="00E236E1"/>
    <w:rsid w:val="00E30340"/>
    <w:rsid w:val="00E34846"/>
    <w:rsid w:val="00E412A5"/>
    <w:rsid w:val="00E41592"/>
    <w:rsid w:val="00E4390D"/>
    <w:rsid w:val="00E43E64"/>
    <w:rsid w:val="00E5148B"/>
    <w:rsid w:val="00E52817"/>
    <w:rsid w:val="00E52FC8"/>
    <w:rsid w:val="00E54602"/>
    <w:rsid w:val="00E54C3C"/>
    <w:rsid w:val="00E5523B"/>
    <w:rsid w:val="00E62773"/>
    <w:rsid w:val="00E63BD9"/>
    <w:rsid w:val="00E63F22"/>
    <w:rsid w:val="00E70B09"/>
    <w:rsid w:val="00E71E0A"/>
    <w:rsid w:val="00E7514D"/>
    <w:rsid w:val="00E76A2A"/>
    <w:rsid w:val="00E8103D"/>
    <w:rsid w:val="00E8122B"/>
    <w:rsid w:val="00E84163"/>
    <w:rsid w:val="00E844A6"/>
    <w:rsid w:val="00E84FCE"/>
    <w:rsid w:val="00E86364"/>
    <w:rsid w:val="00E95E07"/>
    <w:rsid w:val="00EA455C"/>
    <w:rsid w:val="00EA4B22"/>
    <w:rsid w:val="00EB0E74"/>
    <w:rsid w:val="00EB1223"/>
    <w:rsid w:val="00EB2940"/>
    <w:rsid w:val="00EB5246"/>
    <w:rsid w:val="00EB7720"/>
    <w:rsid w:val="00EC0F2A"/>
    <w:rsid w:val="00EC12ED"/>
    <w:rsid w:val="00EC1C9F"/>
    <w:rsid w:val="00EC7A83"/>
    <w:rsid w:val="00ED264A"/>
    <w:rsid w:val="00ED5223"/>
    <w:rsid w:val="00ED765F"/>
    <w:rsid w:val="00EE0DCE"/>
    <w:rsid w:val="00EE4AE9"/>
    <w:rsid w:val="00EE4F8B"/>
    <w:rsid w:val="00EE5C08"/>
    <w:rsid w:val="00EF3572"/>
    <w:rsid w:val="00F004C1"/>
    <w:rsid w:val="00F03084"/>
    <w:rsid w:val="00F14232"/>
    <w:rsid w:val="00F205D1"/>
    <w:rsid w:val="00F2117C"/>
    <w:rsid w:val="00F25207"/>
    <w:rsid w:val="00F25BA0"/>
    <w:rsid w:val="00F3054F"/>
    <w:rsid w:val="00F305BF"/>
    <w:rsid w:val="00F30626"/>
    <w:rsid w:val="00F35145"/>
    <w:rsid w:val="00F37CC2"/>
    <w:rsid w:val="00F420AF"/>
    <w:rsid w:val="00F4438A"/>
    <w:rsid w:val="00F50434"/>
    <w:rsid w:val="00F559E9"/>
    <w:rsid w:val="00F63696"/>
    <w:rsid w:val="00F64105"/>
    <w:rsid w:val="00F6527E"/>
    <w:rsid w:val="00F73CE3"/>
    <w:rsid w:val="00F81798"/>
    <w:rsid w:val="00F82C25"/>
    <w:rsid w:val="00F844FF"/>
    <w:rsid w:val="00F85580"/>
    <w:rsid w:val="00F86839"/>
    <w:rsid w:val="00F86CBF"/>
    <w:rsid w:val="00F86EFF"/>
    <w:rsid w:val="00F87686"/>
    <w:rsid w:val="00F954F0"/>
    <w:rsid w:val="00F9582D"/>
    <w:rsid w:val="00FA670A"/>
    <w:rsid w:val="00FB6410"/>
    <w:rsid w:val="00FC029F"/>
    <w:rsid w:val="00FC567D"/>
    <w:rsid w:val="00FD10B3"/>
    <w:rsid w:val="00FD17B8"/>
    <w:rsid w:val="00FD343B"/>
    <w:rsid w:val="00FD55D4"/>
    <w:rsid w:val="00FD70DE"/>
    <w:rsid w:val="00FE1782"/>
    <w:rsid w:val="00FE3FE3"/>
    <w:rsid w:val="00FE5796"/>
    <w:rsid w:val="00FE7F0C"/>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710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80F"/>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BC2236"/>
    <w:rPr>
      <w:b/>
      <w:bCs/>
    </w:rPr>
  </w:style>
  <w:style w:type="paragraph" w:customStyle="1" w:styleId="selectionshareable">
    <w:name w:val="selectionshareable"/>
    <w:basedOn w:val="Normal"/>
    <w:rsid w:val="00744947"/>
    <w:pPr>
      <w:bidi w:val="0"/>
      <w:spacing w:before="100" w:beforeAutospacing="1" w:after="100" w:afterAutospacing="1"/>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76366C"/>
  </w:style>
  <w:style w:type="paragraph" w:styleId="Bibliography">
    <w:name w:val="Bibliography"/>
    <w:basedOn w:val="Normal"/>
    <w:next w:val="Normal"/>
    <w:uiPriority w:val="37"/>
    <w:unhideWhenUsed/>
    <w:rsid w:val="00585186"/>
  </w:style>
  <w:style w:type="paragraph" w:styleId="HTMLPreformatted">
    <w:name w:val="HTML Preformatted"/>
    <w:basedOn w:val="Normal"/>
    <w:link w:val="HTMLPreformattedChar"/>
    <w:uiPriority w:val="99"/>
    <w:semiHidden/>
    <w:unhideWhenUsed/>
    <w:rsid w:val="003F19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F191A"/>
    <w:rPr>
      <w:rFonts w:ascii="Courier New" w:eastAsia="Times New Roman" w:hAnsi="Courier New" w:cs="Courier New"/>
      <w:sz w:val="20"/>
      <w:szCs w:val="20"/>
    </w:rPr>
  </w:style>
  <w:style w:type="character" w:customStyle="1" w:styleId="y2iqfc">
    <w:name w:val="y2iqfc"/>
    <w:basedOn w:val="DefaultParagraphFont"/>
    <w:rsid w:val="003F19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BC2236"/>
    <w:rPr>
      <w:b/>
      <w:bCs/>
    </w:rPr>
  </w:style>
  <w:style w:type="paragraph" w:customStyle="1" w:styleId="selectionshareable">
    <w:name w:val="selectionshareable"/>
    <w:basedOn w:val="Normal"/>
    <w:rsid w:val="00744947"/>
    <w:pPr>
      <w:bidi w:val="0"/>
      <w:spacing w:before="100" w:beforeAutospacing="1" w:after="100" w:afterAutospacing="1"/>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76366C"/>
  </w:style>
  <w:style w:type="paragraph" w:styleId="Bibliography">
    <w:name w:val="Bibliography"/>
    <w:basedOn w:val="Normal"/>
    <w:next w:val="Normal"/>
    <w:uiPriority w:val="37"/>
    <w:unhideWhenUsed/>
    <w:rsid w:val="00585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79322609">
      <w:bodyDiv w:val="1"/>
      <w:marLeft w:val="0"/>
      <w:marRight w:val="0"/>
      <w:marTop w:val="0"/>
      <w:marBottom w:val="0"/>
      <w:divBdr>
        <w:top w:val="none" w:sz="0" w:space="0" w:color="auto"/>
        <w:left w:val="none" w:sz="0" w:space="0" w:color="auto"/>
        <w:bottom w:val="none" w:sz="0" w:space="0" w:color="auto"/>
        <w:right w:val="none" w:sz="0" w:space="0" w:color="auto"/>
      </w:divBdr>
    </w:div>
    <w:div w:id="210506925">
      <w:bodyDiv w:val="1"/>
      <w:marLeft w:val="0"/>
      <w:marRight w:val="0"/>
      <w:marTop w:val="0"/>
      <w:marBottom w:val="0"/>
      <w:divBdr>
        <w:top w:val="none" w:sz="0" w:space="0" w:color="auto"/>
        <w:left w:val="none" w:sz="0" w:space="0" w:color="auto"/>
        <w:bottom w:val="none" w:sz="0" w:space="0" w:color="auto"/>
        <w:right w:val="none" w:sz="0" w:space="0" w:color="auto"/>
      </w:divBdr>
    </w:div>
    <w:div w:id="265313719">
      <w:bodyDiv w:val="1"/>
      <w:marLeft w:val="0"/>
      <w:marRight w:val="0"/>
      <w:marTop w:val="0"/>
      <w:marBottom w:val="0"/>
      <w:divBdr>
        <w:top w:val="none" w:sz="0" w:space="0" w:color="auto"/>
        <w:left w:val="none" w:sz="0" w:space="0" w:color="auto"/>
        <w:bottom w:val="none" w:sz="0" w:space="0" w:color="auto"/>
        <w:right w:val="none" w:sz="0" w:space="0" w:color="auto"/>
      </w:divBdr>
    </w:div>
    <w:div w:id="334307734">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118449580">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492869083">
      <w:bodyDiv w:val="1"/>
      <w:marLeft w:val="0"/>
      <w:marRight w:val="0"/>
      <w:marTop w:val="0"/>
      <w:marBottom w:val="0"/>
      <w:divBdr>
        <w:top w:val="none" w:sz="0" w:space="0" w:color="auto"/>
        <w:left w:val="none" w:sz="0" w:space="0" w:color="auto"/>
        <w:bottom w:val="none" w:sz="0" w:space="0" w:color="auto"/>
        <w:right w:val="none" w:sz="0" w:space="0" w:color="auto"/>
      </w:divBdr>
      <w:divsChild>
        <w:div w:id="1266229617">
          <w:marLeft w:val="0"/>
          <w:marRight w:val="0"/>
          <w:marTop w:val="0"/>
          <w:marBottom w:val="0"/>
          <w:divBdr>
            <w:top w:val="none" w:sz="0" w:space="0" w:color="auto"/>
            <w:left w:val="none" w:sz="0" w:space="0" w:color="auto"/>
            <w:bottom w:val="none" w:sz="0" w:space="0" w:color="auto"/>
            <w:right w:val="none" w:sz="0" w:space="0" w:color="auto"/>
          </w:divBdr>
        </w:div>
        <w:div w:id="2020234806">
          <w:marLeft w:val="0"/>
          <w:marRight w:val="0"/>
          <w:marTop w:val="0"/>
          <w:marBottom w:val="0"/>
          <w:divBdr>
            <w:top w:val="none" w:sz="0" w:space="0" w:color="auto"/>
            <w:left w:val="none" w:sz="0" w:space="0" w:color="auto"/>
            <w:bottom w:val="none" w:sz="0" w:space="0" w:color="auto"/>
            <w:right w:val="none" w:sz="0" w:space="0" w:color="auto"/>
          </w:divBdr>
        </w:div>
        <w:div w:id="2016614607">
          <w:marLeft w:val="0"/>
          <w:marRight w:val="0"/>
          <w:marTop w:val="0"/>
          <w:marBottom w:val="0"/>
          <w:divBdr>
            <w:top w:val="none" w:sz="0" w:space="0" w:color="auto"/>
            <w:left w:val="none" w:sz="0" w:space="0" w:color="auto"/>
            <w:bottom w:val="none" w:sz="0" w:space="0" w:color="auto"/>
            <w:right w:val="none" w:sz="0" w:space="0" w:color="auto"/>
          </w:divBdr>
        </w:div>
        <w:div w:id="1132482945">
          <w:marLeft w:val="0"/>
          <w:marRight w:val="0"/>
          <w:marTop w:val="0"/>
          <w:marBottom w:val="0"/>
          <w:divBdr>
            <w:top w:val="none" w:sz="0" w:space="0" w:color="auto"/>
            <w:left w:val="none" w:sz="0" w:space="0" w:color="auto"/>
            <w:bottom w:val="none" w:sz="0" w:space="0" w:color="auto"/>
            <w:right w:val="none" w:sz="0" w:space="0" w:color="auto"/>
          </w:divBdr>
        </w:div>
      </w:divsChild>
    </w:div>
    <w:div w:id="1546520523">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00600257">
      <w:bodyDiv w:val="1"/>
      <w:marLeft w:val="0"/>
      <w:marRight w:val="0"/>
      <w:marTop w:val="0"/>
      <w:marBottom w:val="0"/>
      <w:divBdr>
        <w:top w:val="none" w:sz="0" w:space="0" w:color="auto"/>
        <w:left w:val="none" w:sz="0" w:space="0" w:color="auto"/>
        <w:bottom w:val="none" w:sz="0" w:space="0" w:color="auto"/>
        <w:right w:val="none" w:sz="0" w:space="0" w:color="auto"/>
      </w:divBdr>
    </w:div>
    <w:div w:id="1613323549">
      <w:bodyDiv w:val="1"/>
      <w:marLeft w:val="0"/>
      <w:marRight w:val="0"/>
      <w:marTop w:val="0"/>
      <w:marBottom w:val="0"/>
      <w:divBdr>
        <w:top w:val="none" w:sz="0" w:space="0" w:color="auto"/>
        <w:left w:val="none" w:sz="0" w:space="0" w:color="auto"/>
        <w:bottom w:val="none" w:sz="0" w:space="0" w:color="auto"/>
        <w:right w:val="none" w:sz="0" w:space="0" w:color="auto"/>
      </w:divBdr>
    </w:div>
    <w:div w:id="1615018967">
      <w:bodyDiv w:val="1"/>
      <w:marLeft w:val="0"/>
      <w:marRight w:val="0"/>
      <w:marTop w:val="0"/>
      <w:marBottom w:val="0"/>
      <w:divBdr>
        <w:top w:val="none" w:sz="0" w:space="0" w:color="auto"/>
        <w:left w:val="none" w:sz="0" w:space="0" w:color="auto"/>
        <w:bottom w:val="none" w:sz="0" w:space="0" w:color="auto"/>
        <w:right w:val="none" w:sz="0" w:space="0" w:color="auto"/>
      </w:divBdr>
    </w:div>
    <w:div w:id="1974095081">
      <w:bodyDiv w:val="1"/>
      <w:marLeft w:val="0"/>
      <w:marRight w:val="0"/>
      <w:marTop w:val="0"/>
      <w:marBottom w:val="0"/>
      <w:divBdr>
        <w:top w:val="none" w:sz="0" w:space="0" w:color="auto"/>
        <w:left w:val="none" w:sz="0" w:space="0" w:color="auto"/>
        <w:bottom w:val="none" w:sz="0" w:space="0" w:color="auto"/>
        <w:right w:val="none" w:sz="0" w:space="0" w:color="auto"/>
      </w:divBdr>
    </w:div>
    <w:div w:id="214650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اشر21</b:Tag>
    <b:SourceType>Book</b:SourceType>
    <b:Guid>{14E3DAB5-00C8-4563-B62D-65F6B1C62F9C}</b:Guid>
    <b:LCID>ar-EG</b:LCID>
    <b:Author>
      <b:Author>
        <b:NameList>
          <b:Person>
            <b:Last>اشرف ابراهيم عطية</b:Last>
          </b:Person>
        </b:NameList>
      </b:Author>
    </b:Author>
    <b:Title>واقع المشروعات الصغيرة والمتوسطة في الاقتصاد المصري</b:Title>
    <b:Year>2021</b:Year>
    <b:Publisher>مجلة العلوم القانونية والاقتصادية</b:Publisher>
    <b:StandardNumber>العدد الاول السنة الثالثة والستون</b:StandardNumber>
    <b:RefOrder>12</b:RefOrder>
  </b:Source>
  <b:Source>
    <b:Tag>عبا20</b:Tag>
    <b:SourceType>Book</b:SourceType>
    <b:Guid>{126D9452-FCD4-4DCF-9BC4-1DCEB560C186}</b:Guid>
    <b:LCID>ar-EG</b:LCID>
    <b:Author>
      <b:Author>
        <b:NameList>
          <b:Person>
            <b:Last>عباس</b:Last>
            <b:First>جيهان</b:First>
            <b:Middle>عبد اسلام</b:Middle>
          </b:Person>
        </b:NameList>
      </b:Author>
    </b:Author>
    <b:Title>دور المشروعات الصغيرة في تحقيق التنمية الاقتصادية في مصر</b:Title>
    <b:Year>2020</b:Year>
    <b:Publisher>المؤتمر العلمي الرابع لكلية التجارة بعنوان :" تمويل وإدارة مشروعات ريادة الاعمال وأثرها على التنمية الاقتصادية "</b:Publisher>
    <b:RefOrder>26</b:RefOrder>
  </b:Source>
  <b:Source>
    <b:Tag>ناه20</b:Tag>
    <b:SourceType>Book</b:SourceType>
    <b:Guid>{3C42CF60-3004-4BB8-B28C-989415C91E84}</b:Guid>
    <b:LCID>ar-EG</b:LCID>
    <b:Title>قياس مستوي ادراك الخريجين لدور منصات العمل الحر في الحد من مشكلة البطالة</b:Title>
    <b:Year>2020</b:Year>
    <b:Publisher>مجلة جامعة الاسراء للمؤتمرات العلمية</b:Publisher>
    <b:Author>
      <b:Author>
        <b:NameList>
          <b:Person>
            <b:Last>مرفت محمد راضي </b:Last>
            <b:First>ناهض حسين ابو شقة</b:First>
          </b:Person>
        </b:NameList>
      </b:Author>
    </b:Author>
    <b:RefOrder>27</b:RefOrder>
  </b:Source>
  <b:Source>
    <b:Tag>هدي16</b:Tag>
    <b:SourceType>Book</b:SourceType>
    <b:Guid>{144BAE7E-0E6E-4656-8B8F-228BF7D40867}</b:Guid>
    <b:LCID>ar-EG</b:LCID>
    <b:Author>
      <b:Author>
        <b:NameList>
          <b:Person>
            <b:Last>شحاته</b:Last>
            <b:First>هدير</b:First>
            <b:Middle>عبد المنصف</b:Middle>
          </b:Person>
        </b:NameList>
      </b:Author>
    </b:Author>
    <b:Title>دراسة ( المشروعات الصغيرة والمتوسطة ... السلاح الاقتصادي للقضاء علي البطالة </b:Title>
    <b:Year>2016</b:Year>
    <b:Publisher>مركز البديل للتخطيط والدراسات الاستراتيجية</b:Publisher>
    <b:RefOrder>28</b:RefOrder>
  </b:Source>
  <b:Source>
    <b:Tag>هدي161</b:Tag>
    <b:SourceType>Book</b:SourceType>
    <b:Guid>{A6B18348-B4E3-45F5-9AB3-7B2D665C2051}</b:Guid>
    <b:LCID>ar-EG</b:LCID>
    <b:Author>
      <b:Author>
        <b:NameList>
          <b:Person>
            <b:Last>شحاته</b:Last>
            <b:First>هدير</b:First>
            <b:Middle>عبد المنصف</b:Middle>
          </b:Person>
        </b:NameList>
      </b:Author>
    </b:Author>
    <b:Title>	دراسة ( المشروعات الصغيرة والمتوسطة ... السلاح الاقتصادي للقضاء علي البطالة </b:Title>
    <b:Year>2016</b:Year>
    <b:Publisher>مركز البديل للتخطيط والدراسات الاستراتيجية</b:Publisher>
    <b:RefOrder>29</b:RefOrder>
  </b:Source>
  <b:Source>
    <b:Tag>عطی21</b:Tag>
    <b:SourceType>ArticleInAPeriodical</b:SourceType>
    <b:Guid>{A3B75610-6C92-4D66-8065-C7D953034F3C}</b:Guid>
    <b:LCID>ar-EG</b:LCID>
    <b:Title>واقع المشروعات الصغیرة والمتوسطة في الاقتصاد المصري</b:Title>
    <b:Year>2021</b:Year>
    <b:Publisher>مجلة العلوم القانونیة والاقتصادیة</b:Publisher>
    <b:City>القاهرة</b:City>
    <b:Author>
      <b:Author>
        <b:NameList>
          <b:Person>
            <b:Last>عطیه</b:Last>
            <b:First>أشرف</b:First>
            <b:Middle>إبراھیم</b:Middle>
          </b:Person>
        </b:NameList>
      </b:Author>
    </b:Author>
    <b:PeriodicalTitle>مجلة العلوم القانونیة والاقتصادیة</b:PeriodicalTitle>
    <b:Month>يناير</b:Month>
    <b:RefOrder>1</b:RefOrder>
  </b:Source>
  <b:Source>
    <b:Tag>صقر21</b:Tag>
    <b:SourceType>ArticleInAPeriodical</b:SourceType>
    <b:Guid>{6B53AB0A-4336-4623-84F7-9CE416C856C4}</b:Guid>
    <b:LCID>ar-EG</b:LCID>
    <b:Title>العوامل المؤثرة علي التوجه للعمل الحر في مصر </b:Title>
    <b:PeriodicalTitle>المجلة العلمية للادارة ( المنظمة العربية للتنمية الادارية ) جامعة الدول العربية</b:PeriodicalTitle>
    <b:Year>2021</b:Year>
    <b:Month>يناير</b:Month>
    <b:Pages>59-74</b:Pages>
    <b:Author>
      <b:Author>
        <b:NameList>
          <b:Person>
            <b:Last>صقر</b:Last>
            <b:Middle>أحمد</b:Middle>
            <b:First>ياسمين</b:First>
          </b:Person>
          <b:Person>
            <b:Last>عبد الحميد</b:Last>
            <b:Middle>أحمد</b:Middle>
            <b:First>فوزية</b:First>
          </b:Person>
        </b:NameList>
      </b:Author>
    </b:Author>
    <b:RefOrder>2</b:RefOrder>
  </b:Source>
  <b:Source>
    <b:Tag>عبا201</b:Tag>
    <b:SourceType>ConferenceProceedings</b:SourceType>
    <b:Guid>{FF06D1B2-67AC-436C-9C33-B8BDEDF61E14}</b:Guid>
    <b:Title>دور المشروعات الصغيرة في تحقيق التنمية االقتصادية فى مصر</b:Title>
    <b:Year>2020</b:Year>
    <b:Pages>ص 2  - ص 30</b:Pages>
    <b:LCID>ar-EG</b:LCID>
    <b:ConferenceName>تمويل وإدارة مشروعات ريادة الاعمال وأثرها على التنمية االقتصادية </b:ConferenceName>
    <b:City>طنطا</b:City>
    <b:Publisher>جامعة طنطا</b:Publisher>
    <b:Author>
      <b:Author>
        <b:NameList>
          <b:Person>
            <b:Last>عباس</b:Last>
            <b:Middle>عبد السلام</b:Middle>
            <b:First>جيهان</b:First>
          </b:Person>
        </b:NameList>
      </b:Author>
    </b:Author>
    <b:RefOrder>3</b:RefOrder>
  </b:Source>
  <b:Source>
    <b:Tag>راض20</b:Tag>
    <b:SourceType>ArticleInAPeriodical</b:SourceType>
    <b:Guid>{4774CC1D-21A4-4C01-A09E-C0D2064BDEC2}</b:Guid>
    <b:Title>قياس مستوى إدراك الخريجين لدور منصات العمل الحر فى الحد من مشكلة</b:Title>
    <b:Pages>209</b:Pages>
    <b:Year>2020</b:Year>
    <b:LCID>ar-EG</b:LCID>
    <b:PeriodicalTitle>مجلة جامعة الإسراء للمؤتمرات العلمية</b:PeriodicalTitle>
    <b:Month>سبتمبر</b:Month>
    <b:Author>
      <b:Author>
        <b:NameList>
          <b:Person>
            <b:Last>راضى،</b:Last>
            <b:Middle>محمد</b:Middle>
            <b:First>ميرفت</b:First>
          </b:Person>
          <b:Person>
            <b:Last>أبو شقة</b:Last>
            <b:Middle>حسين</b:Middle>
            <b:First>ناهض </b:First>
          </b:Person>
        </b:NameList>
      </b:Author>
    </b:Author>
    <b:RefOrder>4</b:RefOrder>
  </b:Source>
  <b:Source>
    <b:Tag>عمر18</b:Tag>
    <b:SourceType>Book</b:SourceType>
    <b:Guid>{F5CB2262-2F47-42B2-986E-2AFCF2649F55}</b:Guid>
    <b:LCID>ar-EG</b:LCID>
    <b:Author>
      <b:Author>
        <b:NameList>
          <b:Person>
            <b:Last>شومان</b:Last>
            <b:First>عمرو</b:First>
            <b:Middle>محمد جلال أحمد</b:Middle>
          </b:Person>
        </b:NameList>
      </b:Author>
    </b:Author>
    <b:Title>	دور البيئة المؤسسية الداعمة للمشروعات الصغيرة في تحقيق التنمية الاقتصادية في مصر</b:Title>
    <b:Year>2018</b:Year>
    <b:Publisher>معهد التخطيط القومي</b:Publisher>
    <b:RefOrder>5</b:RefOrder>
  </b:Source>
  <b:Source>
    <b:Tag>خدي18</b:Tag>
    <b:SourceType>ArticleInAPeriodical</b:SourceType>
    <b:Guid>{0C3D9F8F-83D1-4A1B-8E01-BEF524A2701F}</b:Guid>
    <b:LCID>ar-EG</b:LCID>
    <b:Author>
      <b:Author>
        <b:NameList>
          <b:Person>
            <b:Last>ابراهيم</b:Last>
            <b:Middle>عبد العزيز علي</b:Middle>
            <b:First>خديجة</b:First>
          </b:Person>
        </b:NameList>
      </b:Author>
    </b:Author>
    <b:Title>خطة استراتيجية مقترحة لتنمية ثقافة العمل الحر لدى طلاب التعليم الفني في مصر</b:Title>
    <b:Year>2018</b:Year>
    <b:PeriodicalTitle>مجلة كلية التربية</b:PeriodicalTitle>
    <b:Month>ديسمبر</b:Month>
    <b:Pages>ص5 </b:Pages>
    <b:RefOrder>6</b:RefOrder>
  </b:Source>
  <b:Source>
    <b:Tag>أحم17</b:Tag>
    <b:SourceType>Book</b:SourceType>
    <b:Guid>{8AABA693-3F67-44F1-866A-6F66FDFE190F}</b:Guid>
    <b:LCID>ar-EG</b:LCID>
    <b:Author>
      <b:Author>
        <b:NameList>
          <b:Person>
            <b:Last>الخير</b:Last>
            <b:First>أحمد</b:First>
            <b:Middle>عمرو ابو</b:Middle>
          </b:Person>
        </b:NameList>
      </b:Author>
    </b:Author>
    <b:Title>دور العوامل الشخصية والبيئية في نجاح ممارسات العمل الحر) "دراسة تطبيقية على خريجي مؤسسات التعليم العالي في قطاع غزة"</b:Title>
    <b:Year>2017</b:Year>
    <b:Publisher>رسالة ماجستير</b:Publisher>
    <b:City>غزة</b:City>
    <b:RefOrder>7</b:RefOrder>
  </b:Source>
  <b:Source>
    <b:Tag>الا10</b:Tag>
    <b:SourceType>Report</b:SourceType>
    <b:Guid>{16559FE8-9A5F-472B-BDD2-113F39CFCDD0}</b:Guid>
    <b:Title>المشروعات الصغيرة والمتوسطة ودورها في التشغيل في الدول العربية</b:Title>
    <b:Year>2010</b:Year>
    <b:Author>
      <b:Author>
        <b:NameList>
          <b:Person>
            <b:Last>الاسرج</b:Last>
            <b:First>حسين عبد المطلب</b:First>
          </b:Person>
        </b:NameList>
      </b:Author>
    </b:Author>
    <b:LCID>ar-EG</b:LCID>
    <b:RefOrder>9</b:RefOrder>
  </b:Source>
  <b:Source>
    <b:Tag>الق08</b:Tag>
    <b:SourceType>ConferenceProceedings</b:SourceType>
    <b:Guid>{CAA2A6FF-3944-4A48-94AB-3A6737E05D0F}</b:Guid>
    <b:Title>العمل الحر آلية لحل مشكلات الشباب</b:Title>
    <b:Year>2008</b:Year>
    <b:Publisher>جامعة المنصورة</b:Publisher>
    <b:Author>
      <b:Author>
        <b:NameList>
          <b:Person>
            <b:Last>القصاص</b:Last>
            <b:Middle>محمد</b:Middle>
            <b:First>مهدي</b:First>
          </b:Person>
        </b:NameList>
      </b:Author>
    </b:Author>
    <b:LCID>ar-EG</b:LCID>
    <b:ConferenceName>ندوة علم الاجتماع وقضايا العمل والبطالة في ظل العولمة</b:ConferenceName>
    <b:Pages>ص5 - ص23</b:Pages>
    <b:RefOrder>10</b:RefOrder>
  </b:Source>
  <b:Source>
    <b:Tag>يوس21</b:Tag>
    <b:SourceType>ArticleInAPeriodical</b:SourceType>
    <b:Guid>{2DC72555-64DB-4B6C-8BF1-EA6D06AD82EC}</b:Guid>
    <b:Title>دور  المشروعات الصغيرةوالمتوسطة في تحقيق التنميةالمستدامة... تحليل لتجارب إقليمية عربية رائدة</b:Title>
    <b:Year>2021</b:Year>
    <b:LCID>ar-EG</b:LCID>
    <b:PeriodicalTitle>المجلة  الدولية للدراسات الاقتصادية</b:PeriodicalTitle>
    <b:Month>يناير</b:Month>
    <b:Author>
      <b:Author>
        <b:NameList>
          <b:Person>
            <b:Last>  يوسف</b:Last>
            <b:Middle>محمود عبد الله</b:Middle>
            <b:First>محمد</b:First>
          </b:Person>
        </b:NameList>
      </b:Author>
    </b:Author>
    <b:RefOrder>13</b:RefOrder>
  </b:Source>
  <b:Source>
    <b:Tag>سعي20</b:Tag>
    <b:SourceType>ElectronicSource</b:SourceType>
    <b:Guid>{36D96E2A-2873-4569-8E64-E1E96111847C}</b:Guid>
    <b:Title>الدولة تنهض بقطاع المشروعات الصغيرة والمتوسطة.. تضخ 200 مليار جنيه بفائدة 5% يستفيد منها 62 ألف مشروع.. الجهاز يوجه 16.7 مليار جنيه منذ 2014 حتى نهاية يناير 2018.. وتمويل 10.13 مليار جنيه لـ409 آلاف مشروع</b:Title>
    <b:Year>2020</b:Year>
    <b:Month>نوفمبر</b:Month>
    <b:Day>18</b:Day>
    <b:LCID>ar-EG</b:LCID>
    <b:InternetSiteTitle>https://www.youm7.com/story/2020/11/18/%D8%A7%D9%84%D8%AF%D9%88%D9%84%D8%A9-%D8%AA%D9%86%D9%87%D8%B6-%D8%A8%D9%82%D8%B7%D8%A7%D8%B9-%D8%A7%D9%84%D9%85%D8%B4%D8%B1%D9%88%D8%B9%D8%A7%D8%AA-%D8%A7%D9%84%D8%B5%D8%BA%D9%8A%D8%B1%D8%A9-%D9%88%D8%A7%D9%84%D9%85%</b:InternetSiteTitle>
    <b:Author>
      <b:Author>
        <b:NameList>
          <b:Person>
            <b:Last>سعيد</b:Last>
            <b:First>اسلام</b:First>
          </b:Person>
        </b:NameList>
      </b:Author>
    </b:Author>
    <b:City>القاهرة</b:City>
    <b:StateProvince>موقع اليوم السابع</b:StateProvince>
    <b:RefOrder>21</b:RefOrder>
  </b:Source>
  <b:Source>
    <b:Tag>عبد21</b:Tag>
    <b:SourceType>ElectronicSource</b:SourceType>
    <b:Guid>{5C879878-A92D-4AD0-A49A-6173253D2F3B}</b:Guid>
    <b:LCID>ar-EG</b:LCID>
    <b:Title>مركز رع للدراسات الاستراتيجية</b:Title>
    <b:Year>2021</b:Year>
    <b:Month>يوليو</b:Month>
    <b:Day>2</b:Day>
    <b:Author>
      <b:Author>
        <b:NameList>
          <b:Person>
            <b:Last>عبد السلام</b:Last>
            <b:First>جيهان</b:First>
          </b:Person>
        </b:NameList>
      </b:Author>
    </b:Author>
    <b:RefOrder>22</b:RefOrder>
  </b:Source>
  <b:Source>
    <b:Tag>الج08</b:Tag>
    <b:SourceType>Book</b:SourceType>
    <b:Guid>{22A45521-BC22-4DCF-9697-86B4EA65BF43}</b:Guid>
    <b:Title>المفاهيم الاساسية في ثقافة العمل الحر</b:Title>
    <b:Year>2008</b:Year>
    <b:LCID>ar-EG</b:LCID>
    <b:City>القاهرة</b:City>
    <b:Publisher>الصندوق الاجتماعي للتنمية</b:Publisher>
    <b:Author>
      <b:Author>
        <b:NameList>
          <b:Person>
            <b:Last>الجندي</b:Last>
            <b:First>أحمد</b:First>
          </b:Person>
        </b:NameList>
      </b:Author>
    </b:Author>
    <b:RefOrder>11</b:RefOrder>
  </b:Source>
  <b:Source>
    <b:Tag>نور15</b:Tag>
    <b:SourceType>ArticleInAPeriodical</b:SourceType>
    <b:Guid>{18707ED4-D384-432C-93B1-F88583CA262B}</b:Guid>
    <b:Title>تجارب دولية في مجال تنمية وتطوير المشروعات الصغرى والمتوسطة</b:Title>
    <b:Year>2015</b:Year>
    <b:LCID>ar-EG</b:LCID>
    <b:PeriodicalTitle>مجلة دراسات الاقتصاد والاعمال</b:PeriodicalTitle>
    <b:Month>يونيو</b:Month>
    <b:Pages>82-83</b:Pages>
    <b:Author>
      <b:Author>
        <b:NameList>
          <b:Person>
            <b:Last>نور الدين</b:Last>
            <b:Middle>ابو بكر</b:Middle>
            <b:First>علي </b:First>
          </b:Person>
          <b:Person>
            <b:Last>أبو قرين</b:Last>
            <b:Middle>محمد</b:Middle>
            <b:First>سالمة</b:First>
          </b:Person>
        </b:NameList>
      </b:Author>
    </b:Author>
    <b:RefOrder>14</b:RefOrder>
  </b:Source>
  <b:Source>
    <b:Tag>أبو15</b:Tag>
    <b:SourceType>ArticleInAPeriodical</b:SourceType>
    <b:Guid>{CC2003E0-2E52-49FF-960A-3C32370F22C8}</b:Guid>
    <b:LCID>ar-EG</b:LCID>
    <b:Title>تجارب بعض الدول العالمية والعربية في مجال تنمية</b:Title>
    <b:PeriodicalTitle>مجلة العلوم الاقتصادية والسياسية</b:PeriodicalTitle>
    <b:Year>2015</b:Year>
    <b:Month>مايو</b:Month>
    <b:Pages>282-283</b:Pages>
    <b:Author>
      <b:Author>
        <b:NameList>
          <b:Person>
            <b:Last>أبو خويط</b:Last>
            <b:Middle>محمد</b:Middle>
            <b:First>ناجم</b:First>
          </b:Person>
          <b:Person>
            <b:Last>السوقي</b:Last>
            <b:Middle>عبد الله</b:Middle>
            <b:First>عبد الرازق</b:First>
          </b:Person>
        </b:NameList>
      </b:Author>
    </b:Author>
    <b:RefOrder>15</b:RefOrder>
  </b:Source>
  <b:Source>
    <b:Tag>الم19</b:Tag>
    <b:SourceType>Report</b:SourceType>
    <b:Guid>{899830AA-407B-493D-BE76-262D038745C2}</b:Guid>
    <b:Title>المشروعات الصغيرة والمتوسطة في الرؤي والخطط التنموية العربية</b:Title>
    <b:Year>2019</b:Year>
    <b:LCID>ar-EG</b:LCID>
    <b:Publisher>المعهد العربي للتخطيط بالكويت - معهد التخطيط القومي القاهرة</b:Publisher>
    <b:City>الكويت</b:City>
    <b:Author>
      <b:Author>
        <b:NameList>
          <b:Person>
            <b:Last>العربية</b:Last>
            <b:First>تقرير</b:First>
            <b:Middle>التنمية</b:Middle>
          </b:Person>
        </b:NameList>
      </b:Author>
    </b:Author>
    <b:RefOrder>20</b:RefOrder>
  </b:Source>
  <b:Source>
    <b:Tag>الش12</b:Tag>
    <b:SourceType>ArticleInAPeriodical</b:SourceType>
    <b:Guid>{190A605B-DE3E-4EB2-ABB4-463CF2402AED}</b:Guid>
    <b:LCID>ar-EG</b:LCID>
    <b:Title>رؤية مستقبلية للأدوار المتوقعة للجهات الممولة للمشروعات متناهية  الصغير والصغيرة و المتوسطة في مصر في ظل التغيرات الراهنة</b:Title>
    <b:PeriodicalTitle>سلسلة قضايا التخطيط والتنمية رقم 238</b:PeriodicalTitle>
    <b:Year>2012</b:Year>
    <b:Month>يونيو</b:Month>
    <b:Pages>39-40</b:Pages>
    <b:Author>
      <b:Author>
        <b:NameList>
          <b:Person>
            <b:Last>الشرقاوي</b:Last>
            <b:First>ممدوح</b:First>
          </b:Person>
          <b:Person>
            <b:Last>الشربيني</b:Last>
            <b:Middle>احمد</b:Middle>
            <b:First>ايمان</b:First>
          </b:Person>
          <b:Person>
            <b:Last>أخرون</b:Last>
          </b:Person>
        </b:NameList>
      </b:Author>
    </b:Author>
    <b:Publisher>معهد التخطيط القومي</b:Publisher>
    <b:RefOrder>16</b:RefOrder>
  </b:Source>
  <b:Source>
    <b:Tag>وزا21</b:Tag>
    <b:SourceType>InternetSite</b:SourceType>
    <b:Guid>{8F8C379F-F389-4C6C-B345-04D4A1B4820E}</b:Guid>
    <b:Title>وزارة التنمية المحلية</b:Title>
    <b:Year>2021</b:Year>
    <b:LCID>ar-EG</b:LCID>
    <b:Month>مارس</b:Month>
    <b:Day>16</b:Day>
    <b:URL>https://mld.gov.eg/ar/p/3041/putting-reference-conditions-to-prepare-the-environmental-impact-assessment-studies-for-infrastructure-projects-of-sanitary-landfill</b:URL>
    <b:RefOrder>19</b:RefOrder>
  </b:Source>
  <b:Source>
    <b:Tag>منص21</b:Tag>
    <b:SourceType>InternetSite</b:SourceType>
    <b:Guid>{C1664361-176B-4908-BFEC-1C9C3E6D65DF}</b:Guid>
    <b:LCID>ar-EG</b:LCID>
    <b:Title>منصة المشروعات الصغيرة</b:Title>
    <b:Year>2021</b:Year>
    <b:URL>https://www.msme.eg/ar/Pages/default.aspx</b:URL>
    <b:RefOrder>24</b:RefOrder>
  </b:Source>
  <b:Source>
    <b:Tag>عبد211</b:Tag>
    <b:SourceType>InternetSite</b:SourceType>
    <b:Guid>{29F6FB40-B544-49F0-AAA1-669E4E816768}</b:Guid>
    <b:Title>تقارير مصرية</b:Title>
    <b:InternetSiteTitle>اليوم السابع</b:InternetSiteTitle>
    <b:Year>2021</b:Year>
    <b:Month>نوفمبر</b:Month>
    <b:Day>26</b:Day>
    <b:URL>https://www.youm7.com/story/2021/11/26/%D9%82%D8%B1%D8%B6-%D9%85%D8%B4%D8%B1%D9%88%D8%B9%D9%83-%D9%85%D9%86-%D8%A7%D9%84%D8%AA%D9%86%D9%85%D9%8A%D8%A9-%D8%A7%D9%84%D9%85%D8%AD%D9%84%D9%8A%D8%A9-%D8%A8%D9%81%D8%A7%D8%A6%D8%AF%D8%A9-5-%D9%81%D9%82%D8%B7-%D8</b:URL>
    <b:LCID>ar-EG</b:LCID>
    <b:JournalName>الموقع الالكتروني لليوم السابع</b:JournalName>
    <b:Author>
      <b:Author>
        <b:NameList>
          <b:Person>
            <b:Last>عبد الرحمن</b:Last>
            <b:First>علي</b:First>
          </b:Person>
        </b:NameList>
      </b:Author>
    </b:Author>
    <b:RefOrder>23</b:RefOrder>
  </b:Source>
  <b:Source>
    <b:Tag>عاب18</b:Tag>
    <b:SourceType>InternetSite</b:SourceType>
    <b:Guid>{116749D1-0693-4A24-B5D7-B569128E13F5}</b:Guid>
    <b:LCID>ar-EG</b:LCID>
    <b:Title>تحقيقات وملفات</b:Title>
    <b:InternetSiteTitle>اليوم السابع</b:InternetSiteTitle>
    <b:Year>2018</b:Year>
    <b:Month>ديسمبر</b:Month>
    <b:Day>22</b:Day>
    <b:URL>https://www.youm7.com/story/2018/12/22/%D8%B4%D8%A7%D8%B1%D8%B9-306-%D9%87%D9%86%D8%A7-%D9%8A%D8%AA%D8%AD%D9%82%D9%82-%D8%A7%D9%84%D8%AD%D9%84%D9%85-%D9%81%D8%B1%D8%B5-%D8%B9%D9%85%D9%84-%D9%88%D9%82%D8%B5%D8%B5-%D9%83%D9%81%D8%A7%D8%AD-%D9%84%D8%A2%D9%84</b:URL>
    <b:Author>
      <b:Author>
        <b:NameList>
          <b:Person>
            <b:Last>عابدين </b:Last>
            <b:First>عصام</b:First>
          </b:Person>
        </b:NameList>
      </b:Author>
    </b:Author>
    <b:RefOrder>18</b:RefOrder>
  </b:Source>
  <b:Source>
    <b:Tag>فخر18</b:Tag>
    <b:SourceType>InternetSite</b:SourceType>
    <b:Guid>{40F5AC33-2BD1-466F-A5FF-6D21AF3233E1}</b:Guid>
    <b:LCID>ar-EG</b:LCID>
    <b:Title>تحقيقات وملفات</b:Title>
    <b:InternetSiteTitle>اليوم السابع</b:InternetSiteTitle>
    <b:Year>2018</b:Year>
    <b:Month>سبتمبر</b:Month>
    <b:Day>9</b:Day>
    <b:URL>https://www.youm7.com/story/2018/9/9/%D8%A7%D9%84%D9%85%D8%B4%D8%B1%D9%88%D8%B9%D8%A7%D8%AA-%D8%A7%D9%84%D8%B5%D8%BA%D9%8A%D8%B1%D8%A9-%D9%88%D8%A7%D9%84%D9%85%D8%AA%D9%88%D8%B3%D8%B7%D8%A9-%D9%85%D8%A8%D8%A7%D8%AF%D8%B1%D8%A9-%D8%B1%D8%A6%D9%8A%D8%B3-%D9</b:URL>
    <b:Author>
      <b:Author>
        <b:NameList>
          <b:Person>
            <b:Last>فخري</b:Last>
            <b:First>نورا</b:First>
          </b:Person>
        </b:NameList>
      </b:Author>
    </b:Author>
    <b:RefOrder>25</b:RefOrder>
  </b:Source>
  <b:Source>
    <b:Tag>الش16</b:Tag>
    <b:SourceType>ArticleInAPeriodical</b:SourceType>
    <b:Guid>{48DD4A74-0E0A-4527-A929-2D4524D7F6CD}</b:Guid>
    <b:LCID>ar-EG</b:LCID>
    <b:Title>4-	الاجراءات الداعمة لاندماج المشروعات الصغيرة والمتناهية الصغر غير الرسمية في القطاع الرسمي في مصر</b:Title>
    <b:PeriodicalTitle>سلسة قضايا التخطيط والتنمية رقم 275</b:PeriodicalTitle>
    <b:Year>2016</b:Year>
    <b:Month>أكتوبر</b:Month>
    <b:Author>
      <b:Author>
        <b:NameList>
          <b:Person>
            <b:Last>الشربيني </b:Last>
            <b:First>ايمان</b:First>
          </b:Person>
        </b:NameList>
      </b:Author>
    </b:Author>
    <b:Publisher>معهد التخطيط القومي</b:Publisher>
    <b:RefOrder>8</b:RefOrder>
  </b:Source>
  <b:Source>
    <b:Tag>ابد</b:Tag>
    <b:SourceType>InternetSite</b:SourceType>
    <b:Guid>{E078EA77-3B64-4F9B-BF59-87390865AF87}</b:Guid>
    <b:Title>مقالات</b:Title>
    <b:LCID>ar-EG</b:LCID>
    <b:Author>
      <b:Author>
        <b:NameList>
          <b:Person>
            <b:Last>موقع ابداع مصر</b:Last>
          </b:Person>
        </b:NameList>
      </b:Author>
    </b:Author>
    <b:InternetSiteTitle>ابداع مصر</b:InternetSiteTitle>
    <b:URL>https://egyptinnovate.com/articles/%D9%87%D8%B0%D8%A7-%D9%83%D9%84-%D9%85%D8%A7-%D8%AA%D8%AD%D8%AA%D8%A7%D8%AC-%D9%85%D8%B9%D8%B1%D9%81%D8%AA%D9%87-%D8%B9%D9%86-%D9%85%D8%A8%D8%A7%D8%AF%D8%B1%D8%A9-%D8%B1%D9%88%D8%A7%D8%AF-%D8%A7%D9%84%D9%86%D9%8A%D9%84</b:URL>
    <b:RefOrder>17</b:RefOrder>
  </b:Source>
</b:Sources>
</file>

<file path=customXml/itemProps1.xml><?xml version="1.0" encoding="utf-8"?>
<ds:datastoreItem xmlns:ds="http://schemas.openxmlformats.org/officeDocument/2006/customXml" ds:itemID="{1B03ABCA-A557-4027-BF21-C0779E5E6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22653319</TotalTime>
  <Pages>39</Pages>
  <Words>13290</Words>
  <Characters>75754</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88867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el fadel</cp:lastModifiedBy>
  <cp:revision>48</cp:revision>
  <cp:lastPrinted>2022-05-20T16:12:00Z</cp:lastPrinted>
  <dcterms:created xsi:type="dcterms:W3CDTF">2007-12-31T20:01:00Z</dcterms:created>
  <dcterms:modified xsi:type="dcterms:W3CDTF">2022-05-20T16:13:00Z</dcterms:modified>
</cp:coreProperties>
</file>