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1F0CD1">
      <w:pPr>
        <w:spacing w:after="0"/>
        <w:ind w:right="634"/>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B2042F" w:rsidRPr="008C3A53" w:rsidRDefault="00B2042F"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B2042F" w:rsidRDefault="00B2042F"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B2042F" w:rsidRPr="008C3A53" w:rsidRDefault="00B2042F"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B2042F" w:rsidRPr="008C3A53" w:rsidRDefault="00B2042F"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B2042F" w:rsidRDefault="00B2042F"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B2042F" w:rsidRPr="008C3A53" w:rsidRDefault="00B2042F"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D20685"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BD80E"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2042F" w:rsidRPr="008C3A53" w:rsidRDefault="00B2042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2042F" w:rsidRPr="008C3A53" w:rsidRDefault="00B2042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B2042F" w:rsidRDefault="00B2042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B2042F" w:rsidRDefault="00B2042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684CE2D7" w14:textId="7780693F" w:rsidR="00983E22" w:rsidRDefault="00983E22" w:rsidP="007E4740">
      <w:pPr>
        <w:spacing w:after="0"/>
        <w:rPr>
          <w:rFonts w:ascii="Simplified Arabic" w:hAnsi="Simplified Arabic" w:cs="Simplified Arabic"/>
          <w:b/>
          <w:bCs/>
          <w:sz w:val="28"/>
          <w:szCs w:val="28"/>
          <w:rtl/>
          <w:lang w:bidi="ar-EG"/>
        </w:rPr>
      </w:pPr>
    </w:p>
    <w:p w14:paraId="14528D40" w14:textId="77777777" w:rsidR="001F0CD1" w:rsidRPr="00DE4C61" w:rsidRDefault="001F0CD1"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73A806C" w14:textId="77777777" w:rsidR="0077422B" w:rsidRDefault="0077422B" w:rsidP="0077422B">
            <w:pPr>
              <w:pStyle w:val="ListParagraph"/>
              <w:ind w:left="470"/>
              <w:jc w:val="both"/>
              <w:rPr>
                <w:rFonts w:ascii="Simplified Arabic" w:hAnsi="Simplified Arabic" w:cs="Simplified Arabic"/>
                <w:b/>
                <w:bCs/>
                <w:sz w:val="28"/>
                <w:szCs w:val="28"/>
                <w:u w:val="single"/>
                <w:rtl/>
                <w:lang w:bidi="ar-EG"/>
              </w:rPr>
            </w:pPr>
          </w:p>
          <w:p w14:paraId="20967752" w14:textId="77777777" w:rsidR="00AA5AEE" w:rsidRPr="003D450C" w:rsidRDefault="00AA5AEE" w:rsidP="00AA5AEE">
            <w:pPr>
              <w:jc w:val="center"/>
              <w:rPr>
                <w:rFonts w:ascii="Simplified Arabic" w:hAnsi="Simplified Arabic" w:cs="Simplified Arabic"/>
                <w:b/>
                <w:bCs/>
                <w:sz w:val="32"/>
                <w:szCs w:val="32"/>
                <w:rtl/>
                <w:lang w:bidi="ar-EG"/>
              </w:rPr>
            </w:pPr>
            <w:r w:rsidRPr="003D450C">
              <w:rPr>
                <w:rFonts w:ascii="Simplified Arabic" w:hAnsi="Simplified Arabic" w:cs="Simplified Arabic" w:hint="cs"/>
                <w:b/>
                <w:bCs/>
                <w:sz w:val="32"/>
                <w:szCs w:val="32"/>
                <w:rtl/>
                <w:lang w:bidi="ar-EG"/>
              </w:rPr>
              <w:t>تاثير التدريب و التأهيل  علي استدامة و نجاح المشروعات متناهية الصغر</w:t>
            </w:r>
          </w:p>
          <w:p w14:paraId="4406E7D3" w14:textId="3F47AE7E" w:rsidR="00AA5AEE" w:rsidRDefault="00AA5AEE" w:rsidP="00AA5AEE">
            <w:pPr>
              <w:pStyle w:val="ListParagraph"/>
              <w:ind w:left="470"/>
              <w:jc w:val="center"/>
              <w:rPr>
                <w:rFonts w:ascii="Simplified Arabic" w:hAnsi="Simplified Arabic" w:cs="Simplified Arabic"/>
                <w:b/>
                <w:bCs/>
                <w:sz w:val="28"/>
                <w:szCs w:val="28"/>
                <w:u w:val="single"/>
                <w:rtl/>
                <w:lang w:bidi="ar-EG"/>
              </w:rPr>
            </w:pPr>
            <w:r w:rsidRPr="003D450C">
              <w:rPr>
                <w:rFonts w:ascii="Simplified Arabic" w:hAnsi="Simplified Arabic" w:cs="Simplified Arabic" w:hint="cs"/>
                <w:b/>
                <w:bCs/>
                <w:sz w:val="32"/>
                <w:szCs w:val="32"/>
                <w:rtl/>
                <w:lang w:bidi="ar-EG"/>
              </w:rPr>
              <w:t xml:space="preserve">(بالتطبيق علي </w:t>
            </w:r>
            <w:r w:rsidR="001B785C" w:rsidRPr="003D450C">
              <w:rPr>
                <w:rFonts w:ascii="Simplified Arabic" w:hAnsi="Simplified Arabic" w:cs="Simplified Arabic" w:hint="cs"/>
                <w:b/>
                <w:bCs/>
                <w:sz w:val="32"/>
                <w:szCs w:val="32"/>
                <w:rtl/>
                <w:lang w:bidi="ar-EG"/>
              </w:rPr>
              <w:t>الغارمين ب</w:t>
            </w:r>
            <w:r w:rsidRPr="003D450C">
              <w:rPr>
                <w:rFonts w:ascii="Simplified Arabic" w:hAnsi="Simplified Arabic" w:cs="Simplified Arabic" w:hint="cs"/>
                <w:b/>
                <w:bCs/>
                <w:sz w:val="32"/>
                <w:szCs w:val="32"/>
                <w:rtl/>
                <w:lang w:bidi="ar-EG"/>
              </w:rPr>
              <w:t>مؤسسة مصر الخير)</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B9ECF3F" w14:textId="77777777" w:rsidR="00F03084" w:rsidRDefault="003856C7" w:rsidP="00A4191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inherit" w:eastAsia="Times New Roman" w:hAnsi="inherit" w:cs="Courier New"/>
                <w:color w:val="202124"/>
                <w:sz w:val="42"/>
                <w:szCs w:val="42"/>
                <w:rtl/>
                <w:lang w:bidi="ar-EG"/>
              </w:rPr>
            </w:pPr>
            <w:r w:rsidRPr="003E1FAB">
              <w:rPr>
                <w:rFonts w:eastAsia="Times New Roman" w:cstheme="minorHAnsi"/>
                <w:color w:val="202124"/>
                <w:sz w:val="32"/>
                <w:szCs w:val="32"/>
                <w:lang w:bidi="ar-EG"/>
              </w:rPr>
              <w:t>The effect of training and qualification on the sustainability and success of micro-enterprises</w:t>
            </w:r>
            <w:r>
              <w:rPr>
                <w:rFonts w:ascii="inherit" w:eastAsia="Times New Roman" w:hAnsi="inherit" w:cs="Courier New"/>
                <w:color w:val="202124"/>
                <w:sz w:val="42"/>
                <w:szCs w:val="42"/>
                <w:lang w:bidi="ar-EG"/>
              </w:rPr>
              <w:t>.</w:t>
            </w:r>
          </w:p>
          <w:p w14:paraId="023C01FA" w14:textId="6CC0CEF0" w:rsidR="003E1FAB" w:rsidRPr="00066565" w:rsidRDefault="003E1FAB" w:rsidP="00066565">
            <w:pPr>
              <w:pStyle w:val="HTMLPreformatted"/>
              <w:shd w:val="clear" w:color="auto" w:fill="F8F9FA"/>
              <w:bidi w:val="0"/>
              <w:spacing w:line="540" w:lineRule="atLeast"/>
              <w:jc w:val="center"/>
              <w:rPr>
                <w:rFonts w:asciiTheme="minorHAnsi" w:eastAsia="Times New Roman" w:hAnsiTheme="minorHAnsi" w:cstheme="minorHAnsi"/>
                <w:color w:val="202124"/>
                <w:sz w:val="32"/>
                <w:szCs w:val="32"/>
                <w:rtl/>
              </w:rPr>
            </w:pPr>
            <w:r w:rsidRPr="003E1FAB">
              <w:rPr>
                <w:rFonts w:asciiTheme="minorHAnsi" w:eastAsia="Times New Roman" w:hAnsiTheme="minorHAnsi" w:cstheme="minorHAnsi"/>
                <w:color w:val="202124"/>
                <w:sz w:val="32"/>
                <w:szCs w:val="32"/>
                <w:lang w:bidi="ar-EG"/>
              </w:rPr>
              <w:t>(</w:t>
            </w:r>
            <w:r w:rsidRPr="003E1FAB">
              <w:rPr>
                <w:rFonts w:asciiTheme="minorHAnsi" w:eastAsia="Times New Roman" w:hAnsiTheme="minorHAnsi" w:cstheme="minorHAnsi"/>
                <w:color w:val="202124"/>
                <w:sz w:val="32"/>
                <w:szCs w:val="32"/>
                <w:lang/>
              </w:rPr>
              <w:t xml:space="preserve">Applying to the debtors of the </w:t>
            </w:r>
            <w:proofErr w:type="spellStart"/>
            <w:r w:rsidRPr="003E1FAB">
              <w:rPr>
                <w:rFonts w:asciiTheme="minorHAnsi" w:eastAsia="Times New Roman" w:hAnsiTheme="minorHAnsi" w:cstheme="minorHAnsi"/>
                <w:color w:val="202124"/>
                <w:sz w:val="32"/>
                <w:szCs w:val="32"/>
                <w:lang/>
              </w:rPr>
              <w:t>Misr</w:t>
            </w:r>
            <w:proofErr w:type="spellEnd"/>
            <w:r w:rsidRPr="003E1FAB">
              <w:rPr>
                <w:rFonts w:asciiTheme="minorHAnsi" w:eastAsia="Times New Roman" w:hAnsiTheme="minorHAnsi" w:cstheme="minorHAnsi"/>
                <w:color w:val="202124"/>
                <w:sz w:val="32"/>
                <w:szCs w:val="32"/>
                <w:lang/>
              </w:rPr>
              <w:t xml:space="preserve"> Al-</w:t>
            </w:r>
            <w:proofErr w:type="spellStart"/>
            <w:r w:rsidRPr="003E1FAB">
              <w:rPr>
                <w:rFonts w:asciiTheme="minorHAnsi" w:eastAsia="Times New Roman" w:hAnsiTheme="minorHAnsi" w:cstheme="minorHAnsi"/>
                <w:color w:val="202124"/>
                <w:sz w:val="32"/>
                <w:szCs w:val="32"/>
                <w:lang/>
              </w:rPr>
              <w:t>Khair</w:t>
            </w:r>
            <w:proofErr w:type="spellEnd"/>
            <w:r w:rsidRPr="003E1FAB">
              <w:rPr>
                <w:rFonts w:asciiTheme="minorHAnsi" w:eastAsia="Times New Roman" w:hAnsiTheme="minorHAnsi" w:cstheme="minorHAnsi"/>
                <w:color w:val="202124"/>
                <w:sz w:val="32"/>
                <w:szCs w:val="32"/>
                <w:lang/>
              </w:rPr>
              <w:t xml:space="preserve"> Foundation)</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23AF3CE1" w:rsidR="00F03084" w:rsidRPr="003D450C" w:rsidRDefault="00B179E1" w:rsidP="00B179E1">
            <w:pPr>
              <w:jc w:val="center"/>
              <w:rPr>
                <w:rFonts w:ascii="Simplified Arabic" w:hAnsi="Simplified Arabic" w:cs="Simplified Arabic"/>
                <w:sz w:val="32"/>
                <w:szCs w:val="32"/>
                <w:rtl/>
                <w:lang w:bidi="ar-EG"/>
              </w:rPr>
            </w:pPr>
            <w:r w:rsidRPr="003D450C">
              <w:rPr>
                <w:rFonts w:ascii="Simplified Arabic" w:hAnsi="Simplified Arabic" w:cs="Simplified Arabic" w:hint="cs"/>
                <w:sz w:val="32"/>
                <w:szCs w:val="32"/>
                <w:rtl/>
                <w:lang w:bidi="ar-EG"/>
              </w:rPr>
              <w:t>سمر درويش احمد درويش</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3D450C" w:rsidRDefault="00F03084" w:rsidP="003B24D3">
            <w:pPr>
              <w:jc w:val="both"/>
              <w:rPr>
                <w:rFonts w:ascii="Simplified Arabic" w:hAnsi="Simplified Arabic" w:cs="Simplified Arabic"/>
                <w:b/>
                <w:bCs/>
                <w:sz w:val="32"/>
                <w:szCs w:val="32"/>
                <w:u w:val="single"/>
                <w:rtl/>
                <w:lang w:bidi="ar-EG"/>
              </w:rPr>
            </w:pPr>
          </w:p>
          <w:p w14:paraId="1852DF17" w14:textId="734C8E21" w:rsidR="0077422B" w:rsidRPr="00B179E1" w:rsidRDefault="00B179E1" w:rsidP="00B179E1">
            <w:pPr>
              <w:jc w:val="center"/>
              <w:rPr>
                <w:rFonts w:ascii="Simplified Arabic" w:hAnsi="Simplified Arabic" w:cs="Simplified Arabic"/>
                <w:sz w:val="28"/>
                <w:szCs w:val="28"/>
                <w:rtl/>
                <w:lang w:bidi="ar-EG"/>
              </w:rPr>
            </w:pPr>
            <w:r w:rsidRPr="003D450C">
              <w:rPr>
                <w:rFonts w:ascii="Simplified Arabic" w:hAnsi="Simplified Arabic" w:cs="Simplified Arabic" w:hint="cs"/>
                <w:sz w:val="32"/>
                <w:szCs w:val="32"/>
                <w:rtl/>
                <w:lang w:bidi="ar-EG"/>
              </w:rPr>
              <w:t>أ.د/ محمد حسن توفيق</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4AA234AE" w14:textId="77777777" w:rsidR="007F5683" w:rsidRPr="008C3A53" w:rsidRDefault="007F5683" w:rsidP="007F5683">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4BCBE01C" w14:textId="77777777" w:rsidR="007F5683" w:rsidRPr="008C3A53" w:rsidRDefault="007F5683" w:rsidP="007F5683">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3B1B6841" w14:textId="77777777" w:rsidR="00843C3F" w:rsidRDefault="0004508A" w:rsidP="002C34FB">
      <w:pPr>
        <w:jc w:val="center"/>
        <w:rPr>
          <w:rFonts w:ascii="Simplified Arabic" w:hAnsi="Simplified Arabic" w:cs="Simplified Arabic" w:hint="cs"/>
          <w:b/>
          <w:bCs/>
          <w:sz w:val="28"/>
          <w:szCs w:val="28"/>
          <w:rtl/>
        </w:rPr>
      </w:pPr>
      <w:r w:rsidRPr="0004508A">
        <w:rPr>
          <w:rFonts w:ascii="Arial Rounded MT Bold" w:eastAsia="Arial Unicode MS" w:hAnsi="Arial Rounded MT Bold" w:cs="Simplified Arabic" w:hint="cs"/>
          <w:b/>
          <w:bCs/>
          <w:sz w:val="44"/>
          <w:szCs w:val="48"/>
          <w:rtl/>
        </w:rPr>
        <w:t>202</w:t>
      </w:r>
      <w:r w:rsidR="002C34FB">
        <w:rPr>
          <w:rFonts w:ascii="Arial Rounded MT Bold" w:eastAsia="Arial Unicode MS" w:hAnsi="Arial Rounded MT Bold" w:cs="Simplified Arabic" w:hint="cs"/>
          <w:b/>
          <w:bCs/>
          <w:sz w:val="44"/>
          <w:szCs w:val="48"/>
          <w:rtl/>
        </w:rPr>
        <w:t>1</w:t>
      </w:r>
      <w:r w:rsidRPr="0004508A">
        <w:rPr>
          <w:rFonts w:ascii="Arial Rounded MT Bold" w:eastAsia="Arial Unicode MS" w:hAnsi="Arial Rounded MT Bold" w:cs="Simplified Arabic" w:hint="cs"/>
          <w:b/>
          <w:bCs/>
          <w:sz w:val="44"/>
          <w:szCs w:val="48"/>
          <w:rtl/>
        </w:rPr>
        <w:t>/202</w:t>
      </w:r>
      <w:r w:rsidR="002C34FB">
        <w:rPr>
          <w:rFonts w:ascii="Arial Rounded MT Bold" w:eastAsia="Arial Unicode MS" w:hAnsi="Arial Rounded MT Bold" w:cs="Simplified Arabic" w:hint="cs"/>
          <w:b/>
          <w:bCs/>
          <w:sz w:val="44"/>
          <w:szCs w:val="48"/>
          <w:rtl/>
        </w:rPr>
        <w:t>2</w:t>
      </w:r>
      <w:r w:rsidR="0077422B" w:rsidRPr="0004508A">
        <w:rPr>
          <w:b/>
          <w:bCs/>
          <w:sz w:val="36"/>
          <w:szCs w:val="36"/>
          <w:rtl/>
        </w:rPr>
        <w:br w:type="page"/>
      </w:r>
    </w:p>
    <w:p w14:paraId="102FF497" w14:textId="47741908" w:rsidR="00843C3F" w:rsidRPr="001A4194" w:rsidRDefault="00B2042F" w:rsidP="00B2042F">
      <w:pPr>
        <w:spacing w:after="0" w:line="216" w:lineRule="auto"/>
        <w:jc w:val="center"/>
        <w:rPr>
          <w:rFonts w:cs="PT Bold Heading" w:hint="cs"/>
          <w:sz w:val="28"/>
          <w:szCs w:val="28"/>
          <w:rtl/>
          <w:lang w:bidi="ar-EG"/>
        </w:rPr>
      </w:pPr>
      <w:r>
        <w:rPr>
          <w:rFonts w:cs="PT Bold Heading" w:hint="cs"/>
          <w:sz w:val="28"/>
          <w:szCs w:val="28"/>
          <w:rtl/>
          <w:lang w:bidi="ar-EG"/>
        </w:rPr>
        <w:lastRenderedPageBreak/>
        <w:t>فهرس المحتويات</w:t>
      </w:r>
    </w:p>
    <w:tbl>
      <w:tblPr>
        <w:tblStyle w:val="TableGrid"/>
        <w:bidiVisual/>
        <w:tblW w:w="0" w:type="auto"/>
        <w:jc w:val="center"/>
        <w:tblLook w:val="04A0" w:firstRow="1" w:lastRow="0" w:firstColumn="1" w:lastColumn="0" w:noHBand="0" w:noVBand="1"/>
      </w:tblPr>
      <w:tblGrid>
        <w:gridCol w:w="6996"/>
        <w:gridCol w:w="1526"/>
      </w:tblGrid>
      <w:tr w:rsidR="00843C3F" w14:paraId="0E1DE22F" w14:textId="77777777" w:rsidTr="00843C3F">
        <w:trPr>
          <w:jc w:val="center"/>
        </w:trPr>
        <w:tc>
          <w:tcPr>
            <w:tcW w:w="6996" w:type="dxa"/>
            <w:shd w:val="clear" w:color="auto" w:fill="C4BC96" w:themeFill="background2" w:themeFillShade="BF"/>
          </w:tcPr>
          <w:p w14:paraId="1AC70239" w14:textId="77777777" w:rsidR="00843C3F" w:rsidRPr="001A4194" w:rsidRDefault="00843C3F" w:rsidP="00B2042F">
            <w:pPr>
              <w:spacing w:line="216" w:lineRule="auto"/>
              <w:jc w:val="center"/>
              <w:rPr>
                <w:rFonts w:cs="PT Bold Heading" w:hint="cs"/>
                <w:sz w:val="24"/>
                <w:szCs w:val="24"/>
                <w:rtl/>
                <w:lang w:bidi="ar-EG"/>
              </w:rPr>
            </w:pPr>
            <w:r w:rsidRPr="001A4194">
              <w:rPr>
                <w:rFonts w:cs="PT Bold Heading" w:hint="cs"/>
                <w:sz w:val="24"/>
                <w:szCs w:val="24"/>
                <w:rtl/>
                <w:lang w:bidi="ar-EG"/>
              </w:rPr>
              <w:t>الموضوع</w:t>
            </w:r>
          </w:p>
        </w:tc>
        <w:tc>
          <w:tcPr>
            <w:tcW w:w="1526" w:type="dxa"/>
            <w:shd w:val="clear" w:color="auto" w:fill="C4BC96" w:themeFill="background2" w:themeFillShade="BF"/>
          </w:tcPr>
          <w:p w14:paraId="5FAD157A" w14:textId="77777777" w:rsidR="00843C3F" w:rsidRPr="001A4194" w:rsidRDefault="00843C3F" w:rsidP="00B2042F">
            <w:pPr>
              <w:spacing w:line="216" w:lineRule="auto"/>
              <w:jc w:val="center"/>
              <w:rPr>
                <w:rFonts w:cs="PT Bold Heading" w:hint="cs"/>
                <w:sz w:val="24"/>
                <w:szCs w:val="24"/>
                <w:rtl/>
                <w:lang w:bidi="ar-EG"/>
              </w:rPr>
            </w:pPr>
            <w:r w:rsidRPr="001A4194">
              <w:rPr>
                <w:rFonts w:cs="PT Bold Heading" w:hint="cs"/>
                <w:sz w:val="24"/>
                <w:szCs w:val="24"/>
                <w:rtl/>
                <w:lang w:bidi="ar-EG"/>
              </w:rPr>
              <w:t>الصفحة</w:t>
            </w:r>
          </w:p>
        </w:tc>
      </w:tr>
      <w:tr w:rsidR="00B2042F" w14:paraId="1DAFAFBE" w14:textId="77777777" w:rsidTr="00322E84">
        <w:trPr>
          <w:jc w:val="center"/>
        </w:trPr>
        <w:tc>
          <w:tcPr>
            <w:tcW w:w="6996" w:type="dxa"/>
          </w:tcPr>
          <w:p w14:paraId="0399FC92" w14:textId="727FAE19" w:rsidR="00B2042F" w:rsidRPr="001A4194" w:rsidRDefault="00B2042F" w:rsidP="00B2042F">
            <w:pPr>
              <w:spacing w:line="216" w:lineRule="auto"/>
              <w:rPr>
                <w:rFonts w:cs="SKR HEAD1" w:hint="cs"/>
                <w:sz w:val="28"/>
                <w:szCs w:val="28"/>
                <w:rtl/>
                <w:lang w:bidi="ar-EG"/>
              </w:rPr>
            </w:pPr>
            <w:r>
              <w:rPr>
                <w:rFonts w:cs="SKR HEAD1" w:hint="cs"/>
                <w:sz w:val="28"/>
                <w:szCs w:val="28"/>
                <w:rtl/>
                <w:lang w:bidi="ar-EG"/>
              </w:rPr>
              <w:t>ملخص البحث</w:t>
            </w:r>
          </w:p>
        </w:tc>
        <w:tc>
          <w:tcPr>
            <w:tcW w:w="1526" w:type="dxa"/>
            <w:vAlign w:val="center"/>
          </w:tcPr>
          <w:p w14:paraId="457B13B4" w14:textId="3E096883" w:rsidR="00B2042F" w:rsidRDefault="009A6656" w:rsidP="00322E84">
            <w:pPr>
              <w:spacing w:line="216" w:lineRule="auto"/>
              <w:jc w:val="center"/>
              <w:rPr>
                <w:rFonts w:hint="cs"/>
                <w:sz w:val="24"/>
                <w:szCs w:val="24"/>
                <w:rtl/>
                <w:lang w:bidi="ar-EG"/>
              </w:rPr>
            </w:pPr>
            <w:r>
              <w:rPr>
                <w:rFonts w:hint="cs"/>
                <w:sz w:val="24"/>
                <w:szCs w:val="24"/>
                <w:rtl/>
                <w:lang w:bidi="ar-EG"/>
              </w:rPr>
              <w:t>3</w:t>
            </w:r>
          </w:p>
        </w:tc>
      </w:tr>
      <w:tr w:rsidR="00B2042F" w14:paraId="2AF7435E" w14:textId="77777777" w:rsidTr="00322E84">
        <w:trPr>
          <w:jc w:val="center"/>
        </w:trPr>
        <w:tc>
          <w:tcPr>
            <w:tcW w:w="6996" w:type="dxa"/>
          </w:tcPr>
          <w:p w14:paraId="24C64331" w14:textId="25CA3325" w:rsidR="00B2042F" w:rsidRPr="001A4194" w:rsidRDefault="00B2042F" w:rsidP="00B2042F">
            <w:pPr>
              <w:spacing w:line="216" w:lineRule="auto"/>
              <w:rPr>
                <w:rFonts w:cs="SKR HEAD1" w:hint="cs"/>
                <w:sz w:val="28"/>
                <w:szCs w:val="28"/>
                <w:rtl/>
                <w:lang w:bidi="ar-EG"/>
              </w:rPr>
            </w:pPr>
            <w:r>
              <w:rPr>
                <w:rFonts w:cs="SKR HEAD1"/>
                <w:sz w:val="28"/>
                <w:szCs w:val="28"/>
                <w:lang w:bidi="ar-EG"/>
              </w:rPr>
              <w:t>Abstract</w:t>
            </w:r>
          </w:p>
        </w:tc>
        <w:tc>
          <w:tcPr>
            <w:tcW w:w="1526" w:type="dxa"/>
            <w:vAlign w:val="center"/>
          </w:tcPr>
          <w:p w14:paraId="650C7BD3" w14:textId="08E115AE" w:rsidR="00B2042F" w:rsidRDefault="009A6656" w:rsidP="00322E84">
            <w:pPr>
              <w:spacing w:line="216" w:lineRule="auto"/>
              <w:jc w:val="center"/>
              <w:rPr>
                <w:rFonts w:hint="cs"/>
                <w:sz w:val="24"/>
                <w:szCs w:val="24"/>
                <w:rtl/>
                <w:lang w:bidi="ar-EG"/>
              </w:rPr>
            </w:pPr>
            <w:r>
              <w:rPr>
                <w:rFonts w:hint="cs"/>
                <w:sz w:val="24"/>
                <w:szCs w:val="24"/>
                <w:rtl/>
                <w:lang w:bidi="ar-EG"/>
              </w:rPr>
              <w:t>3</w:t>
            </w:r>
          </w:p>
        </w:tc>
      </w:tr>
      <w:tr w:rsidR="00843C3F" w14:paraId="796EC758" w14:textId="77777777" w:rsidTr="00322E84">
        <w:trPr>
          <w:jc w:val="center"/>
        </w:trPr>
        <w:tc>
          <w:tcPr>
            <w:tcW w:w="6996" w:type="dxa"/>
            <w:shd w:val="clear" w:color="auto" w:fill="DDD9C3" w:themeFill="background2" w:themeFillShade="E6"/>
          </w:tcPr>
          <w:p w14:paraId="2B7AD807" w14:textId="77777777" w:rsidR="00843C3F" w:rsidRPr="001A4194" w:rsidRDefault="00843C3F" w:rsidP="00B2042F">
            <w:pPr>
              <w:spacing w:line="216" w:lineRule="auto"/>
              <w:rPr>
                <w:rFonts w:cs="SKR HEAD1" w:hint="cs"/>
                <w:sz w:val="28"/>
                <w:szCs w:val="28"/>
                <w:rtl/>
                <w:lang w:bidi="ar-EG"/>
              </w:rPr>
            </w:pPr>
            <w:r w:rsidRPr="001A4194">
              <w:rPr>
                <w:rFonts w:cs="SKR HEAD1" w:hint="cs"/>
                <w:sz w:val="28"/>
                <w:szCs w:val="28"/>
                <w:rtl/>
                <w:lang w:bidi="ar-EG"/>
              </w:rPr>
              <w:t xml:space="preserve">الفصل الأول: الإطار النظري للدراسة </w:t>
            </w:r>
          </w:p>
        </w:tc>
        <w:tc>
          <w:tcPr>
            <w:tcW w:w="1526" w:type="dxa"/>
            <w:shd w:val="clear" w:color="auto" w:fill="DDD9C3" w:themeFill="background2" w:themeFillShade="E6"/>
            <w:vAlign w:val="center"/>
          </w:tcPr>
          <w:p w14:paraId="22BE4BCD" w14:textId="09FB3B31" w:rsidR="00843C3F" w:rsidRDefault="009A6656" w:rsidP="00322E84">
            <w:pPr>
              <w:spacing w:line="216" w:lineRule="auto"/>
              <w:jc w:val="center"/>
              <w:rPr>
                <w:rFonts w:hint="cs"/>
                <w:sz w:val="24"/>
                <w:szCs w:val="24"/>
                <w:rtl/>
                <w:lang w:bidi="ar-EG"/>
              </w:rPr>
            </w:pPr>
            <w:r>
              <w:rPr>
                <w:rFonts w:hint="cs"/>
                <w:sz w:val="24"/>
                <w:szCs w:val="24"/>
                <w:rtl/>
                <w:lang w:bidi="ar-EG"/>
              </w:rPr>
              <w:t>5</w:t>
            </w:r>
          </w:p>
        </w:tc>
      </w:tr>
      <w:tr w:rsidR="00843C3F" w14:paraId="572B0710" w14:textId="77777777" w:rsidTr="00322E84">
        <w:trPr>
          <w:jc w:val="center"/>
        </w:trPr>
        <w:tc>
          <w:tcPr>
            <w:tcW w:w="6996" w:type="dxa"/>
          </w:tcPr>
          <w:p w14:paraId="29E26CF0" w14:textId="77777777" w:rsidR="00843C3F" w:rsidRPr="001A4194" w:rsidRDefault="00843C3F" w:rsidP="00B2042F">
            <w:pPr>
              <w:pStyle w:val="ListParagraph"/>
              <w:numPr>
                <w:ilvl w:val="0"/>
                <w:numId w:val="33"/>
              </w:numPr>
              <w:spacing w:line="216" w:lineRule="auto"/>
              <w:contextualSpacing w:val="0"/>
              <w:rPr>
                <w:rFonts w:hint="cs"/>
                <w:sz w:val="24"/>
                <w:szCs w:val="24"/>
                <w:rtl/>
                <w:lang w:bidi="ar-EG"/>
              </w:rPr>
            </w:pPr>
            <w:r w:rsidRPr="001A4194">
              <w:rPr>
                <w:rFonts w:hint="cs"/>
                <w:sz w:val="24"/>
                <w:szCs w:val="24"/>
                <w:rtl/>
                <w:lang w:bidi="ar-EG"/>
              </w:rPr>
              <w:t xml:space="preserve">المقدمة </w:t>
            </w:r>
          </w:p>
        </w:tc>
        <w:tc>
          <w:tcPr>
            <w:tcW w:w="1526" w:type="dxa"/>
            <w:vAlign w:val="center"/>
          </w:tcPr>
          <w:p w14:paraId="6E79F14D" w14:textId="061A72DD" w:rsidR="00843C3F" w:rsidRDefault="009A6656" w:rsidP="00322E84">
            <w:pPr>
              <w:spacing w:line="216" w:lineRule="auto"/>
              <w:jc w:val="center"/>
              <w:rPr>
                <w:rFonts w:hint="cs"/>
                <w:sz w:val="24"/>
                <w:szCs w:val="24"/>
                <w:rtl/>
                <w:lang w:bidi="ar-EG"/>
              </w:rPr>
            </w:pPr>
            <w:r>
              <w:rPr>
                <w:rFonts w:hint="cs"/>
                <w:sz w:val="24"/>
                <w:szCs w:val="24"/>
                <w:rtl/>
                <w:lang w:bidi="ar-EG"/>
              </w:rPr>
              <w:t>5</w:t>
            </w:r>
          </w:p>
        </w:tc>
      </w:tr>
      <w:tr w:rsidR="00843C3F" w14:paraId="251F7BE3" w14:textId="77777777" w:rsidTr="00322E84">
        <w:trPr>
          <w:jc w:val="center"/>
        </w:trPr>
        <w:tc>
          <w:tcPr>
            <w:tcW w:w="6996" w:type="dxa"/>
          </w:tcPr>
          <w:p w14:paraId="28BAE6D4" w14:textId="77777777" w:rsidR="00843C3F" w:rsidRPr="001A4194" w:rsidRDefault="00843C3F" w:rsidP="00B2042F">
            <w:pPr>
              <w:pStyle w:val="ListParagraph"/>
              <w:numPr>
                <w:ilvl w:val="0"/>
                <w:numId w:val="33"/>
              </w:numPr>
              <w:spacing w:line="216" w:lineRule="auto"/>
              <w:contextualSpacing w:val="0"/>
              <w:rPr>
                <w:rFonts w:hint="cs"/>
                <w:sz w:val="24"/>
                <w:szCs w:val="24"/>
                <w:rtl/>
                <w:lang w:bidi="ar-EG"/>
              </w:rPr>
            </w:pPr>
            <w:r w:rsidRPr="001A4194">
              <w:rPr>
                <w:rFonts w:hint="cs"/>
                <w:sz w:val="24"/>
                <w:szCs w:val="24"/>
                <w:rtl/>
                <w:lang w:bidi="ar-EG"/>
              </w:rPr>
              <w:t xml:space="preserve">المشكلة البحثية </w:t>
            </w:r>
          </w:p>
        </w:tc>
        <w:tc>
          <w:tcPr>
            <w:tcW w:w="1526" w:type="dxa"/>
            <w:vAlign w:val="center"/>
          </w:tcPr>
          <w:p w14:paraId="253609B7" w14:textId="3FB53445" w:rsidR="00843C3F" w:rsidRDefault="009A6656" w:rsidP="00322E84">
            <w:pPr>
              <w:spacing w:line="216" w:lineRule="auto"/>
              <w:jc w:val="center"/>
              <w:rPr>
                <w:rFonts w:hint="cs"/>
                <w:sz w:val="24"/>
                <w:szCs w:val="24"/>
                <w:rtl/>
                <w:lang w:bidi="ar-EG"/>
              </w:rPr>
            </w:pPr>
            <w:r>
              <w:rPr>
                <w:rFonts w:hint="cs"/>
                <w:sz w:val="24"/>
                <w:szCs w:val="24"/>
                <w:rtl/>
                <w:lang w:bidi="ar-EG"/>
              </w:rPr>
              <w:t>6</w:t>
            </w:r>
          </w:p>
        </w:tc>
      </w:tr>
      <w:tr w:rsidR="00843C3F" w14:paraId="39D07A6F" w14:textId="77777777" w:rsidTr="00322E84">
        <w:trPr>
          <w:jc w:val="center"/>
        </w:trPr>
        <w:tc>
          <w:tcPr>
            <w:tcW w:w="6996" w:type="dxa"/>
          </w:tcPr>
          <w:p w14:paraId="43E0751A" w14:textId="77777777" w:rsidR="00843C3F" w:rsidRPr="001A4194" w:rsidRDefault="00843C3F" w:rsidP="00B2042F">
            <w:pPr>
              <w:pStyle w:val="ListParagraph"/>
              <w:numPr>
                <w:ilvl w:val="0"/>
                <w:numId w:val="33"/>
              </w:numPr>
              <w:spacing w:line="216" w:lineRule="auto"/>
              <w:contextualSpacing w:val="0"/>
              <w:rPr>
                <w:rFonts w:hint="cs"/>
                <w:sz w:val="24"/>
                <w:szCs w:val="24"/>
                <w:rtl/>
                <w:lang w:bidi="ar-EG"/>
              </w:rPr>
            </w:pPr>
            <w:r w:rsidRPr="001A4194">
              <w:rPr>
                <w:rFonts w:hint="cs"/>
                <w:sz w:val="24"/>
                <w:szCs w:val="24"/>
                <w:rtl/>
                <w:lang w:bidi="ar-EG"/>
              </w:rPr>
              <w:t xml:space="preserve">أهداف البحث </w:t>
            </w:r>
          </w:p>
        </w:tc>
        <w:tc>
          <w:tcPr>
            <w:tcW w:w="1526" w:type="dxa"/>
            <w:vAlign w:val="center"/>
          </w:tcPr>
          <w:p w14:paraId="14F944C8" w14:textId="25A30672" w:rsidR="00843C3F" w:rsidRDefault="009A6656" w:rsidP="00322E84">
            <w:pPr>
              <w:spacing w:line="216" w:lineRule="auto"/>
              <w:jc w:val="center"/>
              <w:rPr>
                <w:rFonts w:hint="cs"/>
                <w:sz w:val="24"/>
                <w:szCs w:val="24"/>
                <w:rtl/>
                <w:lang w:bidi="ar-EG"/>
              </w:rPr>
            </w:pPr>
            <w:r>
              <w:rPr>
                <w:rFonts w:hint="cs"/>
                <w:sz w:val="24"/>
                <w:szCs w:val="24"/>
                <w:rtl/>
                <w:lang w:bidi="ar-EG"/>
              </w:rPr>
              <w:t>6</w:t>
            </w:r>
          </w:p>
        </w:tc>
      </w:tr>
      <w:tr w:rsidR="00843C3F" w14:paraId="1C01A370" w14:textId="77777777" w:rsidTr="00322E84">
        <w:trPr>
          <w:jc w:val="center"/>
        </w:trPr>
        <w:tc>
          <w:tcPr>
            <w:tcW w:w="6996" w:type="dxa"/>
          </w:tcPr>
          <w:p w14:paraId="0DF5BCA2" w14:textId="77777777" w:rsidR="00843C3F" w:rsidRPr="001A4194" w:rsidRDefault="00843C3F" w:rsidP="00B2042F">
            <w:pPr>
              <w:pStyle w:val="ListParagraph"/>
              <w:numPr>
                <w:ilvl w:val="0"/>
                <w:numId w:val="33"/>
              </w:numPr>
              <w:spacing w:line="216" w:lineRule="auto"/>
              <w:contextualSpacing w:val="0"/>
              <w:rPr>
                <w:rFonts w:hint="cs"/>
                <w:sz w:val="24"/>
                <w:szCs w:val="24"/>
                <w:rtl/>
                <w:lang w:bidi="ar-EG"/>
              </w:rPr>
            </w:pPr>
            <w:r w:rsidRPr="001A4194">
              <w:rPr>
                <w:rFonts w:hint="cs"/>
                <w:sz w:val="24"/>
                <w:szCs w:val="24"/>
                <w:rtl/>
                <w:lang w:bidi="ar-EG"/>
              </w:rPr>
              <w:t xml:space="preserve">أهمية البحث </w:t>
            </w:r>
          </w:p>
        </w:tc>
        <w:tc>
          <w:tcPr>
            <w:tcW w:w="1526" w:type="dxa"/>
            <w:vAlign w:val="center"/>
          </w:tcPr>
          <w:p w14:paraId="27525132" w14:textId="7A3B12E9" w:rsidR="00843C3F" w:rsidRDefault="009A6656" w:rsidP="00322E84">
            <w:pPr>
              <w:spacing w:line="216" w:lineRule="auto"/>
              <w:jc w:val="center"/>
              <w:rPr>
                <w:rFonts w:hint="cs"/>
                <w:sz w:val="24"/>
                <w:szCs w:val="24"/>
                <w:rtl/>
                <w:lang w:bidi="ar-EG"/>
              </w:rPr>
            </w:pPr>
            <w:r>
              <w:rPr>
                <w:rFonts w:hint="cs"/>
                <w:sz w:val="24"/>
                <w:szCs w:val="24"/>
                <w:rtl/>
                <w:lang w:bidi="ar-EG"/>
              </w:rPr>
              <w:t>7</w:t>
            </w:r>
          </w:p>
        </w:tc>
      </w:tr>
      <w:tr w:rsidR="00843C3F" w14:paraId="6A6581C7" w14:textId="77777777" w:rsidTr="00322E84">
        <w:trPr>
          <w:jc w:val="center"/>
        </w:trPr>
        <w:tc>
          <w:tcPr>
            <w:tcW w:w="6996" w:type="dxa"/>
          </w:tcPr>
          <w:p w14:paraId="05E7C2FA" w14:textId="77777777" w:rsidR="00843C3F" w:rsidRPr="001A4194" w:rsidRDefault="00843C3F" w:rsidP="00B2042F">
            <w:pPr>
              <w:pStyle w:val="ListParagraph"/>
              <w:numPr>
                <w:ilvl w:val="0"/>
                <w:numId w:val="33"/>
              </w:numPr>
              <w:spacing w:line="216" w:lineRule="auto"/>
              <w:contextualSpacing w:val="0"/>
              <w:rPr>
                <w:rFonts w:hint="cs"/>
                <w:sz w:val="24"/>
                <w:szCs w:val="24"/>
                <w:rtl/>
                <w:lang w:bidi="ar-EG"/>
              </w:rPr>
            </w:pPr>
            <w:r w:rsidRPr="001A4194">
              <w:rPr>
                <w:rFonts w:hint="cs"/>
                <w:sz w:val="24"/>
                <w:szCs w:val="24"/>
                <w:rtl/>
                <w:lang w:bidi="ar-EG"/>
              </w:rPr>
              <w:t xml:space="preserve">فرضيات البحث </w:t>
            </w:r>
          </w:p>
        </w:tc>
        <w:tc>
          <w:tcPr>
            <w:tcW w:w="1526" w:type="dxa"/>
            <w:vAlign w:val="center"/>
          </w:tcPr>
          <w:p w14:paraId="272FA8A5" w14:textId="47516A22" w:rsidR="00843C3F" w:rsidRDefault="009A6656" w:rsidP="00322E84">
            <w:pPr>
              <w:spacing w:line="216" w:lineRule="auto"/>
              <w:jc w:val="center"/>
              <w:rPr>
                <w:rFonts w:hint="cs"/>
                <w:sz w:val="24"/>
                <w:szCs w:val="24"/>
                <w:rtl/>
                <w:lang w:bidi="ar-EG"/>
              </w:rPr>
            </w:pPr>
            <w:r>
              <w:rPr>
                <w:rFonts w:hint="cs"/>
                <w:sz w:val="24"/>
                <w:szCs w:val="24"/>
                <w:rtl/>
                <w:lang w:bidi="ar-EG"/>
              </w:rPr>
              <w:t>7</w:t>
            </w:r>
          </w:p>
        </w:tc>
      </w:tr>
      <w:tr w:rsidR="00843C3F" w14:paraId="1944D026" w14:textId="77777777" w:rsidTr="00322E84">
        <w:trPr>
          <w:jc w:val="center"/>
        </w:trPr>
        <w:tc>
          <w:tcPr>
            <w:tcW w:w="6996" w:type="dxa"/>
          </w:tcPr>
          <w:p w14:paraId="5330A634" w14:textId="77777777" w:rsidR="00843C3F" w:rsidRPr="001A4194" w:rsidRDefault="00843C3F" w:rsidP="00B2042F">
            <w:pPr>
              <w:pStyle w:val="ListParagraph"/>
              <w:numPr>
                <w:ilvl w:val="0"/>
                <w:numId w:val="33"/>
              </w:numPr>
              <w:spacing w:line="216" w:lineRule="auto"/>
              <w:contextualSpacing w:val="0"/>
              <w:rPr>
                <w:rFonts w:hint="cs"/>
                <w:sz w:val="24"/>
                <w:szCs w:val="24"/>
                <w:rtl/>
                <w:lang w:bidi="ar-EG"/>
              </w:rPr>
            </w:pPr>
            <w:r w:rsidRPr="001A4194">
              <w:rPr>
                <w:rFonts w:hint="cs"/>
                <w:sz w:val="24"/>
                <w:szCs w:val="24"/>
                <w:rtl/>
                <w:lang w:bidi="ar-EG"/>
              </w:rPr>
              <w:t xml:space="preserve">حدود البحث </w:t>
            </w:r>
          </w:p>
        </w:tc>
        <w:tc>
          <w:tcPr>
            <w:tcW w:w="1526" w:type="dxa"/>
            <w:vAlign w:val="center"/>
          </w:tcPr>
          <w:p w14:paraId="0C64FCD9" w14:textId="19616D00" w:rsidR="00843C3F" w:rsidRDefault="009A6656" w:rsidP="00322E84">
            <w:pPr>
              <w:spacing w:line="216" w:lineRule="auto"/>
              <w:jc w:val="center"/>
              <w:rPr>
                <w:rFonts w:hint="cs"/>
                <w:sz w:val="24"/>
                <w:szCs w:val="24"/>
                <w:rtl/>
                <w:lang w:bidi="ar-EG"/>
              </w:rPr>
            </w:pPr>
            <w:r>
              <w:rPr>
                <w:rFonts w:hint="cs"/>
                <w:sz w:val="24"/>
                <w:szCs w:val="24"/>
                <w:rtl/>
                <w:lang w:bidi="ar-EG"/>
              </w:rPr>
              <w:t>7</w:t>
            </w:r>
          </w:p>
        </w:tc>
      </w:tr>
      <w:tr w:rsidR="00843C3F" w14:paraId="18194942" w14:textId="77777777" w:rsidTr="00322E84">
        <w:trPr>
          <w:jc w:val="center"/>
        </w:trPr>
        <w:tc>
          <w:tcPr>
            <w:tcW w:w="6996" w:type="dxa"/>
          </w:tcPr>
          <w:p w14:paraId="7FF207EF" w14:textId="77777777" w:rsidR="00843C3F" w:rsidRPr="001A4194" w:rsidRDefault="00843C3F" w:rsidP="00B2042F">
            <w:pPr>
              <w:pStyle w:val="ListParagraph"/>
              <w:numPr>
                <w:ilvl w:val="0"/>
                <w:numId w:val="33"/>
              </w:numPr>
              <w:spacing w:line="216" w:lineRule="auto"/>
              <w:contextualSpacing w:val="0"/>
              <w:rPr>
                <w:rFonts w:hint="cs"/>
                <w:sz w:val="24"/>
                <w:szCs w:val="24"/>
                <w:rtl/>
                <w:lang w:bidi="ar-EG"/>
              </w:rPr>
            </w:pPr>
            <w:r w:rsidRPr="001A4194">
              <w:rPr>
                <w:rFonts w:hint="cs"/>
                <w:sz w:val="24"/>
                <w:szCs w:val="24"/>
                <w:rtl/>
                <w:lang w:bidi="ar-EG"/>
              </w:rPr>
              <w:t xml:space="preserve">الدراسات السابقة </w:t>
            </w:r>
          </w:p>
        </w:tc>
        <w:tc>
          <w:tcPr>
            <w:tcW w:w="1526" w:type="dxa"/>
            <w:vAlign w:val="center"/>
          </w:tcPr>
          <w:p w14:paraId="03275CA1" w14:textId="499F59E3" w:rsidR="00843C3F" w:rsidRDefault="009A6656" w:rsidP="00322E84">
            <w:pPr>
              <w:spacing w:line="216" w:lineRule="auto"/>
              <w:jc w:val="center"/>
              <w:rPr>
                <w:rFonts w:hint="cs"/>
                <w:sz w:val="24"/>
                <w:szCs w:val="24"/>
                <w:rtl/>
                <w:lang w:bidi="ar-EG"/>
              </w:rPr>
            </w:pPr>
            <w:r>
              <w:rPr>
                <w:rFonts w:hint="cs"/>
                <w:sz w:val="24"/>
                <w:szCs w:val="24"/>
                <w:rtl/>
                <w:lang w:bidi="ar-EG"/>
              </w:rPr>
              <w:t>7</w:t>
            </w:r>
          </w:p>
        </w:tc>
      </w:tr>
      <w:tr w:rsidR="00843C3F" w14:paraId="71A2C4DD" w14:textId="77777777" w:rsidTr="00322E84">
        <w:trPr>
          <w:jc w:val="center"/>
        </w:trPr>
        <w:tc>
          <w:tcPr>
            <w:tcW w:w="6996" w:type="dxa"/>
            <w:shd w:val="clear" w:color="auto" w:fill="DDD9C3" w:themeFill="background2" w:themeFillShade="E6"/>
          </w:tcPr>
          <w:p w14:paraId="1D1C285F" w14:textId="77777777" w:rsidR="00843C3F" w:rsidRPr="001A4194" w:rsidRDefault="00843C3F" w:rsidP="00B2042F">
            <w:pPr>
              <w:spacing w:line="216" w:lineRule="auto"/>
              <w:rPr>
                <w:rFonts w:cs="SKR HEAD1" w:hint="cs"/>
                <w:sz w:val="28"/>
                <w:szCs w:val="28"/>
                <w:rtl/>
                <w:lang w:bidi="ar-EG"/>
              </w:rPr>
            </w:pPr>
            <w:r w:rsidRPr="001A4194">
              <w:rPr>
                <w:rFonts w:cs="SKR HEAD1" w:hint="cs"/>
                <w:sz w:val="28"/>
                <w:szCs w:val="28"/>
                <w:rtl/>
                <w:lang w:bidi="ar-EG"/>
              </w:rPr>
              <w:t xml:space="preserve">الفصل الثاني: التدريب </w:t>
            </w:r>
          </w:p>
        </w:tc>
        <w:tc>
          <w:tcPr>
            <w:tcW w:w="1526" w:type="dxa"/>
            <w:shd w:val="clear" w:color="auto" w:fill="DDD9C3" w:themeFill="background2" w:themeFillShade="E6"/>
            <w:vAlign w:val="center"/>
          </w:tcPr>
          <w:p w14:paraId="5C458240" w14:textId="4B9FB517" w:rsidR="00843C3F" w:rsidRDefault="009A6656" w:rsidP="00322E84">
            <w:pPr>
              <w:spacing w:line="216" w:lineRule="auto"/>
              <w:jc w:val="center"/>
              <w:rPr>
                <w:rFonts w:hint="cs"/>
                <w:sz w:val="24"/>
                <w:szCs w:val="24"/>
                <w:rtl/>
                <w:lang w:bidi="ar-EG"/>
              </w:rPr>
            </w:pPr>
            <w:r>
              <w:rPr>
                <w:rFonts w:hint="cs"/>
                <w:sz w:val="24"/>
                <w:szCs w:val="24"/>
                <w:rtl/>
                <w:lang w:bidi="ar-EG"/>
              </w:rPr>
              <w:t>15</w:t>
            </w:r>
          </w:p>
        </w:tc>
      </w:tr>
      <w:tr w:rsidR="00843C3F" w14:paraId="2A8550CD" w14:textId="77777777" w:rsidTr="00322E84">
        <w:trPr>
          <w:jc w:val="center"/>
        </w:trPr>
        <w:tc>
          <w:tcPr>
            <w:tcW w:w="6996" w:type="dxa"/>
          </w:tcPr>
          <w:p w14:paraId="0C67368B" w14:textId="77777777" w:rsidR="00843C3F" w:rsidRPr="001A4194" w:rsidRDefault="00843C3F" w:rsidP="00B2042F">
            <w:pPr>
              <w:spacing w:line="216" w:lineRule="auto"/>
              <w:rPr>
                <w:rFonts w:hint="cs"/>
                <w:b/>
                <w:bCs/>
                <w:sz w:val="24"/>
                <w:szCs w:val="24"/>
                <w:rtl/>
                <w:lang w:bidi="ar-EG"/>
              </w:rPr>
            </w:pPr>
            <w:r w:rsidRPr="001A4194">
              <w:rPr>
                <w:rFonts w:hint="cs"/>
                <w:b/>
                <w:bCs/>
                <w:sz w:val="24"/>
                <w:szCs w:val="24"/>
                <w:rtl/>
                <w:lang w:bidi="ar-EG"/>
              </w:rPr>
              <w:t xml:space="preserve">المبحث الأول: المفاهيم الأساسية في التدريب </w:t>
            </w:r>
          </w:p>
        </w:tc>
        <w:tc>
          <w:tcPr>
            <w:tcW w:w="1526" w:type="dxa"/>
            <w:vAlign w:val="center"/>
          </w:tcPr>
          <w:p w14:paraId="6EA42751" w14:textId="31DD76D1" w:rsidR="00843C3F" w:rsidRDefault="009A6656" w:rsidP="00322E84">
            <w:pPr>
              <w:spacing w:line="216" w:lineRule="auto"/>
              <w:jc w:val="center"/>
              <w:rPr>
                <w:rFonts w:hint="cs"/>
                <w:sz w:val="24"/>
                <w:szCs w:val="24"/>
                <w:rtl/>
                <w:lang w:bidi="ar-EG"/>
              </w:rPr>
            </w:pPr>
            <w:r>
              <w:rPr>
                <w:rFonts w:hint="cs"/>
                <w:sz w:val="24"/>
                <w:szCs w:val="24"/>
                <w:rtl/>
                <w:lang w:bidi="ar-EG"/>
              </w:rPr>
              <w:t>15</w:t>
            </w:r>
          </w:p>
        </w:tc>
      </w:tr>
      <w:tr w:rsidR="00843C3F" w14:paraId="0A8DA2A1" w14:textId="77777777" w:rsidTr="00322E84">
        <w:trPr>
          <w:jc w:val="center"/>
        </w:trPr>
        <w:tc>
          <w:tcPr>
            <w:tcW w:w="6996" w:type="dxa"/>
          </w:tcPr>
          <w:p w14:paraId="5779A469" w14:textId="77777777" w:rsidR="00843C3F" w:rsidRPr="001A4194" w:rsidRDefault="00843C3F" w:rsidP="00B2042F">
            <w:pPr>
              <w:pStyle w:val="ListParagraph"/>
              <w:numPr>
                <w:ilvl w:val="0"/>
                <w:numId w:val="34"/>
              </w:numPr>
              <w:spacing w:line="216" w:lineRule="auto"/>
              <w:contextualSpacing w:val="0"/>
              <w:rPr>
                <w:rFonts w:hint="cs"/>
                <w:sz w:val="24"/>
                <w:szCs w:val="24"/>
                <w:rtl/>
                <w:lang w:bidi="ar-EG"/>
              </w:rPr>
            </w:pPr>
            <w:r w:rsidRPr="001A4194">
              <w:rPr>
                <w:rFonts w:hint="cs"/>
                <w:sz w:val="24"/>
                <w:szCs w:val="24"/>
                <w:rtl/>
                <w:lang w:bidi="ar-EG"/>
              </w:rPr>
              <w:t xml:space="preserve">أولاً: تعريف التدريب وبعض المصطلحات المتشابهة </w:t>
            </w:r>
          </w:p>
        </w:tc>
        <w:tc>
          <w:tcPr>
            <w:tcW w:w="1526" w:type="dxa"/>
            <w:vAlign w:val="center"/>
          </w:tcPr>
          <w:p w14:paraId="70A5251C" w14:textId="357E4514" w:rsidR="00843C3F" w:rsidRDefault="009A6656" w:rsidP="00322E84">
            <w:pPr>
              <w:spacing w:line="216" w:lineRule="auto"/>
              <w:jc w:val="center"/>
              <w:rPr>
                <w:rFonts w:hint="cs"/>
                <w:sz w:val="24"/>
                <w:szCs w:val="24"/>
                <w:rtl/>
                <w:lang w:bidi="ar-EG"/>
              </w:rPr>
            </w:pPr>
            <w:r>
              <w:rPr>
                <w:rFonts w:hint="cs"/>
                <w:sz w:val="24"/>
                <w:szCs w:val="24"/>
                <w:rtl/>
                <w:lang w:bidi="ar-EG"/>
              </w:rPr>
              <w:t>15</w:t>
            </w:r>
          </w:p>
        </w:tc>
      </w:tr>
      <w:tr w:rsidR="00843C3F" w14:paraId="27FFB457" w14:textId="77777777" w:rsidTr="00322E84">
        <w:trPr>
          <w:jc w:val="center"/>
        </w:trPr>
        <w:tc>
          <w:tcPr>
            <w:tcW w:w="6996" w:type="dxa"/>
          </w:tcPr>
          <w:p w14:paraId="76A4ACE9" w14:textId="77777777" w:rsidR="00843C3F" w:rsidRPr="001A4194" w:rsidRDefault="00843C3F" w:rsidP="00B2042F">
            <w:pPr>
              <w:pStyle w:val="ListParagraph"/>
              <w:numPr>
                <w:ilvl w:val="0"/>
                <w:numId w:val="34"/>
              </w:numPr>
              <w:spacing w:line="216" w:lineRule="auto"/>
              <w:contextualSpacing w:val="0"/>
              <w:rPr>
                <w:rFonts w:hint="cs"/>
                <w:sz w:val="24"/>
                <w:szCs w:val="24"/>
                <w:rtl/>
                <w:lang w:bidi="ar-EG"/>
              </w:rPr>
            </w:pPr>
            <w:r w:rsidRPr="001A4194">
              <w:rPr>
                <w:rFonts w:hint="cs"/>
                <w:sz w:val="24"/>
                <w:szCs w:val="24"/>
                <w:rtl/>
                <w:lang w:bidi="ar-EG"/>
              </w:rPr>
              <w:t xml:space="preserve">ثانياً: مبادئ التدريب </w:t>
            </w:r>
          </w:p>
        </w:tc>
        <w:tc>
          <w:tcPr>
            <w:tcW w:w="1526" w:type="dxa"/>
            <w:vAlign w:val="center"/>
          </w:tcPr>
          <w:p w14:paraId="268A7037" w14:textId="7F40326A" w:rsidR="00843C3F" w:rsidRDefault="009A6656" w:rsidP="00322E84">
            <w:pPr>
              <w:spacing w:line="216" w:lineRule="auto"/>
              <w:jc w:val="center"/>
              <w:rPr>
                <w:rFonts w:hint="cs"/>
                <w:sz w:val="24"/>
                <w:szCs w:val="24"/>
                <w:rtl/>
                <w:lang w:bidi="ar-EG"/>
              </w:rPr>
            </w:pPr>
            <w:r>
              <w:rPr>
                <w:rFonts w:hint="cs"/>
                <w:sz w:val="24"/>
                <w:szCs w:val="24"/>
                <w:rtl/>
                <w:lang w:bidi="ar-EG"/>
              </w:rPr>
              <w:t>17</w:t>
            </w:r>
          </w:p>
        </w:tc>
      </w:tr>
      <w:tr w:rsidR="00843C3F" w14:paraId="22DCBDFC" w14:textId="77777777" w:rsidTr="00322E84">
        <w:trPr>
          <w:jc w:val="center"/>
        </w:trPr>
        <w:tc>
          <w:tcPr>
            <w:tcW w:w="6996" w:type="dxa"/>
          </w:tcPr>
          <w:p w14:paraId="17B63697" w14:textId="77777777" w:rsidR="00843C3F" w:rsidRPr="001A4194" w:rsidRDefault="00843C3F" w:rsidP="00B2042F">
            <w:pPr>
              <w:pStyle w:val="ListParagraph"/>
              <w:numPr>
                <w:ilvl w:val="0"/>
                <w:numId w:val="34"/>
              </w:numPr>
              <w:spacing w:line="216" w:lineRule="auto"/>
              <w:contextualSpacing w:val="0"/>
              <w:rPr>
                <w:rFonts w:hint="cs"/>
                <w:sz w:val="24"/>
                <w:szCs w:val="24"/>
                <w:rtl/>
                <w:lang w:bidi="ar-EG"/>
              </w:rPr>
            </w:pPr>
            <w:r w:rsidRPr="001A4194">
              <w:rPr>
                <w:rFonts w:hint="cs"/>
                <w:sz w:val="24"/>
                <w:szCs w:val="24"/>
                <w:rtl/>
                <w:lang w:bidi="ar-EG"/>
              </w:rPr>
              <w:t xml:space="preserve">ثالثاً: أهمية التدريب </w:t>
            </w:r>
          </w:p>
        </w:tc>
        <w:tc>
          <w:tcPr>
            <w:tcW w:w="1526" w:type="dxa"/>
            <w:vAlign w:val="center"/>
          </w:tcPr>
          <w:p w14:paraId="4458EF2F" w14:textId="5B4F8A9B" w:rsidR="00843C3F" w:rsidRDefault="009A6656" w:rsidP="00322E84">
            <w:pPr>
              <w:spacing w:line="216" w:lineRule="auto"/>
              <w:jc w:val="center"/>
              <w:rPr>
                <w:rFonts w:hint="cs"/>
                <w:sz w:val="24"/>
                <w:szCs w:val="24"/>
                <w:rtl/>
                <w:lang w:bidi="ar-EG"/>
              </w:rPr>
            </w:pPr>
            <w:r>
              <w:rPr>
                <w:rFonts w:hint="cs"/>
                <w:sz w:val="24"/>
                <w:szCs w:val="24"/>
                <w:rtl/>
                <w:lang w:bidi="ar-EG"/>
              </w:rPr>
              <w:t>18</w:t>
            </w:r>
          </w:p>
        </w:tc>
      </w:tr>
      <w:tr w:rsidR="00843C3F" w14:paraId="0D2F0399" w14:textId="77777777" w:rsidTr="00322E84">
        <w:trPr>
          <w:jc w:val="center"/>
        </w:trPr>
        <w:tc>
          <w:tcPr>
            <w:tcW w:w="6996" w:type="dxa"/>
          </w:tcPr>
          <w:p w14:paraId="09713335" w14:textId="77777777" w:rsidR="00843C3F" w:rsidRPr="001A4194" w:rsidRDefault="00843C3F" w:rsidP="00B2042F">
            <w:pPr>
              <w:spacing w:line="216" w:lineRule="auto"/>
              <w:rPr>
                <w:rFonts w:hint="cs"/>
                <w:b/>
                <w:bCs/>
                <w:sz w:val="24"/>
                <w:szCs w:val="24"/>
                <w:rtl/>
                <w:lang w:bidi="ar-EG"/>
              </w:rPr>
            </w:pPr>
            <w:r w:rsidRPr="001A4194">
              <w:rPr>
                <w:rFonts w:hint="cs"/>
                <w:b/>
                <w:bCs/>
                <w:sz w:val="24"/>
                <w:szCs w:val="24"/>
                <w:rtl/>
                <w:lang w:bidi="ar-EG"/>
              </w:rPr>
              <w:t xml:space="preserve">المبحث الثاني: أساسيات التدريب </w:t>
            </w:r>
          </w:p>
        </w:tc>
        <w:tc>
          <w:tcPr>
            <w:tcW w:w="1526" w:type="dxa"/>
            <w:vAlign w:val="center"/>
          </w:tcPr>
          <w:p w14:paraId="56C636BE" w14:textId="348EE98D" w:rsidR="00843C3F" w:rsidRDefault="009A6656" w:rsidP="00322E84">
            <w:pPr>
              <w:spacing w:line="216" w:lineRule="auto"/>
              <w:jc w:val="center"/>
              <w:rPr>
                <w:rFonts w:hint="cs"/>
                <w:sz w:val="24"/>
                <w:szCs w:val="24"/>
                <w:rtl/>
                <w:lang w:bidi="ar-EG"/>
              </w:rPr>
            </w:pPr>
            <w:r>
              <w:rPr>
                <w:rFonts w:hint="cs"/>
                <w:sz w:val="24"/>
                <w:szCs w:val="24"/>
                <w:rtl/>
                <w:lang w:bidi="ar-EG"/>
              </w:rPr>
              <w:t>19</w:t>
            </w:r>
          </w:p>
        </w:tc>
      </w:tr>
      <w:tr w:rsidR="00843C3F" w14:paraId="5EF1EA9B" w14:textId="77777777" w:rsidTr="00322E84">
        <w:trPr>
          <w:jc w:val="center"/>
        </w:trPr>
        <w:tc>
          <w:tcPr>
            <w:tcW w:w="6996" w:type="dxa"/>
          </w:tcPr>
          <w:p w14:paraId="5FA9BFA0" w14:textId="77777777" w:rsidR="00843C3F" w:rsidRPr="001A4194" w:rsidRDefault="00843C3F" w:rsidP="00B2042F">
            <w:pPr>
              <w:pStyle w:val="ListParagraph"/>
              <w:numPr>
                <w:ilvl w:val="0"/>
                <w:numId w:val="35"/>
              </w:numPr>
              <w:spacing w:line="216" w:lineRule="auto"/>
              <w:contextualSpacing w:val="0"/>
              <w:rPr>
                <w:rFonts w:hint="cs"/>
                <w:sz w:val="24"/>
                <w:szCs w:val="24"/>
                <w:rtl/>
                <w:lang w:bidi="ar-EG"/>
              </w:rPr>
            </w:pPr>
            <w:r w:rsidRPr="001A4194">
              <w:rPr>
                <w:rFonts w:hint="cs"/>
                <w:sz w:val="24"/>
                <w:szCs w:val="24"/>
                <w:rtl/>
                <w:lang w:bidi="ar-EG"/>
              </w:rPr>
              <w:t xml:space="preserve">أولاً: أنواع التدريب </w:t>
            </w:r>
          </w:p>
        </w:tc>
        <w:tc>
          <w:tcPr>
            <w:tcW w:w="1526" w:type="dxa"/>
            <w:vAlign w:val="center"/>
          </w:tcPr>
          <w:p w14:paraId="0E293C10" w14:textId="1F8CEFDB" w:rsidR="00843C3F" w:rsidRDefault="009A6656" w:rsidP="00322E84">
            <w:pPr>
              <w:spacing w:line="216" w:lineRule="auto"/>
              <w:jc w:val="center"/>
              <w:rPr>
                <w:rFonts w:hint="cs"/>
                <w:sz w:val="24"/>
                <w:szCs w:val="24"/>
                <w:rtl/>
                <w:lang w:bidi="ar-EG"/>
              </w:rPr>
            </w:pPr>
            <w:r>
              <w:rPr>
                <w:rFonts w:hint="cs"/>
                <w:sz w:val="24"/>
                <w:szCs w:val="24"/>
                <w:rtl/>
                <w:lang w:bidi="ar-EG"/>
              </w:rPr>
              <w:t>19</w:t>
            </w:r>
          </w:p>
        </w:tc>
      </w:tr>
      <w:tr w:rsidR="00843C3F" w14:paraId="0A30C473" w14:textId="77777777" w:rsidTr="00322E84">
        <w:trPr>
          <w:jc w:val="center"/>
        </w:trPr>
        <w:tc>
          <w:tcPr>
            <w:tcW w:w="6996" w:type="dxa"/>
          </w:tcPr>
          <w:p w14:paraId="01C23060" w14:textId="77777777" w:rsidR="00843C3F" w:rsidRPr="001A4194" w:rsidRDefault="00843C3F" w:rsidP="00B2042F">
            <w:pPr>
              <w:pStyle w:val="ListParagraph"/>
              <w:numPr>
                <w:ilvl w:val="0"/>
                <w:numId w:val="35"/>
              </w:numPr>
              <w:spacing w:line="216" w:lineRule="auto"/>
              <w:contextualSpacing w:val="0"/>
              <w:rPr>
                <w:rFonts w:hint="cs"/>
                <w:sz w:val="24"/>
                <w:szCs w:val="24"/>
                <w:rtl/>
                <w:lang w:bidi="ar-EG"/>
              </w:rPr>
            </w:pPr>
            <w:r w:rsidRPr="001A4194">
              <w:rPr>
                <w:rFonts w:hint="cs"/>
                <w:sz w:val="24"/>
                <w:szCs w:val="24"/>
                <w:rtl/>
                <w:lang w:bidi="ar-EG"/>
              </w:rPr>
              <w:t xml:space="preserve">ثانياً: طرق التدريب </w:t>
            </w:r>
          </w:p>
        </w:tc>
        <w:tc>
          <w:tcPr>
            <w:tcW w:w="1526" w:type="dxa"/>
            <w:vAlign w:val="center"/>
          </w:tcPr>
          <w:p w14:paraId="11C69437" w14:textId="632D57E0" w:rsidR="00843C3F" w:rsidRDefault="009A6656" w:rsidP="00322E84">
            <w:pPr>
              <w:spacing w:line="216" w:lineRule="auto"/>
              <w:jc w:val="center"/>
              <w:rPr>
                <w:rFonts w:hint="cs"/>
                <w:sz w:val="24"/>
                <w:szCs w:val="24"/>
                <w:rtl/>
                <w:lang w:bidi="ar-EG"/>
              </w:rPr>
            </w:pPr>
            <w:r>
              <w:rPr>
                <w:rFonts w:hint="cs"/>
                <w:sz w:val="24"/>
                <w:szCs w:val="24"/>
                <w:rtl/>
                <w:lang w:bidi="ar-EG"/>
              </w:rPr>
              <w:t>20</w:t>
            </w:r>
          </w:p>
        </w:tc>
      </w:tr>
      <w:tr w:rsidR="00843C3F" w14:paraId="7462D3DF" w14:textId="77777777" w:rsidTr="00322E84">
        <w:trPr>
          <w:jc w:val="center"/>
        </w:trPr>
        <w:tc>
          <w:tcPr>
            <w:tcW w:w="6996" w:type="dxa"/>
          </w:tcPr>
          <w:p w14:paraId="0BED1851" w14:textId="77777777" w:rsidR="00843C3F" w:rsidRPr="001A4194" w:rsidRDefault="00843C3F" w:rsidP="00B2042F">
            <w:pPr>
              <w:spacing w:line="216" w:lineRule="auto"/>
              <w:rPr>
                <w:rFonts w:hint="cs"/>
                <w:b/>
                <w:bCs/>
                <w:sz w:val="24"/>
                <w:szCs w:val="24"/>
                <w:rtl/>
                <w:lang w:bidi="ar-EG"/>
              </w:rPr>
            </w:pPr>
            <w:r w:rsidRPr="001A4194">
              <w:rPr>
                <w:rFonts w:hint="cs"/>
                <w:b/>
                <w:bCs/>
                <w:sz w:val="24"/>
                <w:szCs w:val="24"/>
                <w:rtl/>
                <w:lang w:bidi="ar-EG"/>
              </w:rPr>
              <w:t xml:space="preserve">المبحث الثالث: مراحل البرنامج التدريبي </w:t>
            </w:r>
          </w:p>
        </w:tc>
        <w:tc>
          <w:tcPr>
            <w:tcW w:w="1526" w:type="dxa"/>
            <w:vAlign w:val="center"/>
          </w:tcPr>
          <w:p w14:paraId="21CA992B" w14:textId="20EA2F2C" w:rsidR="00843C3F" w:rsidRDefault="009A6656" w:rsidP="00322E84">
            <w:pPr>
              <w:spacing w:line="216" w:lineRule="auto"/>
              <w:jc w:val="center"/>
              <w:rPr>
                <w:rFonts w:hint="cs"/>
                <w:sz w:val="24"/>
                <w:szCs w:val="24"/>
                <w:rtl/>
                <w:lang w:bidi="ar-EG"/>
              </w:rPr>
            </w:pPr>
            <w:r>
              <w:rPr>
                <w:rFonts w:hint="cs"/>
                <w:sz w:val="24"/>
                <w:szCs w:val="24"/>
                <w:rtl/>
                <w:lang w:bidi="ar-EG"/>
              </w:rPr>
              <w:t>21</w:t>
            </w:r>
          </w:p>
        </w:tc>
      </w:tr>
      <w:tr w:rsidR="00843C3F" w14:paraId="3AA52BD7" w14:textId="77777777" w:rsidTr="00322E84">
        <w:trPr>
          <w:jc w:val="center"/>
        </w:trPr>
        <w:tc>
          <w:tcPr>
            <w:tcW w:w="6996" w:type="dxa"/>
          </w:tcPr>
          <w:p w14:paraId="0E66F645" w14:textId="77777777" w:rsidR="00843C3F" w:rsidRPr="001A4194" w:rsidRDefault="00843C3F" w:rsidP="00B2042F">
            <w:pPr>
              <w:pStyle w:val="ListParagraph"/>
              <w:numPr>
                <w:ilvl w:val="0"/>
                <w:numId w:val="36"/>
              </w:numPr>
              <w:spacing w:line="216" w:lineRule="auto"/>
              <w:contextualSpacing w:val="0"/>
              <w:rPr>
                <w:rFonts w:hint="cs"/>
                <w:sz w:val="24"/>
                <w:szCs w:val="24"/>
                <w:rtl/>
                <w:lang w:bidi="ar-EG"/>
              </w:rPr>
            </w:pPr>
            <w:r w:rsidRPr="001A4194">
              <w:rPr>
                <w:rFonts w:hint="cs"/>
                <w:sz w:val="24"/>
                <w:szCs w:val="24"/>
                <w:rtl/>
                <w:lang w:bidi="ar-EG"/>
              </w:rPr>
              <w:t xml:space="preserve">أولاً: تحديد الاحتياجات التدريبية </w:t>
            </w:r>
          </w:p>
        </w:tc>
        <w:tc>
          <w:tcPr>
            <w:tcW w:w="1526" w:type="dxa"/>
            <w:vAlign w:val="center"/>
          </w:tcPr>
          <w:p w14:paraId="1F0269E5" w14:textId="1B956963" w:rsidR="00843C3F" w:rsidRDefault="009A6656" w:rsidP="00322E84">
            <w:pPr>
              <w:spacing w:line="216" w:lineRule="auto"/>
              <w:jc w:val="center"/>
              <w:rPr>
                <w:rFonts w:hint="cs"/>
                <w:sz w:val="24"/>
                <w:szCs w:val="24"/>
                <w:rtl/>
                <w:lang w:bidi="ar-EG"/>
              </w:rPr>
            </w:pPr>
            <w:r>
              <w:rPr>
                <w:rFonts w:hint="cs"/>
                <w:sz w:val="24"/>
                <w:szCs w:val="24"/>
                <w:rtl/>
                <w:lang w:bidi="ar-EG"/>
              </w:rPr>
              <w:t>21</w:t>
            </w:r>
          </w:p>
        </w:tc>
      </w:tr>
      <w:tr w:rsidR="00843C3F" w14:paraId="3F8AB9D2" w14:textId="77777777" w:rsidTr="00322E84">
        <w:trPr>
          <w:jc w:val="center"/>
        </w:trPr>
        <w:tc>
          <w:tcPr>
            <w:tcW w:w="6996" w:type="dxa"/>
          </w:tcPr>
          <w:p w14:paraId="6D8FB30A" w14:textId="77777777" w:rsidR="00843C3F" w:rsidRPr="001A4194" w:rsidRDefault="00843C3F" w:rsidP="00B2042F">
            <w:pPr>
              <w:pStyle w:val="ListParagraph"/>
              <w:numPr>
                <w:ilvl w:val="0"/>
                <w:numId w:val="36"/>
              </w:numPr>
              <w:spacing w:line="216" w:lineRule="auto"/>
              <w:contextualSpacing w:val="0"/>
              <w:rPr>
                <w:rFonts w:hint="cs"/>
                <w:sz w:val="24"/>
                <w:szCs w:val="24"/>
                <w:rtl/>
                <w:lang w:bidi="ar-EG"/>
              </w:rPr>
            </w:pPr>
            <w:r w:rsidRPr="001A4194">
              <w:rPr>
                <w:rFonts w:hint="cs"/>
                <w:sz w:val="24"/>
                <w:szCs w:val="24"/>
                <w:rtl/>
                <w:lang w:bidi="ar-EG"/>
              </w:rPr>
              <w:t xml:space="preserve">ثانياً: إعداد وتصميم البرنامج التدريبي </w:t>
            </w:r>
          </w:p>
        </w:tc>
        <w:tc>
          <w:tcPr>
            <w:tcW w:w="1526" w:type="dxa"/>
            <w:vAlign w:val="center"/>
          </w:tcPr>
          <w:p w14:paraId="3CD481F7" w14:textId="5A4E5F71" w:rsidR="00843C3F" w:rsidRDefault="009A6656" w:rsidP="00322E84">
            <w:pPr>
              <w:spacing w:line="216" w:lineRule="auto"/>
              <w:jc w:val="center"/>
              <w:rPr>
                <w:rFonts w:hint="cs"/>
                <w:sz w:val="24"/>
                <w:szCs w:val="24"/>
                <w:rtl/>
                <w:lang w:bidi="ar-EG"/>
              </w:rPr>
            </w:pPr>
            <w:r>
              <w:rPr>
                <w:rFonts w:hint="cs"/>
                <w:sz w:val="24"/>
                <w:szCs w:val="24"/>
                <w:rtl/>
                <w:lang w:bidi="ar-EG"/>
              </w:rPr>
              <w:t>22</w:t>
            </w:r>
          </w:p>
        </w:tc>
      </w:tr>
      <w:tr w:rsidR="00843C3F" w14:paraId="72FFCE6C" w14:textId="77777777" w:rsidTr="00322E84">
        <w:trPr>
          <w:jc w:val="center"/>
        </w:trPr>
        <w:tc>
          <w:tcPr>
            <w:tcW w:w="6996" w:type="dxa"/>
          </w:tcPr>
          <w:p w14:paraId="48078601" w14:textId="77777777" w:rsidR="00843C3F" w:rsidRPr="001A4194" w:rsidRDefault="00843C3F" w:rsidP="00B2042F">
            <w:pPr>
              <w:pStyle w:val="ListParagraph"/>
              <w:numPr>
                <w:ilvl w:val="0"/>
                <w:numId w:val="36"/>
              </w:numPr>
              <w:spacing w:line="216" w:lineRule="auto"/>
              <w:contextualSpacing w:val="0"/>
              <w:rPr>
                <w:rFonts w:hint="cs"/>
                <w:sz w:val="24"/>
                <w:szCs w:val="24"/>
                <w:rtl/>
                <w:lang w:bidi="ar-EG"/>
              </w:rPr>
            </w:pPr>
            <w:r w:rsidRPr="001A4194">
              <w:rPr>
                <w:rFonts w:hint="cs"/>
                <w:sz w:val="24"/>
                <w:szCs w:val="24"/>
                <w:rtl/>
                <w:lang w:bidi="ar-EG"/>
              </w:rPr>
              <w:t xml:space="preserve">ثالثاً: تنفيذ البرنامج التدريبي </w:t>
            </w:r>
          </w:p>
        </w:tc>
        <w:tc>
          <w:tcPr>
            <w:tcW w:w="1526" w:type="dxa"/>
            <w:vAlign w:val="center"/>
          </w:tcPr>
          <w:p w14:paraId="63ACB099" w14:textId="091C504F" w:rsidR="00843C3F" w:rsidRDefault="009A6656" w:rsidP="00322E84">
            <w:pPr>
              <w:spacing w:line="216" w:lineRule="auto"/>
              <w:jc w:val="center"/>
              <w:rPr>
                <w:rFonts w:hint="cs"/>
                <w:sz w:val="24"/>
                <w:szCs w:val="24"/>
                <w:rtl/>
                <w:lang w:bidi="ar-EG"/>
              </w:rPr>
            </w:pPr>
            <w:r>
              <w:rPr>
                <w:rFonts w:hint="cs"/>
                <w:sz w:val="24"/>
                <w:szCs w:val="24"/>
                <w:rtl/>
                <w:lang w:bidi="ar-EG"/>
              </w:rPr>
              <w:t>22</w:t>
            </w:r>
          </w:p>
        </w:tc>
      </w:tr>
      <w:tr w:rsidR="00843C3F" w14:paraId="0F033ED5" w14:textId="77777777" w:rsidTr="00322E84">
        <w:trPr>
          <w:jc w:val="center"/>
        </w:trPr>
        <w:tc>
          <w:tcPr>
            <w:tcW w:w="6996" w:type="dxa"/>
          </w:tcPr>
          <w:p w14:paraId="5A9EF434" w14:textId="77777777" w:rsidR="00843C3F" w:rsidRPr="001A4194" w:rsidRDefault="00843C3F" w:rsidP="00B2042F">
            <w:pPr>
              <w:pStyle w:val="ListParagraph"/>
              <w:numPr>
                <w:ilvl w:val="0"/>
                <w:numId w:val="36"/>
              </w:numPr>
              <w:spacing w:line="216" w:lineRule="auto"/>
              <w:contextualSpacing w:val="0"/>
              <w:rPr>
                <w:rFonts w:hint="cs"/>
                <w:sz w:val="24"/>
                <w:szCs w:val="24"/>
                <w:rtl/>
                <w:lang w:bidi="ar-EG"/>
              </w:rPr>
            </w:pPr>
            <w:r w:rsidRPr="001A4194">
              <w:rPr>
                <w:rFonts w:hint="cs"/>
                <w:sz w:val="24"/>
                <w:szCs w:val="24"/>
                <w:rtl/>
                <w:lang w:bidi="ar-EG"/>
              </w:rPr>
              <w:t xml:space="preserve">رابعاً: تقييم البرنامج التدريبي </w:t>
            </w:r>
          </w:p>
        </w:tc>
        <w:tc>
          <w:tcPr>
            <w:tcW w:w="1526" w:type="dxa"/>
            <w:vAlign w:val="center"/>
          </w:tcPr>
          <w:p w14:paraId="1F0B492E" w14:textId="56657AC7" w:rsidR="00843C3F" w:rsidRDefault="009A6656" w:rsidP="00322E84">
            <w:pPr>
              <w:spacing w:line="216" w:lineRule="auto"/>
              <w:jc w:val="center"/>
              <w:rPr>
                <w:rFonts w:hint="cs"/>
                <w:sz w:val="24"/>
                <w:szCs w:val="24"/>
                <w:rtl/>
                <w:lang w:bidi="ar-EG"/>
              </w:rPr>
            </w:pPr>
            <w:r>
              <w:rPr>
                <w:rFonts w:hint="cs"/>
                <w:sz w:val="24"/>
                <w:szCs w:val="24"/>
                <w:rtl/>
                <w:lang w:bidi="ar-EG"/>
              </w:rPr>
              <w:t>23</w:t>
            </w:r>
          </w:p>
        </w:tc>
      </w:tr>
      <w:tr w:rsidR="00843C3F" w14:paraId="2772F895" w14:textId="77777777" w:rsidTr="00322E84">
        <w:trPr>
          <w:jc w:val="center"/>
        </w:trPr>
        <w:tc>
          <w:tcPr>
            <w:tcW w:w="6996" w:type="dxa"/>
          </w:tcPr>
          <w:p w14:paraId="0A8E320C" w14:textId="77777777" w:rsidR="00843C3F" w:rsidRPr="001A4194" w:rsidRDefault="00843C3F" w:rsidP="00B2042F">
            <w:pPr>
              <w:pStyle w:val="ListParagraph"/>
              <w:numPr>
                <w:ilvl w:val="0"/>
                <w:numId w:val="36"/>
              </w:numPr>
              <w:spacing w:line="216" w:lineRule="auto"/>
              <w:contextualSpacing w:val="0"/>
              <w:rPr>
                <w:rFonts w:hint="cs"/>
                <w:sz w:val="24"/>
                <w:szCs w:val="24"/>
                <w:rtl/>
                <w:lang w:bidi="ar-EG"/>
              </w:rPr>
            </w:pPr>
            <w:r w:rsidRPr="001A4194">
              <w:rPr>
                <w:rFonts w:hint="cs"/>
                <w:sz w:val="24"/>
                <w:szCs w:val="24"/>
                <w:rtl/>
                <w:lang w:bidi="ar-EG"/>
              </w:rPr>
              <w:t xml:space="preserve">خامساً: تطوير البرنامج التدريبي </w:t>
            </w:r>
          </w:p>
        </w:tc>
        <w:tc>
          <w:tcPr>
            <w:tcW w:w="1526" w:type="dxa"/>
            <w:vAlign w:val="center"/>
          </w:tcPr>
          <w:p w14:paraId="0C22A079" w14:textId="15B0F1D6" w:rsidR="00843C3F" w:rsidRDefault="009A6656" w:rsidP="00322E84">
            <w:pPr>
              <w:spacing w:line="216" w:lineRule="auto"/>
              <w:jc w:val="center"/>
              <w:rPr>
                <w:rFonts w:hint="cs"/>
                <w:sz w:val="24"/>
                <w:szCs w:val="24"/>
                <w:rtl/>
                <w:lang w:bidi="ar-EG"/>
              </w:rPr>
            </w:pPr>
            <w:r>
              <w:rPr>
                <w:rFonts w:hint="cs"/>
                <w:sz w:val="24"/>
                <w:szCs w:val="24"/>
                <w:rtl/>
                <w:lang w:bidi="ar-EG"/>
              </w:rPr>
              <w:t>24</w:t>
            </w:r>
          </w:p>
        </w:tc>
      </w:tr>
      <w:tr w:rsidR="00843C3F" w14:paraId="742CE748" w14:textId="77777777" w:rsidTr="00322E84">
        <w:trPr>
          <w:jc w:val="center"/>
        </w:trPr>
        <w:tc>
          <w:tcPr>
            <w:tcW w:w="6996" w:type="dxa"/>
            <w:shd w:val="clear" w:color="auto" w:fill="DDD9C3" w:themeFill="background2" w:themeFillShade="E6"/>
          </w:tcPr>
          <w:p w14:paraId="00B72F92" w14:textId="77777777" w:rsidR="00843C3F" w:rsidRPr="001A4194" w:rsidRDefault="00843C3F" w:rsidP="00B2042F">
            <w:pPr>
              <w:spacing w:line="216" w:lineRule="auto"/>
              <w:rPr>
                <w:rFonts w:cs="SKR HEAD1" w:hint="cs"/>
                <w:sz w:val="28"/>
                <w:szCs w:val="28"/>
                <w:rtl/>
                <w:lang w:bidi="ar-EG"/>
              </w:rPr>
            </w:pPr>
            <w:r w:rsidRPr="001A4194">
              <w:rPr>
                <w:rFonts w:cs="SKR HEAD1" w:hint="cs"/>
                <w:sz w:val="28"/>
                <w:szCs w:val="28"/>
                <w:rtl/>
                <w:lang w:bidi="ar-EG"/>
              </w:rPr>
              <w:t xml:space="preserve">الفصل الثالث: المشروعات متناهية الصغر </w:t>
            </w:r>
          </w:p>
        </w:tc>
        <w:tc>
          <w:tcPr>
            <w:tcW w:w="1526" w:type="dxa"/>
            <w:shd w:val="clear" w:color="auto" w:fill="DDD9C3" w:themeFill="background2" w:themeFillShade="E6"/>
            <w:vAlign w:val="center"/>
          </w:tcPr>
          <w:p w14:paraId="0EA89370" w14:textId="1B455F6E" w:rsidR="00843C3F" w:rsidRDefault="009A6656" w:rsidP="00322E84">
            <w:pPr>
              <w:spacing w:line="216" w:lineRule="auto"/>
              <w:jc w:val="center"/>
              <w:rPr>
                <w:rFonts w:hint="cs"/>
                <w:sz w:val="24"/>
                <w:szCs w:val="24"/>
                <w:rtl/>
                <w:lang w:bidi="ar-EG"/>
              </w:rPr>
            </w:pPr>
            <w:r>
              <w:rPr>
                <w:rFonts w:hint="cs"/>
                <w:sz w:val="24"/>
                <w:szCs w:val="24"/>
                <w:rtl/>
                <w:lang w:bidi="ar-EG"/>
              </w:rPr>
              <w:t>25</w:t>
            </w:r>
          </w:p>
        </w:tc>
      </w:tr>
      <w:tr w:rsidR="00843C3F" w14:paraId="34C0C4EE" w14:textId="77777777" w:rsidTr="00322E84">
        <w:trPr>
          <w:jc w:val="center"/>
        </w:trPr>
        <w:tc>
          <w:tcPr>
            <w:tcW w:w="6996" w:type="dxa"/>
          </w:tcPr>
          <w:p w14:paraId="79B1B851" w14:textId="77777777" w:rsidR="00843C3F" w:rsidRPr="001A4194" w:rsidRDefault="00843C3F" w:rsidP="00B2042F">
            <w:pPr>
              <w:pStyle w:val="ListParagraph"/>
              <w:numPr>
                <w:ilvl w:val="0"/>
                <w:numId w:val="37"/>
              </w:numPr>
              <w:spacing w:line="216" w:lineRule="auto"/>
              <w:contextualSpacing w:val="0"/>
              <w:rPr>
                <w:rFonts w:hint="cs"/>
                <w:sz w:val="24"/>
                <w:szCs w:val="24"/>
                <w:rtl/>
                <w:lang w:bidi="ar-EG"/>
              </w:rPr>
            </w:pPr>
            <w:r w:rsidRPr="001A4194">
              <w:rPr>
                <w:rFonts w:hint="cs"/>
                <w:sz w:val="24"/>
                <w:szCs w:val="24"/>
                <w:rtl/>
                <w:lang w:bidi="ar-EG"/>
              </w:rPr>
              <w:t xml:space="preserve">أولاً: تعريف المشروعات متناهية الصغر </w:t>
            </w:r>
          </w:p>
        </w:tc>
        <w:tc>
          <w:tcPr>
            <w:tcW w:w="1526" w:type="dxa"/>
            <w:vAlign w:val="center"/>
          </w:tcPr>
          <w:p w14:paraId="31F8E6F3" w14:textId="4AD389CA" w:rsidR="00843C3F" w:rsidRDefault="009A6656" w:rsidP="00322E84">
            <w:pPr>
              <w:spacing w:line="216" w:lineRule="auto"/>
              <w:jc w:val="center"/>
              <w:rPr>
                <w:rFonts w:hint="cs"/>
                <w:sz w:val="24"/>
                <w:szCs w:val="24"/>
                <w:rtl/>
                <w:lang w:bidi="ar-EG"/>
              </w:rPr>
            </w:pPr>
            <w:r>
              <w:rPr>
                <w:rFonts w:hint="cs"/>
                <w:sz w:val="24"/>
                <w:szCs w:val="24"/>
                <w:rtl/>
                <w:lang w:bidi="ar-EG"/>
              </w:rPr>
              <w:t>25</w:t>
            </w:r>
          </w:p>
        </w:tc>
      </w:tr>
      <w:tr w:rsidR="00843C3F" w14:paraId="545BA280" w14:textId="77777777" w:rsidTr="00322E84">
        <w:trPr>
          <w:jc w:val="center"/>
        </w:trPr>
        <w:tc>
          <w:tcPr>
            <w:tcW w:w="6996" w:type="dxa"/>
          </w:tcPr>
          <w:p w14:paraId="624FB154" w14:textId="77777777" w:rsidR="00843C3F" w:rsidRPr="001A4194" w:rsidRDefault="00843C3F" w:rsidP="00B2042F">
            <w:pPr>
              <w:pStyle w:val="ListParagraph"/>
              <w:numPr>
                <w:ilvl w:val="0"/>
                <w:numId w:val="37"/>
              </w:numPr>
              <w:spacing w:line="216" w:lineRule="auto"/>
              <w:contextualSpacing w:val="0"/>
              <w:rPr>
                <w:rFonts w:hint="cs"/>
                <w:sz w:val="24"/>
                <w:szCs w:val="24"/>
                <w:rtl/>
                <w:lang w:bidi="ar-EG"/>
              </w:rPr>
            </w:pPr>
            <w:r w:rsidRPr="001A4194">
              <w:rPr>
                <w:rFonts w:hint="cs"/>
                <w:sz w:val="24"/>
                <w:szCs w:val="24"/>
                <w:rtl/>
                <w:lang w:bidi="ar-EG"/>
              </w:rPr>
              <w:t xml:space="preserve">ثانياً: المشروعات متناهية الصغر في البلدان النامية </w:t>
            </w:r>
          </w:p>
        </w:tc>
        <w:tc>
          <w:tcPr>
            <w:tcW w:w="1526" w:type="dxa"/>
            <w:vAlign w:val="center"/>
          </w:tcPr>
          <w:p w14:paraId="2652DFAC" w14:textId="06750F46" w:rsidR="00843C3F" w:rsidRDefault="009A6656" w:rsidP="00322E84">
            <w:pPr>
              <w:spacing w:line="216" w:lineRule="auto"/>
              <w:jc w:val="center"/>
              <w:rPr>
                <w:rFonts w:hint="cs"/>
                <w:sz w:val="24"/>
                <w:szCs w:val="24"/>
                <w:rtl/>
                <w:lang w:bidi="ar-EG"/>
              </w:rPr>
            </w:pPr>
            <w:r>
              <w:rPr>
                <w:rFonts w:hint="cs"/>
                <w:sz w:val="24"/>
                <w:szCs w:val="24"/>
                <w:rtl/>
                <w:lang w:bidi="ar-EG"/>
              </w:rPr>
              <w:t>25</w:t>
            </w:r>
          </w:p>
        </w:tc>
      </w:tr>
      <w:tr w:rsidR="00843C3F" w14:paraId="70B1D1FD" w14:textId="77777777" w:rsidTr="00322E84">
        <w:trPr>
          <w:jc w:val="center"/>
        </w:trPr>
        <w:tc>
          <w:tcPr>
            <w:tcW w:w="6996" w:type="dxa"/>
          </w:tcPr>
          <w:p w14:paraId="5A75DA3F" w14:textId="77777777" w:rsidR="00843C3F" w:rsidRPr="001A4194" w:rsidRDefault="00843C3F" w:rsidP="00B2042F">
            <w:pPr>
              <w:pStyle w:val="ListParagraph"/>
              <w:numPr>
                <w:ilvl w:val="0"/>
                <w:numId w:val="37"/>
              </w:numPr>
              <w:spacing w:line="216" w:lineRule="auto"/>
              <w:contextualSpacing w:val="0"/>
              <w:rPr>
                <w:rFonts w:hint="cs"/>
                <w:sz w:val="24"/>
                <w:szCs w:val="24"/>
                <w:rtl/>
                <w:lang w:bidi="ar-EG"/>
              </w:rPr>
            </w:pPr>
            <w:r w:rsidRPr="001A4194">
              <w:rPr>
                <w:rFonts w:hint="cs"/>
                <w:sz w:val="24"/>
                <w:szCs w:val="24"/>
                <w:rtl/>
                <w:lang w:bidi="ar-EG"/>
              </w:rPr>
              <w:t xml:space="preserve">ثالثاً: تجارب بعد الدول في مجال تنمية المشروعات متناهية الصغر </w:t>
            </w:r>
          </w:p>
        </w:tc>
        <w:tc>
          <w:tcPr>
            <w:tcW w:w="1526" w:type="dxa"/>
            <w:vAlign w:val="center"/>
          </w:tcPr>
          <w:p w14:paraId="7642833E" w14:textId="15866CA0" w:rsidR="00843C3F" w:rsidRDefault="009A6656" w:rsidP="00322E84">
            <w:pPr>
              <w:spacing w:line="216" w:lineRule="auto"/>
              <w:jc w:val="center"/>
              <w:rPr>
                <w:rFonts w:hint="cs"/>
                <w:sz w:val="24"/>
                <w:szCs w:val="24"/>
                <w:rtl/>
                <w:lang w:bidi="ar-EG"/>
              </w:rPr>
            </w:pPr>
            <w:r>
              <w:rPr>
                <w:rFonts w:hint="cs"/>
                <w:sz w:val="24"/>
                <w:szCs w:val="24"/>
                <w:rtl/>
                <w:lang w:bidi="ar-EG"/>
              </w:rPr>
              <w:t>25</w:t>
            </w:r>
          </w:p>
        </w:tc>
      </w:tr>
      <w:tr w:rsidR="00843C3F" w14:paraId="7FFD737C" w14:textId="77777777" w:rsidTr="00322E84">
        <w:trPr>
          <w:jc w:val="center"/>
        </w:trPr>
        <w:tc>
          <w:tcPr>
            <w:tcW w:w="6996" w:type="dxa"/>
          </w:tcPr>
          <w:p w14:paraId="70D1C979" w14:textId="77777777" w:rsidR="00843C3F" w:rsidRPr="001A4194" w:rsidRDefault="00843C3F" w:rsidP="00B2042F">
            <w:pPr>
              <w:pStyle w:val="ListParagraph"/>
              <w:numPr>
                <w:ilvl w:val="0"/>
                <w:numId w:val="37"/>
              </w:numPr>
              <w:spacing w:line="216" w:lineRule="auto"/>
              <w:contextualSpacing w:val="0"/>
              <w:rPr>
                <w:rFonts w:hint="cs"/>
                <w:sz w:val="24"/>
                <w:szCs w:val="24"/>
                <w:rtl/>
                <w:lang w:bidi="ar-EG"/>
              </w:rPr>
            </w:pPr>
            <w:r w:rsidRPr="001A4194">
              <w:rPr>
                <w:rFonts w:hint="cs"/>
                <w:sz w:val="24"/>
                <w:szCs w:val="24"/>
                <w:rtl/>
                <w:lang w:bidi="ar-EG"/>
              </w:rPr>
              <w:t xml:space="preserve">رابعاً: التدريب المهني والفني في المشروعات متناهية الصغر </w:t>
            </w:r>
          </w:p>
        </w:tc>
        <w:tc>
          <w:tcPr>
            <w:tcW w:w="1526" w:type="dxa"/>
            <w:vAlign w:val="center"/>
          </w:tcPr>
          <w:p w14:paraId="3B2B1CD2" w14:textId="222F01D3" w:rsidR="00843C3F" w:rsidRDefault="009A6656" w:rsidP="00322E84">
            <w:pPr>
              <w:spacing w:line="216" w:lineRule="auto"/>
              <w:jc w:val="center"/>
              <w:rPr>
                <w:rFonts w:hint="cs"/>
                <w:sz w:val="24"/>
                <w:szCs w:val="24"/>
                <w:rtl/>
                <w:lang w:bidi="ar-EG"/>
              </w:rPr>
            </w:pPr>
            <w:r>
              <w:rPr>
                <w:rFonts w:hint="cs"/>
                <w:sz w:val="24"/>
                <w:szCs w:val="24"/>
                <w:rtl/>
                <w:lang w:bidi="ar-EG"/>
              </w:rPr>
              <w:t>28</w:t>
            </w:r>
          </w:p>
        </w:tc>
      </w:tr>
      <w:tr w:rsidR="00843C3F" w14:paraId="0D88FD75" w14:textId="77777777" w:rsidTr="00322E84">
        <w:trPr>
          <w:jc w:val="center"/>
        </w:trPr>
        <w:tc>
          <w:tcPr>
            <w:tcW w:w="6996" w:type="dxa"/>
          </w:tcPr>
          <w:p w14:paraId="39445C06" w14:textId="77777777" w:rsidR="00843C3F" w:rsidRPr="001A4194" w:rsidRDefault="00843C3F" w:rsidP="00B2042F">
            <w:pPr>
              <w:pStyle w:val="ListParagraph"/>
              <w:numPr>
                <w:ilvl w:val="0"/>
                <w:numId w:val="37"/>
              </w:numPr>
              <w:spacing w:line="216" w:lineRule="auto"/>
              <w:contextualSpacing w:val="0"/>
              <w:rPr>
                <w:rFonts w:hint="cs"/>
                <w:sz w:val="24"/>
                <w:szCs w:val="24"/>
                <w:rtl/>
                <w:lang w:bidi="ar-EG"/>
              </w:rPr>
            </w:pPr>
            <w:r w:rsidRPr="001A4194">
              <w:rPr>
                <w:rFonts w:hint="cs"/>
                <w:sz w:val="24"/>
                <w:szCs w:val="24"/>
                <w:rtl/>
                <w:lang w:bidi="ar-EG"/>
              </w:rPr>
              <w:t xml:space="preserve">خامساً: التدريب الالكتروني في المشروعات متناهية الصغر </w:t>
            </w:r>
          </w:p>
        </w:tc>
        <w:tc>
          <w:tcPr>
            <w:tcW w:w="1526" w:type="dxa"/>
            <w:vAlign w:val="center"/>
          </w:tcPr>
          <w:p w14:paraId="0E8B3550" w14:textId="5BEA6965" w:rsidR="00843C3F" w:rsidRDefault="009A6656" w:rsidP="00322E84">
            <w:pPr>
              <w:spacing w:line="216" w:lineRule="auto"/>
              <w:jc w:val="center"/>
              <w:rPr>
                <w:rFonts w:hint="cs"/>
                <w:sz w:val="24"/>
                <w:szCs w:val="24"/>
                <w:rtl/>
                <w:lang w:bidi="ar-EG"/>
              </w:rPr>
            </w:pPr>
            <w:r>
              <w:rPr>
                <w:rFonts w:hint="cs"/>
                <w:sz w:val="24"/>
                <w:szCs w:val="24"/>
                <w:rtl/>
                <w:lang w:bidi="ar-EG"/>
              </w:rPr>
              <w:t>29</w:t>
            </w:r>
          </w:p>
        </w:tc>
      </w:tr>
      <w:tr w:rsidR="00843C3F" w14:paraId="2FB19389" w14:textId="77777777" w:rsidTr="00322E84">
        <w:trPr>
          <w:jc w:val="center"/>
        </w:trPr>
        <w:tc>
          <w:tcPr>
            <w:tcW w:w="6996" w:type="dxa"/>
          </w:tcPr>
          <w:p w14:paraId="5B70183E" w14:textId="77777777" w:rsidR="00843C3F" w:rsidRPr="001A4194" w:rsidRDefault="00843C3F" w:rsidP="00B2042F">
            <w:pPr>
              <w:pStyle w:val="ListParagraph"/>
              <w:numPr>
                <w:ilvl w:val="0"/>
                <w:numId w:val="37"/>
              </w:numPr>
              <w:spacing w:line="216" w:lineRule="auto"/>
              <w:contextualSpacing w:val="0"/>
              <w:rPr>
                <w:rFonts w:hint="cs"/>
                <w:sz w:val="24"/>
                <w:szCs w:val="24"/>
                <w:rtl/>
                <w:lang w:bidi="ar-EG"/>
              </w:rPr>
            </w:pPr>
            <w:r w:rsidRPr="001A4194">
              <w:rPr>
                <w:rFonts w:hint="cs"/>
                <w:sz w:val="24"/>
                <w:szCs w:val="24"/>
                <w:rtl/>
                <w:lang w:bidi="ar-EG"/>
              </w:rPr>
              <w:t>سادساً: دور المشروعات متناهية الصغر في الاقتصاد</w:t>
            </w:r>
          </w:p>
        </w:tc>
        <w:tc>
          <w:tcPr>
            <w:tcW w:w="1526" w:type="dxa"/>
            <w:vAlign w:val="center"/>
          </w:tcPr>
          <w:p w14:paraId="765ED8D6" w14:textId="34E2AC0D" w:rsidR="00843C3F" w:rsidRDefault="009A6656" w:rsidP="00322E84">
            <w:pPr>
              <w:spacing w:line="216" w:lineRule="auto"/>
              <w:jc w:val="center"/>
              <w:rPr>
                <w:rFonts w:hint="cs"/>
                <w:sz w:val="24"/>
                <w:szCs w:val="24"/>
                <w:rtl/>
                <w:lang w:bidi="ar-EG"/>
              </w:rPr>
            </w:pPr>
            <w:r>
              <w:rPr>
                <w:rFonts w:hint="cs"/>
                <w:sz w:val="24"/>
                <w:szCs w:val="24"/>
                <w:rtl/>
                <w:lang w:bidi="ar-EG"/>
              </w:rPr>
              <w:t>29</w:t>
            </w:r>
          </w:p>
        </w:tc>
      </w:tr>
      <w:tr w:rsidR="00804382" w14:paraId="475985FB" w14:textId="77777777" w:rsidTr="00322E84">
        <w:trPr>
          <w:jc w:val="center"/>
        </w:trPr>
        <w:tc>
          <w:tcPr>
            <w:tcW w:w="6996" w:type="dxa"/>
            <w:shd w:val="clear" w:color="auto" w:fill="DDD9C3" w:themeFill="background2" w:themeFillShade="E6"/>
          </w:tcPr>
          <w:p w14:paraId="6C4AC89B" w14:textId="61A4BC0E" w:rsidR="00804382" w:rsidRPr="00B2042F" w:rsidRDefault="00804382" w:rsidP="00B2042F">
            <w:pPr>
              <w:spacing w:line="216" w:lineRule="auto"/>
              <w:rPr>
                <w:rFonts w:cs="SKR HEAD1" w:hint="cs"/>
                <w:sz w:val="28"/>
                <w:szCs w:val="28"/>
                <w:rtl/>
                <w:lang w:bidi="ar-EG"/>
              </w:rPr>
            </w:pPr>
            <w:r w:rsidRPr="00B2042F">
              <w:rPr>
                <w:rFonts w:cs="SKR HEAD1" w:hint="cs"/>
                <w:sz w:val="28"/>
                <w:szCs w:val="28"/>
                <w:rtl/>
                <w:lang w:bidi="ar-EG"/>
              </w:rPr>
              <w:t xml:space="preserve">الفصل الرابع: الإطار التطبيقي </w:t>
            </w:r>
          </w:p>
        </w:tc>
        <w:tc>
          <w:tcPr>
            <w:tcW w:w="1526" w:type="dxa"/>
            <w:shd w:val="clear" w:color="auto" w:fill="DDD9C3" w:themeFill="background2" w:themeFillShade="E6"/>
            <w:vAlign w:val="center"/>
          </w:tcPr>
          <w:p w14:paraId="0BFEC1B2" w14:textId="516F9422" w:rsidR="00804382" w:rsidRDefault="009A6656" w:rsidP="00322E84">
            <w:pPr>
              <w:spacing w:line="216" w:lineRule="auto"/>
              <w:jc w:val="center"/>
              <w:rPr>
                <w:rFonts w:hint="cs"/>
                <w:sz w:val="24"/>
                <w:szCs w:val="24"/>
                <w:rtl/>
                <w:lang w:bidi="ar-EG"/>
              </w:rPr>
            </w:pPr>
            <w:r>
              <w:rPr>
                <w:rFonts w:hint="cs"/>
                <w:sz w:val="24"/>
                <w:szCs w:val="24"/>
                <w:rtl/>
                <w:lang w:bidi="ar-EG"/>
              </w:rPr>
              <w:t>31</w:t>
            </w:r>
          </w:p>
        </w:tc>
      </w:tr>
      <w:tr w:rsidR="00804382" w14:paraId="6DC99BFF" w14:textId="77777777" w:rsidTr="00322E84">
        <w:trPr>
          <w:jc w:val="center"/>
        </w:trPr>
        <w:tc>
          <w:tcPr>
            <w:tcW w:w="6996" w:type="dxa"/>
          </w:tcPr>
          <w:p w14:paraId="33F6C532" w14:textId="1AC6A367" w:rsidR="00804382" w:rsidRPr="00B2042F" w:rsidRDefault="00B2042F" w:rsidP="00B2042F">
            <w:pPr>
              <w:pStyle w:val="ListParagraph"/>
              <w:numPr>
                <w:ilvl w:val="0"/>
                <w:numId w:val="38"/>
              </w:numPr>
              <w:spacing w:line="216" w:lineRule="auto"/>
              <w:contextualSpacing w:val="0"/>
              <w:rPr>
                <w:rFonts w:hint="cs"/>
                <w:sz w:val="24"/>
                <w:szCs w:val="24"/>
                <w:rtl/>
                <w:lang w:bidi="ar-EG"/>
              </w:rPr>
            </w:pPr>
            <w:r w:rsidRPr="00B2042F">
              <w:rPr>
                <w:rFonts w:hint="cs"/>
                <w:sz w:val="24"/>
                <w:szCs w:val="24"/>
                <w:rtl/>
                <w:lang w:bidi="ar-EG"/>
              </w:rPr>
              <w:t xml:space="preserve">أولاً: منهجية الدراسة </w:t>
            </w:r>
          </w:p>
        </w:tc>
        <w:tc>
          <w:tcPr>
            <w:tcW w:w="1526" w:type="dxa"/>
            <w:vAlign w:val="center"/>
          </w:tcPr>
          <w:p w14:paraId="1CF7E99B" w14:textId="5B4C9A77" w:rsidR="00804382" w:rsidRDefault="009A6656" w:rsidP="00322E84">
            <w:pPr>
              <w:spacing w:line="216" w:lineRule="auto"/>
              <w:jc w:val="center"/>
              <w:rPr>
                <w:rFonts w:hint="cs"/>
                <w:sz w:val="24"/>
                <w:szCs w:val="24"/>
                <w:rtl/>
                <w:lang w:bidi="ar-EG"/>
              </w:rPr>
            </w:pPr>
            <w:r>
              <w:rPr>
                <w:rFonts w:hint="cs"/>
                <w:sz w:val="24"/>
                <w:szCs w:val="24"/>
                <w:rtl/>
                <w:lang w:bidi="ar-EG"/>
              </w:rPr>
              <w:t>31</w:t>
            </w:r>
          </w:p>
        </w:tc>
      </w:tr>
      <w:tr w:rsidR="00B2042F" w14:paraId="4FF44C67" w14:textId="77777777" w:rsidTr="00322E84">
        <w:trPr>
          <w:jc w:val="center"/>
        </w:trPr>
        <w:tc>
          <w:tcPr>
            <w:tcW w:w="6996" w:type="dxa"/>
          </w:tcPr>
          <w:p w14:paraId="6CAB2DFD" w14:textId="797C7221" w:rsidR="00B2042F" w:rsidRPr="00B2042F" w:rsidRDefault="00B2042F" w:rsidP="00B2042F">
            <w:pPr>
              <w:pStyle w:val="ListParagraph"/>
              <w:numPr>
                <w:ilvl w:val="0"/>
                <w:numId w:val="38"/>
              </w:numPr>
              <w:spacing w:line="216" w:lineRule="auto"/>
              <w:contextualSpacing w:val="0"/>
              <w:rPr>
                <w:rFonts w:hint="cs"/>
                <w:sz w:val="24"/>
                <w:szCs w:val="24"/>
                <w:rtl/>
                <w:lang w:bidi="ar-EG"/>
              </w:rPr>
            </w:pPr>
            <w:r w:rsidRPr="00B2042F">
              <w:rPr>
                <w:rFonts w:hint="cs"/>
                <w:sz w:val="24"/>
                <w:szCs w:val="24"/>
                <w:rtl/>
                <w:lang w:bidi="ar-EG"/>
              </w:rPr>
              <w:t>ثانياً: مجتمع وعينة الدراسة</w:t>
            </w:r>
          </w:p>
        </w:tc>
        <w:tc>
          <w:tcPr>
            <w:tcW w:w="1526" w:type="dxa"/>
            <w:vAlign w:val="center"/>
          </w:tcPr>
          <w:p w14:paraId="7E103CAA" w14:textId="2981191F" w:rsidR="00B2042F" w:rsidRDefault="009A6656" w:rsidP="00322E84">
            <w:pPr>
              <w:spacing w:line="216" w:lineRule="auto"/>
              <w:jc w:val="center"/>
              <w:rPr>
                <w:rFonts w:hint="cs"/>
                <w:sz w:val="24"/>
                <w:szCs w:val="24"/>
                <w:rtl/>
                <w:lang w:bidi="ar-EG"/>
              </w:rPr>
            </w:pPr>
            <w:r>
              <w:rPr>
                <w:rFonts w:hint="cs"/>
                <w:sz w:val="24"/>
                <w:szCs w:val="24"/>
                <w:rtl/>
                <w:lang w:bidi="ar-EG"/>
              </w:rPr>
              <w:t>31</w:t>
            </w:r>
          </w:p>
        </w:tc>
      </w:tr>
      <w:tr w:rsidR="00B2042F" w14:paraId="36AA35D5" w14:textId="77777777" w:rsidTr="00322E84">
        <w:trPr>
          <w:jc w:val="center"/>
        </w:trPr>
        <w:tc>
          <w:tcPr>
            <w:tcW w:w="6996" w:type="dxa"/>
          </w:tcPr>
          <w:p w14:paraId="78E867F5" w14:textId="3F2474D9" w:rsidR="00B2042F" w:rsidRPr="00B2042F" w:rsidRDefault="00B2042F" w:rsidP="00B2042F">
            <w:pPr>
              <w:pStyle w:val="ListParagraph"/>
              <w:numPr>
                <w:ilvl w:val="0"/>
                <w:numId w:val="38"/>
              </w:numPr>
              <w:spacing w:line="216" w:lineRule="auto"/>
              <w:contextualSpacing w:val="0"/>
              <w:rPr>
                <w:rFonts w:hint="cs"/>
                <w:sz w:val="24"/>
                <w:szCs w:val="24"/>
                <w:rtl/>
                <w:lang w:bidi="ar-EG"/>
              </w:rPr>
            </w:pPr>
            <w:r w:rsidRPr="00B2042F">
              <w:rPr>
                <w:rFonts w:hint="cs"/>
                <w:sz w:val="24"/>
                <w:szCs w:val="24"/>
                <w:rtl/>
                <w:lang w:bidi="ar-EG"/>
              </w:rPr>
              <w:t xml:space="preserve">ثالثاً: أداة الدراسة </w:t>
            </w:r>
          </w:p>
        </w:tc>
        <w:tc>
          <w:tcPr>
            <w:tcW w:w="1526" w:type="dxa"/>
            <w:vAlign w:val="center"/>
          </w:tcPr>
          <w:p w14:paraId="06E913D3" w14:textId="144B8FD0" w:rsidR="00B2042F" w:rsidRDefault="009A6656" w:rsidP="00322E84">
            <w:pPr>
              <w:spacing w:line="216" w:lineRule="auto"/>
              <w:jc w:val="center"/>
              <w:rPr>
                <w:rFonts w:hint="cs"/>
                <w:sz w:val="24"/>
                <w:szCs w:val="24"/>
                <w:rtl/>
                <w:lang w:bidi="ar-EG"/>
              </w:rPr>
            </w:pPr>
            <w:r>
              <w:rPr>
                <w:rFonts w:hint="cs"/>
                <w:sz w:val="24"/>
                <w:szCs w:val="24"/>
                <w:rtl/>
                <w:lang w:bidi="ar-EG"/>
              </w:rPr>
              <w:t>31</w:t>
            </w:r>
          </w:p>
        </w:tc>
      </w:tr>
      <w:tr w:rsidR="00B2042F" w14:paraId="572F796A" w14:textId="77777777" w:rsidTr="00322E84">
        <w:trPr>
          <w:jc w:val="center"/>
        </w:trPr>
        <w:tc>
          <w:tcPr>
            <w:tcW w:w="6996" w:type="dxa"/>
          </w:tcPr>
          <w:p w14:paraId="7099C989" w14:textId="57663C26" w:rsidR="00B2042F" w:rsidRPr="00B2042F" w:rsidRDefault="00B2042F" w:rsidP="00B2042F">
            <w:pPr>
              <w:pStyle w:val="ListParagraph"/>
              <w:numPr>
                <w:ilvl w:val="0"/>
                <w:numId w:val="38"/>
              </w:numPr>
              <w:spacing w:line="216" w:lineRule="auto"/>
              <w:contextualSpacing w:val="0"/>
              <w:rPr>
                <w:rFonts w:hint="cs"/>
                <w:sz w:val="24"/>
                <w:szCs w:val="24"/>
                <w:rtl/>
                <w:lang w:bidi="ar-EG"/>
              </w:rPr>
            </w:pPr>
            <w:r w:rsidRPr="00B2042F">
              <w:rPr>
                <w:rFonts w:hint="cs"/>
                <w:sz w:val="24"/>
                <w:szCs w:val="24"/>
                <w:rtl/>
                <w:lang w:bidi="ar-EG"/>
              </w:rPr>
              <w:t>رابعاً: صدق وثبات الاستبيان</w:t>
            </w:r>
          </w:p>
        </w:tc>
        <w:tc>
          <w:tcPr>
            <w:tcW w:w="1526" w:type="dxa"/>
            <w:vAlign w:val="center"/>
          </w:tcPr>
          <w:p w14:paraId="56D57D29" w14:textId="7E1545EA" w:rsidR="00B2042F" w:rsidRDefault="009A6656" w:rsidP="00322E84">
            <w:pPr>
              <w:spacing w:line="216" w:lineRule="auto"/>
              <w:jc w:val="center"/>
              <w:rPr>
                <w:rFonts w:hint="cs"/>
                <w:sz w:val="24"/>
                <w:szCs w:val="24"/>
                <w:rtl/>
                <w:lang w:bidi="ar-EG"/>
              </w:rPr>
            </w:pPr>
            <w:r>
              <w:rPr>
                <w:rFonts w:hint="cs"/>
                <w:sz w:val="24"/>
                <w:szCs w:val="24"/>
                <w:rtl/>
                <w:lang w:bidi="ar-EG"/>
              </w:rPr>
              <w:t>32</w:t>
            </w:r>
          </w:p>
        </w:tc>
      </w:tr>
      <w:tr w:rsidR="00B2042F" w14:paraId="5F057939" w14:textId="77777777" w:rsidTr="00322E84">
        <w:trPr>
          <w:jc w:val="center"/>
        </w:trPr>
        <w:tc>
          <w:tcPr>
            <w:tcW w:w="6996" w:type="dxa"/>
          </w:tcPr>
          <w:p w14:paraId="3EEDA067" w14:textId="33EC6F5D" w:rsidR="00B2042F" w:rsidRPr="00B2042F" w:rsidRDefault="00B2042F" w:rsidP="00B2042F">
            <w:pPr>
              <w:pStyle w:val="ListParagraph"/>
              <w:numPr>
                <w:ilvl w:val="0"/>
                <w:numId w:val="38"/>
              </w:numPr>
              <w:spacing w:line="216" w:lineRule="auto"/>
              <w:contextualSpacing w:val="0"/>
              <w:rPr>
                <w:rFonts w:hint="cs"/>
                <w:sz w:val="24"/>
                <w:szCs w:val="24"/>
                <w:rtl/>
                <w:lang w:bidi="ar-EG"/>
              </w:rPr>
            </w:pPr>
            <w:r w:rsidRPr="00B2042F">
              <w:rPr>
                <w:rFonts w:hint="cs"/>
                <w:sz w:val="24"/>
                <w:szCs w:val="24"/>
                <w:rtl/>
                <w:lang w:bidi="ar-EG"/>
              </w:rPr>
              <w:t xml:space="preserve">خامساً: ثبات الاستبانة </w:t>
            </w:r>
          </w:p>
        </w:tc>
        <w:tc>
          <w:tcPr>
            <w:tcW w:w="1526" w:type="dxa"/>
            <w:vAlign w:val="center"/>
          </w:tcPr>
          <w:p w14:paraId="3D2F6A15" w14:textId="4CEEDB1D" w:rsidR="00B2042F" w:rsidRDefault="00322E84" w:rsidP="00322E84">
            <w:pPr>
              <w:spacing w:line="216" w:lineRule="auto"/>
              <w:jc w:val="center"/>
              <w:rPr>
                <w:rFonts w:hint="cs"/>
                <w:sz w:val="24"/>
                <w:szCs w:val="24"/>
                <w:rtl/>
                <w:lang w:bidi="ar-EG"/>
              </w:rPr>
            </w:pPr>
            <w:r>
              <w:rPr>
                <w:rFonts w:hint="cs"/>
                <w:sz w:val="24"/>
                <w:szCs w:val="24"/>
                <w:rtl/>
                <w:lang w:bidi="ar-EG"/>
              </w:rPr>
              <w:t>3</w:t>
            </w:r>
            <w:r w:rsidR="009A6656">
              <w:rPr>
                <w:rFonts w:hint="cs"/>
                <w:sz w:val="24"/>
                <w:szCs w:val="24"/>
                <w:rtl/>
                <w:lang w:bidi="ar-EG"/>
              </w:rPr>
              <w:t>3</w:t>
            </w:r>
          </w:p>
        </w:tc>
      </w:tr>
      <w:tr w:rsidR="00B2042F" w14:paraId="50CD3E2E" w14:textId="77777777" w:rsidTr="00322E84">
        <w:trPr>
          <w:jc w:val="center"/>
        </w:trPr>
        <w:tc>
          <w:tcPr>
            <w:tcW w:w="6996" w:type="dxa"/>
          </w:tcPr>
          <w:p w14:paraId="010813E1" w14:textId="2DA94D63" w:rsidR="00B2042F" w:rsidRPr="00B2042F" w:rsidRDefault="00B2042F" w:rsidP="00B2042F">
            <w:pPr>
              <w:pStyle w:val="ListParagraph"/>
              <w:numPr>
                <w:ilvl w:val="0"/>
                <w:numId w:val="38"/>
              </w:numPr>
              <w:spacing w:line="216" w:lineRule="auto"/>
              <w:contextualSpacing w:val="0"/>
              <w:rPr>
                <w:rFonts w:hint="cs"/>
                <w:sz w:val="24"/>
                <w:szCs w:val="24"/>
                <w:rtl/>
                <w:lang w:bidi="ar-EG"/>
              </w:rPr>
            </w:pPr>
            <w:r w:rsidRPr="00B2042F">
              <w:rPr>
                <w:rFonts w:hint="cs"/>
                <w:sz w:val="24"/>
                <w:szCs w:val="24"/>
                <w:rtl/>
                <w:lang w:bidi="ar-EG"/>
              </w:rPr>
              <w:t>سادساً: تحليل النتائج واختبار الفرضيات</w:t>
            </w:r>
          </w:p>
        </w:tc>
        <w:tc>
          <w:tcPr>
            <w:tcW w:w="1526" w:type="dxa"/>
            <w:vAlign w:val="center"/>
          </w:tcPr>
          <w:p w14:paraId="2DEF4F98" w14:textId="21053CCD" w:rsidR="00B2042F" w:rsidRDefault="00322E84" w:rsidP="00322E84">
            <w:pPr>
              <w:spacing w:line="216" w:lineRule="auto"/>
              <w:jc w:val="center"/>
              <w:rPr>
                <w:rFonts w:hint="cs"/>
                <w:sz w:val="24"/>
                <w:szCs w:val="24"/>
                <w:rtl/>
                <w:lang w:bidi="ar-EG"/>
              </w:rPr>
            </w:pPr>
            <w:r>
              <w:rPr>
                <w:rFonts w:hint="cs"/>
                <w:sz w:val="24"/>
                <w:szCs w:val="24"/>
                <w:rtl/>
                <w:lang w:bidi="ar-EG"/>
              </w:rPr>
              <w:t>34</w:t>
            </w:r>
          </w:p>
        </w:tc>
      </w:tr>
      <w:tr w:rsidR="00B2042F" w14:paraId="61BB9A6F" w14:textId="77777777" w:rsidTr="00322E84">
        <w:trPr>
          <w:jc w:val="center"/>
        </w:trPr>
        <w:tc>
          <w:tcPr>
            <w:tcW w:w="6996" w:type="dxa"/>
          </w:tcPr>
          <w:p w14:paraId="778F0073" w14:textId="663CE6A7" w:rsidR="00B2042F" w:rsidRPr="00B2042F" w:rsidRDefault="00B2042F" w:rsidP="00B2042F">
            <w:pPr>
              <w:pStyle w:val="ListParagraph"/>
              <w:numPr>
                <w:ilvl w:val="0"/>
                <w:numId w:val="38"/>
              </w:numPr>
              <w:spacing w:line="216" w:lineRule="auto"/>
              <w:contextualSpacing w:val="0"/>
              <w:rPr>
                <w:rFonts w:hint="cs"/>
                <w:sz w:val="24"/>
                <w:szCs w:val="24"/>
                <w:rtl/>
                <w:lang w:bidi="ar-EG"/>
              </w:rPr>
            </w:pPr>
            <w:r w:rsidRPr="00B2042F">
              <w:rPr>
                <w:rFonts w:hint="cs"/>
                <w:sz w:val="24"/>
                <w:szCs w:val="24"/>
                <w:rtl/>
                <w:lang w:bidi="ar-EG"/>
              </w:rPr>
              <w:t>سابعاً: اختبار فرضيات الدراسة</w:t>
            </w:r>
          </w:p>
        </w:tc>
        <w:tc>
          <w:tcPr>
            <w:tcW w:w="1526" w:type="dxa"/>
            <w:vAlign w:val="center"/>
          </w:tcPr>
          <w:p w14:paraId="44112B6C" w14:textId="7C2CD7D6" w:rsidR="00B2042F" w:rsidRDefault="00322E84" w:rsidP="00322E84">
            <w:pPr>
              <w:spacing w:line="216" w:lineRule="auto"/>
              <w:jc w:val="center"/>
              <w:rPr>
                <w:rFonts w:hint="cs"/>
                <w:sz w:val="24"/>
                <w:szCs w:val="24"/>
                <w:rtl/>
                <w:lang w:bidi="ar-EG"/>
              </w:rPr>
            </w:pPr>
            <w:r>
              <w:rPr>
                <w:rFonts w:hint="cs"/>
                <w:sz w:val="24"/>
                <w:szCs w:val="24"/>
                <w:rtl/>
                <w:lang w:bidi="ar-EG"/>
              </w:rPr>
              <w:t>35</w:t>
            </w:r>
          </w:p>
        </w:tc>
      </w:tr>
      <w:tr w:rsidR="00B2042F" w14:paraId="3443DFE2" w14:textId="77777777" w:rsidTr="00322E84">
        <w:trPr>
          <w:jc w:val="center"/>
        </w:trPr>
        <w:tc>
          <w:tcPr>
            <w:tcW w:w="6996" w:type="dxa"/>
          </w:tcPr>
          <w:p w14:paraId="70A03F48" w14:textId="30101A6F" w:rsidR="00B2042F" w:rsidRPr="00B2042F" w:rsidRDefault="00B2042F" w:rsidP="00B2042F">
            <w:pPr>
              <w:spacing w:line="192" w:lineRule="auto"/>
              <w:rPr>
                <w:rFonts w:cs="SKR HEAD1" w:hint="cs"/>
                <w:sz w:val="24"/>
                <w:szCs w:val="24"/>
                <w:rtl/>
                <w:lang w:bidi="ar-EG"/>
              </w:rPr>
            </w:pPr>
            <w:r w:rsidRPr="00B2042F">
              <w:rPr>
                <w:rFonts w:cs="SKR HEAD1" w:hint="cs"/>
                <w:sz w:val="24"/>
                <w:szCs w:val="24"/>
                <w:rtl/>
                <w:lang w:bidi="ar-EG"/>
              </w:rPr>
              <w:t>النتائج</w:t>
            </w:r>
          </w:p>
        </w:tc>
        <w:tc>
          <w:tcPr>
            <w:tcW w:w="1526" w:type="dxa"/>
            <w:vAlign w:val="center"/>
          </w:tcPr>
          <w:p w14:paraId="4EA89408" w14:textId="2A79BA88" w:rsidR="00B2042F" w:rsidRPr="00B2042F" w:rsidRDefault="00322E84" w:rsidP="00322E84">
            <w:pPr>
              <w:spacing w:line="192" w:lineRule="auto"/>
              <w:jc w:val="center"/>
              <w:rPr>
                <w:rFonts w:hint="cs"/>
                <w:sz w:val="24"/>
                <w:szCs w:val="24"/>
                <w:rtl/>
                <w:lang w:bidi="ar-EG"/>
              </w:rPr>
            </w:pPr>
            <w:r>
              <w:rPr>
                <w:rFonts w:hint="cs"/>
                <w:sz w:val="24"/>
                <w:szCs w:val="24"/>
                <w:rtl/>
                <w:lang w:bidi="ar-EG"/>
              </w:rPr>
              <w:t>39</w:t>
            </w:r>
          </w:p>
        </w:tc>
      </w:tr>
      <w:tr w:rsidR="00B2042F" w14:paraId="66483249" w14:textId="77777777" w:rsidTr="00322E84">
        <w:trPr>
          <w:jc w:val="center"/>
        </w:trPr>
        <w:tc>
          <w:tcPr>
            <w:tcW w:w="6996" w:type="dxa"/>
          </w:tcPr>
          <w:p w14:paraId="5CEBB466" w14:textId="2CEE0E10" w:rsidR="00B2042F" w:rsidRPr="00B2042F" w:rsidRDefault="00B2042F" w:rsidP="00B2042F">
            <w:pPr>
              <w:spacing w:line="192" w:lineRule="auto"/>
              <w:rPr>
                <w:rFonts w:cs="SKR HEAD1" w:hint="cs"/>
                <w:sz w:val="24"/>
                <w:szCs w:val="24"/>
                <w:rtl/>
                <w:lang w:bidi="ar-EG"/>
              </w:rPr>
            </w:pPr>
            <w:r w:rsidRPr="00B2042F">
              <w:rPr>
                <w:rFonts w:cs="SKR HEAD1" w:hint="cs"/>
                <w:sz w:val="24"/>
                <w:szCs w:val="24"/>
                <w:rtl/>
                <w:lang w:bidi="ar-EG"/>
              </w:rPr>
              <w:t>التوصيات</w:t>
            </w:r>
          </w:p>
        </w:tc>
        <w:tc>
          <w:tcPr>
            <w:tcW w:w="1526" w:type="dxa"/>
            <w:vAlign w:val="center"/>
          </w:tcPr>
          <w:p w14:paraId="59748611" w14:textId="5DB99624" w:rsidR="00B2042F" w:rsidRPr="00B2042F" w:rsidRDefault="00322E84" w:rsidP="00322E84">
            <w:pPr>
              <w:spacing w:line="192" w:lineRule="auto"/>
              <w:jc w:val="center"/>
              <w:rPr>
                <w:rFonts w:hint="cs"/>
                <w:sz w:val="24"/>
                <w:szCs w:val="24"/>
                <w:rtl/>
                <w:lang w:bidi="ar-EG"/>
              </w:rPr>
            </w:pPr>
            <w:r>
              <w:rPr>
                <w:rFonts w:hint="cs"/>
                <w:sz w:val="24"/>
                <w:szCs w:val="24"/>
                <w:rtl/>
                <w:lang w:bidi="ar-EG"/>
              </w:rPr>
              <w:t>40</w:t>
            </w:r>
          </w:p>
        </w:tc>
      </w:tr>
      <w:tr w:rsidR="00B2042F" w14:paraId="0863C50C" w14:textId="77777777" w:rsidTr="00322E84">
        <w:trPr>
          <w:jc w:val="center"/>
        </w:trPr>
        <w:tc>
          <w:tcPr>
            <w:tcW w:w="6996" w:type="dxa"/>
          </w:tcPr>
          <w:p w14:paraId="115640D0" w14:textId="713BA5DB" w:rsidR="00B2042F" w:rsidRPr="00B2042F" w:rsidRDefault="00B2042F" w:rsidP="00B2042F">
            <w:pPr>
              <w:spacing w:line="192" w:lineRule="auto"/>
              <w:rPr>
                <w:rFonts w:cs="SKR HEAD1" w:hint="cs"/>
                <w:sz w:val="24"/>
                <w:szCs w:val="24"/>
                <w:rtl/>
                <w:lang w:bidi="ar-EG"/>
              </w:rPr>
            </w:pPr>
            <w:r w:rsidRPr="00B2042F">
              <w:rPr>
                <w:rFonts w:cs="SKR HEAD1" w:hint="cs"/>
                <w:sz w:val="24"/>
                <w:szCs w:val="24"/>
                <w:rtl/>
                <w:lang w:bidi="ar-EG"/>
              </w:rPr>
              <w:t>المراجع</w:t>
            </w:r>
          </w:p>
        </w:tc>
        <w:tc>
          <w:tcPr>
            <w:tcW w:w="1526" w:type="dxa"/>
            <w:vAlign w:val="center"/>
          </w:tcPr>
          <w:p w14:paraId="350127E1" w14:textId="2E3689FB" w:rsidR="00B2042F" w:rsidRPr="00B2042F" w:rsidRDefault="00322E84" w:rsidP="00322E84">
            <w:pPr>
              <w:spacing w:line="192" w:lineRule="auto"/>
              <w:jc w:val="center"/>
              <w:rPr>
                <w:rFonts w:hint="cs"/>
                <w:sz w:val="24"/>
                <w:szCs w:val="24"/>
                <w:rtl/>
                <w:lang w:bidi="ar-EG"/>
              </w:rPr>
            </w:pPr>
            <w:r>
              <w:rPr>
                <w:rFonts w:hint="cs"/>
                <w:sz w:val="24"/>
                <w:szCs w:val="24"/>
                <w:rtl/>
                <w:lang w:bidi="ar-EG"/>
              </w:rPr>
              <w:t>41</w:t>
            </w:r>
          </w:p>
        </w:tc>
      </w:tr>
      <w:tr w:rsidR="00B2042F" w14:paraId="460D970B" w14:textId="77777777" w:rsidTr="00322E84">
        <w:trPr>
          <w:jc w:val="center"/>
        </w:trPr>
        <w:tc>
          <w:tcPr>
            <w:tcW w:w="6996" w:type="dxa"/>
          </w:tcPr>
          <w:p w14:paraId="0B16693D" w14:textId="2290CDF1" w:rsidR="00B2042F" w:rsidRPr="00B2042F" w:rsidRDefault="00B2042F" w:rsidP="00B2042F">
            <w:pPr>
              <w:spacing w:line="192" w:lineRule="auto"/>
              <w:rPr>
                <w:rFonts w:cs="SKR HEAD1" w:hint="cs"/>
                <w:sz w:val="24"/>
                <w:szCs w:val="24"/>
                <w:rtl/>
                <w:lang w:bidi="ar-EG"/>
              </w:rPr>
            </w:pPr>
            <w:r w:rsidRPr="00B2042F">
              <w:rPr>
                <w:rFonts w:cs="SKR HEAD1" w:hint="cs"/>
                <w:sz w:val="24"/>
                <w:szCs w:val="24"/>
                <w:rtl/>
                <w:lang w:bidi="ar-EG"/>
              </w:rPr>
              <w:t>الملاحق</w:t>
            </w:r>
          </w:p>
        </w:tc>
        <w:tc>
          <w:tcPr>
            <w:tcW w:w="1526" w:type="dxa"/>
            <w:vAlign w:val="center"/>
          </w:tcPr>
          <w:p w14:paraId="75CFF597" w14:textId="3882D7B6" w:rsidR="00B2042F" w:rsidRPr="00B2042F" w:rsidRDefault="00322E84" w:rsidP="00322E84">
            <w:pPr>
              <w:spacing w:line="192" w:lineRule="auto"/>
              <w:jc w:val="center"/>
              <w:rPr>
                <w:rFonts w:hint="cs"/>
                <w:sz w:val="24"/>
                <w:szCs w:val="24"/>
                <w:rtl/>
                <w:lang w:bidi="ar-EG"/>
              </w:rPr>
            </w:pPr>
            <w:r>
              <w:rPr>
                <w:rFonts w:hint="cs"/>
                <w:sz w:val="24"/>
                <w:szCs w:val="24"/>
                <w:rtl/>
                <w:lang w:bidi="ar-EG"/>
              </w:rPr>
              <w:t>44</w:t>
            </w:r>
          </w:p>
        </w:tc>
      </w:tr>
    </w:tbl>
    <w:p w14:paraId="73CFBDE1" w14:textId="668AB0EC" w:rsidR="00B2042F" w:rsidRDefault="00B2042F" w:rsidP="00B2042F">
      <w:pPr>
        <w:spacing w:after="0" w:line="216" w:lineRule="auto"/>
        <w:jc w:val="center"/>
        <w:rPr>
          <w:rFonts w:cs="PT Bold Heading" w:hint="cs"/>
          <w:sz w:val="28"/>
          <w:szCs w:val="28"/>
          <w:rtl/>
          <w:lang w:bidi="ar-EG"/>
        </w:rPr>
      </w:pPr>
      <w:r>
        <w:rPr>
          <w:rFonts w:cs="PT Bold Heading" w:hint="cs"/>
          <w:sz w:val="28"/>
          <w:szCs w:val="28"/>
          <w:rtl/>
          <w:lang w:bidi="ar-EG"/>
        </w:rPr>
        <w:lastRenderedPageBreak/>
        <w:t>فهرس الأشكال</w:t>
      </w:r>
    </w:p>
    <w:p w14:paraId="1C6DE3A1" w14:textId="77777777" w:rsidR="00B2042F" w:rsidRPr="00B2042F" w:rsidRDefault="00B2042F" w:rsidP="00B2042F">
      <w:pPr>
        <w:spacing w:after="0" w:line="216" w:lineRule="auto"/>
        <w:jc w:val="center"/>
        <w:rPr>
          <w:rFonts w:cs="PT Bold Heading" w:hint="cs"/>
          <w:sz w:val="12"/>
          <w:szCs w:val="12"/>
          <w:rtl/>
          <w:lang w:bidi="ar-EG"/>
        </w:rPr>
      </w:pPr>
    </w:p>
    <w:tbl>
      <w:tblPr>
        <w:tblStyle w:val="TableGrid"/>
        <w:bidiVisual/>
        <w:tblW w:w="0" w:type="auto"/>
        <w:jc w:val="center"/>
        <w:tblLook w:val="04A0" w:firstRow="1" w:lastRow="0" w:firstColumn="1" w:lastColumn="0" w:noHBand="0" w:noVBand="1"/>
      </w:tblPr>
      <w:tblGrid>
        <w:gridCol w:w="7412"/>
        <w:gridCol w:w="1110"/>
      </w:tblGrid>
      <w:tr w:rsidR="00B2042F" w14:paraId="263D7257" w14:textId="77777777" w:rsidTr="002A02A0">
        <w:trPr>
          <w:jc w:val="center"/>
        </w:trPr>
        <w:tc>
          <w:tcPr>
            <w:tcW w:w="7412" w:type="dxa"/>
            <w:shd w:val="clear" w:color="auto" w:fill="C4BC96" w:themeFill="background2" w:themeFillShade="BF"/>
          </w:tcPr>
          <w:p w14:paraId="03B45927" w14:textId="6B6917DA" w:rsidR="00B2042F" w:rsidRPr="001A4194" w:rsidRDefault="00B2042F" w:rsidP="00B2042F">
            <w:pPr>
              <w:spacing w:line="216" w:lineRule="auto"/>
              <w:jc w:val="center"/>
              <w:rPr>
                <w:rFonts w:cs="PT Bold Heading" w:hint="cs"/>
                <w:sz w:val="24"/>
                <w:szCs w:val="24"/>
                <w:rtl/>
                <w:lang w:bidi="ar-EG"/>
              </w:rPr>
            </w:pPr>
            <w:r>
              <w:rPr>
                <w:rFonts w:cs="PT Bold Heading" w:hint="cs"/>
                <w:sz w:val="24"/>
                <w:szCs w:val="24"/>
                <w:rtl/>
                <w:lang w:bidi="ar-EG"/>
              </w:rPr>
              <w:t>الشكل</w:t>
            </w:r>
          </w:p>
        </w:tc>
        <w:tc>
          <w:tcPr>
            <w:tcW w:w="1110" w:type="dxa"/>
            <w:shd w:val="clear" w:color="auto" w:fill="C4BC96" w:themeFill="background2" w:themeFillShade="BF"/>
          </w:tcPr>
          <w:p w14:paraId="38CCDCC0" w14:textId="77777777" w:rsidR="00B2042F" w:rsidRPr="001A4194" w:rsidRDefault="00B2042F" w:rsidP="00B2042F">
            <w:pPr>
              <w:spacing w:line="216" w:lineRule="auto"/>
              <w:jc w:val="center"/>
              <w:rPr>
                <w:rFonts w:cs="PT Bold Heading" w:hint="cs"/>
                <w:sz w:val="24"/>
                <w:szCs w:val="24"/>
                <w:rtl/>
                <w:lang w:bidi="ar-EG"/>
              </w:rPr>
            </w:pPr>
            <w:r w:rsidRPr="001A4194">
              <w:rPr>
                <w:rFonts w:cs="PT Bold Heading" w:hint="cs"/>
                <w:sz w:val="24"/>
                <w:szCs w:val="24"/>
                <w:rtl/>
                <w:lang w:bidi="ar-EG"/>
              </w:rPr>
              <w:t>الصفحة</w:t>
            </w:r>
          </w:p>
        </w:tc>
      </w:tr>
      <w:tr w:rsidR="00B2042F" w14:paraId="746E5937" w14:textId="77777777" w:rsidTr="002A02A0">
        <w:trPr>
          <w:jc w:val="center"/>
        </w:trPr>
        <w:tc>
          <w:tcPr>
            <w:tcW w:w="7412" w:type="dxa"/>
          </w:tcPr>
          <w:p w14:paraId="1E583D1D" w14:textId="64807AAB" w:rsidR="00B2042F" w:rsidRPr="008D0D79" w:rsidRDefault="00B2042F" w:rsidP="00B2042F">
            <w:pPr>
              <w:pStyle w:val="NoSpacing"/>
              <w:rPr>
                <w:rFonts w:ascii="Simplified Arabic" w:hAnsi="Simplified Arabic" w:cs="Simplified Arabic" w:hint="cs"/>
                <w:b/>
                <w:bCs/>
                <w:sz w:val="24"/>
                <w:szCs w:val="24"/>
                <w:rtl/>
              </w:rPr>
            </w:pPr>
            <w:r w:rsidRPr="008D0D79">
              <w:rPr>
                <w:rFonts w:ascii="Simplified Arabic" w:hAnsi="Simplified Arabic" w:cs="Simplified Arabic" w:hint="cs"/>
                <w:b/>
                <w:bCs/>
                <w:sz w:val="24"/>
                <w:szCs w:val="24"/>
                <w:rtl/>
              </w:rPr>
              <w:t xml:space="preserve">الشكل رقم (1): </w:t>
            </w:r>
            <w:r w:rsidRPr="008D0D79">
              <w:rPr>
                <w:rFonts w:ascii="Simplified Arabic" w:hAnsi="Simplified Arabic" w:cs="Simplified Arabic"/>
                <w:b/>
                <w:bCs/>
                <w:sz w:val="24"/>
                <w:szCs w:val="24"/>
                <w:rtl/>
              </w:rPr>
              <w:t xml:space="preserve">طرق تحديد </w:t>
            </w:r>
            <w:proofErr w:type="spellStart"/>
            <w:r w:rsidRPr="008D0D79">
              <w:rPr>
                <w:rFonts w:ascii="Simplified Arabic" w:hAnsi="Simplified Arabic" w:cs="Simplified Arabic"/>
                <w:b/>
                <w:bCs/>
                <w:sz w:val="24"/>
                <w:szCs w:val="24"/>
                <w:rtl/>
              </w:rPr>
              <w:t>الأحتياجات</w:t>
            </w:r>
            <w:proofErr w:type="spellEnd"/>
            <w:r w:rsidRPr="008D0D79">
              <w:rPr>
                <w:rFonts w:ascii="Simplified Arabic" w:hAnsi="Simplified Arabic" w:cs="Simplified Arabic"/>
                <w:b/>
                <w:bCs/>
                <w:sz w:val="24"/>
                <w:szCs w:val="24"/>
                <w:rtl/>
              </w:rPr>
              <w:t xml:space="preserve"> التدريبية</w:t>
            </w:r>
          </w:p>
        </w:tc>
        <w:tc>
          <w:tcPr>
            <w:tcW w:w="1110" w:type="dxa"/>
            <w:vAlign w:val="center"/>
          </w:tcPr>
          <w:p w14:paraId="3A2D3C48" w14:textId="1D87399D" w:rsidR="00B2042F" w:rsidRPr="008D0D79" w:rsidRDefault="008D0D79" w:rsidP="00B2042F">
            <w:pPr>
              <w:spacing w:line="216" w:lineRule="auto"/>
              <w:jc w:val="center"/>
              <w:rPr>
                <w:rFonts w:hint="cs"/>
                <w:sz w:val="24"/>
                <w:szCs w:val="24"/>
                <w:rtl/>
                <w:lang w:bidi="ar-EG"/>
              </w:rPr>
            </w:pPr>
            <w:r>
              <w:rPr>
                <w:rFonts w:hint="cs"/>
                <w:sz w:val="24"/>
                <w:szCs w:val="24"/>
                <w:rtl/>
                <w:lang w:bidi="ar-EG"/>
              </w:rPr>
              <w:t>22</w:t>
            </w:r>
          </w:p>
        </w:tc>
      </w:tr>
      <w:tr w:rsidR="00B2042F" w14:paraId="3C6265F1" w14:textId="77777777" w:rsidTr="002A02A0">
        <w:trPr>
          <w:jc w:val="center"/>
        </w:trPr>
        <w:tc>
          <w:tcPr>
            <w:tcW w:w="7412" w:type="dxa"/>
          </w:tcPr>
          <w:p w14:paraId="486182A0" w14:textId="6BBA0AEA" w:rsidR="00B2042F" w:rsidRPr="008D0D79" w:rsidRDefault="00B2042F" w:rsidP="00B2042F">
            <w:pPr>
              <w:shd w:val="clear" w:color="auto" w:fill="FFFFFF"/>
              <w:rPr>
                <w:rFonts w:ascii="Simplified Arabic" w:eastAsia="Times New Roman" w:hAnsi="Simplified Arabic" w:cs="Simplified Arabic" w:hint="cs"/>
                <w:b/>
                <w:bCs/>
                <w:color w:val="333333"/>
                <w:sz w:val="24"/>
                <w:szCs w:val="24"/>
                <w:rtl/>
                <w:lang w:bidi="ar-EG"/>
              </w:rPr>
            </w:pPr>
            <w:r w:rsidRPr="008D0D79">
              <w:rPr>
                <w:rFonts w:ascii="Simplified Arabic" w:eastAsia="Times New Roman" w:hAnsi="Simplified Arabic" w:cs="Simplified Arabic" w:hint="cs"/>
                <w:b/>
                <w:bCs/>
                <w:color w:val="333333"/>
                <w:sz w:val="24"/>
                <w:szCs w:val="24"/>
                <w:rtl/>
                <w:lang w:bidi="ar-EG"/>
              </w:rPr>
              <w:t>الشكل رقم (2): رسم توضيحي لفعالية تقييم برنامج تدريبي</w:t>
            </w:r>
          </w:p>
        </w:tc>
        <w:tc>
          <w:tcPr>
            <w:tcW w:w="1110" w:type="dxa"/>
            <w:vAlign w:val="center"/>
          </w:tcPr>
          <w:p w14:paraId="5FDD0053" w14:textId="3E708294" w:rsidR="00B2042F" w:rsidRPr="008D0D79" w:rsidRDefault="008D0D79" w:rsidP="00B2042F">
            <w:pPr>
              <w:spacing w:line="216" w:lineRule="auto"/>
              <w:jc w:val="center"/>
              <w:rPr>
                <w:rFonts w:hint="cs"/>
                <w:sz w:val="24"/>
                <w:szCs w:val="24"/>
                <w:rtl/>
                <w:lang w:bidi="ar-EG"/>
              </w:rPr>
            </w:pPr>
            <w:r>
              <w:rPr>
                <w:rFonts w:hint="cs"/>
                <w:sz w:val="24"/>
                <w:szCs w:val="24"/>
                <w:rtl/>
                <w:lang w:bidi="ar-EG"/>
              </w:rPr>
              <w:t>24</w:t>
            </w:r>
          </w:p>
        </w:tc>
      </w:tr>
    </w:tbl>
    <w:p w14:paraId="4A75CA1B" w14:textId="77777777" w:rsidR="00843C3F" w:rsidRDefault="00843C3F" w:rsidP="00843C3F">
      <w:pPr>
        <w:spacing w:after="0"/>
        <w:rPr>
          <w:rFonts w:hint="cs"/>
          <w:sz w:val="24"/>
          <w:szCs w:val="24"/>
          <w:rtl/>
          <w:lang w:bidi="ar-EG"/>
        </w:rPr>
      </w:pPr>
    </w:p>
    <w:p w14:paraId="5C7A7DC2" w14:textId="77777777" w:rsidR="00B2042F" w:rsidRDefault="00B2042F" w:rsidP="002C34FB">
      <w:pPr>
        <w:jc w:val="center"/>
        <w:rPr>
          <w:rFonts w:ascii="Simplified Arabic" w:hAnsi="Simplified Arabic" w:cs="Simplified Arabic" w:hint="cs"/>
          <w:b/>
          <w:bCs/>
          <w:sz w:val="28"/>
          <w:szCs w:val="28"/>
          <w:rtl/>
          <w:lang w:bidi="ar-EG"/>
        </w:rPr>
      </w:pPr>
    </w:p>
    <w:p w14:paraId="030CAC0E" w14:textId="2185306C" w:rsidR="00B2042F" w:rsidRDefault="00B2042F" w:rsidP="00B2042F">
      <w:pPr>
        <w:spacing w:after="0" w:line="216" w:lineRule="auto"/>
        <w:jc w:val="center"/>
        <w:rPr>
          <w:rFonts w:cs="PT Bold Heading" w:hint="cs"/>
          <w:sz w:val="28"/>
          <w:szCs w:val="28"/>
          <w:rtl/>
          <w:lang w:bidi="ar-EG"/>
        </w:rPr>
      </w:pPr>
      <w:r>
        <w:rPr>
          <w:rFonts w:cs="PT Bold Heading" w:hint="cs"/>
          <w:sz w:val="28"/>
          <w:szCs w:val="28"/>
          <w:rtl/>
          <w:lang w:bidi="ar-EG"/>
        </w:rPr>
        <w:t>فهرس الجداول</w:t>
      </w:r>
    </w:p>
    <w:p w14:paraId="18314C89" w14:textId="77777777" w:rsidR="00B2042F" w:rsidRPr="00B2042F" w:rsidRDefault="00B2042F" w:rsidP="00B2042F">
      <w:pPr>
        <w:spacing w:after="0" w:line="216" w:lineRule="auto"/>
        <w:jc w:val="center"/>
        <w:rPr>
          <w:rFonts w:cs="PT Bold Heading" w:hint="cs"/>
          <w:sz w:val="12"/>
          <w:szCs w:val="12"/>
          <w:rtl/>
          <w:lang w:bidi="ar-EG"/>
        </w:rPr>
      </w:pPr>
    </w:p>
    <w:tbl>
      <w:tblPr>
        <w:tblStyle w:val="TableGrid"/>
        <w:bidiVisual/>
        <w:tblW w:w="0" w:type="auto"/>
        <w:jc w:val="center"/>
        <w:tblLook w:val="04A0" w:firstRow="1" w:lastRow="0" w:firstColumn="1" w:lastColumn="0" w:noHBand="0" w:noVBand="1"/>
      </w:tblPr>
      <w:tblGrid>
        <w:gridCol w:w="7412"/>
        <w:gridCol w:w="1110"/>
      </w:tblGrid>
      <w:tr w:rsidR="00B2042F" w14:paraId="10C33976" w14:textId="77777777" w:rsidTr="002A02A0">
        <w:trPr>
          <w:jc w:val="center"/>
        </w:trPr>
        <w:tc>
          <w:tcPr>
            <w:tcW w:w="7412" w:type="dxa"/>
            <w:shd w:val="clear" w:color="auto" w:fill="C4BC96" w:themeFill="background2" w:themeFillShade="BF"/>
          </w:tcPr>
          <w:p w14:paraId="3651E722" w14:textId="77777777" w:rsidR="00B2042F" w:rsidRPr="001A4194" w:rsidRDefault="00B2042F" w:rsidP="00B2042F">
            <w:pPr>
              <w:spacing w:line="216" w:lineRule="auto"/>
              <w:jc w:val="center"/>
              <w:rPr>
                <w:rFonts w:cs="PT Bold Heading" w:hint="cs"/>
                <w:sz w:val="24"/>
                <w:szCs w:val="24"/>
                <w:rtl/>
                <w:lang w:bidi="ar-EG"/>
              </w:rPr>
            </w:pPr>
            <w:r>
              <w:rPr>
                <w:rFonts w:cs="PT Bold Heading" w:hint="cs"/>
                <w:sz w:val="24"/>
                <w:szCs w:val="24"/>
                <w:rtl/>
                <w:lang w:bidi="ar-EG"/>
              </w:rPr>
              <w:t>الجدول</w:t>
            </w:r>
          </w:p>
        </w:tc>
        <w:tc>
          <w:tcPr>
            <w:tcW w:w="1110" w:type="dxa"/>
            <w:shd w:val="clear" w:color="auto" w:fill="C4BC96" w:themeFill="background2" w:themeFillShade="BF"/>
          </w:tcPr>
          <w:p w14:paraId="7F1CD924" w14:textId="77777777" w:rsidR="00B2042F" w:rsidRPr="001A4194" w:rsidRDefault="00B2042F" w:rsidP="00B2042F">
            <w:pPr>
              <w:spacing w:line="216" w:lineRule="auto"/>
              <w:jc w:val="center"/>
              <w:rPr>
                <w:rFonts w:cs="PT Bold Heading" w:hint="cs"/>
                <w:sz w:val="24"/>
                <w:szCs w:val="24"/>
                <w:rtl/>
                <w:lang w:bidi="ar-EG"/>
              </w:rPr>
            </w:pPr>
            <w:r w:rsidRPr="001A4194">
              <w:rPr>
                <w:rFonts w:cs="PT Bold Heading" w:hint="cs"/>
                <w:sz w:val="24"/>
                <w:szCs w:val="24"/>
                <w:rtl/>
                <w:lang w:bidi="ar-EG"/>
              </w:rPr>
              <w:t>الصفحة</w:t>
            </w:r>
          </w:p>
        </w:tc>
      </w:tr>
      <w:tr w:rsidR="008D0D79" w14:paraId="74962CC6" w14:textId="77777777" w:rsidTr="002A02A0">
        <w:trPr>
          <w:jc w:val="center"/>
        </w:trPr>
        <w:tc>
          <w:tcPr>
            <w:tcW w:w="7412" w:type="dxa"/>
          </w:tcPr>
          <w:p w14:paraId="2C800F41" w14:textId="64C8AC51" w:rsidR="008D0D79" w:rsidRPr="008D0D79" w:rsidRDefault="008D0D79" w:rsidP="00B2042F">
            <w:pPr>
              <w:pStyle w:val="NoSpacing"/>
              <w:rPr>
                <w:rFonts w:ascii="Simplified Arabic" w:hAnsi="Simplified Arabic" w:cs="Simplified Arabic" w:hint="cs"/>
                <w:b/>
                <w:bCs/>
                <w:sz w:val="24"/>
                <w:szCs w:val="24"/>
                <w:rtl/>
              </w:rPr>
            </w:pPr>
            <w:r w:rsidRPr="008D0D79">
              <w:rPr>
                <w:rFonts w:ascii="Simplified Arabic" w:hAnsi="Simplified Arabic" w:cs="Simplified Arabic"/>
                <w:b/>
                <w:bCs/>
                <w:color w:val="0D0D0D" w:themeColor="text1" w:themeTint="F2"/>
                <w:sz w:val="24"/>
                <w:szCs w:val="24"/>
                <w:rtl/>
                <w:lang w:bidi="ar-EG"/>
              </w:rPr>
              <w:t>جدول رقم (1) عوامل التفريق بين التعليم و التدريب</w:t>
            </w:r>
          </w:p>
        </w:tc>
        <w:tc>
          <w:tcPr>
            <w:tcW w:w="1110" w:type="dxa"/>
            <w:vAlign w:val="center"/>
          </w:tcPr>
          <w:p w14:paraId="47D5EA9C" w14:textId="4E365647" w:rsidR="008D0D79" w:rsidRDefault="00322E84" w:rsidP="00B2042F">
            <w:pPr>
              <w:spacing w:line="216" w:lineRule="auto"/>
              <w:jc w:val="center"/>
              <w:rPr>
                <w:rFonts w:hint="cs"/>
                <w:sz w:val="24"/>
                <w:szCs w:val="24"/>
                <w:rtl/>
                <w:lang w:bidi="ar-EG"/>
              </w:rPr>
            </w:pPr>
            <w:r>
              <w:rPr>
                <w:rFonts w:hint="cs"/>
                <w:sz w:val="24"/>
                <w:szCs w:val="24"/>
                <w:rtl/>
                <w:lang w:bidi="ar-EG"/>
              </w:rPr>
              <w:t>15</w:t>
            </w:r>
          </w:p>
        </w:tc>
      </w:tr>
      <w:tr w:rsidR="008D0D79" w14:paraId="4BC1F794" w14:textId="77777777" w:rsidTr="002A02A0">
        <w:trPr>
          <w:jc w:val="center"/>
        </w:trPr>
        <w:tc>
          <w:tcPr>
            <w:tcW w:w="7412" w:type="dxa"/>
          </w:tcPr>
          <w:p w14:paraId="40409A6C" w14:textId="01878C00" w:rsidR="008D0D79" w:rsidRPr="008D0D79" w:rsidRDefault="008D0D79" w:rsidP="00B2042F">
            <w:pPr>
              <w:shd w:val="clear" w:color="auto" w:fill="FFFFFF"/>
              <w:rPr>
                <w:rFonts w:ascii="Simplified Arabic" w:eastAsia="Times New Roman" w:hAnsi="Simplified Arabic" w:cs="Simplified Arabic" w:hint="cs"/>
                <w:b/>
                <w:bCs/>
                <w:color w:val="333333"/>
                <w:sz w:val="24"/>
                <w:szCs w:val="24"/>
                <w:rtl/>
                <w:lang w:bidi="ar-EG"/>
              </w:rPr>
            </w:pPr>
            <w:r w:rsidRPr="008D0D79">
              <w:rPr>
                <w:rFonts w:ascii="Simplified Arabic" w:hAnsi="Simplified Arabic" w:cs="Simplified Arabic"/>
                <w:b/>
                <w:bCs/>
                <w:sz w:val="24"/>
                <w:szCs w:val="24"/>
                <w:rtl/>
              </w:rPr>
              <w:t>جدول رقم(2)</w:t>
            </w:r>
            <w:r w:rsidRPr="008D0D79">
              <w:rPr>
                <w:rFonts w:ascii="Simplified Arabic" w:hAnsi="Simplified Arabic" w:cs="Simplified Arabic" w:hint="cs"/>
                <w:b/>
                <w:bCs/>
                <w:sz w:val="24"/>
                <w:szCs w:val="24"/>
                <w:rtl/>
                <w:lang w:bidi="ar-EG"/>
              </w:rPr>
              <w:t xml:space="preserve">: </w:t>
            </w:r>
            <w:r w:rsidRPr="008D0D79">
              <w:rPr>
                <w:rFonts w:ascii="Simplified Arabic" w:hAnsi="Simplified Arabic" w:cs="Simplified Arabic"/>
                <w:b/>
                <w:bCs/>
                <w:sz w:val="24"/>
                <w:szCs w:val="24"/>
                <w:rtl/>
              </w:rPr>
              <w:t>معايير التفريق بين التدريب و التنمية</w:t>
            </w:r>
          </w:p>
        </w:tc>
        <w:tc>
          <w:tcPr>
            <w:tcW w:w="1110" w:type="dxa"/>
            <w:vAlign w:val="center"/>
          </w:tcPr>
          <w:p w14:paraId="0970E9B2" w14:textId="21517148" w:rsidR="008D0D79" w:rsidRDefault="00322E84" w:rsidP="00B2042F">
            <w:pPr>
              <w:spacing w:line="216" w:lineRule="auto"/>
              <w:jc w:val="center"/>
              <w:rPr>
                <w:rFonts w:hint="cs"/>
                <w:sz w:val="24"/>
                <w:szCs w:val="24"/>
                <w:rtl/>
                <w:lang w:bidi="ar-EG"/>
              </w:rPr>
            </w:pPr>
            <w:r>
              <w:rPr>
                <w:rFonts w:hint="cs"/>
                <w:sz w:val="24"/>
                <w:szCs w:val="24"/>
                <w:rtl/>
                <w:lang w:bidi="ar-EG"/>
              </w:rPr>
              <w:t>16</w:t>
            </w:r>
          </w:p>
        </w:tc>
      </w:tr>
      <w:tr w:rsidR="008D0D79" w14:paraId="4F090350" w14:textId="77777777" w:rsidTr="002A02A0">
        <w:trPr>
          <w:jc w:val="center"/>
        </w:trPr>
        <w:tc>
          <w:tcPr>
            <w:tcW w:w="7412" w:type="dxa"/>
          </w:tcPr>
          <w:p w14:paraId="2EAF955A" w14:textId="4812970B" w:rsidR="008D0D79" w:rsidRPr="008D0D79" w:rsidRDefault="008D0D79" w:rsidP="00B2042F">
            <w:pPr>
              <w:shd w:val="clear" w:color="auto" w:fill="FFFFFF"/>
              <w:rPr>
                <w:rFonts w:ascii="Simplified Arabic" w:hAnsi="Simplified Arabic" w:cs="Simplified Arabic" w:hint="cs"/>
                <w:b/>
                <w:bCs/>
                <w:sz w:val="24"/>
                <w:szCs w:val="24"/>
                <w:rtl/>
              </w:rPr>
            </w:pPr>
            <w:r w:rsidRPr="008D0D79">
              <w:rPr>
                <w:rFonts w:ascii="Simplified Arabic" w:hAnsi="Simplified Arabic" w:cs="Simplified Arabic"/>
                <w:b/>
                <w:bCs/>
                <w:sz w:val="24"/>
                <w:szCs w:val="24"/>
                <w:rtl/>
              </w:rPr>
              <w:t>الجدول رقم (3)</w:t>
            </w:r>
            <w:r w:rsidRPr="008D0D79">
              <w:rPr>
                <w:rFonts w:ascii="Simplified Arabic" w:hAnsi="Simplified Arabic" w:cs="Simplified Arabic" w:hint="cs"/>
                <w:b/>
                <w:bCs/>
                <w:sz w:val="24"/>
                <w:szCs w:val="24"/>
                <w:rtl/>
              </w:rPr>
              <w:t xml:space="preserve">: </w:t>
            </w:r>
            <w:r w:rsidRPr="008D0D79">
              <w:rPr>
                <w:rFonts w:ascii="Simplified Arabic" w:hAnsi="Simplified Arabic" w:cs="Simplified Arabic"/>
                <w:b/>
                <w:bCs/>
                <w:sz w:val="24"/>
                <w:szCs w:val="24"/>
                <w:rtl/>
              </w:rPr>
              <w:t>أبعاد المقارنة بين التدريب و التطوير</w:t>
            </w:r>
          </w:p>
        </w:tc>
        <w:tc>
          <w:tcPr>
            <w:tcW w:w="1110" w:type="dxa"/>
            <w:vAlign w:val="center"/>
          </w:tcPr>
          <w:p w14:paraId="21016EEB" w14:textId="0A8B58A5" w:rsidR="008D0D79" w:rsidRDefault="00322E84" w:rsidP="00B2042F">
            <w:pPr>
              <w:spacing w:line="216" w:lineRule="auto"/>
              <w:jc w:val="center"/>
              <w:rPr>
                <w:rFonts w:hint="cs"/>
                <w:sz w:val="24"/>
                <w:szCs w:val="24"/>
                <w:rtl/>
                <w:lang w:bidi="ar-EG"/>
              </w:rPr>
            </w:pPr>
            <w:r>
              <w:rPr>
                <w:rFonts w:hint="cs"/>
                <w:sz w:val="24"/>
                <w:szCs w:val="24"/>
                <w:rtl/>
                <w:lang w:bidi="ar-EG"/>
              </w:rPr>
              <w:t>17</w:t>
            </w:r>
          </w:p>
        </w:tc>
      </w:tr>
      <w:tr w:rsidR="008D0D79" w14:paraId="11F1B2DD" w14:textId="77777777" w:rsidTr="002A02A0">
        <w:trPr>
          <w:jc w:val="center"/>
        </w:trPr>
        <w:tc>
          <w:tcPr>
            <w:tcW w:w="7412" w:type="dxa"/>
          </w:tcPr>
          <w:p w14:paraId="3CFE451D" w14:textId="0C395FEF" w:rsidR="008D0D79" w:rsidRPr="008D0D79" w:rsidRDefault="008D0D79" w:rsidP="00B2042F">
            <w:pPr>
              <w:shd w:val="clear" w:color="auto" w:fill="FFFFFF"/>
              <w:rPr>
                <w:rFonts w:ascii="Simplified Arabic" w:hAnsi="Simplified Arabic" w:cs="Simplified Arabic" w:hint="cs"/>
                <w:b/>
                <w:bCs/>
                <w:sz w:val="24"/>
                <w:szCs w:val="24"/>
                <w:rtl/>
              </w:rPr>
            </w:pPr>
            <w:r w:rsidRPr="008D0D79">
              <w:rPr>
                <w:rFonts w:ascii="Simplified Arabic" w:hAnsi="Simplified Arabic" w:cs="Simplified Arabic"/>
                <w:b/>
                <w:bCs/>
                <w:sz w:val="24"/>
                <w:szCs w:val="24"/>
                <w:rtl/>
              </w:rPr>
              <w:t>جدول رقم (4)</w:t>
            </w:r>
            <w:r w:rsidRPr="008D0D79">
              <w:rPr>
                <w:rFonts w:ascii="Simplified Arabic" w:hAnsi="Simplified Arabic" w:cs="Simplified Arabic" w:hint="cs"/>
                <w:b/>
                <w:bCs/>
                <w:sz w:val="24"/>
                <w:szCs w:val="24"/>
                <w:rtl/>
              </w:rPr>
              <w:t xml:space="preserve">: </w:t>
            </w:r>
            <w:r w:rsidRPr="008D0D79">
              <w:rPr>
                <w:rFonts w:ascii="Simplified Arabic" w:hAnsi="Simplified Arabic" w:cs="Simplified Arabic"/>
                <w:b/>
                <w:bCs/>
                <w:sz w:val="24"/>
                <w:szCs w:val="24"/>
                <w:rtl/>
              </w:rPr>
              <w:t>انواع التدريب</w:t>
            </w:r>
          </w:p>
        </w:tc>
        <w:tc>
          <w:tcPr>
            <w:tcW w:w="1110" w:type="dxa"/>
            <w:vAlign w:val="center"/>
          </w:tcPr>
          <w:p w14:paraId="01AE2C9A" w14:textId="545D95E3" w:rsidR="008D0D79" w:rsidRDefault="00322E84" w:rsidP="00B2042F">
            <w:pPr>
              <w:spacing w:line="216" w:lineRule="auto"/>
              <w:jc w:val="center"/>
              <w:rPr>
                <w:rFonts w:hint="cs"/>
                <w:sz w:val="24"/>
                <w:szCs w:val="24"/>
                <w:rtl/>
                <w:lang w:bidi="ar-EG"/>
              </w:rPr>
            </w:pPr>
            <w:r>
              <w:rPr>
                <w:rFonts w:hint="cs"/>
                <w:sz w:val="24"/>
                <w:szCs w:val="24"/>
                <w:rtl/>
                <w:lang w:bidi="ar-EG"/>
              </w:rPr>
              <w:t>19</w:t>
            </w:r>
          </w:p>
        </w:tc>
      </w:tr>
      <w:tr w:rsidR="008D0D79" w14:paraId="3B7D8316" w14:textId="77777777" w:rsidTr="002A02A0">
        <w:trPr>
          <w:jc w:val="center"/>
        </w:trPr>
        <w:tc>
          <w:tcPr>
            <w:tcW w:w="7412" w:type="dxa"/>
          </w:tcPr>
          <w:p w14:paraId="5D27A832" w14:textId="10221816" w:rsidR="008D0D79" w:rsidRPr="008D0D79" w:rsidRDefault="008D0D79" w:rsidP="00B2042F">
            <w:pPr>
              <w:shd w:val="clear" w:color="auto" w:fill="FFFFFF"/>
              <w:rPr>
                <w:rFonts w:ascii="Simplified Arabic" w:hAnsi="Simplified Arabic" w:cs="Simplified Arabic" w:hint="cs"/>
                <w:b/>
                <w:bCs/>
                <w:sz w:val="24"/>
                <w:szCs w:val="24"/>
                <w:rtl/>
              </w:rPr>
            </w:pPr>
            <w:r w:rsidRPr="008D0D79">
              <w:rPr>
                <w:rFonts w:ascii="Simplified Arabic" w:hAnsi="Simplified Arabic" w:cs="Simplified Arabic" w:hint="cs"/>
                <w:b/>
                <w:bCs/>
                <w:sz w:val="24"/>
                <w:szCs w:val="24"/>
                <w:rtl/>
              </w:rPr>
              <w:t xml:space="preserve">جدول رقم (5): </w:t>
            </w:r>
            <w:r w:rsidRPr="008D0D79">
              <w:rPr>
                <w:rFonts w:ascii="Simplified Arabic" w:hAnsi="Simplified Arabic" w:cs="Simplified Arabic"/>
                <w:b/>
                <w:bCs/>
                <w:sz w:val="24"/>
                <w:szCs w:val="24"/>
                <w:rtl/>
              </w:rPr>
              <w:t xml:space="preserve">الإجابات على فقرات المحاور وفق مقياس </w:t>
            </w:r>
            <w:proofErr w:type="spellStart"/>
            <w:r w:rsidRPr="008D0D79">
              <w:rPr>
                <w:rFonts w:ascii="Simplified Arabic" w:hAnsi="Simplified Arabic" w:cs="Simplified Arabic"/>
                <w:b/>
                <w:bCs/>
                <w:sz w:val="24"/>
                <w:szCs w:val="24"/>
                <w:rtl/>
              </w:rPr>
              <w:t>ليكرت</w:t>
            </w:r>
            <w:proofErr w:type="spellEnd"/>
            <w:r w:rsidRPr="008D0D79">
              <w:rPr>
                <w:rFonts w:ascii="Simplified Arabic" w:hAnsi="Simplified Arabic" w:cs="Simplified Arabic"/>
                <w:b/>
                <w:bCs/>
                <w:sz w:val="24"/>
                <w:szCs w:val="24"/>
                <w:rtl/>
              </w:rPr>
              <w:t xml:space="preserve"> الخماسي</w:t>
            </w:r>
          </w:p>
        </w:tc>
        <w:tc>
          <w:tcPr>
            <w:tcW w:w="1110" w:type="dxa"/>
            <w:vAlign w:val="center"/>
          </w:tcPr>
          <w:p w14:paraId="556C6C24" w14:textId="72E6BE77" w:rsidR="008D0D79" w:rsidRDefault="00322E84" w:rsidP="00B2042F">
            <w:pPr>
              <w:spacing w:line="216" w:lineRule="auto"/>
              <w:jc w:val="center"/>
              <w:rPr>
                <w:rFonts w:hint="cs"/>
                <w:sz w:val="24"/>
                <w:szCs w:val="24"/>
                <w:rtl/>
                <w:lang w:bidi="ar-EG"/>
              </w:rPr>
            </w:pPr>
            <w:r>
              <w:rPr>
                <w:rFonts w:hint="cs"/>
                <w:sz w:val="24"/>
                <w:szCs w:val="24"/>
                <w:rtl/>
                <w:lang w:bidi="ar-EG"/>
              </w:rPr>
              <w:t>32</w:t>
            </w:r>
          </w:p>
        </w:tc>
      </w:tr>
      <w:tr w:rsidR="008D0D79" w14:paraId="2112B13D" w14:textId="77777777" w:rsidTr="002A02A0">
        <w:trPr>
          <w:jc w:val="center"/>
        </w:trPr>
        <w:tc>
          <w:tcPr>
            <w:tcW w:w="7412" w:type="dxa"/>
          </w:tcPr>
          <w:p w14:paraId="42D7604B" w14:textId="0702C9AE" w:rsidR="008D0D79" w:rsidRPr="008D0D79" w:rsidRDefault="008D0D79" w:rsidP="00B2042F">
            <w:pPr>
              <w:shd w:val="clear" w:color="auto" w:fill="FFFFFF"/>
              <w:rPr>
                <w:rFonts w:ascii="Simplified Arabic" w:hAnsi="Simplified Arabic" w:cs="Simplified Arabic" w:hint="cs"/>
                <w:b/>
                <w:bCs/>
                <w:sz w:val="24"/>
                <w:szCs w:val="24"/>
                <w:rtl/>
              </w:rPr>
            </w:pPr>
            <w:r w:rsidRPr="008D0D79">
              <w:rPr>
                <w:rFonts w:ascii="Simplified Arabic" w:hAnsi="Simplified Arabic" w:cs="Simplified Arabic" w:hint="cs"/>
                <w:b/>
                <w:bCs/>
                <w:sz w:val="24"/>
                <w:szCs w:val="24"/>
                <w:rtl/>
              </w:rPr>
              <w:t>الجدول</w:t>
            </w:r>
            <w:r w:rsidRPr="008D0D79">
              <w:rPr>
                <w:rFonts w:ascii="Simplified Arabic" w:hAnsi="Simplified Arabic" w:cs="Simplified Arabic"/>
                <w:b/>
                <w:bCs/>
                <w:sz w:val="24"/>
                <w:szCs w:val="24"/>
                <w:rtl/>
              </w:rPr>
              <w:t xml:space="preserve"> رقم</w:t>
            </w:r>
            <w:r w:rsidRPr="008D0D79">
              <w:rPr>
                <w:rFonts w:ascii="Simplified Arabic" w:hAnsi="Simplified Arabic" w:cs="Simplified Arabic" w:hint="cs"/>
                <w:b/>
                <w:bCs/>
                <w:sz w:val="24"/>
                <w:szCs w:val="24"/>
                <w:rtl/>
              </w:rPr>
              <w:t xml:space="preserve"> </w:t>
            </w:r>
            <w:r w:rsidRPr="008D0D79">
              <w:rPr>
                <w:rFonts w:ascii="Simplified Arabic" w:hAnsi="Simplified Arabic" w:cs="Simplified Arabic"/>
                <w:b/>
                <w:bCs/>
                <w:sz w:val="24"/>
                <w:szCs w:val="24"/>
                <w:rtl/>
              </w:rPr>
              <w:t>(</w:t>
            </w:r>
            <w:r w:rsidRPr="008D0D79">
              <w:rPr>
                <w:rFonts w:ascii="Simplified Arabic" w:hAnsi="Simplified Arabic" w:cs="Simplified Arabic" w:hint="cs"/>
                <w:b/>
                <w:bCs/>
                <w:sz w:val="24"/>
                <w:szCs w:val="24"/>
                <w:rtl/>
              </w:rPr>
              <w:t>6</w:t>
            </w:r>
            <w:r w:rsidRPr="008D0D79">
              <w:rPr>
                <w:rFonts w:ascii="Simplified Arabic" w:hAnsi="Simplified Arabic" w:cs="Simplified Arabic"/>
                <w:b/>
                <w:bCs/>
                <w:sz w:val="24"/>
                <w:szCs w:val="24"/>
                <w:rtl/>
              </w:rPr>
              <w:t>)</w:t>
            </w:r>
            <w:r w:rsidRPr="008D0D79">
              <w:rPr>
                <w:rFonts w:ascii="Simplified Arabic" w:hAnsi="Simplified Arabic" w:cs="Simplified Arabic" w:hint="cs"/>
                <w:b/>
                <w:bCs/>
                <w:sz w:val="24"/>
                <w:szCs w:val="24"/>
                <w:rtl/>
              </w:rPr>
              <w:t xml:space="preserve">: </w:t>
            </w:r>
            <w:r w:rsidRPr="008D0D79">
              <w:rPr>
                <w:rFonts w:ascii="Simplified Arabic" w:hAnsi="Simplified Arabic" w:cs="Simplified Arabic"/>
                <w:b/>
                <w:bCs/>
                <w:sz w:val="24"/>
                <w:szCs w:val="24"/>
                <w:rtl/>
              </w:rPr>
              <w:t>يوضح معامل الارتباط بين الدرجة الكلية لكل محور والدرجة الكلية للاستبانة</w:t>
            </w:r>
          </w:p>
        </w:tc>
        <w:tc>
          <w:tcPr>
            <w:tcW w:w="1110" w:type="dxa"/>
            <w:vAlign w:val="center"/>
          </w:tcPr>
          <w:p w14:paraId="5B95E8D9" w14:textId="5C3D849F" w:rsidR="008D0D79" w:rsidRDefault="00322E84" w:rsidP="00B2042F">
            <w:pPr>
              <w:spacing w:line="216" w:lineRule="auto"/>
              <w:jc w:val="center"/>
              <w:rPr>
                <w:rFonts w:hint="cs"/>
                <w:sz w:val="24"/>
                <w:szCs w:val="24"/>
                <w:rtl/>
                <w:lang w:bidi="ar-EG"/>
              </w:rPr>
            </w:pPr>
            <w:r>
              <w:rPr>
                <w:rFonts w:hint="cs"/>
                <w:sz w:val="24"/>
                <w:szCs w:val="24"/>
                <w:rtl/>
                <w:lang w:bidi="ar-EG"/>
              </w:rPr>
              <w:t>33</w:t>
            </w:r>
          </w:p>
        </w:tc>
      </w:tr>
      <w:tr w:rsidR="008D0D79" w14:paraId="03416C0D" w14:textId="77777777" w:rsidTr="002A02A0">
        <w:trPr>
          <w:jc w:val="center"/>
        </w:trPr>
        <w:tc>
          <w:tcPr>
            <w:tcW w:w="7412" w:type="dxa"/>
          </w:tcPr>
          <w:p w14:paraId="4E8D098D" w14:textId="10FFC8D8" w:rsidR="008D0D79" w:rsidRPr="008D0D79" w:rsidRDefault="008D0D79" w:rsidP="00B2042F">
            <w:pPr>
              <w:shd w:val="clear" w:color="auto" w:fill="FFFFFF"/>
              <w:rPr>
                <w:rFonts w:ascii="Simplified Arabic" w:eastAsia="Times New Roman" w:hAnsi="Simplified Arabic" w:cs="Simplified Arabic" w:hint="cs"/>
                <w:b/>
                <w:bCs/>
                <w:color w:val="333333"/>
                <w:sz w:val="24"/>
                <w:szCs w:val="24"/>
                <w:rtl/>
                <w:lang w:bidi="ar-EG"/>
              </w:rPr>
            </w:pPr>
            <w:r w:rsidRPr="008D0D79">
              <w:rPr>
                <w:rFonts w:ascii="Simplified Arabic" w:eastAsia="Calibri" w:hAnsi="Simplified Arabic" w:cs="Simplified Arabic"/>
                <w:b/>
                <w:bCs/>
                <w:sz w:val="24"/>
                <w:szCs w:val="24"/>
                <w:rtl/>
                <w:lang w:bidi="ar-EG"/>
              </w:rPr>
              <w:t>جدول رقم (</w:t>
            </w:r>
            <w:r w:rsidRPr="008D0D79">
              <w:rPr>
                <w:rFonts w:ascii="Simplified Arabic" w:eastAsia="Calibri" w:hAnsi="Simplified Arabic" w:cs="Simplified Arabic" w:hint="cs"/>
                <w:b/>
                <w:bCs/>
                <w:sz w:val="24"/>
                <w:szCs w:val="24"/>
                <w:rtl/>
                <w:lang w:bidi="ar-EG"/>
              </w:rPr>
              <w:t>7</w:t>
            </w:r>
            <w:r w:rsidRPr="008D0D79">
              <w:rPr>
                <w:rFonts w:ascii="Simplified Arabic" w:eastAsia="Calibri" w:hAnsi="Simplified Arabic" w:cs="Simplified Arabic"/>
                <w:b/>
                <w:bCs/>
                <w:sz w:val="24"/>
                <w:szCs w:val="24"/>
                <w:rtl/>
                <w:lang w:bidi="ar-EG"/>
              </w:rPr>
              <w:t>)</w:t>
            </w:r>
            <w:r w:rsidRPr="008D0D79">
              <w:rPr>
                <w:rFonts w:ascii="Simplified Arabic" w:eastAsia="Calibri" w:hAnsi="Simplified Arabic" w:cs="Simplified Arabic" w:hint="cs"/>
                <w:b/>
                <w:bCs/>
                <w:sz w:val="24"/>
                <w:szCs w:val="24"/>
                <w:rtl/>
                <w:lang w:bidi="ar-EG"/>
              </w:rPr>
              <w:t xml:space="preserve">: </w:t>
            </w:r>
            <w:r w:rsidRPr="008D0D79">
              <w:rPr>
                <w:rFonts w:ascii="Simplified Arabic" w:eastAsia="Calibri" w:hAnsi="Simplified Arabic" w:cs="Simplified Arabic"/>
                <w:b/>
                <w:bCs/>
                <w:sz w:val="24"/>
                <w:szCs w:val="24"/>
                <w:rtl/>
                <w:lang w:bidi="ar-EG"/>
              </w:rPr>
              <w:t xml:space="preserve">معامل ألفا </w:t>
            </w:r>
            <w:proofErr w:type="spellStart"/>
            <w:r w:rsidRPr="008D0D79">
              <w:rPr>
                <w:rFonts w:ascii="Simplified Arabic" w:eastAsia="Calibri" w:hAnsi="Simplified Arabic" w:cs="Simplified Arabic"/>
                <w:b/>
                <w:bCs/>
                <w:sz w:val="24"/>
                <w:szCs w:val="24"/>
                <w:rtl/>
                <w:lang w:bidi="ar-EG"/>
              </w:rPr>
              <w:t>كرونباخ</w:t>
            </w:r>
            <w:proofErr w:type="spellEnd"/>
            <w:r w:rsidRPr="008D0D79">
              <w:rPr>
                <w:rFonts w:ascii="Simplified Arabic" w:eastAsia="Calibri" w:hAnsi="Simplified Arabic" w:cs="Simplified Arabic"/>
                <w:b/>
                <w:bCs/>
                <w:sz w:val="24"/>
                <w:szCs w:val="24"/>
                <w:rtl/>
                <w:lang w:bidi="ar-EG"/>
              </w:rPr>
              <w:t xml:space="preserve"> لقياس ثبات الاستبانة</w:t>
            </w:r>
          </w:p>
        </w:tc>
        <w:tc>
          <w:tcPr>
            <w:tcW w:w="1110" w:type="dxa"/>
            <w:vAlign w:val="center"/>
          </w:tcPr>
          <w:p w14:paraId="13B43427" w14:textId="3E88E43A" w:rsidR="008D0D79" w:rsidRDefault="00322E84" w:rsidP="00B2042F">
            <w:pPr>
              <w:spacing w:line="216" w:lineRule="auto"/>
              <w:jc w:val="center"/>
              <w:rPr>
                <w:rFonts w:hint="cs"/>
                <w:sz w:val="24"/>
                <w:szCs w:val="24"/>
                <w:rtl/>
                <w:lang w:bidi="ar-EG"/>
              </w:rPr>
            </w:pPr>
            <w:r>
              <w:rPr>
                <w:rFonts w:hint="cs"/>
                <w:sz w:val="24"/>
                <w:szCs w:val="24"/>
                <w:rtl/>
                <w:lang w:bidi="ar-EG"/>
              </w:rPr>
              <w:t>33</w:t>
            </w:r>
          </w:p>
        </w:tc>
      </w:tr>
      <w:tr w:rsidR="008D0D79" w14:paraId="6157EDAE" w14:textId="77777777" w:rsidTr="002A02A0">
        <w:trPr>
          <w:jc w:val="center"/>
        </w:trPr>
        <w:tc>
          <w:tcPr>
            <w:tcW w:w="7412" w:type="dxa"/>
          </w:tcPr>
          <w:p w14:paraId="285D5F18" w14:textId="3FC8B586" w:rsidR="008D0D79" w:rsidRPr="008D0D79" w:rsidRDefault="008D0D79" w:rsidP="00B2042F">
            <w:pPr>
              <w:shd w:val="clear" w:color="auto" w:fill="FFFFFF"/>
              <w:rPr>
                <w:rFonts w:ascii="Simplified Arabic" w:eastAsia="Times New Roman" w:hAnsi="Simplified Arabic" w:cs="Simplified Arabic" w:hint="cs"/>
                <w:b/>
                <w:bCs/>
                <w:color w:val="333333"/>
                <w:sz w:val="24"/>
                <w:szCs w:val="24"/>
                <w:rtl/>
                <w:lang w:bidi="ar-EG"/>
              </w:rPr>
            </w:pPr>
            <w:r w:rsidRPr="008D0D79">
              <w:rPr>
                <w:rFonts w:ascii="Simplified Arabic" w:eastAsia="Calibri" w:hAnsi="Simplified Arabic" w:cs="Simplified Arabic"/>
                <w:b/>
                <w:bCs/>
                <w:sz w:val="24"/>
                <w:szCs w:val="24"/>
                <w:rtl/>
                <w:lang w:bidi="ar-EG"/>
              </w:rPr>
              <w:t>جدول رقم (</w:t>
            </w:r>
            <w:r w:rsidRPr="008D0D79">
              <w:rPr>
                <w:rFonts w:ascii="Simplified Arabic" w:eastAsia="Calibri" w:hAnsi="Simplified Arabic" w:cs="Simplified Arabic" w:hint="cs"/>
                <w:b/>
                <w:bCs/>
                <w:sz w:val="24"/>
                <w:szCs w:val="24"/>
                <w:rtl/>
                <w:lang w:bidi="ar-EG"/>
              </w:rPr>
              <w:t>8</w:t>
            </w:r>
            <w:r w:rsidRPr="008D0D79">
              <w:rPr>
                <w:rFonts w:ascii="Simplified Arabic" w:eastAsia="Calibri" w:hAnsi="Simplified Arabic" w:cs="Simplified Arabic"/>
                <w:b/>
                <w:bCs/>
                <w:sz w:val="24"/>
                <w:szCs w:val="24"/>
                <w:rtl/>
                <w:lang w:bidi="ar-EG"/>
              </w:rPr>
              <w:t>)</w:t>
            </w:r>
            <w:r w:rsidRPr="008D0D79">
              <w:rPr>
                <w:rFonts w:ascii="Simplified Arabic" w:eastAsia="Calibri" w:hAnsi="Simplified Arabic" w:cs="Simplified Arabic" w:hint="cs"/>
                <w:b/>
                <w:bCs/>
                <w:sz w:val="24"/>
                <w:szCs w:val="24"/>
                <w:rtl/>
                <w:lang w:bidi="ar-EG"/>
              </w:rPr>
              <w:t xml:space="preserve">: </w:t>
            </w:r>
            <w:r w:rsidRPr="008D0D79">
              <w:rPr>
                <w:rFonts w:ascii="Simplified Arabic" w:eastAsia="Calibri" w:hAnsi="Simplified Arabic" w:cs="Simplified Arabic"/>
                <w:b/>
                <w:bCs/>
                <w:sz w:val="24"/>
                <w:szCs w:val="24"/>
                <w:rtl/>
                <w:lang w:bidi="ar-EG"/>
              </w:rPr>
              <w:t>اختبار التوزيع الطبيعي</w:t>
            </w:r>
            <w:r w:rsidRPr="008D0D79">
              <w:rPr>
                <w:rFonts w:ascii="Simplified Arabic" w:eastAsia="Calibri" w:hAnsi="Simplified Arabic" w:cs="Simplified Arabic"/>
                <w:b/>
                <w:bCs/>
                <w:sz w:val="24"/>
                <w:szCs w:val="24"/>
                <w:lang w:bidi="ar-EG"/>
              </w:rPr>
              <w:t xml:space="preserve"> </w:t>
            </w:r>
            <w:r w:rsidRPr="008D0D79">
              <w:rPr>
                <w:rFonts w:ascii="Simplified Arabic" w:eastAsia="Calibri" w:hAnsi="Simplified Arabic" w:cs="Simplified Arabic"/>
                <w:b/>
                <w:bCs/>
                <w:sz w:val="24"/>
                <w:szCs w:val="24"/>
                <w:rtl/>
                <w:lang w:bidi="ar-EG"/>
              </w:rPr>
              <w:t>(</w:t>
            </w:r>
            <w:r w:rsidRPr="008D0D79">
              <w:rPr>
                <w:rFonts w:ascii="Simplified Arabic" w:eastAsia="Calibri" w:hAnsi="Simplified Arabic" w:cs="Simplified Arabic"/>
                <w:b/>
                <w:bCs/>
                <w:sz w:val="24"/>
                <w:szCs w:val="24"/>
                <w:lang w:bidi="ar-EG"/>
              </w:rPr>
              <w:t>Sample Kolmogorov-</w:t>
            </w:r>
            <w:proofErr w:type="spellStart"/>
            <w:r w:rsidRPr="008D0D79">
              <w:rPr>
                <w:rFonts w:ascii="Simplified Arabic" w:eastAsia="Calibri" w:hAnsi="Simplified Arabic" w:cs="Simplified Arabic"/>
                <w:b/>
                <w:bCs/>
                <w:sz w:val="24"/>
                <w:szCs w:val="24"/>
                <w:lang w:bidi="ar-EG"/>
              </w:rPr>
              <w:t>Smirnove</w:t>
            </w:r>
            <w:proofErr w:type="spellEnd"/>
            <w:r w:rsidRPr="008D0D79">
              <w:rPr>
                <w:rFonts w:ascii="Simplified Arabic" w:eastAsia="Calibri" w:hAnsi="Simplified Arabic" w:cs="Simplified Arabic"/>
                <w:b/>
                <w:bCs/>
                <w:sz w:val="24"/>
                <w:szCs w:val="24"/>
                <w:rtl/>
                <w:lang w:bidi="ar-EG"/>
              </w:rPr>
              <w:t>)</w:t>
            </w:r>
            <w:r w:rsidRPr="008D0D79">
              <w:rPr>
                <w:rFonts w:ascii="Simplified Arabic" w:eastAsia="Calibri" w:hAnsi="Simplified Arabic" w:cs="Simplified Arabic"/>
                <w:b/>
                <w:bCs/>
                <w:sz w:val="24"/>
                <w:szCs w:val="24"/>
                <w:lang w:bidi="ar-EG"/>
              </w:rPr>
              <w:t>:</w:t>
            </w:r>
          </w:p>
        </w:tc>
        <w:tc>
          <w:tcPr>
            <w:tcW w:w="1110" w:type="dxa"/>
            <w:vAlign w:val="center"/>
          </w:tcPr>
          <w:p w14:paraId="2115EDFE" w14:textId="68D55342" w:rsidR="008D0D79" w:rsidRDefault="00322E84" w:rsidP="00B2042F">
            <w:pPr>
              <w:spacing w:line="216" w:lineRule="auto"/>
              <w:jc w:val="center"/>
              <w:rPr>
                <w:rFonts w:hint="cs"/>
                <w:sz w:val="24"/>
                <w:szCs w:val="24"/>
                <w:rtl/>
                <w:lang w:bidi="ar-EG"/>
              </w:rPr>
            </w:pPr>
            <w:r>
              <w:rPr>
                <w:rFonts w:hint="cs"/>
                <w:sz w:val="24"/>
                <w:szCs w:val="24"/>
                <w:rtl/>
                <w:lang w:bidi="ar-EG"/>
              </w:rPr>
              <w:t>34</w:t>
            </w:r>
          </w:p>
        </w:tc>
      </w:tr>
      <w:tr w:rsidR="008D0D79" w14:paraId="3697639C" w14:textId="77777777" w:rsidTr="002A02A0">
        <w:trPr>
          <w:jc w:val="center"/>
        </w:trPr>
        <w:tc>
          <w:tcPr>
            <w:tcW w:w="7412" w:type="dxa"/>
          </w:tcPr>
          <w:p w14:paraId="3CF9592D" w14:textId="11E8B238" w:rsidR="008D0D79" w:rsidRPr="008D0D79" w:rsidRDefault="008D0D79" w:rsidP="00B2042F">
            <w:pPr>
              <w:shd w:val="clear" w:color="auto" w:fill="FFFFFF"/>
              <w:rPr>
                <w:rFonts w:ascii="Simplified Arabic" w:eastAsia="Times New Roman" w:hAnsi="Simplified Arabic" w:cs="Simplified Arabic" w:hint="cs"/>
                <w:b/>
                <w:bCs/>
                <w:color w:val="333333"/>
                <w:sz w:val="24"/>
                <w:szCs w:val="24"/>
                <w:rtl/>
                <w:lang w:bidi="ar-EG"/>
              </w:rPr>
            </w:pPr>
            <w:r w:rsidRPr="008D0D79">
              <w:rPr>
                <w:rFonts w:ascii="Simplified Arabic" w:eastAsia="Calibri" w:hAnsi="Simplified Arabic" w:cs="Simplified Arabic" w:hint="cs"/>
                <w:b/>
                <w:bCs/>
                <w:sz w:val="24"/>
                <w:szCs w:val="24"/>
                <w:rtl/>
                <w:lang w:bidi="ar-EG"/>
              </w:rPr>
              <w:t>الجدول رقم (9)</w:t>
            </w:r>
          </w:p>
        </w:tc>
        <w:tc>
          <w:tcPr>
            <w:tcW w:w="1110" w:type="dxa"/>
            <w:vAlign w:val="center"/>
          </w:tcPr>
          <w:p w14:paraId="44DEE8D7" w14:textId="0D9B1398" w:rsidR="008D0D79" w:rsidRDefault="00322E84" w:rsidP="00B2042F">
            <w:pPr>
              <w:spacing w:line="216" w:lineRule="auto"/>
              <w:jc w:val="center"/>
              <w:rPr>
                <w:rFonts w:hint="cs"/>
                <w:sz w:val="24"/>
                <w:szCs w:val="24"/>
                <w:rtl/>
                <w:lang w:bidi="ar-EG"/>
              </w:rPr>
            </w:pPr>
            <w:r>
              <w:rPr>
                <w:rFonts w:hint="cs"/>
                <w:sz w:val="24"/>
                <w:szCs w:val="24"/>
                <w:rtl/>
                <w:lang w:bidi="ar-EG"/>
              </w:rPr>
              <w:t>35</w:t>
            </w:r>
          </w:p>
        </w:tc>
      </w:tr>
      <w:tr w:rsidR="008D0D79" w14:paraId="1D8BA8FA" w14:textId="77777777" w:rsidTr="002A02A0">
        <w:trPr>
          <w:jc w:val="center"/>
        </w:trPr>
        <w:tc>
          <w:tcPr>
            <w:tcW w:w="7412" w:type="dxa"/>
          </w:tcPr>
          <w:p w14:paraId="4951777C" w14:textId="2709CE56" w:rsidR="008D0D79" w:rsidRPr="008D0D79" w:rsidRDefault="008D0D79" w:rsidP="00B2042F">
            <w:pPr>
              <w:shd w:val="clear" w:color="auto" w:fill="FFFFFF"/>
              <w:rPr>
                <w:rFonts w:ascii="Simplified Arabic" w:eastAsia="Times New Roman" w:hAnsi="Simplified Arabic" w:cs="Simplified Arabic" w:hint="cs"/>
                <w:b/>
                <w:bCs/>
                <w:color w:val="333333"/>
                <w:sz w:val="24"/>
                <w:szCs w:val="24"/>
                <w:rtl/>
                <w:lang w:bidi="ar-EG"/>
              </w:rPr>
            </w:pPr>
            <w:r w:rsidRPr="008D0D79">
              <w:rPr>
                <w:rFonts w:ascii="Simplified Arabic" w:eastAsia="Calibri" w:hAnsi="Simplified Arabic" w:cs="Simplified Arabic"/>
                <w:b/>
                <w:bCs/>
                <w:sz w:val="24"/>
                <w:szCs w:val="24"/>
                <w:rtl/>
                <w:lang w:bidi="ar-EG"/>
              </w:rPr>
              <w:t>جدول رقم (</w:t>
            </w:r>
            <w:r w:rsidRPr="008D0D79">
              <w:rPr>
                <w:rFonts w:ascii="Simplified Arabic" w:eastAsia="Calibri" w:hAnsi="Simplified Arabic" w:cs="Simplified Arabic" w:hint="cs"/>
                <w:b/>
                <w:bCs/>
                <w:sz w:val="24"/>
                <w:szCs w:val="24"/>
                <w:rtl/>
                <w:lang w:bidi="ar-EG"/>
              </w:rPr>
              <w:t>10</w:t>
            </w:r>
            <w:r w:rsidRPr="008D0D79">
              <w:rPr>
                <w:rFonts w:ascii="Simplified Arabic" w:eastAsia="Calibri" w:hAnsi="Simplified Arabic" w:cs="Simplified Arabic"/>
                <w:b/>
                <w:bCs/>
                <w:sz w:val="24"/>
                <w:szCs w:val="24"/>
                <w:rtl/>
                <w:lang w:bidi="ar-EG"/>
              </w:rPr>
              <w:t>)</w:t>
            </w:r>
          </w:p>
        </w:tc>
        <w:tc>
          <w:tcPr>
            <w:tcW w:w="1110" w:type="dxa"/>
            <w:vAlign w:val="center"/>
          </w:tcPr>
          <w:p w14:paraId="5561A1DE" w14:textId="11F8B1F9" w:rsidR="008D0D79" w:rsidRDefault="00322E84" w:rsidP="00B2042F">
            <w:pPr>
              <w:spacing w:line="216" w:lineRule="auto"/>
              <w:jc w:val="center"/>
              <w:rPr>
                <w:rFonts w:hint="cs"/>
                <w:sz w:val="24"/>
                <w:szCs w:val="24"/>
                <w:rtl/>
                <w:lang w:bidi="ar-EG"/>
              </w:rPr>
            </w:pPr>
            <w:r>
              <w:rPr>
                <w:rFonts w:hint="cs"/>
                <w:sz w:val="24"/>
                <w:szCs w:val="24"/>
                <w:rtl/>
                <w:lang w:bidi="ar-EG"/>
              </w:rPr>
              <w:t>37</w:t>
            </w:r>
            <w:bookmarkStart w:id="0" w:name="_GoBack"/>
            <w:bookmarkEnd w:id="0"/>
          </w:p>
        </w:tc>
      </w:tr>
    </w:tbl>
    <w:p w14:paraId="62375E15" w14:textId="77777777" w:rsidR="00B2042F" w:rsidRDefault="00B2042F" w:rsidP="002C34FB">
      <w:pPr>
        <w:jc w:val="center"/>
        <w:rPr>
          <w:rFonts w:ascii="Simplified Arabic" w:hAnsi="Simplified Arabic" w:cs="Simplified Arabic" w:hint="cs"/>
          <w:b/>
          <w:bCs/>
          <w:sz w:val="28"/>
          <w:szCs w:val="28"/>
          <w:rtl/>
          <w:lang w:bidi="ar-EG"/>
        </w:rPr>
      </w:pPr>
    </w:p>
    <w:p w14:paraId="5FC03F4F" w14:textId="77777777" w:rsidR="008D0D79" w:rsidRDefault="008D0D79">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14:paraId="0997F916" w14:textId="46EBD110" w:rsidR="001F4909" w:rsidRPr="001C1281" w:rsidRDefault="001F4909" w:rsidP="002C34FB">
      <w:pPr>
        <w:jc w:val="center"/>
        <w:rPr>
          <w:b/>
          <w:bCs/>
          <w:color w:val="C00000"/>
          <w:sz w:val="36"/>
          <w:szCs w:val="36"/>
          <w:rtl/>
        </w:rPr>
      </w:pPr>
      <w:r w:rsidRPr="00423B6F">
        <w:rPr>
          <w:rFonts w:ascii="Simplified Arabic" w:hAnsi="Simplified Arabic" w:cs="Simplified Arabic"/>
          <w:b/>
          <w:bCs/>
          <w:sz w:val="28"/>
          <w:szCs w:val="28"/>
          <w:rtl/>
        </w:rPr>
        <w:lastRenderedPageBreak/>
        <w:t xml:space="preserve">ملخص </w:t>
      </w:r>
      <w:r w:rsidR="00EA455C" w:rsidRPr="00423B6F">
        <w:rPr>
          <w:rFonts w:ascii="Simplified Arabic" w:hAnsi="Simplified Arabic" w:cs="Simplified Arabic"/>
          <w:b/>
          <w:bCs/>
          <w:sz w:val="28"/>
          <w:szCs w:val="28"/>
          <w:rtl/>
        </w:rPr>
        <w:t>البحث</w:t>
      </w:r>
      <w:r w:rsidR="00EA455C" w:rsidRPr="001C1281">
        <w:rPr>
          <w:rFonts w:hint="cs"/>
          <w:b/>
          <w:bCs/>
          <w:sz w:val="36"/>
          <w:szCs w:val="36"/>
          <w:rtl/>
        </w:rPr>
        <w:t xml:space="preserve"> </w:t>
      </w:r>
    </w:p>
    <w:p w14:paraId="564EC071" w14:textId="1B2927DC" w:rsidR="00671174" w:rsidRPr="0044716C" w:rsidRDefault="00671174" w:rsidP="00843C3F">
      <w:pPr>
        <w:jc w:val="both"/>
        <w:rPr>
          <w:rFonts w:ascii="Simplified Arabic" w:hAnsi="Simplified Arabic" w:cs="Simplified Arabic"/>
          <w:sz w:val="24"/>
          <w:szCs w:val="24"/>
          <w:rtl/>
          <w:lang w:bidi="ar-EG"/>
        </w:rPr>
      </w:pPr>
      <w:r w:rsidRPr="0044716C">
        <w:rPr>
          <w:rFonts w:ascii="Simplified Arabic" w:hAnsi="Simplified Arabic" w:cs="Simplified Arabic"/>
          <w:sz w:val="24"/>
          <w:szCs w:val="24"/>
          <w:rtl/>
          <w:lang w:bidi="ar-EG"/>
        </w:rPr>
        <w:t>استهدف البحث ايجاد تصور</w:t>
      </w:r>
      <w:r w:rsidR="00DF2935" w:rsidRPr="0044716C">
        <w:rPr>
          <w:rFonts w:ascii="Simplified Arabic" w:hAnsi="Simplified Arabic" w:cs="Simplified Arabic"/>
          <w:sz w:val="24"/>
          <w:szCs w:val="24"/>
          <w:rtl/>
          <w:lang w:bidi="ar-EG"/>
        </w:rPr>
        <w:t xml:space="preserve"> </w:t>
      </w:r>
      <w:r w:rsidRPr="0044716C">
        <w:rPr>
          <w:rFonts w:ascii="Simplified Arabic" w:hAnsi="Simplified Arabic" w:cs="Simplified Arabic"/>
          <w:sz w:val="24"/>
          <w:szCs w:val="24"/>
          <w:rtl/>
          <w:lang w:bidi="ar-EG"/>
        </w:rPr>
        <w:t>لاستمرارية</w:t>
      </w:r>
      <w:r w:rsidR="00B953FF" w:rsidRPr="0044716C">
        <w:rPr>
          <w:rFonts w:ascii="Simplified Arabic" w:hAnsi="Simplified Arabic" w:cs="Simplified Arabic"/>
          <w:sz w:val="24"/>
          <w:szCs w:val="24"/>
          <w:rtl/>
          <w:lang w:bidi="ar-EG"/>
        </w:rPr>
        <w:t xml:space="preserve"> و استدامة</w:t>
      </w:r>
      <w:r w:rsidRPr="0044716C">
        <w:rPr>
          <w:rFonts w:ascii="Simplified Arabic" w:hAnsi="Simplified Arabic" w:cs="Simplified Arabic"/>
          <w:sz w:val="24"/>
          <w:szCs w:val="24"/>
          <w:rtl/>
          <w:lang w:bidi="ar-EG"/>
        </w:rPr>
        <w:t xml:space="preserve"> و تطوير المشروعات متناهية الصغر</w:t>
      </w:r>
      <w:r w:rsidR="00B953FF" w:rsidRPr="0044716C">
        <w:rPr>
          <w:rFonts w:ascii="Simplified Arabic" w:hAnsi="Simplified Arabic" w:cs="Simplified Arabic"/>
          <w:sz w:val="24"/>
          <w:szCs w:val="24"/>
          <w:rtl/>
          <w:lang w:bidi="ar-EG"/>
        </w:rPr>
        <w:t xml:space="preserve"> </w:t>
      </w:r>
      <w:r w:rsidRPr="0044716C">
        <w:rPr>
          <w:rFonts w:ascii="Simplified Arabic" w:hAnsi="Simplified Arabic" w:cs="Simplified Arabic"/>
          <w:sz w:val="24"/>
          <w:szCs w:val="24"/>
          <w:rtl/>
          <w:lang w:bidi="ar-EG"/>
        </w:rPr>
        <w:t xml:space="preserve">للغارمين و الغارمات و تحويلها الي مشروعات صغيرة  وذلك  بناءاً علي طبيعتهم الاجتماعية و </w:t>
      </w:r>
      <w:r w:rsidR="0013662B" w:rsidRPr="0044716C">
        <w:rPr>
          <w:rFonts w:ascii="Simplified Arabic" w:hAnsi="Simplified Arabic" w:cs="Simplified Arabic"/>
          <w:sz w:val="24"/>
          <w:szCs w:val="24"/>
          <w:rtl/>
          <w:lang w:bidi="ar-EG"/>
        </w:rPr>
        <w:t xml:space="preserve">الاقتصادية </w:t>
      </w:r>
      <w:r w:rsidRPr="0044716C">
        <w:rPr>
          <w:rFonts w:ascii="Simplified Arabic" w:hAnsi="Simplified Arabic" w:cs="Simplified Arabic"/>
          <w:sz w:val="24"/>
          <w:szCs w:val="24"/>
          <w:rtl/>
          <w:lang w:bidi="ar-EG"/>
        </w:rPr>
        <w:t xml:space="preserve"> و المساعدة في رفع مستوي المعيشة لهم و تمكينهم اقتصاديا وذلك عن طريق التدريب و التأهيل و المتابعة  .</w:t>
      </w:r>
    </w:p>
    <w:p w14:paraId="7B3805C5" w14:textId="4595B981" w:rsidR="00983B7D" w:rsidRPr="0044716C" w:rsidRDefault="00671174" w:rsidP="00843C3F">
      <w:pPr>
        <w:jc w:val="both"/>
        <w:rPr>
          <w:rFonts w:ascii="Simplified Arabic" w:hAnsi="Simplified Arabic" w:cs="Simplified Arabic"/>
          <w:sz w:val="24"/>
          <w:szCs w:val="24"/>
          <w:rtl/>
          <w:lang w:bidi="ar-EG"/>
        </w:rPr>
      </w:pPr>
      <w:r w:rsidRPr="0044716C">
        <w:rPr>
          <w:rFonts w:ascii="Simplified Arabic" w:hAnsi="Simplified Arabic" w:cs="Simplified Arabic"/>
          <w:sz w:val="24"/>
          <w:szCs w:val="24"/>
          <w:rtl/>
          <w:lang w:bidi="ar-EG"/>
        </w:rPr>
        <w:t>تم استخدام المنهج الوصفي في الدراسة البحثية علي الغارمين و الغارمات بمؤسسة مصر الخير</w:t>
      </w:r>
      <w:r w:rsidR="007F5AF5" w:rsidRPr="0044716C">
        <w:rPr>
          <w:rFonts w:ascii="Simplified Arabic" w:hAnsi="Simplified Arabic" w:cs="Simplified Arabic"/>
          <w:sz w:val="24"/>
          <w:szCs w:val="24"/>
          <w:rtl/>
          <w:lang w:bidi="ar-EG"/>
        </w:rPr>
        <w:t xml:space="preserve"> و من </w:t>
      </w:r>
      <w:r w:rsidR="003C56BE" w:rsidRPr="0044716C">
        <w:rPr>
          <w:rFonts w:ascii="Simplified Arabic" w:hAnsi="Simplified Arabic" w:cs="Simplified Arabic"/>
          <w:sz w:val="24"/>
          <w:szCs w:val="24"/>
          <w:rtl/>
          <w:lang w:bidi="ar-EG"/>
        </w:rPr>
        <w:t>أ</w:t>
      </w:r>
      <w:r w:rsidR="007F5AF5" w:rsidRPr="0044716C">
        <w:rPr>
          <w:rFonts w:ascii="Simplified Arabic" w:hAnsi="Simplified Arabic" w:cs="Simplified Arabic"/>
          <w:sz w:val="24"/>
          <w:szCs w:val="24"/>
          <w:rtl/>
          <w:lang w:bidi="ar-EG"/>
        </w:rPr>
        <w:t xml:space="preserve">هم النتائج </w:t>
      </w:r>
      <w:r w:rsidR="003C56BE" w:rsidRPr="0044716C">
        <w:rPr>
          <w:rFonts w:ascii="Simplified Arabic" w:hAnsi="Simplified Arabic" w:cs="Simplified Arabic"/>
          <w:sz w:val="24"/>
          <w:szCs w:val="24"/>
          <w:rtl/>
          <w:lang w:bidi="ar-EG"/>
        </w:rPr>
        <w:t>أ</w:t>
      </w:r>
      <w:r w:rsidR="007F5AF5" w:rsidRPr="0044716C">
        <w:rPr>
          <w:rFonts w:ascii="Simplified Arabic" w:hAnsi="Simplified Arabic" w:cs="Simplified Arabic"/>
          <w:sz w:val="24"/>
          <w:szCs w:val="24"/>
          <w:rtl/>
          <w:lang w:bidi="ar-EG"/>
        </w:rPr>
        <w:t>ن للتدريب و التأهيل ت</w:t>
      </w:r>
      <w:r w:rsidR="0013662B" w:rsidRPr="0044716C">
        <w:rPr>
          <w:rFonts w:ascii="Simplified Arabic" w:hAnsi="Simplified Arabic" w:cs="Simplified Arabic"/>
          <w:sz w:val="24"/>
          <w:szCs w:val="24"/>
          <w:rtl/>
          <w:lang w:bidi="ar-EG"/>
        </w:rPr>
        <w:t>أ</w:t>
      </w:r>
      <w:r w:rsidR="007F5AF5" w:rsidRPr="0044716C">
        <w:rPr>
          <w:rFonts w:ascii="Simplified Arabic" w:hAnsi="Simplified Arabic" w:cs="Simplified Arabic"/>
          <w:sz w:val="24"/>
          <w:szCs w:val="24"/>
          <w:rtl/>
          <w:lang w:bidi="ar-EG"/>
        </w:rPr>
        <w:t>ثير علي نجاح و استدامه المشروعات متناهية الصغر و تحويلها ا</w:t>
      </w:r>
      <w:r w:rsidR="003C56BE" w:rsidRPr="0044716C">
        <w:rPr>
          <w:rFonts w:ascii="Simplified Arabic" w:hAnsi="Simplified Arabic" w:cs="Simplified Arabic"/>
          <w:sz w:val="24"/>
          <w:szCs w:val="24"/>
          <w:rtl/>
          <w:lang w:bidi="ar-EG"/>
        </w:rPr>
        <w:t>ل</w:t>
      </w:r>
      <w:r w:rsidR="007F5AF5" w:rsidRPr="0044716C">
        <w:rPr>
          <w:rFonts w:ascii="Simplified Arabic" w:hAnsi="Simplified Arabic" w:cs="Simplified Arabic"/>
          <w:sz w:val="24"/>
          <w:szCs w:val="24"/>
          <w:rtl/>
          <w:lang w:bidi="ar-EG"/>
        </w:rPr>
        <w:t>ي مشروعات صغيرة</w:t>
      </w:r>
      <w:r w:rsidR="003C56BE" w:rsidRPr="0044716C">
        <w:rPr>
          <w:rFonts w:ascii="Simplified Arabic" w:hAnsi="Simplified Arabic" w:cs="Simplified Arabic"/>
          <w:sz w:val="24"/>
          <w:szCs w:val="24"/>
          <w:rtl/>
          <w:lang w:bidi="ar-EG"/>
        </w:rPr>
        <w:t xml:space="preserve"> </w:t>
      </w:r>
      <w:r w:rsidR="007F5AF5" w:rsidRPr="0044716C">
        <w:rPr>
          <w:rFonts w:ascii="Simplified Arabic" w:hAnsi="Simplified Arabic" w:cs="Simplified Arabic"/>
          <w:sz w:val="24"/>
          <w:szCs w:val="24"/>
          <w:rtl/>
          <w:lang w:bidi="ar-EG"/>
        </w:rPr>
        <w:t xml:space="preserve">مما يؤدي بدورها علي تحقيق الرفاه  للغارمين  و اسرهم الاقتصادية و الاجتماعية </w:t>
      </w:r>
      <w:r w:rsidR="003C56BE" w:rsidRPr="0044716C">
        <w:rPr>
          <w:rFonts w:ascii="Simplified Arabic" w:hAnsi="Simplified Arabic" w:cs="Simplified Arabic"/>
          <w:sz w:val="24"/>
          <w:szCs w:val="24"/>
          <w:rtl/>
          <w:lang w:bidi="ar-EG"/>
        </w:rPr>
        <w:t>و بدوره يؤثر علي المجتمع ككل</w:t>
      </w:r>
      <w:r w:rsidR="007F5AF5" w:rsidRPr="0044716C">
        <w:rPr>
          <w:rFonts w:ascii="Simplified Arabic" w:hAnsi="Simplified Arabic" w:cs="Simplified Arabic"/>
          <w:sz w:val="24"/>
          <w:szCs w:val="24"/>
          <w:rtl/>
          <w:lang w:bidi="ar-EG"/>
        </w:rPr>
        <w:t>.</w:t>
      </w:r>
    </w:p>
    <w:p w14:paraId="0A007B15" w14:textId="16F8C6AC" w:rsidR="001F4909" w:rsidRPr="0003067D" w:rsidRDefault="0003067D" w:rsidP="00843C3F">
      <w:pPr>
        <w:jc w:val="both"/>
        <w:rPr>
          <w:rFonts w:ascii="Simplified Arabic" w:hAnsi="Simplified Arabic" w:cs="Simplified Arabic"/>
          <w:color w:val="0D0D0D" w:themeColor="text1" w:themeTint="F2"/>
          <w:sz w:val="24"/>
          <w:szCs w:val="24"/>
        </w:rPr>
      </w:pPr>
      <w:r w:rsidRPr="0003067D">
        <w:rPr>
          <w:rFonts w:ascii="Simplified Arabic" w:hAnsi="Simplified Arabic" w:cs="Simplified Arabic"/>
          <w:color w:val="0D0D0D" w:themeColor="text1" w:themeTint="F2"/>
          <w:sz w:val="24"/>
          <w:szCs w:val="24"/>
          <w:rtl/>
        </w:rPr>
        <w:t xml:space="preserve">توصى الدراسة تعزيز التعاون مع المؤسسات و الجهات و الهيئات المحلية و الدولية التي  تعمل في مجال المشروعات متناهية الصغر كجهاز تنمية المشروعات الصغيرة و المتوسطة و متناهية الصغر بالتدريب لأصحاب المشروعات متناهية الصغر </w:t>
      </w:r>
      <w:r w:rsidR="003D51F3">
        <w:rPr>
          <w:rFonts w:ascii="Simplified Arabic" w:hAnsi="Simplified Arabic" w:cs="Simplified Arabic" w:hint="cs"/>
          <w:color w:val="0D0D0D" w:themeColor="text1" w:themeTint="F2"/>
          <w:sz w:val="24"/>
          <w:szCs w:val="24"/>
          <w:rtl/>
          <w:lang w:bidi="ar-EG"/>
        </w:rPr>
        <w:t>،</w:t>
      </w:r>
      <w:r w:rsidRPr="0003067D">
        <w:rPr>
          <w:rFonts w:ascii="Simplified Arabic" w:hAnsi="Simplified Arabic" w:cs="Simplified Arabic"/>
          <w:color w:val="0D0D0D" w:themeColor="text1" w:themeTint="F2"/>
          <w:sz w:val="24"/>
          <w:szCs w:val="24"/>
          <w:rtl/>
        </w:rPr>
        <w:t xml:space="preserve"> التي تقدم  للغارمين  لتحسين نوعيه حياتهم، </w:t>
      </w:r>
      <w:r w:rsidR="00D0661E">
        <w:rPr>
          <w:rFonts w:ascii="Simplified Arabic" w:hAnsi="Simplified Arabic" w:cs="Simplified Arabic" w:hint="cs"/>
          <w:color w:val="0D0D0D" w:themeColor="text1" w:themeTint="F2"/>
          <w:sz w:val="24"/>
          <w:szCs w:val="24"/>
          <w:rtl/>
          <w:lang w:bidi="ar-EG"/>
        </w:rPr>
        <w:t>و</w:t>
      </w:r>
      <w:r w:rsidR="00276356" w:rsidRPr="004710EB">
        <w:rPr>
          <w:rFonts w:ascii="Simplified Arabic" w:eastAsia="Calibri" w:hAnsi="Simplified Arabic" w:cs="Simplified Arabic"/>
          <w:color w:val="0D0D0D"/>
          <w:sz w:val="24"/>
          <w:szCs w:val="24"/>
          <w:rtl/>
          <w:lang w:bidi="ar-EG"/>
        </w:rPr>
        <w:t>وضع خطة تدريبية شاملة على أسس علمية</w:t>
      </w:r>
      <w:r w:rsidR="00276356" w:rsidRPr="004710EB">
        <w:rPr>
          <w:rFonts w:ascii="Simplified Arabic" w:hAnsi="Simplified Arabic" w:cs="Simplified Arabic"/>
          <w:sz w:val="24"/>
          <w:szCs w:val="24"/>
          <w:rtl/>
        </w:rPr>
        <w:t xml:space="preserve"> للمشروعات متناهية الصغر تتماشي مع طبيعة و ظروف الغارمين الاجتماعية و الاقتصادية </w:t>
      </w:r>
      <w:r w:rsidR="00276356" w:rsidRPr="004710EB">
        <w:rPr>
          <w:rFonts w:ascii="Simplified Arabic" w:eastAsia="Calibri" w:hAnsi="Simplified Arabic" w:cs="Simplified Arabic"/>
          <w:color w:val="0D0D0D"/>
          <w:sz w:val="24"/>
          <w:szCs w:val="24"/>
          <w:rtl/>
          <w:lang w:bidi="ar-EG"/>
        </w:rPr>
        <w:t>، تعمل علي تحسين مهاراتهم الشخصية و الادارية و المهنية</w:t>
      </w:r>
      <w:r w:rsidR="00A87755">
        <w:rPr>
          <w:rFonts w:ascii="Simplified Arabic" w:eastAsia="Calibri" w:hAnsi="Simplified Arabic" w:cs="Simplified Arabic" w:hint="cs"/>
          <w:color w:val="0D0D0D"/>
          <w:sz w:val="24"/>
          <w:szCs w:val="24"/>
          <w:rtl/>
          <w:lang w:bidi="ar-EG"/>
        </w:rPr>
        <w:t xml:space="preserve"> </w:t>
      </w:r>
      <w:r w:rsidR="00787DA5">
        <w:rPr>
          <w:rFonts w:ascii="Simplified Arabic" w:eastAsia="Calibri" w:hAnsi="Simplified Arabic" w:cs="Simplified Arabic" w:hint="cs"/>
          <w:color w:val="0D0D0D"/>
          <w:sz w:val="24"/>
          <w:szCs w:val="24"/>
          <w:rtl/>
          <w:lang w:bidi="ar-EG"/>
        </w:rPr>
        <w:t>و ذلك لتطوير و نجاح و استدامة المشروعات متناهية الصغر .</w:t>
      </w:r>
    </w:p>
    <w:p w14:paraId="42A2F7B7" w14:textId="4C48B754" w:rsidR="001F4909" w:rsidRPr="00423B6F" w:rsidRDefault="00FE5796" w:rsidP="00423B6F">
      <w:pPr>
        <w:jc w:val="both"/>
        <w:rPr>
          <w:b/>
          <w:bCs/>
          <w:color w:val="000000" w:themeColor="text1"/>
          <w:sz w:val="32"/>
          <w:szCs w:val="32"/>
        </w:rPr>
      </w:pPr>
      <w:r w:rsidRPr="00423B6F">
        <w:rPr>
          <w:rFonts w:ascii="Simplified Arabic" w:hAnsi="Simplified Arabic" w:cs="Simplified Arabic"/>
          <w:b/>
          <w:bCs/>
          <w:color w:val="000000" w:themeColor="text1"/>
          <w:sz w:val="28"/>
          <w:szCs w:val="28"/>
          <w:rtl/>
        </w:rPr>
        <w:t>الكلمات ال</w:t>
      </w:r>
      <w:r w:rsidR="003579D7" w:rsidRPr="00423B6F">
        <w:rPr>
          <w:rFonts w:ascii="Simplified Arabic" w:hAnsi="Simplified Arabic" w:cs="Simplified Arabic"/>
          <w:b/>
          <w:bCs/>
          <w:color w:val="000000" w:themeColor="text1"/>
          <w:sz w:val="28"/>
          <w:szCs w:val="28"/>
          <w:rtl/>
          <w:lang w:bidi="ar-EG"/>
        </w:rPr>
        <w:t>مفتاحية</w:t>
      </w:r>
      <w:r w:rsidRPr="00423B6F">
        <w:rPr>
          <w:rFonts w:ascii="Simplified Arabic" w:hAnsi="Simplified Arabic" w:cs="Simplified Arabic"/>
          <w:b/>
          <w:bCs/>
          <w:color w:val="000000" w:themeColor="text1"/>
          <w:sz w:val="28"/>
          <w:szCs w:val="28"/>
          <w:rtl/>
        </w:rPr>
        <w:t>:</w:t>
      </w:r>
      <w:r w:rsidR="00AA5AEE" w:rsidRPr="00AA5AEE">
        <w:rPr>
          <w:rFonts w:hint="cs"/>
          <w:sz w:val="32"/>
          <w:szCs w:val="32"/>
          <w:rtl/>
          <w:lang w:bidi="ar-EG"/>
        </w:rPr>
        <w:t xml:space="preserve"> </w:t>
      </w:r>
      <w:r w:rsidR="00AA5AEE" w:rsidRPr="0044716C">
        <w:rPr>
          <w:rFonts w:ascii="Simplified Arabic" w:hAnsi="Simplified Arabic" w:cs="Simplified Arabic"/>
          <w:sz w:val="24"/>
          <w:szCs w:val="24"/>
          <w:rtl/>
          <w:lang w:bidi="ar-EG"/>
        </w:rPr>
        <w:t>المشروعات متناهية الصغر ،الاستدامة، الغارمين،</w:t>
      </w:r>
      <w:r w:rsidR="00BB6E3E">
        <w:rPr>
          <w:rFonts w:ascii="Simplified Arabic" w:hAnsi="Simplified Arabic" w:cs="Simplified Arabic"/>
          <w:sz w:val="24"/>
          <w:szCs w:val="24"/>
          <w:lang w:bidi="ar-EG"/>
        </w:rPr>
        <w:t xml:space="preserve"> </w:t>
      </w:r>
      <w:r w:rsidR="00AA5AEE" w:rsidRPr="0044716C">
        <w:rPr>
          <w:rFonts w:ascii="Simplified Arabic" w:hAnsi="Simplified Arabic" w:cs="Simplified Arabic"/>
          <w:sz w:val="24"/>
          <w:szCs w:val="24"/>
          <w:rtl/>
          <w:lang w:bidi="ar-EG"/>
        </w:rPr>
        <w:t>التدريب</w:t>
      </w:r>
      <w:r w:rsidR="008A6227" w:rsidRPr="0044716C">
        <w:rPr>
          <w:rFonts w:ascii="Simplified Arabic" w:hAnsi="Simplified Arabic" w:cs="Simplified Arabic"/>
          <w:sz w:val="24"/>
          <w:szCs w:val="24"/>
          <w:rtl/>
          <w:lang w:bidi="ar-EG"/>
        </w:rPr>
        <w:t>.</w:t>
      </w:r>
    </w:p>
    <w:p w14:paraId="1BFF4130" w14:textId="55FA11FC" w:rsidR="00290087" w:rsidRDefault="001F4909" w:rsidP="0044716C">
      <w:pPr>
        <w:jc w:val="center"/>
        <w:rPr>
          <w:b/>
          <w:bCs/>
          <w:color w:val="C00000"/>
          <w:sz w:val="32"/>
          <w:szCs w:val="32"/>
          <w:lang w:val="en-GB"/>
        </w:rPr>
      </w:pPr>
      <w:r w:rsidRPr="001F4909">
        <w:rPr>
          <w:b/>
          <w:bCs/>
          <w:color w:val="000000" w:themeColor="text1"/>
          <w:sz w:val="32"/>
          <w:szCs w:val="32"/>
          <w:lang w:val="en-GB"/>
        </w:rPr>
        <w:t xml:space="preserve">Abstract </w:t>
      </w:r>
    </w:p>
    <w:p w14:paraId="3438CF6C" w14:textId="2839FEF6" w:rsidR="00792C09" w:rsidRPr="00423B6F" w:rsidRDefault="00792C09" w:rsidP="00B2042F">
      <w:pPr>
        <w:pStyle w:val="HTMLPreformatted"/>
        <w:bidi w:val="0"/>
        <w:spacing w:before="120" w:after="120" w:line="288" w:lineRule="auto"/>
        <w:jc w:val="both"/>
        <w:rPr>
          <w:rFonts w:asciiTheme="minorHAnsi" w:eastAsia="Times New Roman" w:hAnsiTheme="minorHAnsi" w:cstheme="minorHAnsi"/>
          <w:color w:val="202124"/>
          <w:sz w:val="24"/>
          <w:szCs w:val="24"/>
        </w:rPr>
      </w:pPr>
      <w:r w:rsidRPr="00792C09">
        <w:rPr>
          <w:rFonts w:asciiTheme="minorHAnsi" w:eastAsia="Times New Roman" w:hAnsiTheme="minorHAnsi" w:cstheme="minorHAnsi"/>
          <w:color w:val="202124"/>
          <w:sz w:val="24"/>
          <w:szCs w:val="24"/>
          <w:lang/>
        </w:rPr>
        <w:t>The research aimed to find a vision for the continuity, sustainability and development of micro-projects for debtors</w:t>
      </w:r>
      <w:r w:rsidRPr="00423B6F">
        <w:rPr>
          <w:rFonts w:asciiTheme="minorHAnsi" w:eastAsia="Times New Roman" w:hAnsiTheme="minorHAnsi" w:cstheme="minorHAnsi"/>
          <w:color w:val="202124"/>
          <w:sz w:val="24"/>
          <w:szCs w:val="24"/>
          <w:rtl/>
          <w:lang/>
        </w:rPr>
        <w:t xml:space="preserve"> </w:t>
      </w:r>
      <w:r w:rsidRPr="00423B6F">
        <w:rPr>
          <w:rFonts w:asciiTheme="minorHAnsi" w:eastAsia="Times New Roman" w:hAnsiTheme="minorHAnsi" w:cstheme="minorHAnsi"/>
          <w:color w:val="202124"/>
          <w:sz w:val="24"/>
          <w:szCs w:val="24"/>
          <w:lang/>
        </w:rPr>
        <w:t>and transforming them into small projects based on their social and economic nature and helping to raise their standard of living and empowering them economically through training, rehabilitation and follow-up.</w:t>
      </w:r>
    </w:p>
    <w:p w14:paraId="73718015" w14:textId="5FA3A861" w:rsidR="005A63A5" w:rsidRPr="00A87755" w:rsidRDefault="00792C09" w:rsidP="00B2042F">
      <w:pPr>
        <w:pStyle w:val="HTMLPreformatted"/>
        <w:bidi w:val="0"/>
        <w:spacing w:before="120" w:after="120" w:line="288" w:lineRule="auto"/>
        <w:jc w:val="both"/>
        <w:rPr>
          <w:rFonts w:ascii="inherit" w:eastAsia="Times New Roman" w:hAnsi="inherit" w:cs="Courier New"/>
          <w:color w:val="202124"/>
          <w:sz w:val="42"/>
          <w:szCs w:val="42"/>
        </w:rPr>
      </w:pPr>
      <w:r w:rsidRPr="00423B6F">
        <w:rPr>
          <w:rFonts w:asciiTheme="minorHAnsi" w:eastAsia="Times New Roman" w:hAnsiTheme="minorHAnsi" w:cstheme="minorHAnsi"/>
          <w:color w:val="202124"/>
          <w:sz w:val="24"/>
          <w:szCs w:val="24"/>
          <w:rtl/>
          <w:lang/>
        </w:rPr>
        <w:t xml:space="preserve"> </w:t>
      </w:r>
      <w:r w:rsidRPr="00423B6F">
        <w:rPr>
          <w:rFonts w:asciiTheme="minorHAnsi" w:eastAsia="Times New Roman" w:hAnsiTheme="minorHAnsi" w:cstheme="minorHAnsi"/>
          <w:color w:val="202124"/>
          <w:sz w:val="24"/>
          <w:szCs w:val="24"/>
          <w:lang/>
        </w:rPr>
        <w:t xml:space="preserve">The descriptive approach was used in the research study on male and female debtors at the </w:t>
      </w:r>
      <w:proofErr w:type="spellStart"/>
      <w:r w:rsidRPr="00423B6F">
        <w:rPr>
          <w:rFonts w:asciiTheme="minorHAnsi" w:eastAsia="Times New Roman" w:hAnsiTheme="minorHAnsi" w:cstheme="minorHAnsi"/>
          <w:color w:val="202124"/>
          <w:sz w:val="24"/>
          <w:szCs w:val="24"/>
          <w:lang/>
        </w:rPr>
        <w:t>Misr</w:t>
      </w:r>
      <w:proofErr w:type="spellEnd"/>
      <w:r w:rsidRPr="00423B6F">
        <w:rPr>
          <w:rFonts w:asciiTheme="minorHAnsi" w:eastAsia="Times New Roman" w:hAnsiTheme="minorHAnsi" w:cstheme="minorHAnsi"/>
          <w:color w:val="202124"/>
          <w:sz w:val="24"/>
          <w:szCs w:val="24"/>
          <w:lang/>
        </w:rPr>
        <w:t xml:space="preserve"> El </w:t>
      </w:r>
      <w:proofErr w:type="spellStart"/>
      <w:r w:rsidRPr="00423B6F">
        <w:rPr>
          <w:rFonts w:asciiTheme="minorHAnsi" w:eastAsia="Times New Roman" w:hAnsiTheme="minorHAnsi" w:cstheme="minorHAnsi"/>
          <w:color w:val="202124"/>
          <w:sz w:val="24"/>
          <w:szCs w:val="24"/>
          <w:lang/>
        </w:rPr>
        <w:t>Kheir</w:t>
      </w:r>
      <w:proofErr w:type="spellEnd"/>
      <w:r w:rsidRPr="00423B6F">
        <w:rPr>
          <w:rFonts w:asciiTheme="minorHAnsi" w:eastAsia="Times New Roman" w:hAnsiTheme="minorHAnsi" w:cstheme="minorHAnsi"/>
          <w:color w:val="202124"/>
          <w:sz w:val="24"/>
          <w:szCs w:val="24"/>
          <w:lang/>
        </w:rPr>
        <w:t xml:space="preserve"> Foundation. One of the most important results is that training and rehabilitation have an impact on the success and sustainability of micro-projects and their transformation into small projects, which in turn leads to the achievement of well-being for the debtors and their economic and social families, which in turn </w:t>
      </w:r>
      <w:r w:rsidR="00FC46C7" w:rsidRPr="00423B6F">
        <w:rPr>
          <w:rFonts w:asciiTheme="minorHAnsi" w:eastAsia="Times New Roman" w:hAnsiTheme="minorHAnsi" w:cstheme="minorHAnsi"/>
          <w:color w:val="202124"/>
          <w:sz w:val="24"/>
          <w:szCs w:val="24"/>
          <w:lang/>
        </w:rPr>
        <w:t>effects</w:t>
      </w:r>
      <w:r w:rsidRPr="00423B6F">
        <w:rPr>
          <w:rFonts w:asciiTheme="minorHAnsi" w:eastAsia="Times New Roman" w:hAnsiTheme="minorHAnsi" w:cstheme="minorHAnsi"/>
          <w:color w:val="202124"/>
          <w:sz w:val="24"/>
          <w:szCs w:val="24"/>
          <w:lang/>
        </w:rPr>
        <w:t xml:space="preserve"> On society as a whole</w:t>
      </w:r>
      <w:r w:rsidR="00AB6A69" w:rsidRPr="00423B6F">
        <w:rPr>
          <w:rFonts w:asciiTheme="minorHAnsi" w:eastAsia="Times New Roman" w:hAnsiTheme="minorHAnsi" w:cstheme="minorHAnsi"/>
          <w:color w:val="202124"/>
          <w:sz w:val="24"/>
          <w:szCs w:val="24"/>
          <w:lang/>
        </w:rPr>
        <w:t xml:space="preserve"> and </w:t>
      </w:r>
      <w:r w:rsidR="00D0661E" w:rsidRPr="00423B6F">
        <w:rPr>
          <w:rFonts w:asciiTheme="minorHAnsi" w:eastAsia="Times New Roman" w:hAnsiTheme="minorHAnsi" w:cstheme="minorHAnsi"/>
          <w:color w:val="202124"/>
          <w:sz w:val="24"/>
          <w:szCs w:val="24"/>
          <w:lang/>
        </w:rPr>
        <w:t>from</w:t>
      </w:r>
      <w:r w:rsidR="00D0661E" w:rsidRPr="00423B6F">
        <w:rPr>
          <w:rFonts w:asciiTheme="minorHAnsi" w:eastAsia="Times New Roman" w:hAnsiTheme="minorHAnsi" w:cstheme="minorHAnsi"/>
          <w:color w:val="202124"/>
          <w:sz w:val="24"/>
          <w:szCs w:val="24"/>
          <w:rtl/>
          <w:lang/>
        </w:rPr>
        <w:t>,</w:t>
      </w:r>
      <w:r w:rsidR="00D0661E" w:rsidRPr="00423B6F">
        <w:rPr>
          <w:rFonts w:asciiTheme="minorHAnsi" w:eastAsia="Times New Roman" w:hAnsiTheme="minorHAnsi" w:cstheme="minorHAnsi"/>
          <w:color w:val="202124"/>
          <w:sz w:val="24"/>
          <w:szCs w:val="24"/>
          <w:lang/>
        </w:rPr>
        <w:t xml:space="preserve">The study recommends strengthening cooperation with local and international institutions, authorities and bodies that work in the field of micro-enterprises, such as the Small, Medium and Micro Enterprise Development </w:t>
      </w:r>
      <w:r w:rsidR="00D0661E" w:rsidRPr="00423B6F">
        <w:rPr>
          <w:rFonts w:asciiTheme="minorHAnsi" w:eastAsia="Times New Roman" w:hAnsiTheme="minorHAnsi" w:cstheme="minorHAnsi"/>
          <w:color w:val="0D0D0D" w:themeColor="text1" w:themeTint="F2"/>
          <w:sz w:val="24"/>
          <w:szCs w:val="24"/>
          <w:lang/>
        </w:rPr>
        <w:t>Agency, by training for owners of micro-enterprises, which are provided to debtors to improve their quality of life, and to develop a comprehensive training plan based on scientific foundations for projects. Microfinance in line with the nature and social and economic conditions of debtors, working to improve their personal, administrative and professional skills</w:t>
      </w:r>
      <w:r w:rsidR="00A87755">
        <w:rPr>
          <w:rFonts w:asciiTheme="minorHAnsi" w:eastAsia="Times New Roman" w:hAnsiTheme="minorHAnsi" w:cstheme="minorHAnsi" w:hint="cs"/>
          <w:color w:val="0D0D0D" w:themeColor="text1" w:themeTint="F2"/>
          <w:sz w:val="24"/>
          <w:szCs w:val="24"/>
          <w:rtl/>
          <w:lang/>
        </w:rPr>
        <w:t>,</w:t>
      </w:r>
      <w:r w:rsidR="00A87755" w:rsidRPr="00A87755">
        <w:rPr>
          <w:rFonts w:ascii="inherit" w:eastAsia="Times New Roman" w:hAnsi="inherit" w:cs="Courier New"/>
          <w:color w:val="202124"/>
          <w:sz w:val="42"/>
          <w:szCs w:val="42"/>
          <w:lang/>
        </w:rPr>
        <w:t xml:space="preserve"> </w:t>
      </w:r>
      <w:r w:rsidR="00BC265F" w:rsidRPr="00BC265F">
        <w:rPr>
          <w:rFonts w:asciiTheme="minorHAnsi" w:eastAsia="Times New Roman" w:hAnsiTheme="minorHAnsi" w:cstheme="minorHAnsi"/>
          <w:color w:val="202124"/>
          <w:sz w:val="24"/>
          <w:szCs w:val="24"/>
          <w:lang/>
        </w:rPr>
        <w:t>This is for the development, success and sustainability of micro-enterprises</w:t>
      </w:r>
      <w:r w:rsidR="00BC265F" w:rsidRPr="00BC265F">
        <w:rPr>
          <w:rFonts w:asciiTheme="minorHAnsi" w:eastAsia="Times New Roman" w:hAnsiTheme="minorHAnsi" w:cstheme="minorHAnsi"/>
          <w:color w:val="202124"/>
          <w:sz w:val="24"/>
          <w:szCs w:val="24"/>
          <w:rtl/>
          <w:lang/>
        </w:rPr>
        <w:t>.</w:t>
      </w:r>
    </w:p>
    <w:p w14:paraId="411D6092" w14:textId="6941C340" w:rsidR="00983B7D" w:rsidRPr="00787DA5" w:rsidRDefault="005A63A5" w:rsidP="00B20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120" w:line="288" w:lineRule="auto"/>
        <w:jc w:val="both"/>
        <w:rPr>
          <w:rFonts w:eastAsia="Times New Roman" w:cstheme="minorHAnsi"/>
          <w:color w:val="202124"/>
          <w:sz w:val="24"/>
          <w:szCs w:val="24"/>
          <w:rtl/>
        </w:rPr>
      </w:pPr>
      <w:r w:rsidRPr="00843C3F">
        <w:rPr>
          <w:rFonts w:eastAsia="Times New Roman" w:cstheme="minorHAnsi"/>
          <w:b/>
          <w:bCs/>
          <w:color w:val="202124"/>
          <w:sz w:val="28"/>
          <w:szCs w:val="28"/>
          <w:lang/>
        </w:rPr>
        <w:t>Keywords</w:t>
      </w:r>
      <w:r w:rsidRPr="00423B6F">
        <w:rPr>
          <w:rFonts w:eastAsia="Times New Roman" w:cstheme="minorHAnsi"/>
          <w:color w:val="202124"/>
          <w:sz w:val="24"/>
          <w:szCs w:val="24"/>
          <w:lang/>
        </w:rPr>
        <w:t>: micro, sustainability, debtors, training.</w:t>
      </w:r>
    </w:p>
    <w:p w14:paraId="648F7FE5" w14:textId="77777777" w:rsidR="00843C3F" w:rsidRPr="00843C3F" w:rsidRDefault="00843C3F" w:rsidP="00843C3F">
      <w:pPr>
        <w:bidi w:val="0"/>
        <w:spacing w:before="120" w:after="120" w:line="288" w:lineRule="auto"/>
        <w:jc w:val="both"/>
        <w:rPr>
          <w:rFonts w:ascii="Simplified Arabic" w:hAnsi="Simplified Arabic" w:cs="Simplified Arabic"/>
          <w:b/>
          <w:bCs/>
          <w:sz w:val="28"/>
          <w:szCs w:val="28"/>
          <w:rtl/>
          <w:lang w:bidi="ar-EG"/>
        </w:rPr>
      </w:pPr>
      <w:r w:rsidRPr="00843C3F">
        <w:rPr>
          <w:rFonts w:ascii="Simplified Arabic" w:hAnsi="Simplified Arabic" w:cs="Simplified Arabic"/>
          <w:b/>
          <w:bCs/>
          <w:sz w:val="28"/>
          <w:szCs w:val="28"/>
          <w:rtl/>
          <w:lang w:bidi="ar-EG"/>
        </w:rPr>
        <w:br w:type="page"/>
      </w:r>
    </w:p>
    <w:p w14:paraId="5F78E4A7" w14:textId="51F2A422" w:rsidR="00585663" w:rsidRPr="00FF38BD" w:rsidRDefault="00585663" w:rsidP="00585663">
      <w:pPr>
        <w:pStyle w:val="NoSpacing"/>
        <w:jc w:val="both"/>
        <w:rPr>
          <w:rFonts w:ascii="Simplified Arabic" w:hAnsi="Simplified Arabic" w:cs="Simplified Arabic"/>
          <w:b/>
          <w:bCs/>
          <w:sz w:val="28"/>
          <w:szCs w:val="28"/>
          <w:u w:val="single"/>
          <w:rtl/>
          <w:lang w:bidi="ar-EG"/>
        </w:rPr>
      </w:pPr>
      <w:r w:rsidRPr="00FF38BD">
        <w:rPr>
          <w:rFonts w:ascii="Simplified Arabic" w:hAnsi="Simplified Arabic" w:cs="Simplified Arabic" w:hint="cs"/>
          <w:b/>
          <w:bCs/>
          <w:sz w:val="28"/>
          <w:szCs w:val="28"/>
          <w:u w:val="single"/>
          <w:rtl/>
          <w:lang w:bidi="ar-EG"/>
        </w:rPr>
        <w:lastRenderedPageBreak/>
        <w:t>خطه الدراسة :</w:t>
      </w:r>
    </w:p>
    <w:p w14:paraId="76F849E3" w14:textId="282F9D9F" w:rsidR="00585663" w:rsidRPr="00FF38BD" w:rsidRDefault="00585663"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الفصل الاول : الأطار العام للدراسة "يتضمن الفصل الاتي :</w:t>
      </w:r>
    </w:p>
    <w:p w14:paraId="30162B11" w14:textId="4FB9CAD6" w:rsidR="00B06052" w:rsidRPr="00FF38BD" w:rsidRDefault="00B06052"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-المقدمة .</w:t>
      </w:r>
    </w:p>
    <w:p w14:paraId="25A74D22" w14:textId="488812E4" w:rsidR="00B06052" w:rsidRPr="00FF38BD" w:rsidRDefault="00760A03"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w:t>
      </w:r>
      <w:r w:rsidR="00B06052" w:rsidRPr="00FF38BD">
        <w:rPr>
          <w:rFonts w:ascii="Simplified Arabic" w:hAnsi="Simplified Arabic" w:cs="Simplified Arabic" w:hint="cs"/>
          <w:sz w:val="28"/>
          <w:szCs w:val="28"/>
          <w:rtl/>
          <w:lang w:bidi="ar-EG"/>
        </w:rPr>
        <w:t>المشكلة البحثية .</w:t>
      </w:r>
    </w:p>
    <w:p w14:paraId="4099471D" w14:textId="1277DA99" w:rsidR="00B06052" w:rsidRPr="00FF38BD" w:rsidRDefault="00B06052"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-أهداف البحث .</w:t>
      </w:r>
    </w:p>
    <w:p w14:paraId="1B09E9D7" w14:textId="6E1CC169" w:rsidR="00B06052" w:rsidRPr="00FF38BD" w:rsidRDefault="00B06052"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-أهمية البحث .</w:t>
      </w:r>
    </w:p>
    <w:p w14:paraId="6034BC93" w14:textId="414E8E0F" w:rsidR="00B06052" w:rsidRPr="00FF38BD" w:rsidRDefault="00B06052"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-فرضيات البحث .</w:t>
      </w:r>
    </w:p>
    <w:p w14:paraId="7DACA685" w14:textId="05FC45ED" w:rsidR="00B06052" w:rsidRPr="00FF38BD" w:rsidRDefault="00B62173"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-حدود البحث .</w:t>
      </w:r>
    </w:p>
    <w:p w14:paraId="3A1335EB" w14:textId="13370CE2" w:rsidR="00B62173" w:rsidRPr="00FF38BD" w:rsidRDefault="00B62173"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-الدراسات السابقة.</w:t>
      </w:r>
    </w:p>
    <w:p w14:paraId="41F5F0E0" w14:textId="4DE13B8F" w:rsidR="00B62173" w:rsidRPr="00FF38BD" w:rsidRDefault="00B62173"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الفصل الثاني :</w:t>
      </w:r>
      <w:r w:rsidR="004A303B" w:rsidRPr="00FF38BD">
        <w:rPr>
          <w:rFonts w:ascii="Simplified Arabic" w:hAnsi="Simplified Arabic" w:cs="Simplified Arabic" w:hint="cs"/>
          <w:sz w:val="28"/>
          <w:szCs w:val="28"/>
          <w:rtl/>
          <w:lang w:bidi="ar-EG"/>
        </w:rPr>
        <w:t>التدريب .</w:t>
      </w:r>
    </w:p>
    <w:p w14:paraId="54B6BF8E" w14:textId="5A04BD5A" w:rsidR="004A303B" w:rsidRPr="00FF38BD" w:rsidRDefault="00DD796A" w:rsidP="00585663">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w:t>
      </w:r>
      <w:r w:rsidR="004A303B" w:rsidRPr="00FF38BD">
        <w:rPr>
          <w:rFonts w:ascii="Simplified Arabic" w:hAnsi="Simplified Arabic" w:cs="Simplified Arabic" w:hint="cs"/>
          <w:sz w:val="28"/>
          <w:szCs w:val="28"/>
          <w:rtl/>
          <w:lang w:bidi="ar-EG"/>
        </w:rPr>
        <w:t>المبحث الاول :المفاهيم الاساسية .</w:t>
      </w:r>
    </w:p>
    <w:p w14:paraId="6F3D9767" w14:textId="02E0FDBD" w:rsidR="004A303B" w:rsidRPr="00FF38BD" w:rsidRDefault="00DD796A" w:rsidP="004A303B">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w:t>
      </w:r>
      <w:r w:rsidR="004A303B" w:rsidRPr="00FF38BD">
        <w:rPr>
          <w:rFonts w:ascii="Simplified Arabic" w:hAnsi="Simplified Arabic" w:cs="Simplified Arabic" w:hint="cs"/>
          <w:sz w:val="28"/>
          <w:szCs w:val="28"/>
          <w:rtl/>
          <w:lang w:bidi="ar-EG"/>
        </w:rPr>
        <w:t>المبحث الثاني :أساساسيات التدريب .</w:t>
      </w:r>
    </w:p>
    <w:p w14:paraId="65B24BB0" w14:textId="0C72FF8C" w:rsidR="004A303B" w:rsidRPr="00FF38BD" w:rsidRDefault="00DD796A" w:rsidP="004A303B">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w:t>
      </w:r>
      <w:r w:rsidR="00A801AA" w:rsidRPr="00FF38BD">
        <w:rPr>
          <w:rFonts w:ascii="Simplified Arabic" w:hAnsi="Simplified Arabic" w:cs="Simplified Arabic" w:hint="cs"/>
          <w:sz w:val="28"/>
          <w:szCs w:val="28"/>
          <w:rtl/>
          <w:lang w:bidi="ar-EG"/>
        </w:rPr>
        <w:t>المبحث الثالث :مراحل البرنامج التدريبي.</w:t>
      </w:r>
    </w:p>
    <w:p w14:paraId="7CED028B" w14:textId="66F8D367" w:rsidR="00A801AA" w:rsidRPr="00FF38BD" w:rsidRDefault="00A801AA" w:rsidP="004A303B">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الفصل الثالث:المشروعات متناهية الصغر.</w:t>
      </w:r>
    </w:p>
    <w:p w14:paraId="3AA10E87" w14:textId="2BC978B1" w:rsidR="00A801AA" w:rsidRPr="00FF38BD" w:rsidRDefault="00A801AA" w:rsidP="004A303B">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الفصل الرابع :الأطار التطبيقي .</w:t>
      </w:r>
    </w:p>
    <w:p w14:paraId="6B27F118" w14:textId="7D6531E0" w:rsidR="00DD796A" w:rsidRPr="00FF38BD" w:rsidRDefault="00DD796A" w:rsidP="004A303B">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-النتائج .</w:t>
      </w:r>
    </w:p>
    <w:p w14:paraId="3746D43B" w14:textId="5EB4D2B8" w:rsidR="00DD796A" w:rsidRPr="00FF38BD" w:rsidRDefault="00DD796A" w:rsidP="004A303B">
      <w:pPr>
        <w:pStyle w:val="NoSpacing"/>
        <w:jc w:val="both"/>
        <w:rPr>
          <w:rFonts w:ascii="Simplified Arabic" w:hAnsi="Simplified Arabic" w:cs="Simplified Arabic"/>
          <w:sz w:val="28"/>
          <w:szCs w:val="28"/>
          <w:rtl/>
          <w:lang w:bidi="ar-EG"/>
        </w:rPr>
      </w:pPr>
      <w:r w:rsidRPr="00FF38BD">
        <w:rPr>
          <w:rFonts w:ascii="Simplified Arabic" w:hAnsi="Simplified Arabic" w:cs="Simplified Arabic" w:hint="cs"/>
          <w:sz w:val="28"/>
          <w:szCs w:val="28"/>
          <w:rtl/>
          <w:lang w:bidi="ar-EG"/>
        </w:rPr>
        <w:t>-التوصيات.</w:t>
      </w:r>
    </w:p>
    <w:p w14:paraId="234E832B" w14:textId="0927313B" w:rsidR="00B62173" w:rsidRDefault="00B62173" w:rsidP="00585663">
      <w:pPr>
        <w:pStyle w:val="NoSpacing"/>
        <w:jc w:val="both"/>
        <w:rPr>
          <w:rFonts w:ascii="Simplified Arabic" w:hAnsi="Simplified Arabic" w:cs="Simplified Arabic"/>
          <w:sz w:val="32"/>
          <w:szCs w:val="32"/>
          <w:rtl/>
          <w:lang w:bidi="ar-EG"/>
        </w:rPr>
      </w:pPr>
    </w:p>
    <w:p w14:paraId="3F9857AF" w14:textId="5268B7B4" w:rsidR="00D21306" w:rsidRDefault="00D21306" w:rsidP="00585663">
      <w:pPr>
        <w:pStyle w:val="NoSpacing"/>
        <w:jc w:val="both"/>
        <w:rPr>
          <w:rFonts w:ascii="Simplified Arabic" w:hAnsi="Simplified Arabic" w:cs="Simplified Arabic"/>
          <w:sz w:val="32"/>
          <w:szCs w:val="32"/>
          <w:rtl/>
          <w:lang w:bidi="ar-EG"/>
        </w:rPr>
      </w:pPr>
    </w:p>
    <w:p w14:paraId="7C2B8333" w14:textId="77777777" w:rsidR="00DB41C9" w:rsidRPr="00585663" w:rsidRDefault="00DB41C9" w:rsidP="00585663">
      <w:pPr>
        <w:pStyle w:val="NoSpacing"/>
        <w:jc w:val="both"/>
        <w:rPr>
          <w:rFonts w:ascii="Simplified Arabic" w:hAnsi="Simplified Arabic" w:cs="Simplified Arabic"/>
          <w:sz w:val="32"/>
          <w:szCs w:val="32"/>
          <w:rtl/>
          <w:lang w:bidi="ar-EG"/>
        </w:rPr>
      </w:pPr>
    </w:p>
    <w:p w14:paraId="250B5788" w14:textId="77777777" w:rsidR="00843C3F" w:rsidRPr="00843C3F" w:rsidRDefault="00843C3F">
      <w:pPr>
        <w:bidi w:val="0"/>
        <w:rPr>
          <w:rFonts w:ascii="Simplified Arabic" w:hAnsi="Simplified Arabic" w:cs="Simplified Arabic"/>
          <w:b/>
          <w:bCs/>
          <w:sz w:val="28"/>
          <w:szCs w:val="28"/>
          <w:rtl/>
          <w:lang w:bidi="ar-EG"/>
        </w:rPr>
      </w:pPr>
      <w:r w:rsidRPr="00843C3F">
        <w:rPr>
          <w:rFonts w:ascii="Simplified Arabic" w:hAnsi="Simplified Arabic" w:cs="Simplified Arabic"/>
          <w:b/>
          <w:bCs/>
          <w:sz w:val="28"/>
          <w:szCs w:val="28"/>
          <w:rtl/>
          <w:lang w:bidi="ar-EG"/>
        </w:rPr>
        <w:br w:type="page"/>
      </w:r>
    </w:p>
    <w:p w14:paraId="29D9A0BB" w14:textId="0B4367BC" w:rsidR="00585663" w:rsidRPr="00800DB7" w:rsidRDefault="00CB6D7A" w:rsidP="00B2042F">
      <w:pPr>
        <w:pStyle w:val="NoSpacing"/>
        <w:jc w:val="center"/>
        <w:rPr>
          <w:rFonts w:ascii="Simplified Arabic" w:hAnsi="Simplified Arabic" w:cs="Simplified Arabic"/>
          <w:b/>
          <w:bCs/>
          <w:sz w:val="28"/>
          <w:szCs w:val="28"/>
          <w:u w:val="single"/>
          <w:rtl/>
          <w:lang w:bidi="ar-EG"/>
        </w:rPr>
      </w:pPr>
      <w:r w:rsidRPr="00800DB7">
        <w:rPr>
          <w:rFonts w:ascii="Simplified Arabic" w:hAnsi="Simplified Arabic" w:cs="Simplified Arabic" w:hint="cs"/>
          <w:b/>
          <w:bCs/>
          <w:sz w:val="28"/>
          <w:szCs w:val="28"/>
          <w:u w:val="single"/>
          <w:rtl/>
          <w:lang w:bidi="ar-EG"/>
        </w:rPr>
        <w:lastRenderedPageBreak/>
        <w:t>الفصل الاول: الاطا</w:t>
      </w:r>
      <w:r w:rsidR="00E01237">
        <w:rPr>
          <w:rFonts w:ascii="Simplified Arabic" w:hAnsi="Simplified Arabic" w:cs="Simplified Arabic" w:hint="cs"/>
          <w:b/>
          <w:bCs/>
          <w:sz w:val="28"/>
          <w:szCs w:val="28"/>
          <w:u w:val="single"/>
          <w:rtl/>
          <w:lang w:bidi="ar-EG"/>
        </w:rPr>
        <w:t>ر النظري</w:t>
      </w:r>
      <w:r w:rsidR="00B2042F">
        <w:rPr>
          <w:rFonts w:ascii="Simplified Arabic" w:hAnsi="Simplified Arabic" w:cs="Simplified Arabic" w:hint="cs"/>
          <w:b/>
          <w:bCs/>
          <w:sz w:val="28"/>
          <w:szCs w:val="28"/>
          <w:u w:val="single"/>
          <w:rtl/>
          <w:lang w:bidi="ar-EG"/>
        </w:rPr>
        <w:t xml:space="preserve"> للدراسة</w:t>
      </w:r>
    </w:p>
    <w:p w14:paraId="6914A1E0" w14:textId="1D247DB1" w:rsidR="005321CD" w:rsidRPr="00800DB7" w:rsidRDefault="00CB6D7A" w:rsidP="00843C3F">
      <w:pPr>
        <w:pStyle w:val="NoSpacing"/>
        <w:jc w:val="both"/>
        <w:rPr>
          <w:rFonts w:ascii="Simplified Arabic" w:hAnsi="Simplified Arabic" w:cs="Simplified Arabic"/>
          <w:b/>
          <w:bCs/>
          <w:sz w:val="28"/>
          <w:szCs w:val="28"/>
          <w:u w:val="single"/>
          <w:lang w:bidi="ar-EG"/>
        </w:rPr>
      </w:pPr>
      <w:r w:rsidRPr="00800DB7">
        <w:rPr>
          <w:rFonts w:ascii="Simplified Arabic" w:hAnsi="Simplified Arabic" w:cs="Simplified Arabic" w:hint="cs"/>
          <w:b/>
          <w:bCs/>
          <w:sz w:val="28"/>
          <w:szCs w:val="28"/>
          <w:u w:val="single"/>
          <w:rtl/>
          <w:lang w:bidi="ar-EG"/>
        </w:rPr>
        <w:t>المقدمة:</w:t>
      </w:r>
    </w:p>
    <w:p w14:paraId="045AF9EF" w14:textId="539AC491" w:rsidR="00F659C1" w:rsidRPr="00800DB7" w:rsidRDefault="00440B8B" w:rsidP="00843C3F">
      <w:pPr>
        <w:jc w:val="both"/>
        <w:rPr>
          <w:rFonts w:ascii="Simplified Arabic" w:hAnsi="Simplified Arabic" w:cs="Simplified Arabic"/>
          <w:sz w:val="24"/>
          <w:szCs w:val="24"/>
        </w:rPr>
      </w:pPr>
      <w:r w:rsidRPr="00800DB7">
        <w:rPr>
          <w:rFonts w:ascii="Simplified Arabic" w:hAnsi="Simplified Arabic" w:cs="Simplified Arabic"/>
          <w:sz w:val="24"/>
          <w:szCs w:val="24"/>
          <w:rtl/>
        </w:rPr>
        <w:t xml:space="preserve">يعد الفقر من أخطر الامراض التي تصيب المجتمع و لذلك تسعي جميع دول العالم لايجاد </w:t>
      </w:r>
      <w:r w:rsidR="00247D84" w:rsidRPr="00800DB7">
        <w:rPr>
          <w:rFonts w:ascii="Simplified Arabic" w:hAnsi="Simplified Arabic" w:cs="Simplified Arabic" w:hint="cs"/>
          <w:sz w:val="24"/>
          <w:szCs w:val="24"/>
          <w:rtl/>
          <w:lang w:bidi="ar-EG"/>
        </w:rPr>
        <w:t>أ</w:t>
      </w:r>
      <w:r w:rsidRPr="00800DB7">
        <w:rPr>
          <w:rFonts w:ascii="Simplified Arabic" w:hAnsi="Simplified Arabic" w:cs="Simplified Arabic"/>
          <w:sz w:val="24"/>
          <w:szCs w:val="24"/>
          <w:rtl/>
        </w:rPr>
        <w:t>ساليب للقضاء علي الفقر .</w:t>
      </w:r>
    </w:p>
    <w:p w14:paraId="114D4B54" w14:textId="50239353" w:rsidR="00E947E6" w:rsidRPr="00800DB7" w:rsidRDefault="00F659C1" w:rsidP="00843C3F">
      <w:pPr>
        <w:jc w:val="both"/>
        <w:rPr>
          <w:rFonts w:ascii="Simplified Arabic" w:hAnsi="Simplified Arabic" w:cs="Simplified Arabic"/>
          <w:sz w:val="24"/>
          <w:szCs w:val="24"/>
          <w:rtl/>
        </w:rPr>
      </w:pPr>
      <w:r w:rsidRPr="00800DB7">
        <w:rPr>
          <w:rFonts w:ascii="Simplified Arabic" w:hAnsi="Simplified Arabic" w:cs="Simplified Arabic"/>
          <w:sz w:val="24"/>
          <w:szCs w:val="24"/>
        </w:rPr>
        <w:t xml:space="preserve"> </w:t>
      </w:r>
      <w:r w:rsidR="00E947E6" w:rsidRPr="00800DB7">
        <w:rPr>
          <w:rFonts w:ascii="Simplified Arabic" w:hAnsi="Simplified Arabic" w:cs="Simplified Arabic"/>
          <w:sz w:val="24"/>
          <w:szCs w:val="24"/>
          <w:rtl/>
        </w:rPr>
        <w:t>حيث إن الفقر قضية اجتماعية خطيرة تهدد مستقبل المجتمع وتقلل من فاعلية تحقيق التنمية البشرية المنشودة وتعرقل النمو الاقتصادي المخطط مما يدع مجالاً للشك في أهمية دور المجتمع المدني بمنظماته الأهلية لمواجهتها من منطلق تحسين نوعية حياة أسر الغارمات وتحويل طاقاتهم من طاقة هدامه إلى بناءه في تطوير المجتمع بدلاً من تدميره بالجرائم والانحرافات لهذا فإن الخدمات التي لا تهدف للربح لها دور هام في التقليل من الفقر و تزايد مدافعة المنظمات غير حكومية يعمل على تحسين معيشة من يعانون الفقر وفقاً لدراسة</w:t>
      </w:r>
      <w:r w:rsidR="008E4DD2" w:rsidRPr="00800DB7">
        <w:rPr>
          <w:rFonts w:ascii="Simplified Arabic" w:hAnsi="Simplified Arabic" w:cs="Simplified Arabic"/>
          <w:sz w:val="24"/>
          <w:szCs w:val="24"/>
          <w:lang w:bidi="ar-EG"/>
        </w:rPr>
        <w:t>( Reisch2003)</w:t>
      </w:r>
      <w:r w:rsidR="00AA4C4E" w:rsidRPr="00800DB7">
        <w:rPr>
          <w:rFonts w:ascii="Simplified Arabic" w:hAnsi="Simplified Arabic" w:cs="Simplified Arabic"/>
          <w:sz w:val="24"/>
          <w:szCs w:val="24"/>
          <w:rtl/>
          <w:lang w:bidi="ar-EG"/>
        </w:rPr>
        <w:t>(</w:t>
      </w:r>
      <w:r w:rsidR="00C7149A" w:rsidRPr="00800DB7">
        <w:rPr>
          <w:rFonts w:ascii="Simplified Arabic" w:hAnsi="Simplified Arabic" w:cs="Simplified Arabic"/>
          <w:sz w:val="24"/>
          <w:szCs w:val="24"/>
          <w:rtl/>
          <w:lang w:bidi="ar-EG"/>
        </w:rPr>
        <w:t>مصليحي2020)</w:t>
      </w:r>
      <w:r w:rsidRPr="00800DB7">
        <w:rPr>
          <w:rFonts w:ascii="Simplified Arabic" w:hAnsi="Simplified Arabic" w:cs="Simplified Arabic"/>
          <w:sz w:val="24"/>
          <w:szCs w:val="24"/>
          <w:lang w:bidi="ar-EG"/>
        </w:rPr>
        <w:t>.</w:t>
      </w:r>
      <w:r w:rsidR="00E947E6" w:rsidRPr="00800DB7">
        <w:rPr>
          <w:rStyle w:val="FootnoteReference"/>
          <w:rFonts w:ascii="Simplified Arabic" w:hAnsi="Simplified Arabic" w:cs="Simplified Arabic"/>
          <w:sz w:val="24"/>
          <w:szCs w:val="24"/>
          <w:rtl/>
          <w:lang w:bidi="ar-EG"/>
        </w:rPr>
        <w:footnoteReference w:id="1"/>
      </w:r>
    </w:p>
    <w:p w14:paraId="1AB23148" w14:textId="014B39AB" w:rsidR="004F7C8C" w:rsidRPr="00800DB7" w:rsidRDefault="004F7C8C" w:rsidP="00843C3F">
      <w:pPr>
        <w:jc w:val="both"/>
        <w:rPr>
          <w:rFonts w:ascii="Simplified Arabic" w:hAnsi="Simplified Arabic" w:cs="Simplified Arabic"/>
          <w:sz w:val="24"/>
          <w:szCs w:val="24"/>
        </w:rPr>
      </w:pPr>
      <w:r w:rsidRPr="00800DB7">
        <w:rPr>
          <w:rFonts w:ascii="Simplified Arabic" w:hAnsi="Simplified Arabic" w:cs="Simplified Arabic"/>
          <w:sz w:val="24"/>
          <w:szCs w:val="24"/>
          <w:rtl/>
        </w:rPr>
        <w:t>تعتبرالمشروعات</w:t>
      </w:r>
      <w:r w:rsidRPr="00800DB7">
        <w:rPr>
          <w:rFonts w:ascii="Simplified Arabic" w:hAnsi="Simplified Arabic" w:cs="Simplified Arabic"/>
          <w:sz w:val="24"/>
          <w:szCs w:val="24"/>
        </w:rPr>
        <w:t xml:space="preserve"> </w:t>
      </w:r>
      <w:r w:rsidRPr="00800DB7">
        <w:rPr>
          <w:rFonts w:ascii="Simplified Arabic" w:hAnsi="Simplified Arabic" w:cs="Simplified Arabic"/>
          <w:sz w:val="24"/>
          <w:szCs w:val="24"/>
          <w:rtl/>
        </w:rPr>
        <w:t>الصغيرة و</w:t>
      </w:r>
      <w:r w:rsidRPr="00800DB7">
        <w:rPr>
          <w:rFonts w:ascii="Simplified Arabic" w:hAnsi="Simplified Arabic" w:cs="Simplified Arabic"/>
          <w:sz w:val="24"/>
          <w:szCs w:val="24"/>
        </w:rPr>
        <w:t xml:space="preserve"> </w:t>
      </w:r>
      <w:r w:rsidRPr="00800DB7">
        <w:rPr>
          <w:rFonts w:ascii="Simplified Arabic" w:hAnsi="Simplified Arabic" w:cs="Simplified Arabic"/>
          <w:sz w:val="24"/>
          <w:szCs w:val="24"/>
          <w:rtl/>
          <w:lang w:bidi="ar-EG"/>
        </w:rPr>
        <w:t xml:space="preserve">متناهية الصغر </w:t>
      </w:r>
      <w:r w:rsidRPr="00800DB7">
        <w:rPr>
          <w:rFonts w:ascii="Simplified Arabic" w:hAnsi="Simplified Arabic" w:cs="Simplified Arabic"/>
          <w:sz w:val="24"/>
          <w:szCs w:val="24"/>
          <w:rtl/>
        </w:rPr>
        <w:t>إحدى القطاعات الأقتصادية التي</w:t>
      </w:r>
      <w:r w:rsidR="005D7121" w:rsidRPr="00800DB7">
        <w:rPr>
          <w:rFonts w:ascii="Simplified Arabic" w:hAnsi="Simplified Arabic" w:cs="Simplified Arabic"/>
          <w:sz w:val="24"/>
          <w:szCs w:val="24"/>
          <w:rtl/>
        </w:rPr>
        <w:t xml:space="preserve"> </w:t>
      </w:r>
      <w:r w:rsidRPr="00800DB7">
        <w:rPr>
          <w:rFonts w:ascii="Simplified Arabic" w:hAnsi="Simplified Arabic" w:cs="Simplified Arabic"/>
          <w:sz w:val="24"/>
          <w:szCs w:val="24"/>
          <w:rtl/>
        </w:rPr>
        <w:t>تستحوذ على اهتمام كبير من قبل دول العالم كافة والمنظمات والهيئات الدولية والإقليمية في ظل التغيرات والتحو</w:t>
      </w:r>
      <w:r w:rsidR="005D7121" w:rsidRPr="00800DB7">
        <w:rPr>
          <w:rFonts w:ascii="Simplified Arabic" w:hAnsi="Simplified Arabic" w:cs="Simplified Arabic"/>
          <w:sz w:val="24"/>
          <w:szCs w:val="24"/>
          <w:rtl/>
        </w:rPr>
        <w:t>لا</w:t>
      </w:r>
      <w:r w:rsidRPr="00800DB7">
        <w:rPr>
          <w:rFonts w:ascii="Simplified Arabic" w:hAnsi="Simplified Arabic" w:cs="Simplified Arabic"/>
          <w:sz w:val="24"/>
          <w:szCs w:val="24"/>
          <w:rtl/>
        </w:rPr>
        <w:t>ت الأقتصادية العالمية ،</w:t>
      </w:r>
      <w:r w:rsidR="00DF5950" w:rsidRPr="00800DB7">
        <w:rPr>
          <w:rFonts w:ascii="Simplified Arabic" w:hAnsi="Simplified Arabic" w:cs="Simplified Arabic"/>
          <w:sz w:val="24"/>
          <w:szCs w:val="24"/>
          <w:rtl/>
          <w:lang w:bidi="ar-EG"/>
        </w:rPr>
        <w:t xml:space="preserve"> وقد تظهر إيجابياتها بشكل خاص في مجال التشغيل من حيث زيادة فرص العمل و الإنتاجية</w:t>
      </w:r>
      <w:r w:rsidR="00DF5950" w:rsidRPr="00800DB7">
        <w:rPr>
          <w:rFonts w:ascii="Simplified Arabic" w:hAnsi="Simplified Arabic" w:cs="Simplified Arabic"/>
          <w:sz w:val="24"/>
          <w:szCs w:val="24"/>
          <w:rtl/>
        </w:rPr>
        <w:t xml:space="preserve"> ، </w:t>
      </w:r>
      <w:r w:rsidRPr="00800DB7">
        <w:rPr>
          <w:rFonts w:ascii="Simplified Arabic" w:hAnsi="Simplified Arabic" w:cs="Simplified Arabic"/>
          <w:sz w:val="24"/>
          <w:szCs w:val="24"/>
          <w:rtl/>
        </w:rPr>
        <w:t>وذلك</w:t>
      </w:r>
      <w:r w:rsidR="005D7121" w:rsidRPr="00800DB7">
        <w:rPr>
          <w:rFonts w:ascii="Simplified Arabic" w:hAnsi="Simplified Arabic" w:cs="Simplified Arabic"/>
          <w:sz w:val="24"/>
          <w:szCs w:val="24"/>
          <w:rtl/>
        </w:rPr>
        <w:t xml:space="preserve"> بسبب دورها المحوري فى تحسين الإنتاجية وتوليد وزيادة الدخل ،</w:t>
      </w:r>
      <w:r w:rsidR="0038541C">
        <w:rPr>
          <w:rFonts w:ascii="Simplified Arabic" w:hAnsi="Simplified Arabic" w:cs="Simplified Arabic"/>
          <w:sz w:val="24"/>
          <w:szCs w:val="24"/>
        </w:rPr>
        <w:t xml:space="preserve"> </w:t>
      </w:r>
      <w:r w:rsidR="005D7121" w:rsidRPr="00800DB7">
        <w:rPr>
          <w:rFonts w:ascii="Simplified Arabic" w:hAnsi="Simplified Arabic" w:cs="Simplified Arabic"/>
          <w:sz w:val="24"/>
          <w:szCs w:val="24"/>
          <w:rtl/>
        </w:rPr>
        <w:t>وتوظيف العمالة نصف الماهرة وغير الماهرة ،</w:t>
      </w:r>
      <w:r w:rsidR="002A2B15" w:rsidRPr="00800DB7">
        <w:rPr>
          <w:rFonts w:ascii="Simplified Arabic" w:hAnsi="Simplified Arabic" w:cs="Simplified Arabic"/>
          <w:sz w:val="24"/>
          <w:szCs w:val="24"/>
          <w:rtl/>
        </w:rPr>
        <w:t xml:space="preserve"> </w:t>
      </w:r>
      <w:r w:rsidR="005D7121" w:rsidRPr="00800DB7">
        <w:rPr>
          <w:rFonts w:ascii="Simplified Arabic" w:hAnsi="Simplified Arabic" w:cs="Simplified Arabic"/>
          <w:sz w:val="24"/>
          <w:szCs w:val="24"/>
          <w:rtl/>
        </w:rPr>
        <w:t xml:space="preserve">والابتكار والتقدم التكنولوجي، حيث تمثل المشروعات الصغيرة </w:t>
      </w:r>
      <w:r w:rsidR="002A2B15" w:rsidRPr="00800DB7">
        <w:rPr>
          <w:rFonts w:ascii="Simplified Arabic" w:hAnsi="Simplified Arabic" w:cs="Simplified Arabic"/>
          <w:sz w:val="24"/>
          <w:szCs w:val="24"/>
          <w:rtl/>
        </w:rPr>
        <w:t xml:space="preserve">و متناهية الصغر </w:t>
      </w:r>
      <w:r w:rsidR="005D7121" w:rsidRPr="00800DB7">
        <w:rPr>
          <w:rFonts w:ascii="Simplified Arabic" w:hAnsi="Simplified Arabic" w:cs="Simplified Arabic"/>
          <w:sz w:val="24"/>
          <w:szCs w:val="24"/>
          <w:rtl/>
        </w:rPr>
        <w:t>عصب اقتصادات العديد من الدول.</w:t>
      </w:r>
    </w:p>
    <w:p w14:paraId="661419F1" w14:textId="1A466C37" w:rsidR="00C213C3" w:rsidRPr="00800DB7" w:rsidRDefault="00665D00" w:rsidP="00843C3F">
      <w:pPr>
        <w:jc w:val="both"/>
        <w:rPr>
          <w:rFonts w:ascii="Simplified Arabic" w:hAnsi="Simplified Arabic" w:cs="Simplified Arabic"/>
          <w:sz w:val="24"/>
          <w:szCs w:val="24"/>
          <w:rtl/>
        </w:rPr>
      </w:pPr>
      <w:r w:rsidRPr="00800DB7">
        <w:rPr>
          <w:rFonts w:ascii="Simplified Arabic" w:hAnsi="Simplified Arabic" w:cs="Simplified Arabic"/>
          <w:sz w:val="24"/>
          <w:szCs w:val="24"/>
          <w:rtl/>
          <w:lang w:bidi="ar-EG"/>
        </w:rPr>
        <w:t>يسعي الكثيرين الأن في ظل الظروف الأقتصادية التي تمر بها البلاد الي محاولة خلق فرص عمل جديدة</w:t>
      </w:r>
      <w:r w:rsidR="00B51965" w:rsidRPr="00800DB7">
        <w:rPr>
          <w:rFonts w:ascii="Simplified Arabic" w:hAnsi="Simplified Arabic" w:cs="Simplified Arabic"/>
          <w:sz w:val="24"/>
          <w:szCs w:val="24"/>
          <w:rtl/>
          <w:lang w:bidi="ar-EG"/>
        </w:rPr>
        <w:t xml:space="preserve"> </w:t>
      </w:r>
      <w:r w:rsidRPr="00800DB7">
        <w:rPr>
          <w:rFonts w:ascii="Simplified Arabic" w:hAnsi="Simplified Arabic" w:cs="Simplified Arabic"/>
          <w:sz w:val="24"/>
          <w:szCs w:val="24"/>
          <w:rtl/>
          <w:lang w:bidi="ar-EG"/>
        </w:rPr>
        <w:t xml:space="preserve"> لمن يرغب في العمل عن طريق التدريب لعمل مشروعات صغيرة </w:t>
      </w:r>
      <w:r w:rsidR="00B51965" w:rsidRPr="00800DB7">
        <w:rPr>
          <w:rFonts w:ascii="Simplified Arabic" w:hAnsi="Simplified Arabic" w:cs="Simplified Arabic"/>
          <w:sz w:val="24"/>
          <w:szCs w:val="24"/>
          <w:rtl/>
          <w:lang w:bidi="ar-EG"/>
        </w:rPr>
        <w:t>أ</w:t>
      </w:r>
      <w:r w:rsidRPr="00800DB7">
        <w:rPr>
          <w:rFonts w:ascii="Simplified Arabic" w:hAnsi="Simplified Arabic" w:cs="Simplified Arabic"/>
          <w:sz w:val="24"/>
          <w:szCs w:val="24"/>
          <w:rtl/>
          <w:lang w:bidi="ar-EG"/>
        </w:rPr>
        <w:t>و متناهية الصغر علي اختلاف انشطتها ؛ فمعظمها يعتمد علي الأشغال اليدوية و</w:t>
      </w:r>
      <w:r w:rsidR="00440B8B" w:rsidRPr="00800DB7">
        <w:rPr>
          <w:rFonts w:ascii="Simplified Arabic" w:hAnsi="Simplified Arabic" w:cs="Simplified Arabic"/>
          <w:sz w:val="24"/>
          <w:szCs w:val="24"/>
          <w:rtl/>
          <w:lang w:bidi="ar-EG"/>
        </w:rPr>
        <w:t xml:space="preserve">الصناعات الصغيرة و </w:t>
      </w:r>
      <w:r w:rsidRPr="00800DB7">
        <w:rPr>
          <w:rFonts w:ascii="Simplified Arabic" w:hAnsi="Simplified Arabic" w:cs="Simplified Arabic"/>
          <w:sz w:val="24"/>
          <w:szCs w:val="24"/>
          <w:rtl/>
          <w:lang w:bidi="ar-EG"/>
        </w:rPr>
        <w:t xml:space="preserve"> التي تحتاج التدريب ،</w:t>
      </w:r>
      <w:r w:rsidR="00B51965" w:rsidRPr="00800DB7">
        <w:rPr>
          <w:rFonts w:ascii="Simplified Arabic" w:hAnsi="Simplified Arabic" w:cs="Simplified Arabic"/>
          <w:sz w:val="24"/>
          <w:szCs w:val="24"/>
          <w:rtl/>
          <w:lang w:bidi="ar-EG"/>
        </w:rPr>
        <w:t xml:space="preserve"> </w:t>
      </w:r>
      <w:r w:rsidRPr="00800DB7">
        <w:rPr>
          <w:rFonts w:ascii="Simplified Arabic" w:hAnsi="Simplified Arabic" w:cs="Simplified Arabic"/>
          <w:sz w:val="24"/>
          <w:szCs w:val="24"/>
          <w:rtl/>
          <w:lang w:bidi="ar-EG"/>
        </w:rPr>
        <w:t xml:space="preserve">و هناك جهات متعددة تقدم هذا التدريب سواء كانت جامعات أو جمعيات أهلية أو نقابات أو مراكز </w:t>
      </w:r>
      <w:r w:rsidR="00BF184A" w:rsidRPr="00800DB7">
        <w:rPr>
          <w:rFonts w:ascii="Simplified Arabic" w:hAnsi="Simplified Arabic" w:cs="Simplified Arabic"/>
          <w:sz w:val="24"/>
          <w:szCs w:val="24"/>
          <w:rtl/>
          <w:lang w:bidi="ar-EG"/>
        </w:rPr>
        <w:t xml:space="preserve">تدريب معتمدة؛ و الكل يسعي لتحسين المستوي المهاري للمتدربين </w:t>
      </w:r>
      <w:r w:rsidR="00C213C3" w:rsidRPr="00800DB7">
        <w:rPr>
          <w:rFonts w:ascii="Simplified Arabic" w:hAnsi="Simplified Arabic" w:cs="Simplified Arabic"/>
          <w:sz w:val="24"/>
          <w:szCs w:val="24"/>
          <w:rtl/>
          <w:lang w:bidi="ar-EG"/>
        </w:rPr>
        <w:t>.</w:t>
      </w:r>
      <w:r w:rsidR="00C213C3" w:rsidRPr="00800DB7">
        <w:rPr>
          <w:rStyle w:val="FootnoteReference"/>
          <w:rFonts w:ascii="Simplified Arabic" w:hAnsi="Simplified Arabic" w:cs="Simplified Arabic"/>
          <w:sz w:val="24"/>
          <w:szCs w:val="24"/>
          <w:rtl/>
          <w:lang w:bidi="ar-EG"/>
        </w:rPr>
        <w:footnoteReference w:id="2"/>
      </w:r>
    </w:p>
    <w:p w14:paraId="028FE742" w14:textId="6E736F32" w:rsidR="006E7A70" w:rsidRPr="00BE38F8" w:rsidRDefault="009847A4" w:rsidP="00B2042F">
      <w:pPr>
        <w:pStyle w:val="NoSpacing"/>
        <w:jc w:val="both"/>
        <w:rPr>
          <w:rFonts w:ascii="Simplified Arabic" w:hAnsi="Simplified Arabic" w:cs="Simplified Arabic"/>
          <w:sz w:val="24"/>
          <w:szCs w:val="24"/>
          <w:lang w:bidi="ar-EG"/>
        </w:rPr>
      </w:pPr>
      <w:r w:rsidRPr="00800DB7">
        <w:rPr>
          <w:rFonts w:ascii="Simplified Arabic" w:hAnsi="Simplified Arabic" w:cs="Simplified Arabic"/>
          <w:sz w:val="24"/>
          <w:szCs w:val="24"/>
          <w:rtl/>
          <w:lang w:bidi="ar-EG"/>
        </w:rPr>
        <w:t>لأهمية دور المشروعات متناهية الصغر في تحسين الظروف ال</w:t>
      </w:r>
      <w:r w:rsidR="00730BCE" w:rsidRPr="00800DB7">
        <w:rPr>
          <w:rFonts w:ascii="Simplified Arabic" w:hAnsi="Simplified Arabic" w:cs="Simplified Arabic"/>
          <w:sz w:val="24"/>
          <w:szCs w:val="24"/>
          <w:rtl/>
          <w:lang w:bidi="ar-EG"/>
        </w:rPr>
        <w:t>ا</w:t>
      </w:r>
      <w:r w:rsidRPr="00800DB7">
        <w:rPr>
          <w:rFonts w:ascii="Simplified Arabic" w:hAnsi="Simplified Arabic" w:cs="Simplified Arabic"/>
          <w:sz w:val="24"/>
          <w:szCs w:val="24"/>
          <w:rtl/>
          <w:lang w:bidi="ar-EG"/>
        </w:rPr>
        <w:t>جتماعية و ال</w:t>
      </w:r>
      <w:r w:rsidR="00730BCE" w:rsidRPr="00800DB7">
        <w:rPr>
          <w:rFonts w:ascii="Simplified Arabic" w:hAnsi="Simplified Arabic" w:cs="Simplified Arabic"/>
          <w:sz w:val="24"/>
          <w:szCs w:val="24"/>
          <w:rtl/>
          <w:lang w:bidi="ar-EG"/>
        </w:rPr>
        <w:t>ا</w:t>
      </w:r>
      <w:r w:rsidRPr="00800DB7">
        <w:rPr>
          <w:rFonts w:ascii="Simplified Arabic" w:hAnsi="Simplified Arabic" w:cs="Simplified Arabic"/>
          <w:sz w:val="24"/>
          <w:szCs w:val="24"/>
          <w:rtl/>
          <w:lang w:bidi="ar-EG"/>
        </w:rPr>
        <w:t xml:space="preserve">قتصادية في المجتمع </w:t>
      </w:r>
      <w:r w:rsidR="00730BCE" w:rsidRPr="00800DB7">
        <w:rPr>
          <w:rFonts w:ascii="Simplified Arabic" w:hAnsi="Simplified Arabic" w:cs="Simplified Arabic"/>
          <w:sz w:val="24"/>
          <w:szCs w:val="24"/>
          <w:rtl/>
          <w:lang w:bidi="ar-EG"/>
        </w:rPr>
        <w:t>ف</w:t>
      </w:r>
      <w:r w:rsidR="00077EA6" w:rsidRPr="00800DB7">
        <w:rPr>
          <w:rFonts w:ascii="Simplified Arabic" w:hAnsi="Simplified Arabic" w:cs="Simplified Arabic"/>
          <w:sz w:val="24"/>
          <w:szCs w:val="24"/>
          <w:rtl/>
          <w:lang w:bidi="ar-EG"/>
        </w:rPr>
        <w:t>في هذا البحث نسلط الضوء علي تأثير التدريب</w:t>
      </w:r>
      <w:r w:rsidR="00730BCE" w:rsidRPr="00800DB7">
        <w:rPr>
          <w:rFonts w:ascii="Simplified Arabic" w:hAnsi="Simplified Arabic" w:cs="Simplified Arabic"/>
          <w:sz w:val="24"/>
          <w:szCs w:val="24"/>
          <w:rtl/>
          <w:lang w:bidi="ar-EG"/>
        </w:rPr>
        <w:t xml:space="preserve"> و التأهيل</w:t>
      </w:r>
      <w:r w:rsidR="00077EA6" w:rsidRPr="00800DB7">
        <w:rPr>
          <w:rFonts w:ascii="Simplified Arabic" w:hAnsi="Simplified Arabic" w:cs="Simplified Arabic"/>
          <w:sz w:val="24"/>
          <w:szCs w:val="24"/>
          <w:rtl/>
          <w:lang w:bidi="ar-EG"/>
        </w:rPr>
        <w:t xml:space="preserve"> علي استدامة و تتطو</w:t>
      </w:r>
      <w:r w:rsidR="00BE38F8">
        <w:rPr>
          <w:rFonts w:ascii="Simplified Arabic" w:hAnsi="Simplified Arabic" w:cs="Simplified Arabic" w:hint="cs"/>
          <w:sz w:val="24"/>
          <w:szCs w:val="24"/>
          <w:rtl/>
          <w:lang w:bidi="ar-EG"/>
        </w:rPr>
        <w:t>ي</w:t>
      </w:r>
      <w:r w:rsidR="00077EA6" w:rsidRPr="00800DB7">
        <w:rPr>
          <w:rFonts w:ascii="Simplified Arabic" w:hAnsi="Simplified Arabic" w:cs="Simplified Arabic"/>
          <w:sz w:val="24"/>
          <w:szCs w:val="24"/>
          <w:rtl/>
          <w:lang w:bidi="ar-EG"/>
        </w:rPr>
        <w:t>ر المشروعات متناهية الصغر للغارمين .</w:t>
      </w:r>
    </w:p>
    <w:p w14:paraId="73D5CE51" w14:textId="77777777" w:rsidR="00B2042F" w:rsidRDefault="00B2042F" w:rsidP="00B2042F">
      <w:pPr>
        <w:pStyle w:val="NoSpacing"/>
        <w:jc w:val="both"/>
        <w:rPr>
          <w:rFonts w:ascii="Simplified Arabic" w:hAnsi="Simplified Arabic" w:cs="Simplified Arabic" w:hint="cs"/>
          <w:b/>
          <w:bCs/>
          <w:sz w:val="28"/>
          <w:szCs w:val="28"/>
          <w:rtl/>
          <w:lang w:bidi="ar-EG"/>
        </w:rPr>
      </w:pPr>
      <w:r>
        <w:rPr>
          <w:rFonts w:ascii="Simplified Arabic" w:hAnsi="Simplified Arabic" w:cs="Simplified Arabic"/>
          <w:b/>
          <w:bCs/>
          <w:sz w:val="28"/>
          <w:szCs w:val="28"/>
          <w:rtl/>
          <w:lang w:bidi="ar-EG"/>
        </w:rPr>
        <w:t xml:space="preserve">  </w:t>
      </w:r>
    </w:p>
    <w:p w14:paraId="43BF504F" w14:textId="77777777" w:rsidR="00B2042F" w:rsidRDefault="00B2042F">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29D897BD" w14:textId="2800DA31" w:rsidR="00EF01B1" w:rsidRPr="002460A6" w:rsidRDefault="00973666" w:rsidP="00B2042F">
      <w:pPr>
        <w:pStyle w:val="NoSpacing"/>
        <w:jc w:val="both"/>
        <w:rPr>
          <w:rFonts w:ascii="Simplified Arabic" w:hAnsi="Simplified Arabic" w:cs="Simplified Arabic"/>
          <w:b/>
          <w:bCs/>
          <w:sz w:val="28"/>
          <w:szCs w:val="28"/>
          <w:u w:val="single"/>
          <w:rtl/>
          <w:lang w:bidi="ar-EG"/>
        </w:rPr>
      </w:pPr>
      <w:r w:rsidRPr="002460A6">
        <w:rPr>
          <w:rFonts w:ascii="Simplified Arabic" w:hAnsi="Simplified Arabic" w:cs="Simplified Arabic"/>
          <w:b/>
          <w:bCs/>
          <w:sz w:val="28"/>
          <w:szCs w:val="28"/>
          <w:u w:val="single"/>
          <w:rtl/>
          <w:lang w:bidi="ar-EG"/>
        </w:rPr>
        <w:lastRenderedPageBreak/>
        <w:t xml:space="preserve">المشكلة </w:t>
      </w:r>
      <w:r w:rsidR="00947ECB" w:rsidRPr="002460A6">
        <w:rPr>
          <w:rFonts w:ascii="Simplified Arabic" w:hAnsi="Simplified Arabic" w:cs="Simplified Arabic"/>
          <w:b/>
          <w:bCs/>
          <w:sz w:val="28"/>
          <w:szCs w:val="28"/>
          <w:u w:val="single"/>
          <w:rtl/>
          <w:lang w:bidi="ar-EG"/>
        </w:rPr>
        <w:t>البحثية</w:t>
      </w:r>
      <w:r w:rsidRPr="002460A6">
        <w:rPr>
          <w:rFonts w:ascii="Simplified Arabic" w:hAnsi="Simplified Arabic" w:cs="Simplified Arabic"/>
          <w:b/>
          <w:bCs/>
          <w:sz w:val="28"/>
          <w:szCs w:val="28"/>
          <w:u w:val="single"/>
          <w:rtl/>
          <w:lang w:bidi="ar-EG"/>
        </w:rPr>
        <w:t xml:space="preserve"> :</w:t>
      </w:r>
    </w:p>
    <w:p w14:paraId="44F42535" w14:textId="7E3DD62F" w:rsidR="00022886" w:rsidRPr="002460A6" w:rsidRDefault="003910F2" w:rsidP="00B2042F">
      <w:pPr>
        <w:pStyle w:val="NoSpacing"/>
        <w:spacing w:before="120" w:after="120"/>
        <w:jc w:val="both"/>
        <w:rPr>
          <w:rFonts w:ascii="Simplified Arabic" w:hAnsi="Simplified Arabic" w:cs="Simplified Arabic"/>
          <w:sz w:val="24"/>
          <w:szCs w:val="24"/>
          <w:rtl/>
        </w:rPr>
      </w:pPr>
      <w:r w:rsidRPr="002460A6">
        <w:rPr>
          <w:rFonts w:ascii="Simplified Arabic" w:hAnsi="Simplified Arabic" w:cs="Simplified Arabic" w:hint="cs"/>
          <w:sz w:val="24"/>
          <w:szCs w:val="24"/>
          <w:rtl/>
        </w:rPr>
        <w:t xml:space="preserve">      </w:t>
      </w:r>
      <w:r w:rsidR="003059F2" w:rsidRPr="002460A6">
        <w:rPr>
          <w:rFonts w:ascii="Simplified Arabic" w:hAnsi="Simplified Arabic" w:cs="Simplified Arabic"/>
          <w:sz w:val="24"/>
          <w:szCs w:val="24"/>
          <w:rtl/>
        </w:rPr>
        <w:t xml:space="preserve">يعتبر الفقر عائق في طريق </w:t>
      </w:r>
      <w:r w:rsidR="003B668E" w:rsidRPr="002460A6">
        <w:rPr>
          <w:rFonts w:ascii="Simplified Arabic" w:hAnsi="Simplified Arabic" w:cs="Simplified Arabic"/>
          <w:sz w:val="24"/>
          <w:szCs w:val="24"/>
          <w:rtl/>
        </w:rPr>
        <w:t xml:space="preserve">الغارمين </w:t>
      </w:r>
      <w:r w:rsidR="003059F2" w:rsidRPr="002460A6">
        <w:rPr>
          <w:rFonts w:ascii="Simplified Arabic" w:hAnsi="Simplified Arabic" w:cs="Simplified Arabic"/>
          <w:sz w:val="24"/>
          <w:szCs w:val="24"/>
          <w:rtl/>
        </w:rPr>
        <w:t>المفرج عنهم ، فبعد خروجهم من السجن يواجه الغارمين قله الدخل و فقدان الوظيفة</w:t>
      </w:r>
      <w:r w:rsidR="00022886" w:rsidRPr="002460A6">
        <w:rPr>
          <w:rFonts w:ascii="Simplified Arabic" w:hAnsi="Simplified Arabic" w:cs="Simplified Arabic"/>
          <w:sz w:val="24"/>
          <w:szCs w:val="24"/>
          <w:rtl/>
        </w:rPr>
        <w:t xml:space="preserve"> </w:t>
      </w:r>
      <w:r w:rsidR="003059F2" w:rsidRPr="002460A6">
        <w:rPr>
          <w:rFonts w:ascii="Simplified Arabic" w:hAnsi="Simplified Arabic" w:cs="Simplified Arabic"/>
          <w:sz w:val="24"/>
          <w:szCs w:val="24"/>
          <w:rtl/>
        </w:rPr>
        <w:t>و يصبحوا قوة معطلة.</w:t>
      </w:r>
      <w:r w:rsidR="003B668E" w:rsidRPr="002460A6">
        <w:rPr>
          <w:rFonts w:ascii="Simplified Arabic" w:hAnsi="Simplified Arabic" w:cs="Simplified Arabic"/>
          <w:sz w:val="24"/>
          <w:szCs w:val="24"/>
          <w:rtl/>
        </w:rPr>
        <w:t>(مصيلحي 2020)</w:t>
      </w:r>
      <w:r w:rsidR="00832620" w:rsidRPr="002460A6">
        <w:rPr>
          <w:rFonts w:ascii="Simplified Arabic" w:hAnsi="Simplified Arabic" w:cs="Simplified Arabic"/>
          <w:sz w:val="24"/>
          <w:szCs w:val="24"/>
          <w:rtl/>
        </w:rPr>
        <w:t>.</w:t>
      </w:r>
      <w:r w:rsidR="00832620" w:rsidRPr="002460A6">
        <w:rPr>
          <w:rStyle w:val="FootnoteReference"/>
          <w:rFonts w:ascii="Simplified Arabic" w:hAnsi="Simplified Arabic" w:cs="Simplified Arabic"/>
          <w:sz w:val="24"/>
          <w:szCs w:val="24"/>
          <w:rtl/>
        </w:rPr>
        <w:footnoteReference w:id="3"/>
      </w:r>
    </w:p>
    <w:p w14:paraId="2C1D7B90" w14:textId="2D9BF7D1" w:rsidR="003059F2" w:rsidRPr="002460A6" w:rsidRDefault="003059F2" w:rsidP="00B2042F">
      <w:pPr>
        <w:spacing w:before="120" w:after="120"/>
        <w:rPr>
          <w:rFonts w:ascii="Simplified Arabic" w:hAnsi="Simplified Arabic" w:cs="Simplified Arabic"/>
          <w:sz w:val="24"/>
          <w:szCs w:val="24"/>
        </w:rPr>
      </w:pPr>
      <w:r w:rsidRPr="002460A6">
        <w:rPr>
          <w:rFonts w:ascii="Simplified Arabic" w:hAnsi="Simplified Arabic" w:cs="Simplified Arabic"/>
          <w:sz w:val="24"/>
          <w:szCs w:val="24"/>
          <w:rtl/>
        </w:rPr>
        <w:t>حيث أن غارمين الفقر و أسرهم يعدوا عبء كبير علي المجتمع اقتصاديا و اجتماعيا لان الغارمين بعد سداد الديون الموجودة عليهم سواء مسجوني</w:t>
      </w:r>
      <w:r w:rsidR="00E94D93" w:rsidRPr="002460A6">
        <w:rPr>
          <w:rFonts w:ascii="Simplified Arabic" w:hAnsi="Simplified Arabic" w:cs="Simplified Arabic"/>
          <w:sz w:val="24"/>
          <w:szCs w:val="24"/>
          <w:rtl/>
        </w:rPr>
        <w:t>ن او</w:t>
      </w:r>
      <w:r w:rsidR="00122890" w:rsidRPr="002460A6">
        <w:rPr>
          <w:rFonts w:ascii="Simplified Arabic" w:hAnsi="Simplified Arabic" w:cs="Simplified Arabic"/>
          <w:sz w:val="24"/>
          <w:szCs w:val="24"/>
        </w:rPr>
        <w:t xml:space="preserve"> </w:t>
      </w:r>
      <w:r w:rsidR="00122890" w:rsidRPr="002460A6">
        <w:rPr>
          <w:rFonts w:ascii="Simplified Arabic" w:hAnsi="Simplified Arabic" w:cs="Simplified Arabic"/>
          <w:sz w:val="24"/>
          <w:szCs w:val="24"/>
          <w:rtl/>
          <w:lang w:bidi="ar-EG"/>
        </w:rPr>
        <w:t xml:space="preserve">غير مسجونين </w:t>
      </w:r>
      <w:r w:rsidR="000E2563" w:rsidRPr="002460A6">
        <w:rPr>
          <w:rFonts w:ascii="Simplified Arabic" w:hAnsi="Simplified Arabic" w:cs="Simplified Arabic"/>
          <w:sz w:val="24"/>
          <w:szCs w:val="24"/>
          <w:rtl/>
        </w:rPr>
        <w:t xml:space="preserve"> في حالة صدور احكام نهائية ضدهم،</w:t>
      </w:r>
      <w:r w:rsidRPr="002460A6">
        <w:rPr>
          <w:rFonts w:ascii="Simplified Arabic" w:hAnsi="Simplified Arabic" w:cs="Simplified Arabic"/>
          <w:sz w:val="24"/>
          <w:szCs w:val="24"/>
          <w:rtl/>
        </w:rPr>
        <w:t>يكونوا مرفوضين من المجتمع و تقل فرصهم الوظفية</w:t>
      </w:r>
      <w:r w:rsidR="00460D99" w:rsidRPr="002460A6">
        <w:rPr>
          <w:rFonts w:ascii="Simplified Arabic" w:hAnsi="Simplified Arabic" w:cs="Simplified Arabic"/>
          <w:sz w:val="24"/>
          <w:szCs w:val="24"/>
          <w:rtl/>
        </w:rPr>
        <w:t xml:space="preserve"> ،</w:t>
      </w:r>
      <w:r w:rsidRPr="002460A6">
        <w:rPr>
          <w:rFonts w:ascii="Simplified Arabic" w:hAnsi="Simplified Arabic" w:cs="Simplified Arabic"/>
          <w:sz w:val="24"/>
          <w:szCs w:val="24"/>
          <w:rtl/>
        </w:rPr>
        <w:t xml:space="preserve"> لذلك يقم الغارم بشكل فردي أو تقم المؤسسات و الجمعيات الأهلية بإقامة</w:t>
      </w:r>
      <w:r w:rsidR="00460D99" w:rsidRPr="002460A6">
        <w:rPr>
          <w:rFonts w:ascii="Simplified Arabic" w:hAnsi="Simplified Arabic" w:cs="Simplified Arabic"/>
          <w:sz w:val="24"/>
          <w:szCs w:val="24"/>
          <w:rtl/>
        </w:rPr>
        <w:t xml:space="preserve"> </w:t>
      </w:r>
      <w:r w:rsidRPr="002460A6">
        <w:rPr>
          <w:rFonts w:ascii="Simplified Arabic" w:hAnsi="Simplified Arabic" w:cs="Simplified Arabic"/>
          <w:sz w:val="24"/>
          <w:szCs w:val="24"/>
          <w:rtl/>
        </w:rPr>
        <w:t>مشروعات متناهية الصغر لهم ،</w:t>
      </w:r>
      <w:r w:rsidR="00C453DB" w:rsidRPr="002460A6">
        <w:rPr>
          <w:rFonts w:ascii="Simplified Arabic" w:hAnsi="Simplified Arabic" w:cs="Simplified Arabic"/>
          <w:sz w:val="24"/>
          <w:szCs w:val="24"/>
          <w:rtl/>
        </w:rPr>
        <w:t xml:space="preserve"> </w:t>
      </w:r>
      <w:r w:rsidR="00CF2B6B" w:rsidRPr="002460A6">
        <w:rPr>
          <w:rFonts w:ascii="Simplified Arabic" w:hAnsi="Simplified Arabic" w:cs="Simplified Arabic"/>
          <w:sz w:val="24"/>
          <w:szCs w:val="24"/>
          <w:rtl/>
          <w:lang w:bidi="ar-EG"/>
        </w:rPr>
        <w:t xml:space="preserve">و </w:t>
      </w:r>
      <w:r w:rsidR="00C453DB" w:rsidRPr="002460A6">
        <w:rPr>
          <w:rFonts w:ascii="Simplified Arabic" w:hAnsi="Simplified Arabic" w:cs="Simplified Arabic"/>
          <w:sz w:val="24"/>
          <w:szCs w:val="24"/>
          <w:rtl/>
        </w:rPr>
        <w:t xml:space="preserve">لان </w:t>
      </w:r>
      <w:r w:rsidR="00122890" w:rsidRPr="002460A6">
        <w:rPr>
          <w:rFonts w:ascii="Simplified Arabic" w:hAnsi="Simplified Arabic" w:cs="Simplified Arabic"/>
          <w:sz w:val="24"/>
          <w:szCs w:val="24"/>
          <w:rtl/>
        </w:rPr>
        <w:t xml:space="preserve">معظم </w:t>
      </w:r>
      <w:r w:rsidR="00C453DB" w:rsidRPr="002460A6">
        <w:rPr>
          <w:rFonts w:ascii="Simplified Arabic" w:hAnsi="Simplified Arabic" w:cs="Simplified Arabic"/>
          <w:sz w:val="24"/>
          <w:szCs w:val="24"/>
          <w:rtl/>
        </w:rPr>
        <w:t>هذه المشروعات لاتتمتع بالأستدامة</w:t>
      </w:r>
      <w:r w:rsidRPr="002460A6">
        <w:rPr>
          <w:rFonts w:ascii="Simplified Arabic" w:hAnsi="Simplified Arabic" w:cs="Simplified Arabic"/>
          <w:sz w:val="24"/>
          <w:szCs w:val="24"/>
          <w:rtl/>
        </w:rPr>
        <w:t xml:space="preserve"> </w:t>
      </w:r>
      <w:r w:rsidR="00C453DB" w:rsidRPr="002460A6">
        <w:rPr>
          <w:rFonts w:ascii="Simplified Arabic" w:hAnsi="Simplified Arabic" w:cs="Simplified Arabic"/>
          <w:sz w:val="24"/>
          <w:szCs w:val="24"/>
          <w:rtl/>
        </w:rPr>
        <w:t xml:space="preserve">و التطوير  </w:t>
      </w:r>
      <w:r w:rsidR="00022886" w:rsidRPr="002460A6">
        <w:rPr>
          <w:rFonts w:ascii="Simplified Arabic" w:hAnsi="Simplified Arabic" w:cs="Simplified Arabic"/>
          <w:sz w:val="24"/>
          <w:szCs w:val="24"/>
          <w:rtl/>
        </w:rPr>
        <w:t xml:space="preserve">بسبب قلة الخبرة لدي الغارمين في </w:t>
      </w:r>
      <w:r w:rsidR="00EE5503" w:rsidRPr="002460A6">
        <w:rPr>
          <w:rFonts w:ascii="Simplified Arabic" w:hAnsi="Simplified Arabic" w:cs="Simplified Arabic"/>
          <w:sz w:val="24"/>
          <w:szCs w:val="24"/>
          <w:rtl/>
        </w:rPr>
        <w:t>إ</w:t>
      </w:r>
      <w:r w:rsidR="00022886" w:rsidRPr="002460A6">
        <w:rPr>
          <w:rFonts w:ascii="Simplified Arabic" w:hAnsi="Simplified Arabic" w:cs="Simplified Arabic"/>
          <w:sz w:val="24"/>
          <w:szCs w:val="24"/>
          <w:rtl/>
        </w:rPr>
        <w:t>دارة المشروع (ماليا و ادرايا و فنيا)</w:t>
      </w:r>
      <w:r w:rsidR="00EE5503" w:rsidRPr="002460A6">
        <w:rPr>
          <w:rFonts w:ascii="Simplified Arabic" w:hAnsi="Simplified Arabic" w:cs="Simplified Arabic" w:hint="cs"/>
          <w:sz w:val="24"/>
          <w:szCs w:val="24"/>
          <w:rtl/>
        </w:rPr>
        <w:t>.</w:t>
      </w:r>
    </w:p>
    <w:p w14:paraId="5744E265" w14:textId="32C5D0FE" w:rsidR="00022886" w:rsidRPr="002460A6" w:rsidRDefault="00832620" w:rsidP="00B2042F">
      <w:pPr>
        <w:spacing w:before="120" w:after="120"/>
        <w:jc w:val="both"/>
        <w:rPr>
          <w:rFonts w:ascii="Simplified Arabic" w:hAnsi="Simplified Arabic" w:cs="Simplified Arabic"/>
          <w:sz w:val="24"/>
          <w:szCs w:val="24"/>
          <w:rtl/>
        </w:rPr>
      </w:pPr>
      <w:r w:rsidRPr="002460A6">
        <w:rPr>
          <w:rFonts w:ascii="Simplified Arabic" w:hAnsi="Simplified Arabic" w:cs="Simplified Arabic"/>
          <w:sz w:val="24"/>
          <w:szCs w:val="24"/>
          <w:rtl/>
        </w:rPr>
        <w:t xml:space="preserve">     </w:t>
      </w:r>
      <w:r w:rsidR="00022886" w:rsidRPr="002460A6">
        <w:rPr>
          <w:rFonts w:ascii="Simplified Arabic" w:hAnsi="Simplified Arabic" w:cs="Simplified Arabic"/>
          <w:sz w:val="24"/>
          <w:szCs w:val="24"/>
          <w:rtl/>
        </w:rPr>
        <w:t>"كلما زادت فترة الاستمرار في برامج المشروعات الصغيرة ،كلما زادت من درجة التمكين الاقتصادي ، يلاحظ  أيضا أن التمكين الاقتصادي لا يؤدي بالضرورة إلي تحقيق التمكين الاجتماعي و السياسي" (</w:t>
      </w:r>
      <w:r w:rsidR="00022886" w:rsidRPr="002460A6">
        <w:rPr>
          <w:rFonts w:ascii="Simplified Arabic" w:hAnsi="Simplified Arabic" w:cs="Simplified Arabic"/>
          <w:sz w:val="24"/>
          <w:szCs w:val="24"/>
        </w:rPr>
        <w:t>Bihari,2014</w:t>
      </w:r>
      <w:r w:rsidR="00022886" w:rsidRPr="002460A6">
        <w:rPr>
          <w:rFonts w:ascii="Simplified Arabic" w:hAnsi="Simplified Arabic" w:cs="Simplified Arabic"/>
          <w:sz w:val="24"/>
          <w:szCs w:val="24"/>
          <w:rtl/>
        </w:rPr>
        <w:t>)</w:t>
      </w:r>
      <w:r w:rsidR="00996797" w:rsidRPr="002460A6">
        <w:rPr>
          <w:rFonts w:ascii="Simplified Arabic" w:hAnsi="Simplified Arabic" w:cs="Simplified Arabic"/>
          <w:sz w:val="24"/>
          <w:szCs w:val="24"/>
          <w:rtl/>
        </w:rPr>
        <w:t>(</w:t>
      </w:r>
      <w:proofErr w:type="spellStart"/>
      <w:r w:rsidR="00996797" w:rsidRPr="002460A6">
        <w:rPr>
          <w:rFonts w:ascii="Simplified Arabic" w:hAnsi="Simplified Arabic" w:cs="Simplified Arabic"/>
          <w:sz w:val="24"/>
          <w:szCs w:val="24"/>
          <w:rtl/>
        </w:rPr>
        <w:t>مصيلحي</w:t>
      </w:r>
      <w:proofErr w:type="spellEnd"/>
      <w:r w:rsidR="00996797" w:rsidRPr="002460A6">
        <w:rPr>
          <w:rFonts w:ascii="Simplified Arabic" w:hAnsi="Simplified Arabic" w:cs="Simplified Arabic"/>
          <w:sz w:val="24"/>
          <w:szCs w:val="24"/>
          <w:rtl/>
        </w:rPr>
        <w:t xml:space="preserve"> 2020)</w:t>
      </w:r>
      <w:r w:rsidRPr="002460A6">
        <w:rPr>
          <w:rFonts w:ascii="Simplified Arabic" w:hAnsi="Simplified Arabic" w:cs="Simplified Arabic"/>
          <w:sz w:val="24"/>
          <w:szCs w:val="24"/>
          <w:rtl/>
        </w:rPr>
        <w:t>.</w:t>
      </w:r>
      <w:r w:rsidR="00DA6BCB" w:rsidRPr="002460A6">
        <w:rPr>
          <w:rStyle w:val="FootnoteReference"/>
          <w:rFonts w:ascii="Simplified Arabic" w:hAnsi="Simplified Arabic" w:cs="Simplified Arabic"/>
          <w:sz w:val="24"/>
          <w:szCs w:val="24"/>
          <w:rtl/>
        </w:rPr>
        <w:footnoteReference w:id="4"/>
      </w:r>
    </w:p>
    <w:p w14:paraId="2158609E" w14:textId="2271A49E" w:rsidR="003457B0" w:rsidRPr="002460A6" w:rsidRDefault="003457B0" w:rsidP="003457B0">
      <w:pPr>
        <w:bidi w:val="0"/>
        <w:jc w:val="right"/>
        <w:rPr>
          <w:rFonts w:ascii="Simplified Arabic" w:hAnsi="Simplified Arabic" w:cs="Simplified Arabic"/>
          <w:sz w:val="24"/>
          <w:szCs w:val="24"/>
          <w:rtl/>
          <w:lang w:bidi="ar-EG"/>
        </w:rPr>
      </w:pPr>
      <w:r w:rsidRPr="002460A6">
        <w:rPr>
          <w:rFonts w:ascii="Simplified Arabic" w:hAnsi="Simplified Arabic" w:cs="Simplified Arabic"/>
          <w:sz w:val="24"/>
          <w:szCs w:val="24"/>
          <w:rtl/>
          <w:lang w:bidi="ar-EG"/>
        </w:rPr>
        <w:t>تتمثل مشكلة البحث في عدم استدامة و فشل نسبة  كبيرة من المشروعات متناهية ال</w:t>
      </w:r>
      <w:r w:rsidR="00843C3F">
        <w:rPr>
          <w:rFonts w:ascii="Simplified Arabic" w:hAnsi="Simplified Arabic" w:cs="Simplified Arabic"/>
          <w:sz w:val="24"/>
          <w:szCs w:val="24"/>
          <w:rtl/>
          <w:lang w:bidi="ar-EG"/>
        </w:rPr>
        <w:t xml:space="preserve">صغر للغارمين و </w:t>
      </w:r>
      <w:proofErr w:type="spellStart"/>
      <w:r w:rsidR="00843C3F">
        <w:rPr>
          <w:rFonts w:ascii="Simplified Arabic" w:hAnsi="Simplified Arabic" w:cs="Simplified Arabic"/>
          <w:sz w:val="24"/>
          <w:szCs w:val="24"/>
          <w:rtl/>
          <w:lang w:bidi="ar-EG"/>
        </w:rPr>
        <w:t>الغارمات</w:t>
      </w:r>
      <w:proofErr w:type="spellEnd"/>
      <w:r w:rsidR="00843C3F">
        <w:rPr>
          <w:rFonts w:ascii="Simplified Arabic" w:hAnsi="Simplified Arabic" w:cs="Simplified Arabic"/>
          <w:sz w:val="24"/>
          <w:szCs w:val="24"/>
          <w:rtl/>
          <w:lang w:bidi="ar-EG"/>
        </w:rPr>
        <w:t xml:space="preserve"> الفردية</w:t>
      </w:r>
      <w:r w:rsidRPr="002460A6">
        <w:rPr>
          <w:rFonts w:ascii="Simplified Arabic" w:hAnsi="Simplified Arabic" w:cs="Simplified Arabic"/>
          <w:sz w:val="24"/>
          <w:szCs w:val="24"/>
          <w:rtl/>
          <w:lang w:bidi="ar-EG"/>
        </w:rPr>
        <w:t>، مما يؤ</w:t>
      </w:r>
      <w:r w:rsidR="001B35B6">
        <w:rPr>
          <w:rFonts w:ascii="Simplified Arabic" w:hAnsi="Simplified Arabic" w:cs="Simplified Arabic" w:hint="cs"/>
          <w:sz w:val="24"/>
          <w:szCs w:val="24"/>
          <w:rtl/>
          <w:lang w:bidi="ar-EG"/>
        </w:rPr>
        <w:t>د</w:t>
      </w:r>
      <w:r w:rsidRPr="002460A6">
        <w:rPr>
          <w:rFonts w:ascii="Simplified Arabic" w:hAnsi="Simplified Arabic" w:cs="Simplified Arabic"/>
          <w:sz w:val="24"/>
          <w:szCs w:val="24"/>
          <w:rtl/>
          <w:lang w:bidi="ar-EG"/>
        </w:rPr>
        <w:t>ي ذلك الي تقليل فرصهم من التمكين الاقتصادي و زيادة في معدل البطالة وانخفاض المستوي الاقتصادي لهم و ذلك يؤثر بدوره بالسلب ايضا علي اسرهم  اقتصاديا و اجتماعيا و ينعكس ذلك علي المجتمع ككل.</w:t>
      </w:r>
    </w:p>
    <w:p w14:paraId="55223730" w14:textId="77777777" w:rsidR="002B5CDE" w:rsidRPr="002460A6" w:rsidRDefault="002B5CDE" w:rsidP="002B5CDE">
      <w:pPr>
        <w:bidi w:val="0"/>
        <w:jc w:val="right"/>
        <w:rPr>
          <w:rFonts w:ascii="Simplified Arabic" w:hAnsi="Simplified Arabic" w:cs="Simplified Arabic"/>
          <w:sz w:val="24"/>
          <w:szCs w:val="24"/>
        </w:rPr>
      </w:pPr>
      <w:r w:rsidRPr="002460A6">
        <w:rPr>
          <w:rFonts w:ascii="Simplified Arabic" w:hAnsi="Simplified Arabic" w:cs="Simplified Arabic"/>
          <w:sz w:val="24"/>
          <w:szCs w:val="24"/>
          <w:rtl/>
        </w:rPr>
        <w:t>فكان لابد من النظر و العمل علي تأثير التدريب و التأهيل و المتابعة علي تحقيق النجاح و الاستدامة للمشروعات متناهية الصغر للغارمين و تحويلها الي مشروعات صغيرة.</w:t>
      </w:r>
    </w:p>
    <w:p w14:paraId="1A3801C1" w14:textId="56402577" w:rsidR="002747AF" w:rsidRPr="002460A6" w:rsidRDefault="002B5CDE" w:rsidP="00CC5872">
      <w:pPr>
        <w:bidi w:val="0"/>
        <w:jc w:val="right"/>
        <w:rPr>
          <w:rFonts w:ascii="Simplified Arabic" w:hAnsi="Simplified Arabic" w:cs="Simplified Arabic"/>
          <w:sz w:val="24"/>
          <w:szCs w:val="24"/>
          <w:rtl/>
          <w:lang w:bidi="ar-EG"/>
        </w:rPr>
      </w:pPr>
      <w:r w:rsidRPr="002460A6">
        <w:rPr>
          <w:rFonts w:ascii="Simplified Arabic" w:hAnsi="Simplified Arabic" w:cs="Simplified Arabic"/>
          <w:sz w:val="24"/>
          <w:szCs w:val="24"/>
          <w:rtl/>
        </w:rPr>
        <w:t xml:space="preserve">يتمثل التدريب في </w:t>
      </w:r>
      <w:r w:rsidRPr="002460A6">
        <w:rPr>
          <w:rFonts w:ascii="Simplified Arabic" w:hAnsi="Simplified Arabic" w:cs="Simplified Arabic"/>
          <w:sz w:val="24"/>
          <w:szCs w:val="24"/>
          <w:rtl/>
          <w:lang w:bidi="ar-EG"/>
        </w:rPr>
        <w:t>( الفني و الاداري  ) و التأهيل (المهني ،النفسي و السلوكي) و المتابعة(المستمرة للمشروعات مدة كافية عن طريق متخصصين).</w:t>
      </w:r>
    </w:p>
    <w:p w14:paraId="22B75DE3" w14:textId="1D78BD9E" w:rsidR="00AA5AEE" w:rsidRPr="002460A6" w:rsidRDefault="00CB6D7A" w:rsidP="00CB6D7A">
      <w:pPr>
        <w:pStyle w:val="NoSpacing"/>
        <w:jc w:val="both"/>
        <w:rPr>
          <w:rFonts w:ascii="Simplified Arabic" w:hAnsi="Simplified Arabic" w:cs="Simplified Arabic"/>
          <w:b/>
          <w:bCs/>
          <w:sz w:val="28"/>
          <w:szCs w:val="28"/>
          <w:u w:val="single"/>
          <w:lang w:bidi="ar-EG"/>
        </w:rPr>
      </w:pPr>
      <w:r w:rsidRPr="002460A6">
        <w:rPr>
          <w:rFonts w:ascii="Simplified Arabic" w:hAnsi="Simplified Arabic" w:cs="Simplified Arabic" w:hint="cs"/>
          <w:b/>
          <w:bCs/>
          <w:sz w:val="28"/>
          <w:szCs w:val="28"/>
          <w:u w:val="single"/>
          <w:rtl/>
          <w:lang w:bidi="ar-EG"/>
        </w:rPr>
        <w:t>أهداف البحث :</w:t>
      </w:r>
    </w:p>
    <w:p w14:paraId="70531F71" w14:textId="309DA525" w:rsidR="00AA5AEE" w:rsidRPr="002460A6" w:rsidRDefault="00244D13" w:rsidP="00843C3F">
      <w:pPr>
        <w:jc w:val="both"/>
        <w:rPr>
          <w:rFonts w:ascii="Simplified Arabic" w:hAnsi="Simplified Arabic" w:cs="Simplified Arabic"/>
          <w:sz w:val="24"/>
          <w:szCs w:val="24"/>
          <w:rtl/>
          <w:lang w:bidi="ar-EG"/>
        </w:rPr>
      </w:pPr>
      <w:r w:rsidRPr="002460A6">
        <w:rPr>
          <w:rFonts w:ascii="Simplified Arabic" w:hAnsi="Simplified Arabic" w:cs="Simplified Arabic" w:hint="cs"/>
          <w:b/>
          <w:bCs/>
          <w:sz w:val="24"/>
          <w:szCs w:val="24"/>
          <w:rtl/>
          <w:lang w:bidi="ar-EG"/>
        </w:rPr>
        <w:t>الهدف الأول</w:t>
      </w:r>
      <w:r w:rsidRPr="002460A6">
        <w:rPr>
          <w:rFonts w:ascii="Simplified Arabic" w:hAnsi="Simplified Arabic" w:cs="Simplified Arabic" w:hint="cs"/>
          <w:sz w:val="24"/>
          <w:szCs w:val="24"/>
          <w:rtl/>
          <w:lang w:bidi="ar-EG"/>
        </w:rPr>
        <w:t xml:space="preserve"> : المشاركة في حل مشكلة البطالة</w:t>
      </w:r>
      <w:r w:rsidR="001D18B3" w:rsidRPr="002460A6">
        <w:rPr>
          <w:rFonts w:ascii="Simplified Arabic" w:hAnsi="Simplified Arabic" w:cs="Simplified Arabic" w:hint="cs"/>
          <w:sz w:val="24"/>
          <w:szCs w:val="24"/>
          <w:rtl/>
          <w:lang w:bidi="ar-EG"/>
        </w:rPr>
        <w:t>.</w:t>
      </w:r>
    </w:p>
    <w:p w14:paraId="1698E9B2" w14:textId="0D5B0869" w:rsidR="00244D13" w:rsidRPr="002460A6" w:rsidRDefault="00244D13" w:rsidP="00843C3F">
      <w:pPr>
        <w:jc w:val="both"/>
        <w:rPr>
          <w:rFonts w:ascii="Simplified Arabic" w:hAnsi="Simplified Arabic" w:cs="Simplified Arabic"/>
          <w:sz w:val="24"/>
          <w:szCs w:val="24"/>
          <w:rtl/>
          <w:lang w:bidi="ar-EG"/>
        </w:rPr>
      </w:pPr>
      <w:r w:rsidRPr="002460A6">
        <w:rPr>
          <w:rFonts w:ascii="Simplified Arabic" w:hAnsi="Simplified Arabic" w:cs="Simplified Arabic" w:hint="cs"/>
          <w:b/>
          <w:bCs/>
          <w:sz w:val="24"/>
          <w:szCs w:val="24"/>
          <w:rtl/>
          <w:lang w:bidi="ar-EG"/>
        </w:rPr>
        <w:t>الهدف الثاني</w:t>
      </w:r>
      <w:r w:rsidRPr="002460A6">
        <w:rPr>
          <w:rFonts w:ascii="Simplified Arabic" w:hAnsi="Simplified Arabic" w:cs="Simplified Arabic" w:hint="cs"/>
          <w:sz w:val="24"/>
          <w:szCs w:val="24"/>
          <w:rtl/>
          <w:lang w:bidi="ar-EG"/>
        </w:rPr>
        <w:t xml:space="preserve"> :إيجاد حلول فعاله عن طريق التدريب لنجاح و استمرارية </w:t>
      </w:r>
      <w:r w:rsidR="00A51887" w:rsidRPr="002460A6">
        <w:rPr>
          <w:rFonts w:ascii="Simplified Arabic" w:hAnsi="Simplified Arabic" w:cs="Simplified Arabic" w:hint="cs"/>
          <w:sz w:val="24"/>
          <w:szCs w:val="24"/>
          <w:rtl/>
          <w:lang w:bidi="ar-EG"/>
        </w:rPr>
        <w:t>أ</w:t>
      </w:r>
      <w:r w:rsidRPr="002460A6">
        <w:rPr>
          <w:rFonts w:ascii="Simplified Arabic" w:hAnsi="Simplified Arabic" w:cs="Simplified Arabic" w:hint="cs"/>
          <w:sz w:val="24"/>
          <w:szCs w:val="24"/>
          <w:rtl/>
          <w:lang w:bidi="ar-EG"/>
        </w:rPr>
        <w:t>كبر عدد من المشروعات متناهية الصغر و تحويلها الي مشروعات صغيرة و متوسطة.</w:t>
      </w:r>
    </w:p>
    <w:p w14:paraId="67D000A6" w14:textId="75C0E4D2" w:rsidR="001B4EE6" w:rsidRPr="002460A6" w:rsidRDefault="00244D13" w:rsidP="00843C3F">
      <w:pPr>
        <w:jc w:val="both"/>
        <w:rPr>
          <w:rFonts w:ascii="Simplified Arabic" w:hAnsi="Simplified Arabic" w:cs="Simplified Arabic"/>
          <w:sz w:val="24"/>
          <w:szCs w:val="24"/>
          <w:rtl/>
          <w:lang w:bidi="ar-EG"/>
        </w:rPr>
      </w:pPr>
      <w:r w:rsidRPr="002460A6">
        <w:rPr>
          <w:rFonts w:ascii="Simplified Arabic" w:hAnsi="Simplified Arabic" w:cs="Simplified Arabic" w:hint="cs"/>
          <w:b/>
          <w:bCs/>
          <w:sz w:val="24"/>
          <w:szCs w:val="24"/>
          <w:rtl/>
          <w:lang w:bidi="ar-EG"/>
        </w:rPr>
        <w:t>الهدف الثالث</w:t>
      </w:r>
      <w:r w:rsidRPr="002460A6">
        <w:rPr>
          <w:rFonts w:ascii="Simplified Arabic" w:hAnsi="Simplified Arabic" w:cs="Simplified Arabic" w:hint="cs"/>
          <w:sz w:val="24"/>
          <w:szCs w:val="24"/>
          <w:rtl/>
          <w:lang w:bidi="ar-EG"/>
        </w:rPr>
        <w:t xml:space="preserve"> :</w:t>
      </w:r>
      <w:r w:rsidR="002460A6">
        <w:rPr>
          <w:rFonts w:ascii="Simplified Arabic" w:hAnsi="Simplified Arabic" w:cs="Simplified Arabic" w:hint="cs"/>
          <w:sz w:val="24"/>
          <w:szCs w:val="24"/>
          <w:rtl/>
          <w:lang w:bidi="ar-EG"/>
        </w:rPr>
        <w:t xml:space="preserve"> </w:t>
      </w:r>
      <w:r w:rsidRPr="002460A6">
        <w:rPr>
          <w:rFonts w:ascii="Simplified Arabic" w:hAnsi="Simplified Arabic" w:cs="Simplified Arabic" w:hint="cs"/>
          <w:sz w:val="24"/>
          <w:szCs w:val="24"/>
          <w:rtl/>
          <w:lang w:bidi="ar-EG"/>
        </w:rPr>
        <w:t>فعالية التدريب</w:t>
      </w:r>
      <w:r w:rsidR="00516C99" w:rsidRPr="002460A6">
        <w:rPr>
          <w:rFonts w:ascii="Simplified Arabic" w:hAnsi="Simplified Arabic" w:cs="Simplified Arabic" w:hint="cs"/>
          <w:sz w:val="24"/>
          <w:szCs w:val="24"/>
          <w:rtl/>
          <w:lang w:bidi="ar-EG"/>
        </w:rPr>
        <w:t xml:space="preserve"> و التأهيل</w:t>
      </w:r>
      <w:r w:rsidRPr="002460A6">
        <w:rPr>
          <w:rFonts w:ascii="Simplified Arabic" w:hAnsi="Simplified Arabic" w:cs="Simplified Arabic" w:hint="cs"/>
          <w:sz w:val="24"/>
          <w:szCs w:val="24"/>
          <w:rtl/>
          <w:lang w:bidi="ar-EG"/>
        </w:rPr>
        <w:t xml:space="preserve"> في التمكين الاقتصادي </w:t>
      </w:r>
      <w:r w:rsidR="00516C99" w:rsidRPr="002460A6">
        <w:rPr>
          <w:rFonts w:ascii="Simplified Arabic" w:hAnsi="Simplified Arabic" w:cs="Simplified Arabic" w:hint="cs"/>
          <w:sz w:val="24"/>
          <w:szCs w:val="24"/>
          <w:rtl/>
          <w:lang w:bidi="ar-EG"/>
        </w:rPr>
        <w:t>للغارمين</w:t>
      </w:r>
      <w:r w:rsidRPr="002460A6">
        <w:rPr>
          <w:rFonts w:ascii="Simplified Arabic" w:hAnsi="Simplified Arabic" w:cs="Simplified Arabic" w:hint="cs"/>
          <w:sz w:val="24"/>
          <w:szCs w:val="24"/>
          <w:rtl/>
          <w:lang w:bidi="ar-EG"/>
        </w:rPr>
        <w:t xml:space="preserve"> .</w:t>
      </w:r>
    </w:p>
    <w:p w14:paraId="2933015F" w14:textId="2230A25E" w:rsidR="00611AC1" w:rsidRDefault="00ED179C" w:rsidP="00843C3F">
      <w:pPr>
        <w:jc w:val="both"/>
        <w:rPr>
          <w:rFonts w:ascii="Simplified Arabic" w:hAnsi="Simplified Arabic" w:cs="Simplified Arabic" w:hint="cs"/>
          <w:sz w:val="24"/>
          <w:szCs w:val="24"/>
          <w:rtl/>
          <w:lang w:bidi="ar-EG"/>
        </w:rPr>
      </w:pPr>
      <w:r w:rsidRPr="002460A6">
        <w:rPr>
          <w:rFonts w:ascii="Simplified Arabic" w:hAnsi="Simplified Arabic" w:cs="Simplified Arabic" w:hint="cs"/>
          <w:b/>
          <w:bCs/>
          <w:sz w:val="24"/>
          <w:szCs w:val="24"/>
          <w:rtl/>
          <w:lang w:bidi="ar-EG"/>
        </w:rPr>
        <w:t>الهدف</w:t>
      </w:r>
      <w:r w:rsidR="001A062F" w:rsidRPr="002460A6">
        <w:rPr>
          <w:rFonts w:ascii="Simplified Arabic" w:hAnsi="Simplified Arabic" w:cs="Simplified Arabic" w:hint="cs"/>
          <w:b/>
          <w:bCs/>
          <w:sz w:val="24"/>
          <w:szCs w:val="24"/>
          <w:rtl/>
          <w:lang w:bidi="ar-EG"/>
        </w:rPr>
        <w:t xml:space="preserve"> الرابع</w:t>
      </w:r>
      <w:r w:rsidR="001A062F" w:rsidRPr="002460A6">
        <w:rPr>
          <w:rFonts w:ascii="Simplified Arabic" w:hAnsi="Simplified Arabic" w:cs="Simplified Arabic" w:hint="cs"/>
          <w:sz w:val="24"/>
          <w:szCs w:val="24"/>
          <w:rtl/>
          <w:lang w:bidi="ar-EG"/>
        </w:rPr>
        <w:t xml:space="preserve"> :</w:t>
      </w:r>
      <w:r w:rsidR="00971156" w:rsidRPr="002460A6">
        <w:rPr>
          <w:rFonts w:ascii="Simplified Arabic" w:hAnsi="Simplified Arabic" w:cs="Simplified Arabic" w:hint="cs"/>
          <w:sz w:val="24"/>
          <w:szCs w:val="24"/>
          <w:rtl/>
          <w:lang w:bidi="ar-EG"/>
        </w:rPr>
        <w:t xml:space="preserve"> توضيح </w:t>
      </w:r>
      <w:r w:rsidR="008207B4" w:rsidRPr="002460A6">
        <w:rPr>
          <w:rFonts w:ascii="Simplified Arabic" w:hAnsi="Simplified Arabic" w:cs="Simplified Arabic" w:hint="cs"/>
          <w:sz w:val="24"/>
          <w:szCs w:val="24"/>
          <w:rtl/>
          <w:lang w:bidi="ar-EG"/>
        </w:rPr>
        <w:t>أ</w:t>
      </w:r>
      <w:r w:rsidR="00971156" w:rsidRPr="002460A6">
        <w:rPr>
          <w:rFonts w:ascii="Simplified Arabic" w:hAnsi="Simplified Arabic" w:cs="Simplified Arabic" w:hint="cs"/>
          <w:sz w:val="24"/>
          <w:szCs w:val="24"/>
          <w:rtl/>
          <w:lang w:bidi="ar-EG"/>
        </w:rPr>
        <w:t xml:space="preserve">همية التدريب لتنمية و تطوير الغارمين كونهم جزء من المجتمع يؤثر و يتأثر به أقتصاديا و </w:t>
      </w:r>
      <w:r w:rsidR="000E2284" w:rsidRPr="002460A6">
        <w:rPr>
          <w:rFonts w:ascii="Simplified Arabic" w:hAnsi="Simplified Arabic" w:cs="Simplified Arabic" w:hint="cs"/>
          <w:sz w:val="24"/>
          <w:szCs w:val="24"/>
          <w:rtl/>
          <w:lang w:bidi="ar-EG"/>
        </w:rPr>
        <w:t>أ</w:t>
      </w:r>
      <w:r w:rsidR="00971156" w:rsidRPr="002460A6">
        <w:rPr>
          <w:rFonts w:ascii="Simplified Arabic" w:hAnsi="Simplified Arabic" w:cs="Simplified Arabic" w:hint="cs"/>
          <w:sz w:val="24"/>
          <w:szCs w:val="24"/>
          <w:rtl/>
          <w:lang w:bidi="ar-EG"/>
        </w:rPr>
        <w:t>جتماعيا .</w:t>
      </w:r>
    </w:p>
    <w:p w14:paraId="3C0F24D9" w14:textId="77777777" w:rsidR="00B2042F" w:rsidRPr="002460A6" w:rsidRDefault="00B2042F" w:rsidP="00843C3F">
      <w:pPr>
        <w:jc w:val="both"/>
        <w:rPr>
          <w:rFonts w:ascii="Simplified Arabic" w:hAnsi="Simplified Arabic" w:cs="Simplified Arabic"/>
          <w:sz w:val="24"/>
          <w:szCs w:val="24"/>
          <w:rtl/>
          <w:lang w:bidi="ar-EG"/>
        </w:rPr>
      </w:pPr>
    </w:p>
    <w:p w14:paraId="5DA71865" w14:textId="0A47A7CA" w:rsidR="001F4909" w:rsidRPr="00314DF5" w:rsidRDefault="00CB6D7A" w:rsidP="00843C3F">
      <w:pPr>
        <w:jc w:val="both"/>
        <w:rPr>
          <w:rFonts w:ascii="Simplified Arabic" w:hAnsi="Simplified Arabic" w:cs="Simplified Arabic"/>
          <w:b/>
          <w:bCs/>
          <w:sz w:val="28"/>
          <w:szCs w:val="28"/>
          <w:u w:val="single"/>
          <w:rtl/>
          <w:lang w:bidi="ar-EG"/>
        </w:rPr>
      </w:pPr>
      <w:r w:rsidRPr="00314DF5">
        <w:rPr>
          <w:rFonts w:ascii="Simplified Arabic" w:hAnsi="Simplified Arabic" w:cs="Simplified Arabic" w:hint="cs"/>
          <w:b/>
          <w:bCs/>
          <w:sz w:val="28"/>
          <w:szCs w:val="28"/>
          <w:u w:val="single"/>
          <w:rtl/>
          <w:lang w:bidi="ar-EG"/>
        </w:rPr>
        <w:lastRenderedPageBreak/>
        <w:t xml:space="preserve"> </w:t>
      </w:r>
      <w:r w:rsidR="00EA455C" w:rsidRPr="00314DF5">
        <w:rPr>
          <w:rFonts w:ascii="Simplified Arabic" w:hAnsi="Simplified Arabic" w:cs="Simplified Arabic" w:hint="cs"/>
          <w:b/>
          <w:bCs/>
          <w:sz w:val="28"/>
          <w:szCs w:val="28"/>
          <w:u w:val="single"/>
          <w:rtl/>
          <w:lang w:bidi="ar-EG"/>
        </w:rPr>
        <w:t xml:space="preserve">أهمية البحث </w:t>
      </w:r>
      <w:r w:rsidRPr="00314DF5">
        <w:rPr>
          <w:rFonts w:ascii="Simplified Arabic" w:hAnsi="Simplified Arabic" w:cs="Simplified Arabic" w:hint="cs"/>
          <w:b/>
          <w:bCs/>
          <w:sz w:val="28"/>
          <w:szCs w:val="28"/>
          <w:u w:val="single"/>
          <w:rtl/>
          <w:lang w:bidi="ar-EG"/>
        </w:rPr>
        <w:t>:</w:t>
      </w:r>
    </w:p>
    <w:p w14:paraId="79FC9E16" w14:textId="21224E18" w:rsidR="00351400" w:rsidRPr="005867C7" w:rsidRDefault="00351400" w:rsidP="00843C3F">
      <w:pPr>
        <w:jc w:val="both"/>
        <w:rPr>
          <w:rFonts w:ascii="Simplified Arabic" w:hAnsi="Simplified Arabic" w:cs="Simplified Arabic"/>
          <w:sz w:val="24"/>
          <w:szCs w:val="24"/>
          <w:rtl/>
          <w:lang w:bidi="ar-EG"/>
        </w:rPr>
      </w:pPr>
      <w:r w:rsidRPr="005867C7">
        <w:rPr>
          <w:rFonts w:ascii="Simplified Arabic" w:hAnsi="Simplified Arabic" w:cs="Simplified Arabic"/>
          <w:sz w:val="24"/>
          <w:szCs w:val="24"/>
          <w:rtl/>
        </w:rPr>
        <w:t>من خلال  الأطلاع  على الدراسات في مجال أثر التدريب  علي نجاح و تطو</w:t>
      </w:r>
      <w:r w:rsidR="0061291E" w:rsidRPr="005867C7">
        <w:rPr>
          <w:rFonts w:ascii="Simplified Arabic" w:hAnsi="Simplified Arabic" w:cs="Simplified Arabic"/>
          <w:sz w:val="24"/>
          <w:szCs w:val="24"/>
          <w:rtl/>
        </w:rPr>
        <w:t>ي</w:t>
      </w:r>
      <w:r w:rsidRPr="005867C7">
        <w:rPr>
          <w:rFonts w:ascii="Simplified Arabic" w:hAnsi="Simplified Arabic" w:cs="Simplified Arabic"/>
          <w:sz w:val="24"/>
          <w:szCs w:val="24"/>
          <w:rtl/>
        </w:rPr>
        <w:t>ر المشروعات متناهية الصغر اتضح – على حد علم الباحثة قلة</w:t>
      </w:r>
      <w:r w:rsidR="0061291E" w:rsidRPr="005867C7">
        <w:rPr>
          <w:rFonts w:ascii="Simplified Arabic" w:hAnsi="Simplified Arabic" w:cs="Simplified Arabic"/>
          <w:sz w:val="24"/>
          <w:szCs w:val="24"/>
          <w:rtl/>
        </w:rPr>
        <w:t xml:space="preserve"> </w:t>
      </w:r>
      <w:r w:rsidRPr="005867C7">
        <w:rPr>
          <w:rFonts w:ascii="Simplified Arabic" w:hAnsi="Simplified Arabic" w:cs="Simplified Arabic"/>
          <w:sz w:val="24"/>
          <w:szCs w:val="24"/>
          <w:rtl/>
        </w:rPr>
        <w:t>- الأبحاث والدراسات التي تناولت دور و تأثير التدريب و التأهيل علي المشروعات متناهية الصغر</w:t>
      </w:r>
      <w:r w:rsidR="008207B4" w:rsidRPr="005867C7">
        <w:rPr>
          <w:rFonts w:ascii="Simplified Arabic" w:hAnsi="Simplified Arabic" w:cs="Simplified Arabic"/>
          <w:sz w:val="24"/>
          <w:szCs w:val="24"/>
          <w:rtl/>
        </w:rPr>
        <w:t>،</w:t>
      </w:r>
      <w:r w:rsidRPr="005867C7">
        <w:rPr>
          <w:rFonts w:ascii="Simplified Arabic" w:hAnsi="Simplified Arabic" w:cs="Simplified Arabic"/>
          <w:sz w:val="24"/>
          <w:szCs w:val="24"/>
          <w:rtl/>
        </w:rPr>
        <w:t xml:space="preserve"> مما يجعل لهذه الدراسة أهمية بحثية بنتائجها و توصياتها.</w:t>
      </w:r>
    </w:p>
    <w:p w14:paraId="025A6FCA" w14:textId="0DB02F49" w:rsidR="00DB192E" w:rsidRPr="0065140C" w:rsidRDefault="00023594" w:rsidP="00843C3F">
      <w:pPr>
        <w:pStyle w:val="NoSpacing"/>
        <w:jc w:val="both"/>
        <w:rPr>
          <w:rFonts w:ascii="Simplified Arabic" w:hAnsi="Simplified Arabic" w:cs="Simplified Arabic"/>
          <w:sz w:val="28"/>
          <w:szCs w:val="28"/>
          <w:rtl/>
          <w:lang w:bidi="ar-EG"/>
        </w:rPr>
      </w:pPr>
      <w:r w:rsidRPr="005867C7">
        <w:rPr>
          <w:rFonts w:ascii="Simplified Arabic" w:hAnsi="Simplified Arabic" w:cs="Simplified Arabic" w:hint="cs"/>
          <w:b/>
          <w:bCs/>
          <w:sz w:val="24"/>
          <w:szCs w:val="24"/>
          <w:u w:val="single"/>
          <w:rtl/>
          <w:lang w:bidi="ar-EG"/>
        </w:rPr>
        <w:t xml:space="preserve">من الناحية </w:t>
      </w:r>
      <w:r w:rsidR="00351400" w:rsidRPr="005867C7">
        <w:rPr>
          <w:rFonts w:ascii="Simplified Arabic" w:hAnsi="Simplified Arabic" w:cs="Simplified Arabic" w:hint="cs"/>
          <w:b/>
          <w:bCs/>
          <w:sz w:val="24"/>
          <w:szCs w:val="24"/>
          <w:u w:val="single"/>
          <w:rtl/>
          <w:lang w:bidi="ar-EG"/>
        </w:rPr>
        <w:t>العملية</w:t>
      </w:r>
      <w:r w:rsidRPr="005867C7">
        <w:rPr>
          <w:rFonts w:ascii="Simplified Arabic" w:hAnsi="Simplified Arabic" w:cs="Simplified Arabic" w:hint="cs"/>
          <w:b/>
          <w:bCs/>
          <w:sz w:val="24"/>
          <w:szCs w:val="24"/>
          <w:u w:val="single"/>
          <w:rtl/>
          <w:lang w:bidi="ar-EG"/>
        </w:rPr>
        <w:t xml:space="preserve"> :</w:t>
      </w:r>
      <w:r w:rsidRPr="00023594">
        <w:rPr>
          <w:sz w:val="28"/>
          <w:szCs w:val="28"/>
          <w:rtl/>
          <w:lang w:bidi="ar-EG"/>
        </w:rPr>
        <w:t xml:space="preserve"> </w:t>
      </w:r>
      <w:r w:rsidRPr="005867C7">
        <w:rPr>
          <w:rFonts w:ascii="Simplified Arabic" w:hAnsi="Simplified Arabic" w:cs="Simplified Arabic"/>
          <w:sz w:val="24"/>
          <w:szCs w:val="24"/>
          <w:rtl/>
          <w:lang w:bidi="ar-EG"/>
        </w:rPr>
        <w:t xml:space="preserve">تكمن أهمية البحث في محاولة ايجاد حلول لاستدامة </w:t>
      </w:r>
      <w:r w:rsidR="00B33802" w:rsidRPr="005867C7">
        <w:rPr>
          <w:rFonts w:ascii="Simplified Arabic" w:hAnsi="Simplified Arabic" w:cs="Simplified Arabic"/>
          <w:sz w:val="24"/>
          <w:szCs w:val="24"/>
          <w:rtl/>
          <w:lang w:bidi="ar-EG"/>
        </w:rPr>
        <w:t xml:space="preserve"> و نجاح </w:t>
      </w:r>
      <w:r w:rsidRPr="005867C7">
        <w:rPr>
          <w:rFonts w:ascii="Simplified Arabic" w:hAnsi="Simplified Arabic" w:cs="Simplified Arabic"/>
          <w:sz w:val="24"/>
          <w:szCs w:val="24"/>
          <w:rtl/>
          <w:lang w:bidi="ar-EG"/>
        </w:rPr>
        <w:t>المشروعات متناهية الصغر للغارمين</w:t>
      </w:r>
      <w:r w:rsidR="00B33802" w:rsidRPr="005867C7">
        <w:rPr>
          <w:rFonts w:ascii="Simplified Arabic" w:hAnsi="Simplified Arabic" w:cs="Simplified Arabic"/>
          <w:sz w:val="24"/>
          <w:szCs w:val="24"/>
          <w:rtl/>
          <w:lang w:bidi="ar-EG"/>
        </w:rPr>
        <w:t xml:space="preserve"> و تحويلهم الي مشروعات صغيرة </w:t>
      </w:r>
      <w:r w:rsidRPr="005867C7">
        <w:rPr>
          <w:rFonts w:ascii="Simplified Arabic" w:hAnsi="Simplified Arabic" w:cs="Simplified Arabic"/>
          <w:sz w:val="24"/>
          <w:szCs w:val="24"/>
          <w:rtl/>
          <w:lang w:bidi="ar-EG"/>
        </w:rPr>
        <w:t xml:space="preserve">و تمكينهم اقتصاديا </w:t>
      </w:r>
      <w:r w:rsidR="00B33802" w:rsidRPr="005867C7">
        <w:rPr>
          <w:rFonts w:ascii="Simplified Arabic" w:hAnsi="Simplified Arabic" w:cs="Simplified Arabic"/>
          <w:sz w:val="24"/>
          <w:szCs w:val="24"/>
          <w:rtl/>
          <w:lang w:bidi="ar-EG"/>
        </w:rPr>
        <w:t xml:space="preserve">و </w:t>
      </w:r>
      <w:r w:rsidRPr="005867C7">
        <w:rPr>
          <w:rFonts w:ascii="Simplified Arabic" w:hAnsi="Simplified Arabic" w:cs="Simplified Arabic"/>
          <w:sz w:val="24"/>
          <w:szCs w:val="24"/>
          <w:rtl/>
          <w:lang w:bidi="ar-EG"/>
        </w:rPr>
        <w:t xml:space="preserve">المشاركة في تقليل البطالة و رفع المستوي الاقتصادي للغارمين </w:t>
      </w:r>
      <w:r w:rsidR="00B33802" w:rsidRPr="005867C7">
        <w:rPr>
          <w:rFonts w:ascii="Simplified Arabic" w:hAnsi="Simplified Arabic" w:cs="Simplified Arabic"/>
          <w:sz w:val="24"/>
          <w:szCs w:val="24"/>
          <w:rtl/>
          <w:lang w:bidi="ar-EG"/>
        </w:rPr>
        <w:t>مما سيحقق لهم الرفاهة المعيشية  و سيعود ذلك علي الغارمين و اسرهم و المجتمع .</w:t>
      </w:r>
    </w:p>
    <w:p w14:paraId="18AE7315" w14:textId="240E56DC" w:rsidR="00023594" w:rsidRPr="00454ECA" w:rsidRDefault="00023594" w:rsidP="00843C3F">
      <w:pPr>
        <w:pStyle w:val="NoSpacing"/>
        <w:jc w:val="both"/>
        <w:rPr>
          <w:rFonts w:ascii="Simplified Arabic" w:hAnsi="Simplified Arabic" w:cs="Simplified Arabic"/>
          <w:b/>
          <w:bCs/>
          <w:sz w:val="24"/>
          <w:szCs w:val="24"/>
          <w:u w:val="single"/>
          <w:rtl/>
          <w:lang w:bidi="ar-EG"/>
        </w:rPr>
      </w:pPr>
      <w:r w:rsidRPr="00454ECA">
        <w:rPr>
          <w:rFonts w:ascii="Simplified Arabic" w:hAnsi="Simplified Arabic" w:cs="Simplified Arabic" w:hint="cs"/>
          <w:b/>
          <w:bCs/>
          <w:sz w:val="24"/>
          <w:szCs w:val="24"/>
          <w:u w:val="single"/>
          <w:rtl/>
          <w:lang w:bidi="ar-EG"/>
        </w:rPr>
        <w:t xml:space="preserve">من الناحية </w:t>
      </w:r>
      <w:r w:rsidR="00351400" w:rsidRPr="00454ECA">
        <w:rPr>
          <w:rFonts w:ascii="Simplified Arabic" w:hAnsi="Simplified Arabic" w:cs="Simplified Arabic" w:hint="cs"/>
          <w:b/>
          <w:bCs/>
          <w:sz w:val="24"/>
          <w:szCs w:val="24"/>
          <w:u w:val="single"/>
          <w:rtl/>
          <w:lang w:bidi="ar-EG"/>
        </w:rPr>
        <w:t>العلمية</w:t>
      </w:r>
      <w:r w:rsidRPr="00454ECA">
        <w:rPr>
          <w:rFonts w:ascii="Simplified Arabic" w:hAnsi="Simplified Arabic" w:cs="Simplified Arabic" w:hint="cs"/>
          <w:b/>
          <w:bCs/>
          <w:sz w:val="24"/>
          <w:szCs w:val="24"/>
          <w:u w:val="single"/>
          <w:rtl/>
          <w:lang w:bidi="ar-EG"/>
        </w:rPr>
        <w:t xml:space="preserve"> :</w:t>
      </w:r>
      <w:r w:rsidR="00544A75" w:rsidRPr="00454ECA">
        <w:rPr>
          <w:rFonts w:ascii="Simplified Arabic" w:hAnsi="Simplified Arabic" w:cs="Simplified Arabic" w:hint="cs"/>
          <w:b/>
          <w:bCs/>
          <w:sz w:val="24"/>
          <w:szCs w:val="24"/>
          <w:u w:val="single"/>
          <w:rtl/>
          <w:lang w:bidi="ar-EG"/>
        </w:rPr>
        <w:t xml:space="preserve"> </w:t>
      </w:r>
    </w:p>
    <w:p w14:paraId="7D25CB0D" w14:textId="011C7BA1" w:rsidR="00611AC1" w:rsidRPr="00454ECA" w:rsidRDefault="00B33802" w:rsidP="00843C3F">
      <w:pPr>
        <w:pStyle w:val="NoSpacing"/>
        <w:jc w:val="both"/>
        <w:rPr>
          <w:rFonts w:ascii="Simplified Arabic" w:hAnsi="Simplified Arabic" w:cs="Simplified Arabic"/>
          <w:b/>
          <w:bCs/>
          <w:sz w:val="24"/>
          <w:szCs w:val="24"/>
          <w:u w:val="single"/>
          <w:rtl/>
          <w:lang w:bidi="ar-EG"/>
        </w:rPr>
      </w:pPr>
      <w:r w:rsidRPr="00454ECA">
        <w:rPr>
          <w:rFonts w:ascii="Simplified Arabic" w:hAnsi="Simplified Arabic" w:cs="Simplified Arabic"/>
          <w:sz w:val="24"/>
          <w:szCs w:val="24"/>
          <w:rtl/>
          <w:lang w:bidi="ar-EG"/>
        </w:rPr>
        <w:t xml:space="preserve"> توضيح دور التدريب و التاهيل و المتابعة علي استدامة المشروعات متناهية  الصغيرة و تحويلها الي مشروعات صغيرة</w:t>
      </w:r>
      <w:r w:rsidR="006D568A" w:rsidRPr="00454ECA">
        <w:rPr>
          <w:rFonts w:ascii="Simplified Arabic" w:hAnsi="Simplified Arabic" w:cs="Simplified Arabic"/>
          <w:sz w:val="24"/>
          <w:szCs w:val="24"/>
          <w:lang w:bidi="ar-EG"/>
        </w:rPr>
        <w:t>.</w:t>
      </w:r>
    </w:p>
    <w:p w14:paraId="31351019" w14:textId="4083BD29" w:rsidR="00384CF2" w:rsidRPr="00454ECA" w:rsidRDefault="00CB6D7A" w:rsidP="00843C3F">
      <w:pPr>
        <w:pStyle w:val="NoSpacing"/>
        <w:jc w:val="both"/>
        <w:rPr>
          <w:rFonts w:ascii="Simplified Arabic" w:hAnsi="Simplified Arabic" w:cs="Simplified Arabic"/>
          <w:b/>
          <w:bCs/>
          <w:sz w:val="28"/>
          <w:szCs w:val="28"/>
          <w:u w:val="single"/>
          <w:rtl/>
          <w:lang w:bidi="ar-EG"/>
        </w:rPr>
      </w:pPr>
      <w:r w:rsidRPr="00454ECA">
        <w:rPr>
          <w:rFonts w:ascii="Simplified Arabic" w:hAnsi="Simplified Arabic" w:cs="Simplified Arabic" w:hint="cs"/>
          <w:b/>
          <w:bCs/>
          <w:sz w:val="28"/>
          <w:szCs w:val="28"/>
          <w:rtl/>
          <w:lang w:bidi="ar-EG"/>
        </w:rPr>
        <w:t xml:space="preserve"> </w:t>
      </w:r>
      <w:r w:rsidR="0052593F" w:rsidRPr="00454ECA">
        <w:rPr>
          <w:rFonts w:ascii="Simplified Arabic" w:hAnsi="Simplified Arabic" w:cs="Simplified Arabic" w:hint="cs"/>
          <w:b/>
          <w:bCs/>
          <w:sz w:val="28"/>
          <w:szCs w:val="28"/>
          <w:u w:val="single"/>
          <w:rtl/>
          <w:lang w:bidi="ar-EG"/>
        </w:rPr>
        <w:t>فرضيات</w:t>
      </w:r>
      <w:r w:rsidR="00EA455C" w:rsidRPr="00454ECA">
        <w:rPr>
          <w:rFonts w:ascii="Simplified Arabic" w:hAnsi="Simplified Arabic" w:cs="Simplified Arabic" w:hint="cs"/>
          <w:b/>
          <w:bCs/>
          <w:sz w:val="28"/>
          <w:szCs w:val="28"/>
          <w:u w:val="single"/>
          <w:rtl/>
          <w:lang w:bidi="ar-EG"/>
        </w:rPr>
        <w:t xml:space="preserve"> البحث </w:t>
      </w:r>
      <w:r w:rsidR="001A062F" w:rsidRPr="00454ECA">
        <w:rPr>
          <w:rFonts w:ascii="Simplified Arabic" w:hAnsi="Simplified Arabic" w:cs="Simplified Arabic" w:hint="cs"/>
          <w:b/>
          <w:bCs/>
          <w:sz w:val="28"/>
          <w:szCs w:val="28"/>
          <w:u w:val="single"/>
          <w:rtl/>
          <w:lang w:bidi="ar-EG"/>
        </w:rPr>
        <w:t>:</w:t>
      </w:r>
      <w:r w:rsidR="00EA455C" w:rsidRPr="00454ECA">
        <w:rPr>
          <w:rFonts w:ascii="Simplified Arabic" w:hAnsi="Simplified Arabic" w:cs="Simplified Arabic" w:hint="cs"/>
          <w:b/>
          <w:bCs/>
          <w:sz w:val="28"/>
          <w:szCs w:val="28"/>
          <w:u w:val="single"/>
          <w:rtl/>
          <w:lang w:bidi="ar-EG"/>
        </w:rPr>
        <w:t xml:space="preserve"> </w:t>
      </w:r>
    </w:p>
    <w:p w14:paraId="42E06FFC" w14:textId="1F1A7B80" w:rsidR="00384CF2" w:rsidRPr="00454ECA" w:rsidRDefault="00384CF2" w:rsidP="00843C3F">
      <w:pPr>
        <w:pStyle w:val="NoSpacing"/>
        <w:numPr>
          <w:ilvl w:val="0"/>
          <w:numId w:val="28"/>
        </w:numPr>
        <w:spacing w:line="276" w:lineRule="auto"/>
        <w:jc w:val="both"/>
        <w:rPr>
          <w:rFonts w:ascii="Simplified Arabic" w:hAnsi="Simplified Arabic" w:cs="Simplified Arabic"/>
          <w:sz w:val="24"/>
          <w:szCs w:val="24"/>
          <w:lang w:bidi="ar-EG"/>
        </w:rPr>
      </w:pPr>
      <w:r w:rsidRPr="00454ECA">
        <w:rPr>
          <w:rFonts w:ascii="Simplified Arabic" w:hAnsi="Simplified Arabic" w:cs="Simplified Arabic"/>
          <w:sz w:val="24"/>
          <w:szCs w:val="24"/>
          <w:rtl/>
        </w:rPr>
        <w:t>أن التدريب والتأهيل للغارمين يؤثر إيجابياً على تحويل المشروع متناهي الصغر الي صغير ويساهم فى استمرارية المشروع .</w:t>
      </w:r>
    </w:p>
    <w:p w14:paraId="72CAC29E" w14:textId="6016DD1E" w:rsidR="008E375E" w:rsidRPr="00454ECA" w:rsidRDefault="00384CF2" w:rsidP="00843C3F">
      <w:pPr>
        <w:pStyle w:val="ListParagraph"/>
        <w:numPr>
          <w:ilvl w:val="0"/>
          <w:numId w:val="28"/>
        </w:numPr>
        <w:spacing w:after="0" w:line="276" w:lineRule="auto"/>
        <w:jc w:val="both"/>
        <w:rPr>
          <w:rFonts w:ascii="Simplified Arabic" w:hAnsi="Simplified Arabic" w:cs="Simplified Arabic"/>
          <w:spacing w:val="4"/>
          <w:sz w:val="24"/>
          <w:szCs w:val="24"/>
          <w:rtl/>
          <w:lang w:val="en-GB" w:bidi="ar-EG"/>
        </w:rPr>
      </w:pPr>
      <w:r w:rsidRPr="00454ECA">
        <w:rPr>
          <w:rFonts w:ascii="Simplified Arabic" w:hAnsi="Simplified Arabic" w:cs="Simplified Arabic"/>
          <w:spacing w:val="4"/>
          <w:sz w:val="24"/>
          <w:szCs w:val="24"/>
          <w:rtl/>
          <w:lang w:bidi="ar-EG"/>
        </w:rPr>
        <w:t>أن بعض الغارمين ليس لديهم خبرات مهنية فى إدارة المشروعات متناهية الصغر أحد أهم الأسباب التى تؤدى الى عدم استمرار المشروع.</w:t>
      </w:r>
    </w:p>
    <w:p w14:paraId="08A044FB" w14:textId="38C4D922" w:rsidR="001F4909" w:rsidRPr="00F03291" w:rsidRDefault="00EA455C" w:rsidP="00843C3F">
      <w:pPr>
        <w:pStyle w:val="NoSpacing"/>
        <w:jc w:val="both"/>
        <w:rPr>
          <w:rFonts w:ascii="Simplified Arabic" w:hAnsi="Simplified Arabic" w:cs="Simplified Arabic"/>
          <w:b/>
          <w:bCs/>
          <w:sz w:val="32"/>
          <w:szCs w:val="32"/>
          <w:u w:val="single"/>
          <w:rtl/>
          <w:lang w:bidi="ar-EG"/>
        </w:rPr>
      </w:pPr>
      <w:r w:rsidRPr="00F03291">
        <w:rPr>
          <w:rFonts w:ascii="Simplified Arabic" w:hAnsi="Simplified Arabic" w:cs="Simplified Arabic" w:hint="cs"/>
          <w:b/>
          <w:bCs/>
          <w:sz w:val="32"/>
          <w:szCs w:val="32"/>
          <w:u w:val="single"/>
          <w:rtl/>
          <w:lang w:bidi="ar-EG"/>
        </w:rPr>
        <w:t xml:space="preserve">حدود البحث </w:t>
      </w:r>
      <w:r w:rsidR="001A062F" w:rsidRPr="00F03291">
        <w:rPr>
          <w:rFonts w:ascii="Simplified Arabic" w:hAnsi="Simplified Arabic" w:cs="Simplified Arabic" w:hint="cs"/>
          <w:b/>
          <w:bCs/>
          <w:sz w:val="32"/>
          <w:szCs w:val="32"/>
          <w:u w:val="single"/>
          <w:rtl/>
          <w:lang w:bidi="ar-EG"/>
        </w:rPr>
        <w:t>:</w:t>
      </w:r>
    </w:p>
    <w:p w14:paraId="078313B9" w14:textId="44808999" w:rsidR="001F4909" w:rsidRPr="00F44E68" w:rsidRDefault="008705B7" w:rsidP="00843C3F">
      <w:pPr>
        <w:pStyle w:val="NoSpacing"/>
        <w:jc w:val="both"/>
        <w:rPr>
          <w:rFonts w:ascii="Simplified Arabic" w:hAnsi="Simplified Arabic" w:cs="Simplified Arabic"/>
          <w:sz w:val="28"/>
          <w:szCs w:val="28"/>
          <w:rtl/>
          <w:lang w:bidi="ar-EG"/>
        </w:rPr>
      </w:pPr>
      <w:r w:rsidRPr="00F44E68">
        <w:rPr>
          <w:rFonts w:ascii="Simplified Arabic" w:hAnsi="Simplified Arabic" w:cs="Simplified Arabic"/>
          <w:b/>
          <w:bCs/>
          <w:sz w:val="28"/>
          <w:szCs w:val="28"/>
          <w:u w:val="single"/>
          <w:rtl/>
          <w:lang w:bidi="ar-EG"/>
        </w:rPr>
        <w:t>الحدود الموضوعية:</w:t>
      </w:r>
      <w:r w:rsidR="008E375E" w:rsidRPr="00F44E68">
        <w:rPr>
          <w:rFonts w:ascii="Simplified Arabic" w:hAnsi="Simplified Arabic" w:cs="Simplified Arabic"/>
          <w:sz w:val="28"/>
          <w:szCs w:val="28"/>
          <w:rtl/>
          <w:lang w:bidi="ar-EG"/>
        </w:rPr>
        <w:t xml:space="preserve"> </w:t>
      </w:r>
      <w:r w:rsidRPr="00F65200">
        <w:rPr>
          <w:rFonts w:ascii="Simplified Arabic" w:hAnsi="Simplified Arabic" w:cs="Simplified Arabic"/>
          <w:sz w:val="24"/>
          <w:szCs w:val="24"/>
          <w:rtl/>
          <w:lang w:bidi="ar-EG"/>
        </w:rPr>
        <w:t xml:space="preserve">أثر التدريب و التأهيل علي استدامة و نجاح المشروعات متناهية </w:t>
      </w:r>
      <w:r w:rsidR="00B06254" w:rsidRPr="00F65200">
        <w:rPr>
          <w:rFonts w:ascii="Simplified Arabic" w:hAnsi="Simplified Arabic" w:cs="Simplified Arabic"/>
          <w:sz w:val="24"/>
          <w:szCs w:val="24"/>
          <w:rtl/>
          <w:lang w:bidi="ar-EG"/>
        </w:rPr>
        <w:t>الصغر</w:t>
      </w:r>
      <w:r w:rsidRPr="00F44E68">
        <w:rPr>
          <w:rFonts w:ascii="Simplified Arabic" w:hAnsi="Simplified Arabic" w:cs="Simplified Arabic"/>
          <w:sz w:val="28"/>
          <w:szCs w:val="28"/>
          <w:rtl/>
          <w:lang w:bidi="ar-EG"/>
        </w:rPr>
        <w:t>.</w:t>
      </w:r>
    </w:p>
    <w:p w14:paraId="252BE656" w14:textId="195ED48C" w:rsidR="008705B7" w:rsidRPr="00F44E68" w:rsidRDefault="008705B7" w:rsidP="00843C3F">
      <w:pPr>
        <w:pStyle w:val="NoSpacing"/>
        <w:jc w:val="both"/>
        <w:rPr>
          <w:rFonts w:ascii="Simplified Arabic" w:hAnsi="Simplified Arabic" w:cs="Simplified Arabic"/>
          <w:sz w:val="28"/>
          <w:szCs w:val="28"/>
          <w:lang w:bidi="ar-EG"/>
        </w:rPr>
      </w:pPr>
      <w:r w:rsidRPr="00F44E68">
        <w:rPr>
          <w:rFonts w:ascii="Simplified Arabic" w:hAnsi="Simplified Arabic" w:cs="Simplified Arabic"/>
          <w:b/>
          <w:bCs/>
          <w:sz w:val="28"/>
          <w:szCs w:val="28"/>
          <w:u w:val="single"/>
          <w:rtl/>
          <w:lang w:bidi="ar-EG"/>
        </w:rPr>
        <w:t>الحدود المكانية:</w:t>
      </w:r>
      <w:r w:rsidR="004C03DD" w:rsidRPr="00F44E68">
        <w:rPr>
          <w:rFonts w:ascii="Simplified Arabic" w:hAnsi="Simplified Arabic" w:cs="Simplified Arabic"/>
          <w:sz w:val="28"/>
          <w:szCs w:val="28"/>
          <w:rtl/>
          <w:lang w:bidi="ar-EG"/>
        </w:rPr>
        <w:t xml:space="preserve"> </w:t>
      </w:r>
      <w:r w:rsidRPr="00F65200">
        <w:rPr>
          <w:rFonts w:ascii="Simplified Arabic" w:hAnsi="Simplified Arabic" w:cs="Simplified Arabic"/>
          <w:sz w:val="24"/>
          <w:szCs w:val="24"/>
          <w:rtl/>
          <w:lang w:bidi="ar-EG"/>
        </w:rPr>
        <w:t xml:space="preserve">مؤسسة مصر الخير بجمهورية مصر العربية </w:t>
      </w:r>
      <w:r w:rsidR="008E375E" w:rsidRPr="00F65200">
        <w:rPr>
          <w:rFonts w:ascii="Simplified Arabic" w:hAnsi="Simplified Arabic" w:cs="Simplified Arabic"/>
          <w:sz w:val="24"/>
          <w:szCs w:val="24"/>
          <w:rtl/>
          <w:lang w:bidi="ar-EG"/>
        </w:rPr>
        <w:t>،</w:t>
      </w:r>
      <w:r w:rsidR="0012162B" w:rsidRPr="00F65200">
        <w:rPr>
          <w:rFonts w:ascii="Simplified Arabic" w:hAnsi="Simplified Arabic" w:cs="Simplified Arabic"/>
          <w:sz w:val="24"/>
          <w:szCs w:val="24"/>
          <w:rtl/>
          <w:lang w:bidi="ar-EG"/>
        </w:rPr>
        <w:t xml:space="preserve"> </w:t>
      </w:r>
      <w:r w:rsidR="001E0D31" w:rsidRPr="00F65200">
        <w:rPr>
          <w:rFonts w:ascii="Simplified Arabic" w:hAnsi="Simplified Arabic" w:cs="Simplified Arabic"/>
          <w:color w:val="0D0D0D" w:themeColor="text1" w:themeTint="F2"/>
          <w:sz w:val="24"/>
          <w:szCs w:val="24"/>
          <w:rtl/>
          <w:lang w:bidi="ar-EG"/>
        </w:rPr>
        <w:t>و</w:t>
      </w:r>
      <w:r w:rsidR="004C03DD" w:rsidRPr="00F65200">
        <w:rPr>
          <w:rFonts w:ascii="Simplified Arabic" w:hAnsi="Simplified Arabic" w:cs="Simplified Arabic"/>
          <w:color w:val="0D0D0D" w:themeColor="text1" w:themeTint="F2"/>
          <w:sz w:val="24"/>
          <w:szCs w:val="24"/>
          <w:shd w:val="clear" w:color="auto" w:fill="FFFFFF"/>
          <w:rtl/>
        </w:rPr>
        <w:t xml:space="preserve"> هي مؤسسة تنموية غير هادفة للربح تعمل في ستة مجالات لتنمية الانسان; الصحة، التعليم، البحث العلمي، التكافل الاجتماعي، مناحي الحياة ومجال التنمية المتكاملة </w:t>
      </w:r>
      <w:r w:rsidR="00F44E68" w:rsidRPr="00F65200">
        <w:rPr>
          <w:rFonts w:ascii="Simplified Arabic" w:hAnsi="Simplified Arabic" w:cs="Simplified Arabic"/>
          <w:color w:val="0D0D0D" w:themeColor="text1" w:themeTint="F2"/>
          <w:sz w:val="24"/>
          <w:szCs w:val="24"/>
          <w:shd w:val="clear" w:color="auto" w:fill="FFFFFF"/>
          <w:rtl/>
        </w:rPr>
        <w:t>،</w:t>
      </w:r>
      <w:r w:rsidR="004C03DD" w:rsidRPr="00F65200">
        <w:rPr>
          <w:rFonts w:ascii="Simplified Arabic" w:hAnsi="Simplified Arabic" w:cs="Simplified Arabic"/>
          <w:color w:val="0D0D0D" w:themeColor="text1" w:themeTint="F2"/>
          <w:sz w:val="24"/>
          <w:szCs w:val="24"/>
          <w:shd w:val="clear" w:color="auto" w:fill="FFFFFF"/>
          <w:rtl/>
        </w:rPr>
        <w:t>على أمل القضاء على البطالة، والأمية، والفقر، والمرض</w:t>
      </w:r>
      <w:r w:rsidR="001E0D31" w:rsidRPr="00F65200">
        <w:rPr>
          <w:rFonts w:ascii="Simplified Arabic" w:hAnsi="Simplified Arabic" w:cs="Simplified Arabic"/>
          <w:color w:val="0D0D0D" w:themeColor="text1" w:themeTint="F2"/>
          <w:sz w:val="24"/>
          <w:szCs w:val="24"/>
          <w:rtl/>
          <w:lang w:bidi="ar-EG"/>
        </w:rPr>
        <w:t xml:space="preserve"> </w:t>
      </w:r>
      <w:r w:rsidR="001E0D31" w:rsidRPr="00F65200">
        <w:rPr>
          <w:rFonts w:ascii="Simplified Arabic" w:hAnsi="Simplified Arabic" w:cs="Simplified Arabic"/>
          <w:sz w:val="24"/>
          <w:szCs w:val="24"/>
          <w:rtl/>
          <w:lang w:bidi="ar-EG"/>
        </w:rPr>
        <w:t xml:space="preserve">هي مشهرة تحت قانون الجمعيات الاهلية برقم </w:t>
      </w:r>
      <w:r w:rsidR="004C03DD" w:rsidRPr="00F65200">
        <w:rPr>
          <w:rFonts w:ascii="Simplified Arabic" w:hAnsi="Simplified Arabic" w:cs="Simplified Arabic"/>
          <w:sz w:val="24"/>
          <w:szCs w:val="24"/>
          <w:rtl/>
          <w:lang w:bidi="ar-EG"/>
        </w:rPr>
        <w:t>555تم تأسيسها في 2007</w:t>
      </w:r>
      <w:r w:rsidR="008E375E" w:rsidRPr="00F65200">
        <w:rPr>
          <w:rFonts w:ascii="Simplified Arabic" w:hAnsi="Simplified Arabic" w:cs="Simplified Arabic"/>
          <w:sz w:val="24"/>
          <w:szCs w:val="24"/>
          <w:rtl/>
          <w:lang w:bidi="ar-EG"/>
        </w:rPr>
        <w:t xml:space="preserve"> ،</w:t>
      </w:r>
      <w:r w:rsidR="00F44E68" w:rsidRPr="00F65200">
        <w:rPr>
          <w:rFonts w:ascii="Simplified Arabic" w:hAnsi="Simplified Arabic" w:cs="Simplified Arabic"/>
          <w:sz w:val="24"/>
          <w:szCs w:val="24"/>
          <w:rtl/>
          <w:lang w:bidi="ar-EG"/>
        </w:rPr>
        <w:t xml:space="preserve"> ومن ضمن أنشطاتها</w:t>
      </w:r>
      <w:r w:rsidR="00F44E68" w:rsidRPr="00F65200">
        <w:rPr>
          <w:rFonts w:ascii="Simplified Arabic" w:hAnsi="Simplified Arabic" w:cs="Simplified Arabic"/>
          <w:sz w:val="24"/>
          <w:szCs w:val="24"/>
          <w:lang w:bidi="ar-EG"/>
        </w:rPr>
        <w:t xml:space="preserve"> </w:t>
      </w:r>
      <w:r w:rsidR="00F44E68" w:rsidRPr="00F65200">
        <w:rPr>
          <w:rFonts w:ascii="Simplified Arabic" w:hAnsi="Simplified Arabic" w:cs="Simplified Arabic"/>
          <w:sz w:val="24"/>
          <w:szCs w:val="24"/>
          <w:rtl/>
          <w:lang w:bidi="ar-EG"/>
        </w:rPr>
        <w:t xml:space="preserve">برنامج الغارمين منذ 2010  و </w:t>
      </w:r>
      <w:r w:rsidR="00F44E68" w:rsidRPr="00F65200">
        <w:rPr>
          <w:rFonts w:ascii="Simplified Arabic" w:hAnsi="Simplified Arabic" w:cs="Simplified Arabic"/>
          <w:sz w:val="24"/>
          <w:szCs w:val="24"/>
          <w:rtl/>
        </w:rPr>
        <w:t>حتى الان  نجحت في الأفراج عن العديد من الغارمين و الغارمات وتقديم خدمات لهم.</w:t>
      </w:r>
    </w:p>
    <w:p w14:paraId="1A6802B0" w14:textId="7FD9AAAA" w:rsidR="00176074" w:rsidRPr="002747AF" w:rsidRDefault="008705B7" w:rsidP="002747AF">
      <w:pPr>
        <w:pStyle w:val="NoSpacing"/>
        <w:jc w:val="both"/>
        <w:rPr>
          <w:rFonts w:ascii="Simplified Arabic" w:hAnsi="Simplified Arabic" w:cs="Simplified Arabic"/>
          <w:sz w:val="28"/>
          <w:szCs w:val="28"/>
          <w:rtl/>
          <w:lang w:bidi="ar-EG"/>
        </w:rPr>
      </w:pPr>
      <w:r w:rsidRPr="008E375E">
        <w:rPr>
          <w:rFonts w:ascii="Simplified Arabic" w:hAnsi="Simplified Arabic" w:cs="Simplified Arabic" w:hint="cs"/>
          <w:b/>
          <w:bCs/>
          <w:sz w:val="28"/>
          <w:szCs w:val="28"/>
          <w:u w:val="single"/>
          <w:rtl/>
          <w:lang w:bidi="ar-EG"/>
        </w:rPr>
        <w:t>الحدود الزمانية :</w:t>
      </w:r>
      <w:r w:rsidR="00762C18">
        <w:rPr>
          <w:rFonts w:ascii="Simplified Arabic" w:hAnsi="Simplified Arabic" w:cs="Simplified Arabic"/>
          <w:sz w:val="28"/>
          <w:szCs w:val="28"/>
          <w:lang w:bidi="ar-EG"/>
        </w:rPr>
        <w:t xml:space="preserve"> </w:t>
      </w:r>
      <w:r w:rsidR="005B47EF" w:rsidRPr="00F65200">
        <w:rPr>
          <w:rFonts w:ascii="Simplified Arabic" w:hAnsi="Simplified Arabic" w:cs="Simplified Arabic" w:hint="cs"/>
          <w:sz w:val="24"/>
          <w:szCs w:val="24"/>
          <w:rtl/>
          <w:lang w:bidi="ar-EG"/>
        </w:rPr>
        <w:t>يناير</w:t>
      </w:r>
      <w:r w:rsidRPr="00F65200">
        <w:rPr>
          <w:rFonts w:ascii="Simplified Arabic" w:hAnsi="Simplified Arabic" w:cs="Simplified Arabic" w:hint="cs"/>
          <w:sz w:val="24"/>
          <w:szCs w:val="24"/>
          <w:rtl/>
          <w:lang w:bidi="ar-EG"/>
        </w:rPr>
        <w:t xml:space="preserve"> 20</w:t>
      </w:r>
      <w:r w:rsidR="005B47EF" w:rsidRPr="00F65200">
        <w:rPr>
          <w:rFonts w:ascii="Simplified Arabic" w:hAnsi="Simplified Arabic" w:cs="Simplified Arabic" w:hint="cs"/>
          <w:sz w:val="24"/>
          <w:szCs w:val="24"/>
          <w:rtl/>
          <w:lang w:bidi="ar-EG"/>
        </w:rPr>
        <w:t>17</w:t>
      </w:r>
      <w:r w:rsidRPr="00F65200">
        <w:rPr>
          <w:rFonts w:ascii="Simplified Arabic" w:hAnsi="Simplified Arabic" w:cs="Simplified Arabic" w:hint="cs"/>
          <w:sz w:val="24"/>
          <w:szCs w:val="24"/>
          <w:rtl/>
          <w:lang w:bidi="ar-EG"/>
        </w:rPr>
        <w:t xml:space="preserve"> الي ديسمبر 2021</w:t>
      </w:r>
      <w:r w:rsidR="008D3199" w:rsidRPr="00F65200">
        <w:rPr>
          <w:rFonts w:ascii="Simplified Arabic" w:hAnsi="Simplified Arabic" w:cs="Simplified Arabic" w:hint="cs"/>
          <w:sz w:val="24"/>
          <w:szCs w:val="24"/>
          <w:rtl/>
          <w:lang w:bidi="ar-EG"/>
        </w:rPr>
        <w:t>.</w:t>
      </w:r>
    </w:p>
    <w:p w14:paraId="6FDD92F9" w14:textId="0452A9E9" w:rsidR="007D746A" w:rsidRPr="001716D3" w:rsidRDefault="00EA455C" w:rsidP="00843C3F">
      <w:pPr>
        <w:pStyle w:val="NoSpacing"/>
        <w:jc w:val="both"/>
        <w:rPr>
          <w:rFonts w:ascii="Simplified Arabic" w:hAnsi="Simplified Arabic" w:cs="Simplified Arabic"/>
          <w:b/>
          <w:bCs/>
          <w:color w:val="0D0D0D" w:themeColor="text1" w:themeTint="F2"/>
          <w:sz w:val="28"/>
          <w:szCs w:val="28"/>
          <w:u w:val="single"/>
          <w:rtl/>
          <w:lang w:bidi="ar-EG"/>
        </w:rPr>
      </w:pPr>
      <w:r w:rsidRPr="001716D3">
        <w:rPr>
          <w:rFonts w:ascii="Simplified Arabic" w:hAnsi="Simplified Arabic" w:cs="Simplified Arabic" w:hint="cs"/>
          <w:b/>
          <w:bCs/>
          <w:color w:val="0D0D0D" w:themeColor="text1" w:themeTint="F2"/>
          <w:sz w:val="28"/>
          <w:szCs w:val="28"/>
          <w:u w:val="single"/>
          <w:rtl/>
          <w:lang w:bidi="ar-EG"/>
        </w:rPr>
        <w:t>الدراسات السابقة</w:t>
      </w:r>
      <w:r w:rsidR="007C0D97" w:rsidRPr="001716D3">
        <w:rPr>
          <w:rFonts w:ascii="Simplified Arabic" w:hAnsi="Simplified Arabic" w:cs="Simplified Arabic" w:hint="cs"/>
          <w:b/>
          <w:bCs/>
          <w:color w:val="0D0D0D" w:themeColor="text1" w:themeTint="F2"/>
          <w:sz w:val="28"/>
          <w:szCs w:val="28"/>
          <w:u w:val="single"/>
          <w:rtl/>
          <w:lang w:bidi="ar-EG"/>
        </w:rPr>
        <w:t>:</w:t>
      </w:r>
    </w:p>
    <w:p w14:paraId="050ED761" w14:textId="16143C87" w:rsidR="007D746A" w:rsidRPr="00072607" w:rsidRDefault="005B47EF" w:rsidP="00843C3F">
      <w:pPr>
        <w:shd w:val="clear" w:color="auto" w:fill="FFFFFF"/>
        <w:spacing w:after="0"/>
        <w:jc w:val="both"/>
        <w:outlineLvl w:val="0"/>
        <w:rPr>
          <w:rFonts w:ascii="Simplified Arabic" w:eastAsia="Times New Roman" w:hAnsi="Simplified Arabic" w:cs="Simplified Arabic"/>
          <w:b/>
          <w:bCs/>
          <w:color w:val="000000"/>
          <w:kern w:val="36"/>
          <w:sz w:val="48"/>
          <w:szCs w:val="48"/>
          <w:rtl/>
        </w:rPr>
      </w:pPr>
      <w:r w:rsidRPr="00C4614F">
        <w:rPr>
          <w:rFonts w:ascii="Simplified Arabic" w:hAnsi="Simplified Arabic" w:cs="Simplified Arabic" w:hint="cs"/>
          <w:b/>
          <w:bCs/>
          <w:sz w:val="24"/>
          <w:szCs w:val="24"/>
          <w:rtl/>
          <w:lang w:bidi="ar-EG"/>
        </w:rPr>
        <w:t>1</w:t>
      </w:r>
      <w:r w:rsidR="007D746A">
        <w:rPr>
          <w:rFonts w:ascii="Simplified Arabic" w:hAnsi="Simplified Arabic" w:cs="Simplified Arabic" w:hint="cs"/>
          <w:b/>
          <w:bCs/>
          <w:sz w:val="32"/>
          <w:szCs w:val="32"/>
          <w:rtl/>
          <w:lang w:bidi="ar-EG"/>
        </w:rPr>
        <w:t>-</w:t>
      </w:r>
      <w:r w:rsidR="007D746A" w:rsidRPr="001716D3">
        <w:rPr>
          <w:rFonts w:ascii="Simplified Arabic" w:hAnsi="Simplified Arabic" w:cs="Simplified Arabic"/>
          <w:sz w:val="24"/>
          <w:szCs w:val="24"/>
          <w:rtl/>
          <w:lang w:bidi="ar-EG"/>
        </w:rPr>
        <w:t>دراسة</w:t>
      </w:r>
      <w:r w:rsidR="00A13A2E" w:rsidRPr="001716D3">
        <w:rPr>
          <w:rFonts w:ascii="Simplified Arabic" w:hAnsi="Simplified Arabic" w:cs="Simplified Arabic"/>
          <w:sz w:val="24"/>
          <w:szCs w:val="24"/>
          <w:rtl/>
          <w:lang w:bidi="ar-EG"/>
        </w:rPr>
        <w:t xml:space="preserve"> ابراهيم عبد المجيد</w:t>
      </w:r>
      <w:r w:rsidR="007D746A" w:rsidRPr="001716D3">
        <w:rPr>
          <w:rFonts w:ascii="Simplified Arabic" w:hAnsi="Simplified Arabic" w:cs="Simplified Arabic"/>
          <w:sz w:val="24"/>
          <w:szCs w:val="24"/>
          <w:rtl/>
          <w:lang w:bidi="ar-EG"/>
        </w:rPr>
        <w:t xml:space="preserve"> القوقا </w:t>
      </w:r>
      <w:r w:rsidR="00072607" w:rsidRPr="001716D3">
        <w:rPr>
          <w:rFonts w:ascii="Simplified Arabic" w:hAnsi="Simplified Arabic" w:cs="Simplified Arabic"/>
          <w:sz w:val="24"/>
          <w:szCs w:val="24"/>
          <w:rtl/>
          <w:lang w:bidi="ar-EG"/>
        </w:rPr>
        <w:t>(2007)</w:t>
      </w:r>
      <w:r w:rsidR="007D746A" w:rsidRPr="001716D3">
        <w:rPr>
          <w:rFonts w:ascii="Simplified Arabic" w:hAnsi="Simplified Arabic" w:cs="Simplified Arabic"/>
          <w:sz w:val="24"/>
          <w:szCs w:val="24"/>
          <w:rtl/>
          <w:lang w:bidi="ar-EG"/>
        </w:rPr>
        <w:t xml:space="preserve">، </w:t>
      </w:r>
      <w:r w:rsidR="00CF0DE8" w:rsidRPr="001716D3">
        <w:rPr>
          <w:rFonts w:ascii="Simplified Arabic" w:hAnsi="Simplified Arabic" w:cs="Simplified Arabic" w:hint="cs"/>
          <w:sz w:val="24"/>
          <w:szCs w:val="24"/>
          <w:rtl/>
          <w:lang w:bidi="ar-EG"/>
        </w:rPr>
        <w:t>"</w:t>
      </w:r>
      <w:r w:rsidR="007D746A" w:rsidRPr="001716D3">
        <w:rPr>
          <w:rFonts w:ascii="Simplified Arabic" w:eastAsia="Times New Roman" w:hAnsi="Simplified Arabic" w:cs="Simplified Arabic"/>
          <w:color w:val="000000"/>
          <w:kern w:val="36"/>
          <w:sz w:val="24"/>
          <w:szCs w:val="24"/>
          <w:rtl/>
        </w:rPr>
        <w:t>أثر التدريب على أداء المشروعات الصغيرة و الصغيرة جدا في قطاع غزة : دراسة حالة</w:t>
      </w:r>
      <w:r w:rsidR="00CF0DE8" w:rsidRPr="001716D3">
        <w:rPr>
          <w:rFonts w:ascii="Simplified Arabic" w:eastAsia="Times New Roman" w:hAnsi="Simplified Arabic" w:cs="Simplified Arabic" w:hint="cs"/>
          <w:color w:val="000000"/>
          <w:kern w:val="36"/>
          <w:sz w:val="24"/>
          <w:szCs w:val="24"/>
          <w:rtl/>
        </w:rPr>
        <w:t>"</w:t>
      </w:r>
      <w:r w:rsidR="00072607" w:rsidRPr="001716D3">
        <w:rPr>
          <w:rFonts w:ascii="Simplified Arabic" w:eastAsia="Times New Roman" w:hAnsi="Simplified Arabic" w:cs="Simplified Arabic"/>
          <w:color w:val="000000"/>
          <w:kern w:val="36"/>
          <w:sz w:val="24"/>
          <w:szCs w:val="24"/>
          <w:rtl/>
        </w:rPr>
        <w:t>.</w:t>
      </w:r>
      <w:r w:rsidR="00072607" w:rsidRPr="001716D3">
        <w:rPr>
          <w:rStyle w:val="FootnoteReference"/>
          <w:rFonts w:ascii="Simplified Arabic" w:eastAsia="Times New Roman" w:hAnsi="Simplified Arabic" w:cs="Simplified Arabic"/>
          <w:color w:val="000000"/>
          <w:kern w:val="36"/>
          <w:sz w:val="24"/>
          <w:szCs w:val="24"/>
          <w:rtl/>
        </w:rPr>
        <w:footnoteReference w:id="5"/>
      </w:r>
    </w:p>
    <w:p w14:paraId="064B4DEC" w14:textId="77777777" w:rsidR="007D746A" w:rsidRPr="001716D3" w:rsidRDefault="009A2BA6" w:rsidP="00843C3F">
      <w:pPr>
        <w:pStyle w:val="NoSpacing"/>
        <w:jc w:val="both"/>
        <w:rPr>
          <w:rFonts w:ascii="Simplified Arabic" w:eastAsia="Times New Roman" w:hAnsi="Simplified Arabic" w:cs="Simplified Arabic"/>
          <w:b/>
          <w:bCs/>
          <w:color w:val="000000"/>
          <w:sz w:val="28"/>
          <w:szCs w:val="28"/>
          <w:u w:val="single"/>
          <w:rtl/>
        </w:rPr>
      </w:pPr>
      <w:r w:rsidRPr="001716D3">
        <w:rPr>
          <w:rFonts w:ascii="Simplified Arabic" w:eastAsia="Times New Roman" w:hAnsi="Simplified Arabic" w:cs="Simplified Arabic"/>
          <w:b/>
          <w:bCs/>
          <w:color w:val="000000"/>
          <w:sz w:val="28"/>
          <w:szCs w:val="28"/>
          <w:u w:val="single"/>
          <w:rtl/>
        </w:rPr>
        <w:t xml:space="preserve">هدفت الدراسة </w:t>
      </w:r>
      <w:r w:rsidR="007D746A" w:rsidRPr="001716D3">
        <w:rPr>
          <w:rFonts w:ascii="Simplified Arabic" w:eastAsia="Times New Roman" w:hAnsi="Simplified Arabic" w:cs="Simplified Arabic"/>
          <w:b/>
          <w:bCs/>
          <w:color w:val="000000"/>
          <w:sz w:val="28"/>
          <w:szCs w:val="28"/>
          <w:u w:val="single"/>
          <w:rtl/>
        </w:rPr>
        <w:t>:</w:t>
      </w:r>
    </w:p>
    <w:p w14:paraId="03A91632" w14:textId="11F90CD6" w:rsidR="007D746A" w:rsidRPr="009D2FE6" w:rsidRDefault="009A2BA6" w:rsidP="00843C3F">
      <w:pPr>
        <w:pStyle w:val="NoSpacing"/>
        <w:jc w:val="both"/>
        <w:rPr>
          <w:rFonts w:ascii="Simplified Arabic" w:eastAsia="Times New Roman" w:hAnsi="Simplified Arabic" w:cs="Simplified Arabic"/>
          <w:color w:val="000000"/>
          <w:sz w:val="24"/>
          <w:szCs w:val="24"/>
        </w:rPr>
      </w:pPr>
      <w:r w:rsidRPr="009D2FE6">
        <w:rPr>
          <w:rFonts w:ascii="Simplified Arabic" w:eastAsia="Times New Roman" w:hAnsi="Simplified Arabic" w:cs="Simplified Arabic"/>
          <w:color w:val="000000"/>
          <w:sz w:val="24"/>
          <w:szCs w:val="24"/>
          <w:rtl/>
        </w:rPr>
        <w:t xml:space="preserve">التعرف على أثر برنامج تدريب المشروعات الصغيرة و الصغيرة جدا التابع لوكالة الغوث الدولية فى تقديم خدمات التدريب لأصحاب المشروعات الصغيرة ؛ و انعكاسه على نمو و تطور المشروعات الصغيرة في قطاع غزة. و قد تكون </w:t>
      </w:r>
      <w:r w:rsidRPr="009D2FE6">
        <w:rPr>
          <w:rFonts w:ascii="Simplified Arabic" w:eastAsia="Times New Roman" w:hAnsi="Simplified Arabic" w:cs="Simplified Arabic"/>
          <w:color w:val="000000"/>
          <w:sz w:val="24"/>
          <w:szCs w:val="24"/>
          <w:rtl/>
        </w:rPr>
        <w:lastRenderedPageBreak/>
        <w:t>مجتمع الدراسة من أصحاب المشروعات الصغيرة و الصغيرة جدا و العاملين فيها، و الذين سبق لهم تلقي دورات تدريبية في برنامج تدريب المشروعات الصغيرة التابع لوكالة الغوث الدولية، و البالغ عددهم ( 4989 ) متدرب و متدربية ، و قد بلغ متوسط عدد الدورات التى تلقاها الفرد 4 دورات و بالتالي يصبح مجتمع الدراسة ( 1247 ) متدرب و متدربة، و تم اختيار عينة عشوائية بلغت ( 122 ) مفردة، أي ( 10 %) من مجتمع الدراسة. و قد تم استخدام الاستبانة وسيلة لجمع البيانات، و التي تكونت من قسمين، تناول القسم الأول المكون من 10 فقرات الخصائص العامة لعينة الدراسة ، أما القسم الثاني فتناول خمسة مجالات على النحو التالي : مجال الإنتاج، مجال عدد العملاء، مجال التطور التكنولوجي، مجال تطور أساليب العمل، مجال ربحية المشروع و يتكون كل مجا ل من 10 فقرا ت، و تم تحليل البيانات واختبار الفرضيات باستخدام برنامج</w:t>
      </w:r>
      <w:r w:rsidRPr="009D2FE6">
        <w:rPr>
          <w:rFonts w:ascii="Simplified Arabic" w:eastAsia="Times New Roman" w:hAnsi="Simplified Arabic" w:cs="Simplified Arabic"/>
          <w:color w:val="000000"/>
          <w:sz w:val="24"/>
          <w:szCs w:val="24"/>
        </w:rPr>
        <w:t xml:space="preserve">SPSS </w:t>
      </w:r>
      <w:r w:rsidRPr="009D2FE6">
        <w:rPr>
          <w:rFonts w:ascii="Simplified Arabic" w:eastAsia="Times New Roman" w:hAnsi="Simplified Arabic" w:cs="Simplified Arabic"/>
          <w:color w:val="000000"/>
          <w:sz w:val="24"/>
          <w:szCs w:val="24"/>
          <w:rtl/>
        </w:rPr>
        <w:t>، و الذي من خلاله تم تطبيق الاختبارات المختلفة مثل النسب المئوية و التكرارات ، و اختبار ألفا كرونباخ، و معامل ارتباط بيرسون، و</w:t>
      </w:r>
      <w:r w:rsidRPr="009D2FE6">
        <w:rPr>
          <w:rFonts w:ascii="Simplified Arabic" w:eastAsia="Times New Roman" w:hAnsi="Simplified Arabic" w:cs="Simplified Arabic"/>
          <w:color w:val="000000"/>
          <w:sz w:val="24"/>
          <w:szCs w:val="24"/>
        </w:rPr>
        <w:t>One sample t test</w:t>
      </w:r>
      <w:r w:rsidRPr="009D2FE6">
        <w:rPr>
          <w:rFonts w:ascii="Simplified Arabic" w:eastAsia="Times New Roman" w:hAnsi="Simplified Arabic" w:cs="Simplified Arabic"/>
          <w:color w:val="000000"/>
          <w:sz w:val="24"/>
          <w:szCs w:val="24"/>
          <w:rtl/>
        </w:rPr>
        <w:t>، و</w:t>
      </w:r>
      <w:r w:rsidRPr="009D2FE6">
        <w:rPr>
          <w:rFonts w:ascii="Simplified Arabic" w:eastAsia="Times New Roman" w:hAnsi="Simplified Arabic" w:cs="Simplified Arabic"/>
          <w:color w:val="000000"/>
          <w:sz w:val="24"/>
          <w:szCs w:val="24"/>
        </w:rPr>
        <w:t xml:space="preserve">.One Way ANOVA </w:t>
      </w:r>
    </w:p>
    <w:p w14:paraId="0FAD5929" w14:textId="5419F961" w:rsidR="007D746A" w:rsidRPr="009D2FE6" w:rsidRDefault="009A2BA6" w:rsidP="00843C3F">
      <w:pPr>
        <w:pStyle w:val="NoSpacing"/>
        <w:jc w:val="both"/>
        <w:rPr>
          <w:rFonts w:ascii="Simplified Arabic" w:eastAsia="Times New Roman" w:hAnsi="Simplified Arabic" w:cs="Simplified Arabic"/>
          <w:color w:val="000000"/>
          <w:sz w:val="24"/>
          <w:szCs w:val="24"/>
          <w:rtl/>
        </w:rPr>
      </w:pPr>
      <w:r w:rsidRPr="009D2FE6">
        <w:rPr>
          <w:rFonts w:ascii="Simplified Arabic" w:eastAsia="Times New Roman" w:hAnsi="Simplified Arabic" w:cs="Simplified Arabic"/>
          <w:color w:val="000000"/>
          <w:sz w:val="24"/>
          <w:szCs w:val="24"/>
          <w:rtl/>
        </w:rPr>
        <w:t>وقد أظهر ت نتائج الدراسة أن للتدريب أ ثر</w:t>
      </w:r>
      <w:r w:rsidR="00F44210" w:rsidRPr="009D2FE6">
        <w:rPr>
          <w:rFonts w:ascii="Simplified Arabic" w:eastAsia="Times New Roman" w:hAnsi="Simplified Arabic" w:cs="Simplified Arabic"/>
          <w:color w:val="000000"/>
          <w:sz w:val="24"/>
          <w:szCs w:val="24"/>
          <w:rtl/>
        </w:rPr>
        <w:t>اَ</w:t>
      </w:r>
      <w:r w:rsidRPr="009D2FE6">
        <w:rPr>
          <w:rFonts w:ascii="Simplified Arabic" w:eastAsia="Times New Roman" w:hAnsi="Simplified Arabic" w:cs="Simplified Arabic"/>
          <w:color w:val="000000"/>
          <w:sz w:val="24"/>
          <w:szCs w:val="24"/>
          <w:rtl/>
        </w:rPr>
        <w:t xml:space="preserve"> فاعلا في تطوير مهارات و قدرات أصحاب المشروعات الصغيرة و العاملين فيها، انعكس بشكل واضح على قدرة و فاعلية المشاركين على إدارة العمليات الإنتاجية في مشروعاتهم بشكل أفضل، و كان لبرامج التدريب المتعلقة بمجال التسويق فاعلية ظهرت في قدرة أصحاب المشروعات الصغيرة و العاملين فيها على توظيف ما تعلموه من مهارات في هذا المجال، و أن هناك إدراكا لدى أصحاب المشروعات الصغير ة و العاملين فيها لأهمية الاستثمار في التدريب من أجل تطوير قدرات مشروعاتهم و مواكبتها لما يستحدث من تكنولوجيا في إدارة المشروعات الصغيرة، و هناك نجاح لبرنامج تدريب المشروعات الصغيرة على توصيل رسالته من خلال البرامج التدريبية التى يطرحها في مجال إدارة المشروع، و إدارة الموارد البشرية، و أساليب حل المشاكل و اتخاذ القرارات، و في صقل مهارات المشاركين في</w:t>
      </w:r>
      <w:r w:rsidRPr="003D5F36">
        <w:rPr>
          <w:rFonts w:ascii="Simplified Arabic" w:eastAsia="Times New Roman" w:hAnsi="Simplified Arabic" w:cs="Simplified Arabic"/>
          <w:color w:val="000000"/>
          <w:sz w:val="28"/>
          <w:szCs w:val="28"/>
          <w:rtl/>
        </w:rPr>
        <w:t xml:space="preserve"> </w:t>
      </w:r>
      <w:r w:rsidRPr="009D2FE6">
        <w:rPr>
          <w:rFonts w:ascii="Simplified Arabic" w:eastAsia="Times New Roman" w:hAnsi="Simplified Arabic" w:cs="Simplified Arabic"/>
          <w:color w:val="000000"/>
          <w:sz w:val="24"/>
          <w:szCs w:val="24"/>
          <w:rtl/>
        </w:rPr>
        <w:t xml:space="preserve">مجال الإدارة مما أثر بدوره على زيادة أرباح المشروع، كما بينت الدراسة أنه لا أثر لعوامل الجنس، العمر، المؤهل العلمي، سنوات الخبرة، و طبيعة عمل المشروع، و عمره، على أثر التدريب على تطور أداء المشروعات الصغيرة. </w:t>
      </w:r>
    </w:p>
    <w:p w14:paraId="1E84FFE3" w14:textId="528024EE" w:rsidR="007D746A" w:rsidRPr="009D2FE6" w:rsidRDefault="007D746A" w:rsidP="00843C3F">
      <w:pPr>
        <w:pStyle w:val="NoSpacing"/>
        <w:jc w:val="both"/>
        <w:rPr>
          <w:rFonts w:ascii="Simplified Arabic" w:eastAsia="Times New Roman" w:hAnsi="Simplified Arabic" w:cs="Simplified Arabic"/>
          <w:color w:val="000000"/>
          <w:sz w:val="24"/>
          <w:szCs w:val="24"/>
          <w:u w:val="single"/>
          <w:rtl/>
        </w:rPr>
      </w:pPr>
      <w:r w:rsidRPr="009D2FE6">
        <w:rPr>
          <w:rFonts w:ascii="Simplified Arabic" w:eastAsia="Times New Roman" w:hAnsi="Simplified Arabic" w:cs="Simplified Arabic"/>
          <w:color w:val="000000"/>
          <w:sz w:val="24"/>
          <w:szCs w:val="24"/>
          <w:u w:val="single"/>
          <w:rtl/>
        </w:rPr>
        <w:t xml:space="preserve">توصيات </w:t>
      </w:r>
      <w:r w:rsidR="009A2BA6" w:rsidRPr="009D2FE6">
        <w:rPr>
          <w:rFonts w:ascii="Simplified Arabic" w:eastAsia="Times New Roman" w:hAnsi="Simplified Arabic" w:cs="Simplified Arabic"/>
          <w:color w:val="000000"/>
          <w:sz w:val="24"/>
          <w:szCs w:val="24"/>
          <w:u w:val="single"/>
          <w:rtl/>
        </w:rPr>
        <w:t xml:space="preserve"> الدراسة</w:t>
      </w:r>
      <w:r w:rsidRPr="009D2FE6">
        <w:rPr>
          <w:rFonts w:ascii="Simplified Arabic" w:eastAsia="Times New Roman" w:hAnsi="Simplified Arabic" w:cs="Simplified Arabic"/>
          <w:color w:val="000000"/>
          <w:sz w:val="24"/>
          <w:szCs w:val="24"/>
          <w:u w:val="single"/>
          <w:rtl/>
        </w:rPr>
        <w:t>:</w:t>
      </w:r>
    </w:p>
    <w:p w14:paraId="695F1ABA" w14:textId="19158CFD" w:rsidR="004C011E" w:rsidRPr="003D5F36" w:rsidRDefault="009A2BA6" w:rsidP="00843C3F">
      <w:pPr>
        <w:pStyle w:val="NoSpacing"/>
        <w:jc w:val="both"/>
        <w:rPr>
          <w:rFonts w:ascii="Simplified Arabic" w:eastAsia="Times New Roman" w:hAnsi="Simplified Arabic" w:cs="Simplified Arabic"/>
          <w:color w:val="000000"/>
          <w:sz w:val="28"/>
          <w:szCs w:val="28"/>
        </w:rPr>
      </w:pPr>
      <w:r w:rsidRPr="009D2FE6">
        <w:rPr>
          <w:rFonts w:ascii="Simplified Arabic" w:eastAsia="Times New Roman" w:hAnsi="Simplified Arabic" w:cs="Simplified Arabic"/>
          <w:color w:val="000000"/>
          <w:sz w:val="24"/>
          <w:szCs w:val="24"/>
          <w:rtl/>
        </w:rPr>
        <w:t>بضرورة الاهتمام بمجال التدريب للمشروعات الصغيرة و الصغيرة جداً، و إيلائها الاهتمام الكافي و عقد ورش عمل مختلفة حول الاحتياجات التدريبية لأصحاب المشروعات الصغيرة، وإعداد دورات خاصة للقطاع الصناعي، و أخرى بالقطاع الزراعي، و العمل على تعميم خدمات برامج تدريب</w:t>
      </w:r>
      <w:r w:rsidRPr="003D5F36">
        <w:rPr>
          <w:rFonts w:ascii="Simplified Arabic" w:eastAsia="Times New Roman" w:hAnsi="Simplified Arabic" w:cs="Simplified Arabic"/>
          <w:color w:val="000000"/>
          <w:sz w:val="28"/>
          <w:szCs w:val="28"/>
          <w:rtl/>
        </w:rPr>
        <w:t xml:space="preserve"> </w:t>
      </w:r>
      <w:r w:rsidRPr="009D2FE6">
        <w:rPr>
          <w:rFonts w:ascii="Simplified Arabic" w:eastAsia="Times New Roman" w:hAnsi="Simplified Arabic" w:cs="Simplified Arabic"/>
          <w:color w:val="000000"/>
          <w:sz w:val="24"/>
          <w:szCs w:val="24"/>
          <w:rtl/>
        </w:rPr>
        <w:t>المشروعات الصغيرة في قطاع غزة إلى أماكن أخرى في الضفة، و رعاية الأفكار الريادية للمشروعات الصغيرة، و بناء حاضنات الأعمال</w:t>
      </w:r>
      <w:r w:rsidR="00BF5F89" w:rsidRPr="009D2FE6">
        <w:rPr>
          <w:rFonts w:ascii="Simplified Arabic" w:eastAsia="Times New Roman" w:hAnsi="Simplified Arabic" w:cs="Simplified Arabic"/>
          <w:color w:val="000000"/>
          <w:sz w:val="24"/>
          <w:szCs w:val="24"/>
          <w:rtl/>
        </w:rPr>
        <w:t>.</w:t>
      </w:r>
    </w:p>
    <w:p w14:paraId="0C065EB7" w14:textId="30618B00" w:rsidR="00EC2B7B" w:rsidRPr="00BE38F8" w:rsidRDefault="005B47EF" w:rsidP="00843C3F">
      <w:pPr>
        <w:pStyle w:val="NoSpacing"/>
        <w:jc w:val="both"/>
        <w:rPr>
          <w:rFonts w:ascii="Simplified Arabic" w:hAnsi="Simplified Arabic" w:cs="Simplified Arabic"/>
          <w:sz w:val="24"/>
          <w:szCs w:val="24"/>
          <w:rtl/>
          <w:lang w:bidi="ar-EG"/>
        </w:rPr>
      </w:pPr>
      <w:r w:rsidRPr="003D5F36">
        <w:rPr>
          <w:rFonts w:ascii="Simplified Arabic" w:hAnsi="Simplified Arabic" w:cs="Simplified Arabic"/>
          <w:sz w:val="28"/>
          <w:szCs w:val="28"/>
          <w:rtl/>
          <w:lang w:bidi="ar-EG"/>
        </w:rPr>
        <w:t>2</w:t>
      </w:r>
      <w:r w:rsidR="00C944EE" w:rsidRPr="00BE38F8">
        <w:rPr>
          <w:rFonts w:ascii="Simplified Arabic" w:hAnsi="Simplified Arabic" w:cs="Simplified Arabic"/>
          <w:sz w:val="24"/>
          <w:szCs w:val="24"/>
          <w:rtl/>
          <w:lang w:bidi="ar-EG"/>
        </w:rPr>
        <w:t xml:space="preserve">-دراسة </w:t>
      </w:r>
      <w:r w:rsidR="005A607C" w:rsidRPr="00BE38F8">
        <w:rPr>
          <w:rFonts w:ascii="Simplified Arabic" w:hAnsi="Simplified Arabic" w:cs="Simplified Arabic"/>
          <w:sz w:val="24"/>
          <w:szCs w:val="24"/>
          <w:rtl/>
          <w:lang w:bidi="ar-EG"/>
        </w:rPr>
        <w:t xml:space="preserve">ابراهيم </w:t>
      </w:r>
      <w:r w:rsidR="00EC2B7B" w:rsidRPr="00BE38F8">
        <w:rPr>
          <w:rFonts w:ascii="Simplified Arabic" w:hAnsi="Simplified Arabic" w:cs="Simplified Arabic"/>
          <w:sz w:val="24"/>
          <w:szCs w:val="24"/>
          <w:rtl/>
          <w:lang w:bidi="ar-EG"/>
        </w:rPr>
        <w:t>سعفان</w:t>
      </w:r>
      <w:r w:rsidR="00C944EE" w:rsidRPr="00BE38F8">
        <w:rPr>
          <w:rFonts w:ascii="Simplified Arabic" w:hAnsi="Simplified Arabic" w:cs="Simplified Arabic"/>
          <w:sz w:val="24"/>
          <w:szCs w:val="24"/>
          <w:rtl/>
          <w:lang w:bidi="ar-EG"/>
        </w:rPr>
        <w:t xml:space="preserve"> ،وأخرون </w:t>
      </w:r>
      <w:r w:rsidR="003D5F36" w:rsidRPr="00BE38F8">
        <w:rPr>
          <w:rFonts w:ascii="Simplified Arabic" w:hAnsi="Simplified Arabic" w:cs="Simplified Arabic"/>
          <w:sz w:val="24"/>
          <w:szCs w:val="24"/>
          <w:lang w:bidi="ar-EG"/>
        </w:rPr>
        <w:t>)</w:t>
      </w:r>
      <w:r w:rsidR="00EC2B7B" w:rsidRPr="00BE38F8">
        <w:rPr>
          <w:rFonts w:ascii="Simplified Arabic" w:hAnsi="Simplified Arabic" w:cs="Simplified Arabic"/>
          <w:sz w:val="24"/>
          <w:szCs w:val="24"/>
          <w:rtl/>
          <w:lang w:bidi="ar-EG"/>
        </w:rPr>
        <w:t>2013</w:t>
      </w:r>
      <w:r w:rsidR="003D5F36" w:rsidRPr="00BE38F8">
        <w:rPr>
          <w:rFonts w:ascii="Simplified Arabic" w:hAnsi="Simplified Arabic" w:cs="Simplified Arabic"/>
          <w:sz w:val="24"/>
          <w:szCs w:val="24"/>
          <w:lang w:bidi="ar-EG"/>
        </w:rPr>
        <w:t>(</w:t>
      </w:r>
      <w:r w:rsidR="00EC2B7B" w:rsidRPr="00BE38F8">
        <w:rPr>
          <w:rFonts w:ascii="Simplified Arabic" w:hAnsi="Simplified Arabic" w:cs="Simplified Arabic"/>
          <w:sz w:val="24"/>
          <w:szCs w:val="24"/>
          <w:rtl/>
          <w:lang w:bidi="ar-EG"/>
        </w:rPr>
        <w:t xml:space="preserve"> ،</w:t>
      </w:r>
      <w:bookmarkStart w:id="1" w:name="_Hlk101808924"/>
      <w:r w:rsidR="00B2467D" w:rsidRPr="00BE38F8">
        <w:rPr>
          <w:rFonts w:ascii="Simplified Arabic" w:hAnsi="Simplified Arabic" w:cs="Simplified Arabic" w:hint="cs"/>
          <w:sz w:val="24"/>
          <w:szCs w:val="24"/>
          <w:rtl/>
          <w:lang w:bidi="ar-EG"/>
        </w:rPr>
        <w:t>"</w:t>
      </w:r>
      <w:r w:rsidR="00EC2B7B" w:rsidRPr="00BE38F8">
        <w:rPr>
          <w:rFonts w:ascii="Simplified Arabic" w:hAnsi="Simplified Arabic" w:cs="Simplified Arabic"/>
          <w:sz w:val="24"/>
          <w:szCs w:val="24"/>
          <w:rtl/>
          <w:lang w:bidi="ar-EG"/>
        </w:rPr>
        <w:t>فوائد المشروعات متناهية الصغر للمراة الريفية -دراسة حالة</w:t>
      </w:r>
      <w:bookmarkEnd w:id="1"/>
      <w:r w:rsidR="00B2467D" w:rsidRPr="00BE38F8">
        <w:rPr>
          <w:rFonts w:ascii="Simplified Arabic" w:hAnsi="Simplified Arabic" w:cs="Simplified Arabic" w:hint="cs"/>
          <w:sz w:val="24"/>
          <w:szCs w:val="24"/>
          <w:rtl/>
          <w:lang w:bidi="ar-EG"/>
        </w:rPr>
        <w:t>"</w:t>
      </w:r>
      <w:r w:rsidR="00EC2B7B" w:rsidRPr="00BE38F8">
        <w:rPr>
          <w:rFonts w:ascii="Simplified Arabic" w:hAnsi="Simplified Arabic" w:cs="Simplified Arabic"/>
          <w:sz w:val="24"/>
          <w:szCs w:val="24"/>
          <w:rtl/>
          <w:lang w:bidi="ar-EG"/>
        </w:rPr>
        <w:t>.</w:t>
      </w:r>
      <w:r w:rsidR="003D5F36" w:rsidRPr="00BE38F8">
        <w:rPr>
          <w:rStyle w:val="FootnoteReference"/>
          <w:rFonts w:ascii="Simplified Arabic" w:hAnsi="Simplified Arabic" w:cs="Simplified Arabic"/>
          <w:sz w:val="24"/>
          <w:szCs w:val="24"/>
          <w:rtl/>
          <w:lang w:bidi="ar-EG"/>
        </w:rPr>
        <w:footnoteReference w:id="6"/>
      </w:r>
    </w:p>
    <w:p w14:paraId="3282A829" w14:textId="61F4C1FA" w:rsidR="00EC2B7B" w:rsidRPr="00BE38F8" w:rsidRDefault="00EC2B7B" w:rsidP="00843C3F">
      <w:pPr>
        <w:pStyle w:val="NoSpacing"/>
        <w:jc w:val="both"/>
        <w:rPr>
          <w:rFonts w:ascii="Simplified Arabic" w:hAnsi="Simplified Arabic" w:cs="Simplified Arabic"/>
          <w:sz w:val="24"/>
          <w:szCs w:val="24"/>
          <w:u w:val="single"/>
          <w:rtl/>
          <w:lang w:bidi="ar-EG"/>
        </w:rPr>
      </w:pPr>
      <w:r w:rsidRPr="00BE38F8">
        <w:rPr>
          <w:rFonts w:ascii="Simplified Arabic" w:hAnsi="Simplified Arabic" w:cs="Simplified Arabic"/>
          <w:sz w:val="24"/>
          <w:szCs w:val="24"/>
          <w:u w:val="single"/>
          <w:rtl/>
          <w:lang w:bidi="ar-EG"/>
        </w:rPr>
        <w:t>هدفت الدراسة :</w:t>
      </w:r>
    </w:p>
    <w:p w14:paraId="29240CB3" w14:textId="2E4DED8C" w:rsidR="006D2682" w:rsidRPr="00BE38F8" w:rsidRDefault="00EC2B7B" w:rsidP="00843C3F">
      <w:pPr>
        <w:pStyle w:val="NoSpacing"/>
        <w:jc w:val="both"/>
        <w:rPr>
          <w:rFonts w:ascii="Simplified Arabic" w:eastAsia="Times New Roman" w:hAnsi="Simplified Arabic" w:cs="Simplified Arabic"/>
          <w:color w:val="0D0D0D" w:themeColor="text1" w:themeTint="F2"/>
          <w:sz w:val="24"/>
          <w:szCs w:val="24"/>
        </w:rPr>
      </w:pPr>
      <w:r w:rsidRPr="00BE38F8">
        <w:rPr>
          <w:rFonts w:ascii="Simplified Arabic" w:eastAsia="Times New Roman" w:hAnsi="Simplified Arabic" w:cs="Simplified Arabic"/>
          <w:color w:val="0D0D0D" w:themeColor="text1" w:themeTint="F2"/>
          <w:sz w:val="24"/>
          <w:szCs w:val="24"/>
          <w:rtl/>
        </w:rPr>
        <w:t>استهدفت الدراسة بصفة رئيسية التعرف على مدى استفادة المرأة الريفية من المشروعات الاقتصادية متناهية الصغر الممولة بقروض من الصندوق الاجتماعى للتنمية، والعوامل المؤثرة على تل</w:t>
      </w:r>
      <w:r w:rsidR="00A50C63" w:rsidRPr="00BE38F8">
        <w:rPr>
          <w:rFonts w:ascii="Simplified Arabic" w:eastAsia="Times New Roman" w:hAnsi="Simplified Arabic" w:cs="Simplified Arabic"/>
          <w:color w:val="0D0D0D" w:themeColor="text1" w:themeTint="F2"/>
          <w:sz w:val="24"/>
          <w:szCs w:val="24"/>
          <w:rtl/>
        </w:rPr>
        <w:t>ك</w:t>
      </w:r>
      <w:r w:rsidRPr="00BE38F8">
        <w:rPr>
          <w:rFonts w:ascii="Simplified Arabic" w:eastAsia="Times New Roman" w:hAnsi="Simplified Arabic" w:cs="Simplified Arabic"/>
          <w:color w:val="0D0D0D" w:themeColor="text1" w:themeTint="F2"/>
          <w:sz w:val="24"/>
          <w:szCs w:val="24"/>
          <w:rtl/>
        </w:rPr>
        <w:t xml:space="preserve"> الاستفادة، ودور الصندوق الاجتماعى فى هذا المجال. واستناداً الى معطيات بعض النظريات الاجتماعية، ومراجعة الدراسات السابقة ثم صياغة عدة فروض بحثية عن علاقة مستوى ودرجة استفادة النساء الريفيات القائمات بالمشروعات وبعض المتغيرات الاجتماعية </w:t>
      </w:r>
      <w:r w:rsidRPr="00BE38F8">
        <w:rPr>
          <w:rFonts w:ascii="Simplified Arabic" w:eastAsia="Times New Roman" w:hAnsi="Simplified Arabic" w:cs="Simplified Arabic"/>
          <w:color w:val="0D0D0D" w:themeColor="text1" w:themeTint="F2"/>
          <w:sz w:val="24"/>
          <w:szCs w:val="24"/>
          <w:rtl/>
        </w:rPr>
        <w:lastRenderedPageBreak/>
        <w:t>والاقتصادية</w:t>
      </w:r>
      <w:r w:rsidRPr="00BE38F8">
        <w:rPr>
          <w:rFonts w:ascii="Simplified Arabic" w:eastAsia="Times New Roman" w:hAnsi="Simplified Arabic" w:cs="Simplified Arabic"/>
          <w:color w:val="0D0D0D" w:themeColor="text1" w:themeTint="F2"/>
          <w:sz w:val="24"/>
          <w:szCs w:val="24"/>
        </w:rPr>
        <w:t>.</w:t>
      </w:r>
      <w:r w:rsidRPr="00BE38F8">
        <w:rPr>
          <w:rFonts w:ascii="Simplified Arabic" w:eastAsia="Times New Roman" w:hAnsi="Simplified Arabic" w:cs="Simplified Arabic"/>
          <w:color w:val="0D0D0D" w:themeColor="text1" w:themeTint="F2"/>
          <w:sz w:val="24"/>
          <w:szCs w:val="24"/>
        </w:rPr>
        <w:br/>
      </w:r>
      <w:r w:rsidRPr="00BE38F8">
        <w:rPr>
          <w:rFonts w:ascii="Simplified Arabic" w:eastAsia="Times New Roman" w:hAnsi="Simplified Arabic" w:cs="Simplified Arabic"/>
          <w:color w:val="0D0D0D" w:themeColor="text1" w:themeTint="F2"/>
          <w:sz w:val="24"/>
          <w:szCs w:val="24"/>
          <w:rtl/>
        </w:rPr>
        <w:t>وقد أجريت الدراسة على جميع القائمات بمشروعات متناهية الصغر والممولة من الصندوق الاجتماعى للتنمية فى قرية منية سندوب بمرکز المنصورة بمحافظة الدقهلية وعددهن 66 صاحبة مشروع.</w:t>
      </w:r>
    </w:p>
    <w:p w14:paraId="6048CC5E" w14:textId="1E7C9AD4" w:rsidR="003D5F36" w:rsidRPr="00BE38F8" w:rsidRDefault="00EC2B7B" w:rsidP="00843C3F">
      <w:pPr>
        <w:pStyle w:val="NoSpacing"/>
        <w:jc w:val="both"/>
        <w:rPr>
          <w:rFonts w:ascii="Simplified Arabic" w:eastAsia="Times New Roman" w:hAnsi="Simplified Arabic" w:cs="Simplified Arabic"/>
          <w:color w:val="0D0D0D" w:themeColor="text1" w:themeTint="F2"/>
          <w:sz w:val="24"/>
          <w:szCs w:val="24"/>
        </w:rPr>
      </w:pPr>
      <w:r w:rsidRPr="00BE38F8">
        <w:rPr>
          <w:rFonts w:ascii="Simplified Arabic" w:eastAsia="Times New Roman" w:hAnsi="Simplified Arabic" w:cs="Simplified Arabic"/>
          <w:color w:val="0D0D0D" w:themeColor="text1" w:themeTint="F2"/>
          <w:sz w:val="24"/>
          <w:szCs w:val="24"/>
          <w:rtl/>
        </w:rPr>
        <w:t xml:space="preserve"> وقد أجريت معهن مقابلات شخصية تم خلالها إستيفاء بيانات استبيان أعد لأغراض الدراسة</w:t>
      </w:r>
      <w:r w:rsidRPr="00BE38F8">
        <w:rPr>
          <w:rFonts w:ascii="Simplified Arabic" w:eastAsia="Times New Roman" w:hAnsi="Simplified Arabic" w:cs="Simplified Arabic"/>
          <w:color w:val="0D0D0D" w:themeColor="text1" w:themeTint="F2"/>
          <w:sz w:val="24"/>
          <w:szCs w:val="24"/>
        </w:rPr>
        <w:t>.</w:t>
      </w:r>
      <w:r w:rsidRPr="00BE38F8">
        <w:rPr>
          <w:rFonts w:ascii="Simplified Arabic" w:eastAsia="Times New Roman" w:hAnsi="Simplified Arabic" w:cs="Simplified Arabic"/>
          <w:color w:val="0D0D0D" w:themeColor="text1" w:themeTint="F2"/>
          <w:sz w:val="24"/>
          <w:szCs w:val="24"/>
        </w:rPr>
        <w:br/>
      </w:r>
      <w:r w:rsidRPr="00BE38F8">
        <w:rPr>
          <w:rFonts w:ascii="Simplified Arabic" w:eastAsia="Times New Roman" w:hAnsi="Simplified Arabic" w:cs="Simplified Arabic"/>
          <w:color w:val="0D0D0D" w:themeColor="text1" w:themeTint="F2"/>
          <w:sz w:val="24"/>
          <w:szCs w:val="24"/>
          <w:rtl/>
        </w:rPr>
        <w:t>قد أشارت نتائج الدراسة إلى أن جميع المبحوثات قد استفدن اقتصادياً واجتماعياً من جراء قيامهن بتل</w:t>
      </w:r>
      <w:r w:rsidR="00A50C63" w:rsidRPr="00BE38F8">
        <w:rPr>
          <w:rFonts w:ascii="Simplified Arabic" w:eastAsia="Times New Roman" w:hAnsi="Simplified Arabic" w:cs="Simplified Arabic"/>
          <w:color w:val="0D0D0D" w:themeColor="text1" w:themeTint="F2"/>
          <w:sz w:val="24"/>
          <w:szCs w:val="24"/>
          <w:rtl/>
        </w:rPr>
        <w:t>ك</w:t>
      </w:r>
      <w:r w:rsidRPr="00BE38F8">
        <w:rPr>
          <w:rFonts w:ascii="Simplified Arabic" w:eastAsia="Times New Roman" w:hAnsi="Simplified Arabic" w:cs="Simplified Arabic"/>
          <w:color w:val="0D0D0D" w:themeColor="text1" w:themeTint="F2"/>
          <w:sz w:val="24"/>
          <w:szCs w:val="24"/>
          <w:rtl/>
        </w:rPr>
        <w:t xml:space="preserve"> المشروعات، وبلغ عدد أوجه أو صور تل</w:t>
      </w:r>
      <w:r w:rsidR="00A50C63" w:rsidRPr="00BE38F8">
        <w:rPr>
          <w:rFonts w:ascii="Simplified Arabic" w:eastAsia="Times New Roman" w:hAnsi="Simplified Arabic" w:cs="Simplified Arabic"/>
          <w:color w:val="0D0D0D" w:themeColor="text1" w:themeTint="F2"/>
          <w:sz w:val="24"/>
          <w:szCs w:val="24"/>
          <w:rtl/>
        </w:rPr>
        <w:t>ك</w:t>
      </w:r>
      <w:r w:rsidRPr="00BE38F8">
        <w:rPr>
          <w:rFonts w:ascii="Simplified Arabic" w:eastAsia="Times New Roman" w:hAnsi="Simplified Arabic" w:cs="Simplified Arabic"/>
          <w:color w:val="0D0D0D" w:themeColor="text1" w:themeTint="F2"/>
          <w:sz w:val="24"/>
          <w:szCs w:val="24"/>
          <w:rtl/>
        </w:rPr>
        <w:t xml:space="preserve"> الاستفادة 21 وجهاً، وبلغ متوسط النسب المئوية للاستفادة من هذه المشروعات 86.5%. وأوضحت نتائج الاختبارات الإحصائية أن خمسة متغيرات من بين 19 متغيراً مستقلاً کان لها تأثير معنوى إحصائياً على مستوى ودرجة الاستقادة من المشروعات. والمتغيرات الخمسة هى: قيمة القرض، درجة الدافعية للقيام بالمشروع، درجة مزايا القرض، الحالة الزواجية، تشجيع الأسرة. وقد أوضحت النتائج أيضاً أن دور الصندوق الاجتماعى للتنمية يقتصر على تقديم القروض للمبحوثات من خلال جمعية أهلية وسيطة.</w:t>
      </w:r>
    </w:p>
    <w:p w14:paraId="122FFB74" w14:textId="77777777" w:rsidR="006D2682" w:rsidRPr="00BE38F8" w:rsidRDefault="006D2682" w:rsidP="00843C3F">
      <w:pPr>
        <w:pStyle w:val="NoSpacing"/>
        <w:jc w:val="both"/>
        <w:rPr>
          <w:rFonts w:ascii="Simplified Arabic" w:hAnsi="Simplified Arabic" w:cs="Simplified Arabic"/>
          <w:sz w:val="24"/>
          <w:szCs w:val="24"/>
          <w:u w:val="single"/>
          <w:rtl/>
          <w:lang w:bidi="ar-EG"/>
        </w:rPr>
      </w:pPr>
      <w:r w:rsidRPr="00BE38F8">
        <w:rPr>
          <w:rFonts w:ascii="Simplified Arabic" w:hAnsi="Simplified Arabic" w:cs="Simplified Arabic"/>
          <w:sz w:val="24"/>
          <w:szCs w:val="24"/>
          <w:u w:val="single"/>
          <w:rtl/>
          <w:lang w:bidi="ar-EG"/>
        </w:rPr>
        <w:t>توصيات الدراسة:</w:t>
      </w:r>
    </w:p>
    <w:p w14:paraId="45EDA361" w14:textId="6ACE872C" w:rsidR="006D2682" w:rsidRPr="00BE38F8" w:rsidRDefault="006D2682" w:rsidP="00843C3F">
      <w:pPr>
        <w:pStyle w:val="NoSpacing"/>
        <w:jc w:val="both"/>
        <w:rPr>
          <w:rFonts w:ascii="Simplified Arabic" w:hAnsi="Simplified Arabic" w:cs="Simplified Arabic"/>
          <w:sz w:val="24"/>
          <w:szCs w:val="24"/>
          <w:rtl/>
          <w:lang w:bidi="ar-EG"/>
        </w:rPr>
      </w:pPr>
      <w:r w:rsidRPr="00BE38F8">
        <w:rPr>
          <w:rFonts w:ascii="Simplified Arabic" w:hAnsi="Simplified Arabic" w:cs="Simplified Arabic"/>
          <w:sz w:val="24"/>
          <w:szCs w:val="24"/>
          <w:rtl/>
          <w:lang w:bidi="ar-EG"/>
        </w:rPr>
        <w:t>وأوضحت نتا</w:t>
      </w:r>
      <w:r w:rsidR="00536707" w:rsidRPr="00BE38F8">
        <w:rPr>
          <w:rFonts w:ascii="Simplified Arabic" w:hAnsi="Simplified Arabic" w:cs="Simplified Arabic"/>
          <w:sz w:val="24"/>
          <w:szCs w:val="24"/>
          <w:rtl/>
          <w:lang w:bidi="ar-EG"/>
        </w:rPr>
        <w:t>ئج الدراسة أن المبحوثات المقترضات من الصندوق الاجتماعي للتنمية لتنفيذ مشروعاتهن الصغيرة او المتناهية الصغر لا يتعاملن مباشرة مع الصندوق الاجتماعي ، و لكن يتم التعامل من خلال جمعية اهلية و سيطة تقوم بالحصول علي القرض من الصندوق و تتعهد بتحصيل الأقساط من المقترضاتفي الأوقات المحددة للسداد . و بذلك يقع علي الجمعية الأهلية مسئولية كبيرة في إنجاح مشروعات الإقراض للمراة الريفية ،و بحكم أن الجمعية  هي الأكثر التصاقاً و قرباً و معرفة بالسكان المحليين يمكنها الإشراف علي تنفيذ مشروعات القروض .</w:t>
      </w:r>
    </w:p>
    <w:p w14:paraId="35F3C089" w14:textId="609887BF" w:rsidR="00FC212C" w:rsidRDefault="00536707" w:rsidP="00843C3F">
      <w:pPr>
        <w:pStyle w:val="NoSpacing"/>
        <w:jc w:val="both"/>
        <w:rPr>
          <w:rFonts w:ascii="Simplified Arabic" w:hAnsi="Simplified Arabic" w:cs="Simplified Arabic"/>
          <w:sz w:val="24"/>
          <w:szCs w:val="24"/>
          <w:rtl/>
          <w:lang w:bidi="ar-EG"/>
        </w:rPr>
      </w:pPr>
      <w:r w:rsidRPr="00BE38F8">
        <w:rPr>
          <w:rFonts w:ascii="Simplified Arabic" w:hAnsi="Simplified Arabic" w:cs="Simplified Arabic"/>
          <w:sz w:val="24"/>
          <w:szCs w:val="24"/>
          <w:rtl/>
          <w:lang w:bidi="ar-EG"/>
        </w:rPr>
        <w:t>و يلزم لتفعيل دور الجمعيات الأهلية الوسيطة أن يتوفر لها القدرة علي تقديم العون للمقترضات في مجالات التدريب و دراسات الجدوي و توفير معلومات عن السوق ، إلي غير ذلك ذلك من التسهيلات</w:t>
      </w:r>
      <w:r w:rsidRPr="00BD3984">
        <w:rPr>
          <w:rFonts w:ascii="Simplified Arabic" w:hAnsi="Simplified Arabic" w:cs="Simplified Arabic"/>
          <w:sz w:val="28"/>
          <w:szCs w:val="28"/>
          <w:rtl/>
          <w:lang w:bidi="ar-EG"/>
        </w:rPr>
        <w:t xml:space="preserve"> </w:t>
      </w:r>
      <w:r w:rsidRPr="00BE38F8">
        <w:rPr>
          <w:rFonts w:ascii="Simplified Arabic" w:hAnsi="Simplified Arabic" w:cs="Simplified Arabic"/>
          <w:sz w:val="24"/>
          <w:szCs w:val="24"/>
          <w:rtl/>
          <w:lang w:bidi="ar-EG"/>
        </w:rPr>
        <w:t>اللازمة لنجاح مشروعات المرأة الريفية ،خاصة و أن كثيرا من النساء الريفيات ليس لديهن خبرة سابقة في إدارة مثل هذه المشروعات الاقتصادية.</w:t>
      </w:r>
    </w:p>
    <w:p w14:paraId="161E44C9" w14:textId="7F7E597D" w:rsidR="00374253" w:rsidRPr="00576CC3" w:rsidRDefault="00843C3F" w:rsidP="00DF6C8E">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sz w:val="28"/>
          <w:szCs w:val="28"/>
          <w:rtl/>
          <w:lang w:bidi="ar-EG"/>
        </w:rPr>
        <w:t>3</w:t>
      </w:r>
      <w:r w:rsidR="007171F7" w:rsidRPr="00576CC3">
        <w:rPr>
          <w:rFonts w:ascii="Simplified Arabic" w:hAnsi="Simplified Arabic" w:cs="Simplified Arabic"/>
          <w:sz w:val="24"/>
          <w:szCs w:val="24"/>
          <w:rtl/>
          <w:lang w:bidi="ar-EG"/>
        </w:rPr>
        <w:t xml:space="preserve">- دراسة </w:t>
      </w:r>
      <w:r w:rsidR="00BD3984" w:rsidRPr="00576CC3">
        <w:rPr>
          <w:rFonts w:ascii="Simplified Arabic" w:hAnsi="Simplified Arabic" w:cs="Simplified Arabic" w:hint="cs"/>
          <w:sz w:val="24"/>
          <w:szCs w:val="24"/>
          <w:rtl/>
          <w:lang w:bidi="ar-EG"/>
        </w:rPr>
        <w:t xml:space="preserve">نجلاء محمد احمد </w:t>
      </w:r>
      <w:r w:rsidR="007171F7" w:rsidRPr="00576CC3">
        <w:rPr>
          <w:rFonts w:ascii="Simplified Arabic" w:hAnsi="Simplified Arabic" w:cs="Simplified Arabic"/>
          <w:sz w:val="24"/>
          <w:szCs w:val="24"/>
          <w:rtl/>
          <w:lang w:bidi="ar-EG"/>
        </w:rPr>
        <w:t>ماضي يناير</w:t>
      </w:r>
      <w:r w:rsidR="00BD3984" w:rsidRPr="00576CC3">
        <w:rPr>
          <w:rFonts w:ascii="Simplified Arabic" w:hAnsi="Simplified Arabic" w:cs="Simplified Arabic" w:hint="cs"/>
          <w:sz w:val="24"/>
          <w:szCs w:val="24"/>
          <w:rtl/>
          <w:lang w:bidi="ar-EG"/>
        </w:rPr>
        <w:t>(2020)</w:t>
      </w:r>
      <w:r w:rsidR="007171F7" w:rsidRPr="00576CC3">
        <w:rPr>
          <w:rFonts w:ascii="Simplified Arabic" w:hAnsi="Simplified Arabic" w:cs="Simplified Arabic"/>
          <w:sz w:val="24"/>
          <w:szCs w:val="24"/>
          <w:rtl/>
          <w:lang w:bidi="ar-EG"/>
        </w:rPr>
        <w:t>،</w:t>
      </w:r>
      <w:r w:rsidR="00846DC6" w:rsidRPr="00576CC3">
        <w:rPr>
          <w:rFonts w:ascii="Simplified Arabic" w:hAnsi="Simplified Arabic" w:cs="Simplified Arabic" w:hint="cs"/>
          <w:sz w:val="24"/>
          <w:szCs w:val="24"/>
          <w:rtl/>
          <w:lang w:bidi="ar-EG"/>
        </w:rPr>
        <w:t xml:space="preserve"> "</w:t>
      </w:r>
      <w:r w:rsidR="007171F7" w:rsidRPr="00576CC3">
        <w:rPr>
          <w:rFonts w:ascii="Simplified Arabic" w:hAnsi="Simplified Arabic" w:cs="Simplified Arabic"/>
          <w:sz w:val="24"/>
          <w:szCs w:val="24"/>
          <w:rtl/>
          <w:lang w:bidi="ar-EG"/>
        </w:rPr>
        <w:t>بعنوان فاعلية برنامج تدريبي لتنمية مهارات التطريز الألي لتأهيل الخريجات لإقامة مشروعات صغيرة و متوسطة</w:t>
      </w:r>
      <w:r w:rsidR="00846DC6" w:rsidRPr="00576CC3">
        <w:rPr>
          <w:rFonts w:ascii="Simplified Arabic" w:hAnsi="Simplified Arabic" w:cs="Simplified Arabic" w:hint="cs"/>
          <w:sz w:val="24"/>
          <w:szCs w:val="24"/>
          <w:rtl/>
          <w:lang w:bidi="ar-EG"/>
        </w:rPr>
        <w:t>"</w:t>
      </w:r>
      <w:r w:rsidR="00BD3984" w:rsidRPr="00576CC3">
        <w:rPr>
          <w:rFonts w:ascii="Simplified Arabic" w:hAnsi="Simplified Arabic" w:cs="Simplified Arabic" w:hint="cs"/>
          <w:sz w:val="24"/>
          <w:szCs w:val="24"/>
          <w:rtl/>
          <w:lang w:bidi="ar-EG"/>
        </w:rPr>
        <w:t>.</w:t>
      </w:r>
      <w:r w:rsidR="00BD3984" w:rsidRPr="00576CC3">
        <w:rPr>
          <w:rStyle w:val="FootnoteReference"/>
          <w:rFonts w:ascii="Simplified Arabic" w:hAnsi="Simplified Arabic" w:cs="Simplified Arabic"/>
          <w:sz w:val="24"/>
          <w:szCs w:val="24"/>
          <w:rtl/>
          <w:lang w:bidi="ar-EG"/>
        </w:rPr>
        <w:footnoteReference w:id="7"/>
      </w:r>
      <w:r w:rsidR="007171F7" w:rsidRPr="00576CC3">
        <w:rPr>
          <w:rFonts w:ascii="Simplified Arabic" w:hAnsi="Simplified Arabic" w:cs="Simplified Arabic"/>
          <w:sz w:val="24"/>
          <w:szCs w:val="24"/>
          <w:rtl/>
          <w:lang w:bidi="ar-EG"/>
        </w:rPr>
        <w:t xml:space="preserve"> </w:t>
      </w:r>
    </w:p>
    <w:p w14:paraId="23ECBD75" w14:textId="2D1F364A" w:rsidR="00BD3984" w:rsidRDefault="00061918" w:rsidP="00DF6C8E">
      <w:pPr>
        <w:rPr>
          <w:rFonts w:ascii="Simplified Arabic" w:hAnsi="Simplified Arabic" w:cs="Simplified Arabic" w:hint="cs"/>
          <w:color w:val="000000" w:themeColor="text1"/>
          <w:sz w:val="24"/>
          <w:szCs w:val="24"/>
          <w:u w:val="single"/>
          <w:shd w:val="clear" w:color="auto" w:fill="FFFFFF"/>
          <w:rtl/>
        </w:rPr>
      </w:pPr>
      <w:r w:rsidRPr="00576CC3">
        <w:rPr>
          <w:rFonts w:ascii="Simplified Arabic" w:hAnsi="Simplified Arabic" w:cs="Simplified Arabic"/>
          <w:color w:val="000000" w:themeColor="text1"/>
          <w:sz w:val="24"/>
          <w:szCs w:val="24"/>
          <w:u w:val="single"/>
          <w:shd w:val="clear" w:color="auto" w:fill="FFFFFF"/>
          <w:rtl/>
        </w:rPr>
        <w:t>هدفت</w:t>
      </w:r>
      <w:r w:rsidR="007171F7" w:rsidRPr="00576CC3">
        <w:rPr>
          <w:rFonts w:ascii="Simplified Arabic" w:hAnsi="Simplified Arabic" w:cs="Simplified Arabic"/>
          <w:color w:val="000000" w:themeColor="text1"/>
          <w:sz w:val="24"/>
          <w:szCs w:val="24"/>
          <w:u w:val="single"/>
          <w:shd w:val="clear" w:color="auto" w:fill="FFFFFF"/>
          <w:rtl/>
        </w:rPr>
        <w:t xml:space="preserve"> </w:t>
      </w:r>
      <w:r w:rsidRPr="00576CC3">
        <w:rPr>
          <w:rFonts w:ascii="Simplified Arabic" w:hAnsi="Simplified Arabic" w:cs="Simplified Arabic"/>
          <w:color w:val="000000" w:themeColor="text1"/>
          <w:sz w:val="24"/>
          <w:szCs w:val="24"/>
          <w:u w:val="single"/>
          <w:shd w:val="clear" w:color="auto" w:fill="FFFFFF"/>
          <w:rtl/>
        </w:rPr>
        <w:t>الدراسة :</w:t>
      </w:r>
      <w:r w:rsidR="007171F7" w:rsidRPr="00576CC3">
        <w:rPr>
          <w:rFonts w:ascii="Simplified Arabic" w:hAnsi="Simplified Arabic" w:cs="Simplified Arabic"/>
          <w:color w:val="000000" w:themeColor="text1"/>
          <w:sz w:val="24"/>
          <w:szCs w:val="24"/>
          <w:shd w:val="clear" w:color="auto" w:fill="FFFFFF"/>
          <w:rtl/>
        </w:rPr>
        <w:t xml:space="preserve"> الي اعداد برنامج تدريبي لتنمية مهارات التطريز الالي للخريجات لتأهيلهم لإقامة مشروعات صغيرة متوسطة، وقياس فاعلية البرنامج التدريبي في تنمية الجوانب المعرفية في التطريز الآلي للخريجات لتأهيلهن لإقامة مشروعات صغيرة متوسطة، وقياس فاعلية البرنامج التدريبي في تنمية الجوانب الأدائية لمهارات التطريز الآلي للخريجات لتأهيلهن لإقامة مشروعات صغيرة متوسطة من خلال </w:t>
      </w:r>
      <w:proofErr w:type="spellStart"/>
      <w:r w:rsidR="007171F7" w:rsidRPr="00576CC3">
        <w:rPr>
          <w:rFonts w:ascii="Simplified Arabic" w:hAnsi="Simplified Arabic" w:cs="Simplified Arabic"/>
          <w:color w:val="000000" w:themeColor="text1"/>
          <w:sz w:val="24"/>
          <w:szCs w:val="24"/>
          <w:shd w:val="clear" w:color="auto" w:fill="FFFFFF"/>
          <w:rtl/>
        </w:rPr>
        <w:t>اکسابهن</w:t>
      </w:r>
      <w:proofErr w:type="spellEnd"/>
      <w:r w:rsidR="007171F7" w:rsidRPr="00576CC3">
        <w:rPr>
          <w:rFonts w:ascii="Simplified Arabic" w:hAnsi="Simplified Arabic" w:cs="Simplified Arabic"/>
          <w:color w:val="000000" w:themeColor="text1"/>
          <w:sz w:val="24"/>
          <w:szCs w:val="24"/>
          <w:shd w:val="clear" w:color="auto" w:fill="FFFFFF"/>
          <w:rtl/>
        </w:rPr>
        <w:t xml:space="preserve"> المهارات اللازمة لبرنامج</w:t>
      </w:r>
      <w:r w:rsidR="007171F7" w:rsidRPr="00576CC3">
        <w:rPr>
          <w:rFonts w:ascii="Simplified Arabic" w:hAnsi="Simplified Arabic" w:cs="Simplified Arabic"/>
          <w:color w:val="000000" w:themeColor="text1"/>
          <w:sz w:val="24"/>
          <w:szCs w:val="24"/>
          <w:shd w:val="clear" w:color="auto" w:fill="FFFFFF"/>
        </w:rPr>
        <w:t xml:space="preserve"> </w:t>
      </w:r>
      <w:proofErr w:type="spellStart"/>
      <w:r w:rsidR="007171F7" w:rsidRPr="00576CC3">
        <w:rPr>
          <w:rFonts w:ascii="Simplified Arabic" w:hAnsi="Simplified Arabic" w:cs="Simplified Arabic"/>
          <w:color w:val="000000" w:themeColor="text1"/>
          <w:sz w:val="24"/>
          <w:szCs w:val="24"/>
          <w:shd w:val="clear" w:color="auto" w:fill="FFFFFF"/>
        </w:rPr>
        <w:t>Wilcom</w:t>
      </w:r>
      <w:proofErr w:type="spellEnd"/>
      <w:r w:rsidR="007171F7" w:rsidRPr="00576CC3">
        <w:rPr>
          <w:rFonts w:ascii="Simplified Arabic" w:hAnsi="Simplified Arabic" w:cs="Simplified Arabic"/>
          <w:color w:val="000000" w:themeColor="text1"/>
          <w:sz w:val="24"/>
          <w:szCs w:val="24"/>
          <w:shd w:val="clear" w:color="auto" w:fill="FFFFFF"/>
        </w:rPr>
        <w:t xml:space="preserve"> Deco Studio e3.0 </w:t>
      </w:r>
      <w:r w:rsidR="007171F7" w:rsidRPr="00576CC3">
        <w:rPr>
          <w:rFonts w:ascii="Simplified Arabic" w:hAnsi="Simplified Arabic" w:cs="Simplified Arabic"/>
          <w:color w:val="000000" w:themeColor="text1"/>
          <w:sz w:val="24"/>
          <w:szCs w:val="24"/>
          <w:shd w:val="clear" w:color="auto" w:fill="FFFFFF"/>
          <w:rtl/>
        </w:rPr>
        <w:t>وتشغيل ماکينة التطريز</w:t>
      </w:r>
      <w:r w:rsidR="007171F7" w:rsidRPr="00576CC3">
        <w:rPr>
          <w:rFonts w:ascii="Simplified Arabic" w:hAnsi="Simplified Arabic" w:cs="Simplified Arabic"/>
          <w:color w:val="000000" w:themeColor="text1"/>
          <w:sz w:val="24"/>
          <w:szCs w:val="24"/>
          <w:shd w:val="clear" w:color="auto" w:fill="FFFFFF"/>
        </w:rPr>
        <w:t xml:space="preserve"> (TAJIMA (TWMX C1501.</w:t>
      </w:r>
      <w:r w:rsidR="007171F7" w:rsidRPr="00576CC3">
        <w:rPr>
          <w:rFonts w:ascii="Simplified Arabic" w:hAnsi="Simplified Arabic" w:cs="Simplified Arabic"/>
          <w:color w:val="000000" w:themeColor="text1"/>
          <w:sz w:val="24"/>
          <w:szCs w:val="24"/>
        </w:rPr>
        <w:br/>
      </w:r>
      <w:r w:rsidR="007171F7" w:rsidRPr="00576CC3">
        <w:rPr>
          <w:rFonts w:ascii="Simplified Arabic" w:hAnsi="Simplified Arabic" w:cs="Simplified Arabic"/>
          <w:color w:val="000000" w:themeColor="text1"/>
          <w:sz w:val="24"/>
          <w:szCs w:val="24"/>
          <w:shd w:val="clear" w:color="auto" w:fill="FFFFFF"/>
          <w:rtl/>
        </w:rPr>
        <w:t>وقد واتبع البحث المنهج التطبيقي وکانت العينة قصديه وعددهم (25) من خريجات کليات الاقتصاد المنزلي تخصص النسيج والملابس وان تکون لديها الرغبة في التعاون مع الباحثة، وحاصلة على درجات متدنية على مقياس مهارة التطريز الآلي، وألا يقل عمر المتدربة عن 22 عاماً</w:t>
      </w:r>
      <w:r w:rsidR="007171F7" w:rsidRPr="00576CC3">
        <w:rPr>
          <w:rFonts w:ascii="Simplified Arabic" w:hAnsi="Simplified Arabic" w:cs="Simplified Arabic"/>
          <w:color w:val="000000" w:themeColor="text1"/>
          <w:sz w:val="24"/>
          <w:szCs w:val="24"/>
          <w:shd w:val="clear" w:color="auto" w:fill="FFFFFF"/>
        </w:rPr>
        <w:t>.</w:t>
      </w:r>
    </w:p>
    <w:p w14:paraId="69129663" w14:textId="77777777" w:rsidR="00B2042F" w:rsidRPr="00576CC3" w:rsidRDefault="00B2042F" w:rsidP="00DF6C8E">
      <w:pPr>
        <w:rPr>
          <w:rFonts w:ascii="Simplified Arabic" w:hAnsi="Simplified Arabic" w:cs="Simplified Arabic"/>
          <w:color w:val="000000" w:themeColor="text1"/>
          <w:sz w:val="24"/>
          <w:szCs w:val="24"/>
          <w:u w:val="single"/>
          <w:shd w:val="clear" w:color="auto" w:fill="FFFFFF"/>
          <w:rtl/>
        </w:rPr>
      </w:pPr>
    </w:p>
    <w:p w14:paraId="5AD69019" w14:textId="66674C73" w:rsidR="00061918" w:rsidRPr="00B2042F" w:rsidRDefault="007171F7" w:rsidP="00843C3F">
      <w:pPr>
        <w:jc w:val="both"/>
        <w:rPr>
          <w:rFonts w:ascii="Simplified Arabic" w:hAnsi="Simplified Arabic" w:cs="Simplified Arabic"/>
          <w:b/>
          <w:bCs/>
          <w:color w:val="000000" w:themeColor="text1"/>
          <w:sz w:val="24"/>
          <w:szCs w:val="24"/>
          <w:u w:val="single"/>
          <w:shd w:val="clear" w:color="auto" w:fill="FFFFFF"/>
          <w:rtl/>
        </w:rPr>
      </w:pPr>
      <w:r w:rsidRPr="00B2042F">
        <w:rPr>
          <w:rFonts w:ascii="Simplified Arabic" w:hAnsi="Simplified Arabic" w:cs="Simplified Arabic"/>
          <w:b/>
          <w:bCs/>
          <w:color w:val="000000" w:themeColor="text1"/>
          <w:sz w:val="24"/>
          <w:szCs w:val="24"/>
          <w:u w:val="single"/>
          <w:shd w:val="clear" w:color="auto" w:fill="FFFFFF"/>
          <w:rtl/>
        </w:rPr>
        <w:lastRenderedPageBreak/>
        <w:t>توصل</w:t>
      </w:r>
      <w:r w:rsidR="00061918" w:rsidRPr="00B2042F">
        <w:rPr>
          <w:rFonts w:ascii="Simplified Arabic" w:hAnsi="Simplified Arabic" w:cs="Simplified Arabic"/>
          <w:b/>
          <w:bCs/>
          <w:color w:val="000000" w:themeColor="text1"/>
          <w:sz w:val="24"/>
          <w:szCs w:val="24"/>
          <w:u w:val="single"/>
          <w:shd w:val="clear" w:color="auto" w:fill="FFFFFF"/>
          <w:rtl/>
          <w:lang w:bidi="ar-EG"/>
        </w:rPr>
        <w:t>ت</w:t>
      </w:r>
      <w:r w:rsidRPr="00B2042F">
        <w:rPr>
          <w:rFonts w:ascii="Simplified Arabic" w:hAnsi="Simplified Arabic" w:cs="Simplified Arabic"/>
          <w:b/>
          <w:bCs/>
          <w:color w:val="000000" w:themeColor="text1"/>
          <w:sz w:val="24"/>
          <w:szCs w:val="24"/>
          <w:u w:val="single"/>
          <w:shd w:val="clear" w:color="auto" w:fill="FFFFFF"/>
          <w:rtl/>
        </w:rPr>
        <w:t xml:space="preserve"> </w:t>
      </w:r>
      <w:r w:rsidR="00061918" w:rsidRPr="00B2042F">
        <w:rPr>
          <w:rFonts w:ascii="Simplified Arabic" w:hAnsi="Simplified Arabic" w:cs="Simplified Arabic"/>
          <w:b/>
          <w:bCs/>
          <w:color w:val="000000" w:themeColor="text1"/>
          <w:sz w:val="24"/>
          <w:szCs w:val="24"/>
          <w:u w:val="single"/>
          <w:shd w:val="clear" w:color="auto" w:fill="FFFFFF"/>
          <w:rtl/>
        </w:rPr>
        <w:t xml:space="preserve">الدراسة </w:t>
      </w:r>
      <w:r w:rsidRPr="00B2042F">
        <w:rPr>
          <w:rFonts w:ascii="Simplified Arabic" w:hAnsi="Simplified Arabic" w:cs="Simplified Arabic"/>
          <w:b/>
          <w:bCs/>
          <w:color w:val="000000" w:themeColor="text1"/>
          <w:sz w:val="24"/>
          <w:szCs w:val="24"/>
          <w:u w:val="single"/>
          <w:shd w:val="clear" w:color="auto" w:fill="FFFFFF"/>
          <w:rtl/>
        </w:rPr>
        <w:t xml:space="preserve"> </w:t>
      </w:r>
      <w:r w:rsidR="00061918" w:rsidRPr="00B2042F">
        <w:rPr>
          <w:rFonts w:ascii="Simplified Arabic" w:hAnsi="Simplified Arabic" w:cs="Simplified Arabic"/>
          <w:b/>
          <w:bCs/>
          <w:color w:val="000000" w:themeColor="text1"/>
          <w:sz w:val="24"/>
          <w:szCs w:val="24"/>
          <w:u w:val="single"/>
          <w:shd w:val="clear" w:color="auto" w:fill="FFFFFF"/>
          <w:rtl/>
        </w:rPr>
        <w:t>:</w:t>
      </w:r>
    </w:p>
    <w:p w14:paraId="49CAC9C4" w14:textId="59A8DE78" w:rsidR="00B06254" w:rsidRPr="00576CC3" w:rsidRDefault="00061918" w:rsidP="00843C3F">
      <w:pPr>
        <w:jc w:val="both"/>
        <w:rPr>
          <w:rFonts w:ascii="Simplified Arabic" w:hAnsi="Simplified Arabic" w:cs="Simplified Arabic"/>
          <w:color w:val="000000" w:themeColor="text1"/>
          <w:sz w:val="24"/>
          <w:szCs w:val="24"/>
          <w:shd w:val="clear" w:color="auto" w:fill="FFFFFF"/>
          <w:rtl/>
        </w:rPr>
      </w:pPr>
      <w:r w:rsidRPr="00576CC3">
        <w:rPr>
          <w:rFonts w:ascii="Simplified Arabic" w:hAnsi="Simplified Arabic" w:cs="Simplified Arabic"/>
          <w:color w:val="000000" w:themeColor="text1"/>
          <w:sz w:val="24"/>
          <w:szCs w:val="24"/>
          <w:shd w:val="clear" w:color="auto" w:fill="FFFFFF"/>
          <w:rtl/>
        </w:rPr>
        <w:t xml:space="preserve">بعد تنفيذ البرنامج واستخدام الأسلوب الاحصائي المناسب </w:t>
      </w:r>
      <w:r w:rsidR="007171F7" w:rsidRPr="00576CC3">
        <w:rPr>
          <w:rFonts w:ascii="Simplified Arabic" w:hAnsi="Simplified Arabic" w:cs="Simplified Arabic"/>
          <w:color w:val="000000" w:themeColor="text1"/>
          <w:sz w:val="24"/>
          <w:szCs w:val="24"/>
          <w:shd w:val="clear" w:color="auto" w:fill="FFFFFF"/>
          <w:rtl/>
        </w:rPr>
        <w:t xml:space="preserve">الي أن نسبة </w:t>
      </w:r>
      <w:proofErr w:type="spellStart"/>
      <w:r w:rsidR="007171F7" w:rsidRPr="00576CC3">
        <w:rPr>
          <w:rFonts w:ascii="Simplified Arabic" w:hAnsi="Simplified Arabic" w:cs="Simplified Arabic"/>
          <w:color w:val="000000" w:themeColor="text1"/>
          <w:sz w:val="24"/>
          <w:szCs w:val="24"/>
          <w:shd w:val="clear" w:color="auto" w:fill="FFFFFF"/>
          <w:rtl/>
        </w:rPr>
        <w:t>الکسب</w:t>
      </w:r>
      <w:proofErr w:type="spellEnd"/>
      <w:r w:rsidR="007171F7" w:rsidRPr="00576CC3">
        <w:rPr>
          <w:rFonts w:ascii="Simplified Arabic" w:hAnsi="Simplified Arabic" w:cs="Simplified Arabic"/>
          <w:color w:val="000000" w:themeColor="text1"/>
          <w:sz w:val="24"/>
          <w:szCs w:val="24"/>
          <w:shd w:val="clear" w:color="auto" w:fill="FFFFFF"/>
          <w:rtl/>
        </w:rPr>
        <w:t xml:space="preserve"> المعدل في درجات الخريجات في التطبيق القبلي والبعدي لاختبار التحصيل المعرفي لبرنامج</w:t>
      </w:r>
      <w:r w:rsidR="007171F7" w:rsidRPr="00576CC3">
        <w:rPr>
          <w:rFonts w:ascii="Simplified Arabic" w:hAnsi="Simplified Arabic" w:cs="Simplified Arabic"/>
          <w:color w:val="000000" w:themeColor="text1"/>
          <w:sz w:val="24"/>
          <w:szCs w:val="24"/>
          <w:shd w:val="clear" w:color="auto" w:fill="FFFFFF"/>
        </w:rPr>
        <w:t xml:space="preserve"> </w:t>
      </w:r>
      <w:proofErr w:type="spellStart"/>
      <w:r w:rsidR="007171F7" w:rsidRPr="00576CC3">
        <w:rPr>
          <w:rFonts w:ascii="Simplified Arabic" w:hAnsi="Simplified Arabic" w:cs="Simplified Arabic"/>
          <w:color w:val="000000" w:themeColor="text1"/>
          <w:sz w:val="24"/>
          <w:szCs w:val="24"/>
          <w:shd w:val="clear" w:color="auto" w:fill="FFFFFF"/>
        </w:rPr>
        <w:t>Wilcom</w:t>
      </w:r>
      <w:proofErr w:type="spellEnd"/>
      <w:r w:rsidR="007171F7" w:rsidRPr="00576CC3">
        <w:rPr>
          <w:rFonts w:ascii="Simplified Arabic" w:hAnsi="Simplified Arabic" w:cs="Simplified Arabic"/>
          <w:color w:val="000000" w:themeColor="text1"/>
          <w:sz w:val="24"/>
          <w:szCs w:val="24"/>
          <w:shd w:val="clear" w:color="auto" w:fill="FFFFFF"/>
        </w:rPr>
        <w:t xml:space="preserve"> </w:t>
      </w:r>
      <w:proofErr w:type="spellStart"/>
      <w:r w:rsidR="007171F7" w:rsidRPr="00576CC3">
        <w:rPr>
          <w:rFonts w:ascii="Simplified Arabic" w:hAnsi="Simplified Arabic" w:cs="Simplified Arabic"/>
          <w:color w:val="000000" w:themeColor="text1"/>
          <w:sz w:val="24"/>
          <w:szCs w:val="24"/>
          <w:shd w:val="clear" w:color="auto" w:fill="FFFFFF"/>
        </w:rPr>
        <w:t>DecoStudio</w:t>
      </w:r>
      <w:proofErr w:type="spellEnd"/>
      <w:r w:rsidR="007171F7" w:rsidRPr="00576CC3">
        <w:rPr>
          <w:rFonts w:ascii="Simplified Arabic" w:hAnsi="Simplified Arabic" w:cs="Simplified Arabic"/>
          <w:color w:val="000000" w:themeColor="text1"/>
          <w:sz w:val="24"/>
          <w:szCs w:val="24"/>
          <w:shd w:val="clear" w:color="auto" w:fill="FFFFFF"/>
        </w:rPr>
        <w:t xml:space="preserve"> e3.0 </w:t>
      </w:r>
      <w:r w:rsidR="007171F7" w:rsidRPr="00576CC3">
        <w:rPr>
          <w:rFonts w:ascii="Simplified Arabic" w:hAnsi="Simplified Arabic" w:cs="Simplified Arabic"/>
          <w:color w:val="000000" w:themeColor="text1"/>
          <w:sz w:val="24"/>
          <w:szCs w:val="24"/>
          <w:shd w:val="clear" w:color="auto" w:fill="FFFFFF"/>
          <w:rtl/>
        </w:rPr>
        <w:t>و</w:t>
      </w:r>
      <w:r w:rsidR="008D07CF" w:rsidRPr="00576CC3">
        <w:rPr>
          <w:rFonts w:ascii="Simplified Arabic" w:hAnsi="Simplified Arabic" w:cs="Simplified Arabic"/>
          <w:color w:val="000000" w:themeColor="text1"/>
          <w:sz w:val="24"/>
          <w:szCs w:val="24"/>
          <w:shd w:val="clear" w:color="auto" w:fill="FFFFFF"/>
          <w:rtl/>
        </w:rPr>
        <w:t xml:space="preserve"> </w:t>
      </w:r>
      <w:r w:rsidR="007171F7" w:rsidRPr="00576CC3">
        <w:rPr>
          <w:rFonts w:ascii="Simplified Arabic" w:hAnsi="Simplified Arabic" w:cs="Simplified Arabic"/>
          <w:color w:val="000000" w:themeColor="text1"/>
          <w:sz w:val="24"/>
          <w:szCs w:val="24"/>
          <w:shd w:val="clear" w:color="auto" w:fill="FFFFFF"/>
          <w:rtl/>
        </w:rPr>
        <w:t>ماکينة التطريز</w:t>
      </w:r>
      <w:r w:rsidR="007171F7" w:rsidRPr="00576CC3">
        <w:rPr>
          <w:rFonts w:ascii="Simplified Arabic" w:hAnsi="Simplified Arabic" w:cs="Simplified Arabic"/>
          <w:color w:val="000000" w:themeColor="text1"/>
          <w:sz w:val="24"/>
          <w:szCs w:val="24"/>
          <w:shd w:val="clear" w:color="auto" w:fill="FFFFFF"/>
        </w:rPr>
        <w:t xml:space="preserve"> (TAJIMA TWMX C1501. (1.68) </w:t>
      </w:r>
      <w:r w:rsidR="007171F7" w:rsidRPr="00576CC3">
        <w:rPr>
          <w:rFonts w:ascii="Simplified Arabic" w:hAnsi="Simplified Arabic" w:cs="Simplified Arabic"/>
          <w:color w:val="000000" w:themeColor="text1"/>
          <w:sz w:val="24"/>
          <w:szCs w:val="24"/>
          <w:shd w:val="clear" w:color="auto" w:fill="FFFFFF"/>
          <w:rtl/>
        </w:rPr>
        <w:t>وهي قيمة مقبولة لأنها أکبر من الواحد الصحيح</w:t>
      </w:r>
      <w:r w:rsidR="008D07CF" w:rsidRPr="00576CC3">
        <w:rPr>
          <w:rFonts w:ascii="Simplified Arabic" w:hAnsi="Simplified Arabic" w:cs="Simplified Arabic"/>
          <w:color w:val="000000" w:themeColor="text1"/>
          <w:sz w:val="24"/>
          <w:szCs w:val="24"/>
          <w:shd w:val="clear" w:color="auto" w:fill="FFFFFF"/>
          <w:rtl/>
        </w:rPr>
        <w:t xml:space="preserve"> </w:t>
      </w:r>
      <w:r w:rsidR="007171F7" w:rsidRPr="00576CC3">
        <w:rPr>
          <w:rFonts w:ascii="Simplified Arabic" w:hAnsi="Simplified Arabic" w:cs="Simplified Arabic"/>
          <w:color w:val="000000" w:themeColor="text1"/>
          <w:sz w:val="24"/>
          <w:szCs w:val="24"/>
          <w:shd w:val="clear" w:color="auto" w:fill="FFFFFF"/>
          <w:rtl/>
        </w:rPr>
        <w:t>، وبالتالي يمکن القول أن تطبيق برنامج تدريبي بمهارات التطريز الآلي يتصف بدرجة مقبولة من الفاعلية فيما يختص بتنمية التحصيل المعرفي فهو يحقق نسبة کسب معدل ( ثابت بلاک ) أکبر من (1.02) ، وأيضا نسبة الکسب المعدل في درجات الخريجات في التطبيق القبلي والبعدي لبطاقة ملاحظة الأداء المهارى (ککل) وعند کل مکون من مکوناتها (1.510، 1.651، 1.658، 1.657، 1.662، 1.636) علي الترتيب وهي قيمة مقبولة لأنها  أکبر من الواحد الصحيح، وبالتالي يمکن القول أن تطبيق برنامج تدريبي لتنمية مهارات التطريز الآلي يتصف بدرجة مقبولة من الفاعلية  فيما يختص بتنمية الأداء المهارى فهو يحقق نسبة کسب معدل ( ثابت بلاک ) أکبر من (1.02)، ووجود علاقة ارتباطية دالة موجبة بين درجات الخريجات في التطبيق البعدي علي اختبار التحصيل المعرفي ودرجاتهم علي بطاقة ملاحظة الأداء المهارى حيث بلغت قيمة "ر" (0.645) وهي دالة عند مستوي (0.01) مما يؤکد علي وجود علاقة ارتباطية دالة موجبة بين درجات الخريجات في</w:t>
      </w:r>
      <w:r w:rsidR="007171F7" w:rsidRPr="00777942">
        <w:rPr>
          <w:rFonts w:ascii="Simplified Arabic" w:hAnsi="Simplified Arabic" w:cs="Simplified Arabic"/>
          <w:color w:val="000000" w:themeColor="text1"/>
          <w:sz w:val="28"/>
          <w:szCs w:val="28"/>
          <w:shd w:val="clear" w:color="auto" w:fill="FFFFFF"/>
          <w:rtl/>
        </w:rPr>
        <w:t xml:space="preserve"> </w:t>
      </w:r>
      <w:r w:rsidR="007171F7" w:rsidRPr="00576CC3">
        <w:rPr>
          <w:rFonts w:ascii="Simplified Arabic" w:hAnsi="Simplified Arabic" w:cs="Simplified Arabic"/>
          <w:color w:val="000000" w:themeColor="text1"/>
          <w:sz w:val="24"/>
          <w:szCs w:val="24"/>
          <w:shd w:val="clear" w:color="auto" w:fill="FFFFFF"/>
          <w:rtl/>
        </w:rPr>
        <w:t>التطبيق البعدي علي اختبار التحصيل المعرفي و درجاتهم عللي بطاقة ملاحظة الاداء المهاري و بالتالي يمكن القول ان تطبيق ببرنامج تدريبي بمهارات التطريز الألي يتصف ببدرجة مقبولة من الفاعلية .</w:t>
      </w:r>
    </w:p>
    <w:p w14:paraId="27111B46" w14:textId="034FF91C" w:rsidR="007171F7" w:rsidRPr="00576CC3" w:rsidRDefault="001A4681" w:rsidP="00843C3F">
      <w:pPr>
        <w:jc w:val="both"/>
        <w:rPr>
          <w:rFonts w:ascii="Simplified Arabic" w:hAnsi="Simplified Arabic" w:cs="Simplified Arabic"/>
          <w:sz w:val="24"/>
          <w:szCs w:val="24"/>
          <w:rtl/>
          <w:lang w:bidi="ar-EG"/>
        </w:rPr>
      </w:pPr>
      <w:r w:rsidRPr="00576CC3">
        <w:rPr>
          <w:rFonts w:ascii="Simplified Arabic" w:hAnsi="Simplified Arabic" w:cs="Simplified Arabic"/>
          <w:sz w:val="24"/>
          <w:szCs w:val="24"/>
          <w:rtl/>
          <w:lang w:bidi="ar-EG"/>
        </w:rPr>
        <w:t>4</w:t>
      </w:r>
      <w:r w:rsidR="007171F7" w:rsidRPr="00576CC3">
        <w:rPr>
          <w:rFonts w:ascii="Simplified Arabic" w:hAnsi="Simplified Arabic" w:cs="Simplified Arabic"/>
          <w:sz w:val="24"/>
          <w:szCs w:val="24"/>
          <w:rtl/>
          <w:lang w:bidi="ar-EG"/>
        </w:rPr>
        <w:t xml:space="preserve">- دراسة  </w:t>
      </w:r>
      <w:r w:rsidR="009E013B" w:rsidRPr="00576CC3">
        <w:rPr>
          <w:rFonts w:ascii="Simplified Arabic" w:hAnsi="Simplified Arabic" w:cs="Simplified Arabic"/>
          <w:sz w:val="24"/>
          <w:szCs w:val="24"/>
          <w:rtl/>
          <w:lang w:bidi="ar-EG"/>
        </w:rPr>
        <w:t xml:space="preserve">ياسمين علي عثمان </w:t>
      </w:r>
      <w:r w:rsidR="007171F7" w:rsidRPr="00576CC3">
        <w:rPr>
          <w:rFonts w:ascii="Simplified Arabic" w:hAnsi="Simplified Arabic" w:cs="Simplified Arabic"/>
          <w:sz w:val="24"/>
          <w:szCs w:val="24"/>
          <w:rtl/>
          <w:lang w:bidi="ar-EG"/>
        </w:rPr>
        <w:t>مصيلحي</w:t>
      </w:r>
      <w:r w:rsidR="007E6E6C" w:rsidRPr="00576CC3">
        <w:rPr>
          <w:rFonts w:ascii="Simplified Arabic" w:hAnsi="Simplified Arabic" w:cs="Simplified Arabic"/>
          <w:sz w:val="24"/>
          <w:szCs w:val="24"/>
          <w:rtl/>
          <w:lang w:bidi="ar-EG"/>
        </w:rPr>
        <w:t>(2020)</w:t>
      </w:r>
      <w:r w:rsidR="007171F7" w:rsidRPr="00576CC3">
        <w:rPr>
          <w:rFonts w:ascii="Simplified Arabic" w:hAnsi="Simplified Arabic" w:cs="Simplified Arabic"/>
          <w:sz w:val="24"/>
          <w:szCs w:val="24"/>
          <w:rtl/>
          <w:lang w:bidi="ar-EG"/>
        </w:rPr>
        <w:t xml:space="preserve">، </w:t>
      </w:r>
      <w:r w:rsidR="00A376DE" w:rsidRPr="00576CC3">
        <w:rPr>
          <w:rFonts w:ascii="Simplified Arabic" w:hAnsi="Simplified Arabic" w:cs="Simplified Arabic"/>
          <w:sz w:val="24"/>
          <w:szCs w:val="24"/>
          <w:rtl/>
          <w:lang w:bidi="ar-EG"/>
        </w:rPr>
        <w:t>"</w:t>
      </w:r>
      <w:r w:rsidR="007171F7" w:rsidRPr="00576CC3">
        <w:rPr>
          <w:rFonts w:ascii="Simplified Arabic" w:hAnsi="Simplified Arabic" w:cs="Simplified Arabic"/>
          <w:sz w:val="24"/>
          <w:szCs w:val="24"/>
          <w:rtl/>
          <w:lang w:bidi="ar-EG"/>
        </w:rPr>
        <w:t xml:space="preserve">تصور مقترح لزيادة فاعلية المشروعات الاجتماعية في تحسين نوعية حياة الغارمين بالتطبيق علي الغارمات بجمعية  رعاية ابناء السجينات عن الفترة من 2010 الي </w:t>
      </w:r>
      <w:r w:rsidR="00A376DE" w:rsidRPr="00576CC3">
        <w:rPr>
          <w:rFonts w:ascii="Simplified Arabic" w:hAnsi="Simplified Arabic" w:cs="Simplified Arabic"/>
          <w:sz w:val="24"/>
          <w:szCs w:val="24"/>
          <w:rtl/>
          <w:lang w:bidi="ar-EG"/>
        </w:rPr>
        <w:t>2020"</w:t>
      </w:r>
      <w:r w:rsidR="007171F7" w:rsidRPr="00576CC3">
        <w:rPr>
          <w:rFonts w:ascii="Simplified Arabic" w:hAnsi="Simplified Arabic" w:cs="Simplified Arabic"/>
          <w:sz w:val="24"/>
          <w:szCs w:val="24"/>
          <w:rtl/>
          <w:lang w:bidi="ar-EG"/>
        </w:rPr>
        <w:t xml:space="preserve"> </w:t>
      </w:r>
      <w:r w:rsidR="007E6E6C" w:rsidRPr="00576CC3">
        <w:rPr>
          <w:rFonts w:ascii="Simplified Arabic" w:hAnsi="Simplified Arabic" w:cs="Simplified Arabic"/>
          <w:sz w:val="24"/>
          <w:szCs w:val="24"/>
          <w:rtl/>
          <w:lang w:bidi="ar-EG"/>
        </w:rPr>
        <w:t>.</w:t>
      </w:r>
      <w:r w:rsidR="007E6E6C" w:rsidRPr="00576CC3">
        <w:rPr>
          <w:rStyle w:val="FootnoteReference"/>
          <w:rFonts w:ascii="Simplified Arabic" w:hAnsi="Simplified Arabic" w:cs="Simplified Arabic"/>
          <w:sz w:val="24"/>
          <w:szCs w:val="24"/>
          <w:rtl/>
          <w:lang w:bidi="ar-EG"/>
        </w:rPr>
        <w:footnoteReference w:id="8"/>
      </w:r>
    </w:p>
    <w:p w14:paraId="443E5066" w14:textId="56D1114E" w:rsidR="008471F5" w:rsidRPr="00576CC3" w:rsidRDefault="008471F5" w:rsidP="00843C3F">
      <w:pPr>
        <w:jc w:val="both"/>
        <w:rPr>
          <w:rFonts w:ascii="Simplified Arabic" w:hAnsi="Simplified Arabic" w:cs="Simplified Arabic"/>
          <w:b/>
          <w:bCs/>
          <w:color w:val="0D0D0D" w:themeColor="text1" w:themeTint="F2"/>
          <w:sz w:val="24"/>
          <w:szCs w:val="24"/>
          <w:u w:val="single"/>
          <w:rtl/>
          <w:lang w:bidi="ar-EG"/>
        </w:rPr>
      </w:pPr>
      <w:r w:rsidRPr="00576CC3">
        <w:rPr>
          <w:rFonts w:ascii="Simplified Arabic" w:hAnsi="Simplified Arabic" w:cs="Simplified Arabic"/>
          <w:b/>
          <w:bCs/>
          <w:color w:val="0D0D0D" w:themeColor="text1" w:themeTint="F2"/>
          <w:sz w:val="24"/>
          <w:szCs w:val="24"/>
          <w:u w:val="single"/>
          <w:rtl/>
          <w:lang w:bidi="ar-EG"/>
        </w:rPr>
        <w:t>هدفت الدراسة:</w:t>
      </w:r>
    </w:p>
    <w:p w14:paraId="2D3C0693" w14:textId="77777777" w:rsidR="00843C3F" w:rsidRDefault="008471F5" w:rsidP="00843C3F">
      <w:pPr>
        <w:jc w:val="both"/>
        <w:rPr>
          <w:rFonts w:ascii="Simplified Arabic" w:hAnsi="Simplified Arabic" w:cs="Simplified Arabic" w:hint="cs"/>
          <w:color w:val="0D0D0D" w:themeColor="text1" w:themeTint="F2"/>
          <w:sz w:val="24"/>
          <w:szCs w:val="24"/>
          <w:rtl/>
        </w:rPr>
      </w:pPr>
      <w:r w:rsidRPr="00576CC3">
        <w:rPr>
          <w:rFonts w:ascii="Simplified Arabic" w:hAnsi="Simplified Arabic" w:cs="Simplified Arabic"/>
          <w:color w:val="0D0D0D" w:themeColor="text1" w:themeTint="F2"/>
          <w:sz w:val="24"/>
          <w:szCs w:val="24"/>
          <w:rtl/>
        </w:rPr>
        <w:t>التوصل إلى تصور مقترح لزيادة کفاءة المشروعات الاجتماعية المقدمة لسجينات الفقر بمؤسسة مصر الخير وقد تمثلت تساؤلات الدراسة في تحديد مستوى کفاءة المشروعات الاجتماعية المقدمة لسجينات الفقر بمؤسسة مصر الخير (من وجهة نظر المسئولين)</w:t>
      </w:r>
      <w:r w:rsidRPr="00576CC3">
        <w:rPr>
          <w:rFonts w:ascii="Simplified Arabic" w:hAnsi="Simplified Arabic" w:cs="Simplified Arabic"/>
          <w:color w:val="0D0D0D" w:themeColor="text1" w:themeTint="F2"/>
          <w:sz w:val="24"/>
          <w:szCs w:val="24"/>
        </w:rPr>
        <w:t>.</w:t>
      </w:r>
    </w:p>
    <w:p w14:paraId="68EFD3CF" w14:textId="6F8BF3AA" w:rsidR="007E6E6C" w:rsidRPr="00BD39A6" w:rsidRDefault="008471F5" w:rsidP="00843C3F">
      <w:pPr>
        <w:jc w:val="both"/>
        <w:rPr>
          <w:rFonts w:ascii="Simplified Arabic" w:hAnsi="Simplified Arabic" w:cs="Simplified Arabic"/>
          <w:color w:val="0D0D0D" w:themeColor="text1" w:themeTint="F2"/>
          <w:sz w:val="28"/>
          <w:szCs w:val="28"/>
          <w:rtl/>
        </w:rPr>
      </w:pPr>
      <w:r w:rsidRPr="00576CC3">
        <w:rPr>
          <w:rFonts w:ascii="Simplified Arabic" w:hAnsi="Simplified Arabic" w:cs="Simplified Arabic"/>
          <w:color w:val="0D0D0D" w:themeColor="text1" w:themeTint="F2"/>
          <w:sz w:val="24"/>
          <w:szCs w:val="24"/>
          <w:rtl/>
        </w:rPr>
        <w:t>استخدمت المنهج الوصفي باستخدام اسلوب المسح الاجتماعي الشامل بالتطبيق على الاخصائيين العاملين في مختلف التخصصات بمؤسسة مصر الخير فرع الدقي.</w:t>
      </w:r>
    </w:p>
    <w:p w14:paraId="33132D51" w14:textId="794FB294" w:rsidR="008471F5" w:rsidRPr="008C3866" w:rsidRDefault="008471F5" w:rsidP="00843C3F">
      <w:pPr>
        <w:jc w:val="both"/>
        <w:rPr>
          <w:rFonts w:ascii="Simplified Arabic" w:hAnsi="Simplified Arabic" w:cs="Simplified Arabic"/>
          <w:b/>
          <w:bCs/>
          <w:color w:val="0D0D0D" w:themeColor="text1" w:themeTint="F2"/>
          <w:sz w:val="24"/>
          <w:szCs w:val="24"/>
          <w:u w:val="single"/>
          <w:lang w:bidi="ar-EG"/>
        </w:rPr>
      </w:pPr>
      <w:r w:rsidRPr="008C3866">
        <w:rPr>
          <w:rFonts w:ascii="Simplified Arabic" w:hAnsi="Simplified Arabic" w:cs="Simplified Arabic"/>
          <w:b/>
          <w:bCs/>
          <w:color w:val="0D0D0D" w:themeColor="text1" w:themeTint="F2"/>
          <w:sz w:val="24"/>
          <w:szCs w:val="24"/>
          <w:u w:val="single"/>
          <w:rtl/>
        </w:rPr>
        <w:t>توصيات الدراسة :</w:t>
      </w:r>
    </w:p>
    <w:p w14:paraId="7427D445" w14:textId="6F8506DC" w:rsidR="008471F5" w:rsidRPr="008C3866" w:rsidRDefault="007171F7" w:rsidP="00843C3F">
      <w:pPr>
        <w:jc w:val="both"/>
        <w:rPr>
          <w:rFonts w:ascii="Simplified Arabic" w:hAnsi="Simplified Arabic" w:cs="Simplified Arabic"/>
          <w:color w:val="0D0D0D" w:themeColor="text1" w:themeTint="F2"/>
          <w:sz w:val="24"/>
          <w:szCs w:val="24"/>
          <w:lang w:bidi="ar-EG"/>
        </w:rPr>
      </w:pPr>
      <w:r w:rsidRPr="008C3866">
        <w:rPr>
          <w:rFonts w:ascii="Simplified Arabic" w:hAnsi="Simplified Arabic" w:cs="Simplified Arabic"/>
          <w:color w:val="0D0D0D" w:themeColor="text1" w:themeTint="F2"/>
          <w:sz w:val="24"/>
          <w:szCs w:val="24"/>
          <w:rtl/>
          <w:lang w:bidi="ar-EG"/>
        </w:rPr>
        <w:t>في تحسين نوعية حياة الغارمات ويمكن تحقيق ذلك من خلال تطويرالمشروعات  الاجتماعية المقدمة للغارمات وفقاً لاحتياجاتهن للتخفيف من المشكلات التي تعاني منها تلك السيدات، تعزيزالتشبيك بين الجمعيات</w:t>
      </w:r>
      <w:r w:rsidR="008471F5" w:rsidRPr="008C3866">
        <w:rPr>
          <w:rFonts w:ascii="Simplified Arabic" w:hAnsi="Simplified Arabic" w:cs="Simplified Arabic"/>
          <w:color w:val="0D0D0D" w:themeColor="text1" w:themeTint="F2"/>
          <w:sz w:val="24"/>
          <w:szCs w:val="24"/>
          <w:rtl/>
          <w:lang w:bidi="ar-EG"/>
        </w:rPr>
        <w:t xml:space="preserve"> </w:t>
      </w:r>
      <w:r w:rsidRPr="008C3866">
        <w:rPr>
          <w:rFonts w:ascii="Simplified Arabic" w:hAnsi="Simplified Arabic" w:cs="Simplified Arabic"/>
          <w:color w:val="0D0D0D" w:themeColor="text1" w:themeTint="F2"/>
          <w:sz w:val="24"/>
          <w:szCs w:val="24"/>
          <w:rtl/>
          <w:lang w:bidi="ar-EG"/>
        </w:rPr>
        <w:t>الأهلية ومؤسسات الدولة</w:t>
      </w:r>
      <w:r w:rsidR="008471F5" w:rsidRPr="008C3866">
        <w:rPr>
          <w:rFonts w:ascii="Simplified Arabic" w:hAnsi="Simplified Arabic" w:cs="Simplified Arabic"/>
          <w:color w:val="0D0D0D" w:themeColor="text1" w:themeTint="F2"/>
          <w:sz w:val="24"/>
          <w:szCs w:val="24"/>
          <w:rtl/>
          <w:lang w:bidi="ar-EG"/>
        </w:rPr>
        <w:t xml:space="preserve"> </w:t>
      </w:r>
      <w:r w:rsidRPr="008C3866">
        <w:rPr>
          <w:rFonts w:ascii="Simplified Arabic" w:hAnsi="Simplified Arabic" w:cs="Simplified Arabic"/>
          <w:color w:val="0D0D0D" w:themeColor="text1" w:themeTint="F2"/>
          <w:sz w:val="24"/>
          <w:szCs w:val="24"/>
          <w:rtl/>
          <w:lang w:bidi="ar-EG"/>
        </w:rPr>
        <w:t>المعنية برعاية الغارمات، تعزيز التعاون مع المؤسسات التي تخدم الغارمات لتحسين نوعيه حياتهن، المتابعة الدورية للمشروعات المقدمة للغارمات لتحسين مستوى خدماتها.</w:t>
      </w:r>
    </w:p>
    <w:p w14:paraId="686D6E54" w14:textId="54C1F83E" w:rsidR="00F948D1" w:rsidRPr="008C3866" w:rsidRDefault="001A4681" w:rsidP="00843C3F">
      <w:pPr>
        <w:jc w:val="both"/>
        <w:rPr>
          <w:rFonts w:ascii="Simplified Arabic" w:hAnsi="Simplified Arabic" w:cs="Simplified Arabic"/>
          <w:color w:val="0D0D0D" w:themeColor="text1" w:themeTint="F2"/>
          <w:sz w:val="24"/>
          <w:szCs w:val="24"/>
          <w:rtl/>
          <w:lang w:bidi="ar-EG"/>
        </w:rPr>
      </w:pPr>
      <w:r w:rsidRPr="008C3866">
        <w:rPr>
          <w:rFonts w:ascii="Simplified Arabic" w:hAnsi="Simplified Arabic" w:cs="Simplified Arabic"/>
          <w:color w:val="0D0D0D" w:themeColor="text1" w:themeTint="F2"/>
          <w:sz w:val="24"/>
          <w:szCs w:val="24"/>
          <w:rtl/>
          <w:lang w:bidi="ar-EG"/>
        </w:rPr>
        <w:t>5</w:t>
      </w:r>
      <w:r w:rsidR="007171F7" w:rsidRPr="008C3866">
        <w:rPr>
          <w:rFonts w:ascii="Simplified Arabic" w:hAnsi="Simplified Arabic" w:cs="Simplified Arabic"/>
          <w:color w:val="0D0D0D" w:themeColor="text1" w:themeTint="F2"/>
          <w:sz w:val="24"/>
          <w:szCs w:val="24"/>
          <w:rtl/>
          <w:lang w:bidi="ar-EG"/>
        </w:rPr>
        <w:t xml:space="preserve">- دراسة </w:t>
      </w:r>
      <w:r w:rsidR="009E013B" w:rsidRPr="008C3866">
        <w:rPr>
          <w:rFonts w:ascii="Simplified Arabic" w:hAnsi="Simplified Arabic" w:cs="Simplified Arabic"/>
          <w:color w:val="0D0D0D" w:themeColor="text1" w:themeTint="F2"/>
          <w:sz w:val="24"/>
          <w:szCs w:val="24"/>
          <w:rtl/>
          <w:lang w:bidi="ar-EG"/>
        </w:rPr>
        <w:t xml:space="preserve">ياسمين علي عثمان </w:t>
      </w:r>
      <w:r w:rsidR="007171F7" w:rsidRPr="008C3866">
        <w:rPr>
          <w:rFonts w:ascii="Simplified Arabic" w:hAnsi="Simplified Arabic" w:cs="Simplified Arabic"/>
          <w:color w:val="0D0D0D" w:themeColor="text1" w:themeTint="F2"/>
          <w:sz w:val="24"/>
          <w:szCs w:val="24"/>
          <w:rtl/>
          <w:lang w:bidi="ar-EG"/>
        </w:rPr>
        <w:t xml:space="preserve"> مصيلحي </w:t>
      </w:r>
      <w:r w:rsidR="00BD39A6" w:rsidRPr="008C3866">
        <w:rPr>
          <w:rFonts w:ascii="Simplified Arabic" w:hAnsi="Simplified Arabic" w:cs="Simplified Arabic"/>
          <w:color w:val="0D0D0D" w:themeColor="text1" w:themeTint="F2"/>
          <w:sz w:val="24"/>
          <w:szCs w:val="24"/>
          <w:rtl/>
          <w:lang w:bidi="ar-EG"/>
        </w:rPr>
        <w:t>(2020)</w:t>
      </w:r>
      <w:r w:rsidR="007171F7" w:rsidRPr="008C3866">
        <w:rPr>
          <w:rFonts w:ascii="Simplified Arabic" w:hAnsi="Simplified Arabic" w:cs="Simplified Arabic"/>
          <w:color w:val="0D0D0D" w:themeColor="text1" w:themeTint="F2"/>
          <w:sz w:val="24"/>
          <w:szCs w:val="24"/>
          <w:rtl/>
          <w:lang w:bidi="ar-EG"/>
        </w:rPr>
        <w:t xml:space="preserve">، </w:t>
      </w:r>
      <w:r w:rsidR="001A2B6B" w:rsidRPr="008C3866">
        <w:rPr>
          <w:rFonts w:ascii="Simplified Arabic" w:hAnsi="Simplified Arabic" w:cs="Simplified Arabic"/>
          <w:color w:val="0D0D0D" w:themeColor="text1" w:themeTint="F2"/>
          <w:sz w:val="24"/>
          <w:szCs w:val="24"/>
          <w:rtl/>
          <w:lang w:bidi="ar-EG"/>
        </w:rPr>
        <w:t>"</w:t>
      </w:r>
      <w:r w:rsidR="00BD39A6" w:rsidRPr="008C3866">
        <w:rPr>
          <w:rFonts w:ascii="Simplified Arabic" w:hAnsi="Simplified Arabic" w:cs="Simplified Arabic"/>
          <w:color w:val="0D0D0D" w:themeColor="text1" w:themeTint="F2"/>
          <w:sz w:val="24"/>
          <w:szCs w:val="24"/>
          <w:rtl/>
          <w:lang w:bidi="ar-EG"/>
        </w:rPr>
        <w:t>ت</w:t>
      </w:r>
      <w:r w:rsidR="007171F7" w:rsidRPr="008C3866">
        <w:rPr>
          <w:rFonts w:ascii="Simplified Arabic" w:hAnsi="Simplified Arabic" w:cs="Simplified Arabic"/>
          <w:color w:val="0D0D0D" w:themeColor="text1" w:themeTint="F2"/>
          <w:sz w:val="24"/>
          <w:szCs w:val="24"/>
          <w:rtl/>
          <w:lang w:bidi="ar-EG"/>
        </w:rPr>
        <w:t>صور مقترح كفاءة المشروعات الاجتماعية في تحسين نوعية حياة الغارمين بالتطبيق علي الغارمات بمؤسسة مصر الخيرمن وجهة نظر المسؤلين</w:t>
      </w:r>
      <w:r w:rsidR="001A2B6B" w:rsidRPr="008C3866">
        <w:rPr>
          <w:rFonts w:ascii="Simplified Arabic" w:hAnsi="Simplified Arabic" w:cs="Simplified Arabic"/>
          <w:color w:val="0D0D0D" w:themeColor="text1" w:themeTint="F2"/>
          <w:sz w:val="24"/>
          <w:szCs w:val="24"/>
          <w:rtl/>
          <w:lang w:bidi="ar-EG"/>
        </w:rPr>
        <w:t>"</w:t>
      </w:r>
      <w:r w:rsidR="007171F7" w:rsidRPr="008C3866">
        <w:rPr>
          <w:rFonts w:ascii="Simplified Arabic" w:hAnsi="Simplified Arabic" w:cs="Simplified Arabic"/>
          <w:color w:val="0D0D0D" w:themeColor="text1" w:themeTint="F2"/>
          <w:sz w:val="24"/>
          <w:szCs w:val="24"/>
          <w:rtl/>
          <w:lang w:bidi="ar-EG"/>
        </w:rPr>
        <w:t xml:space="preserve"> </w:t>
      </w:r>
      <w:r w:rsidR="007E6E6C" w:rsidRPr="008C3866">
        <w:rPr>
          <w:rFonts w:ascii="Simplified Arabic" w:hAnsi="Simplified Arabic" w:cs="Simplified Arabic"/>
          <w:color w:val="0D0D0D" w:themeColor="text1" w:themeTint="F2"/>
          <w:sz w:val="24"/>
          <w:szCs w:val="24"/>
          <w:rtl/>
          <w:lang w:bidi="ar-EG"/>
        </w:rPr>
        <w:t>.</w:t>
      </w:r>
      <w:r w:rsidR="007E6E6C" w:rsidRPr="008C3866">
        <w:rPr>
          <w:rStyle w:val="FootnoteReference"/>
          <w:rFonts w:ascii="Simplified Arabic" w:hAnsi="Simplified Arabic" w:cs="Simplified Arabic"/>
          <w:color w:val="0D0D0D" w:themeColor="text1" w:themeTint="F2"/>
          <w:sz w:val="24"/>
          <w:szCs w:val="24"/>
          <w:rtl/>
          <w:lang w:bidi="ar-EG"/>
        </w:rPr>
        <w:footnoteReference w:id="9"/>
      </w:r>
    </w:p>
    <w:p w14:paraId="16A8E53F" w14:textId="4A0073E7" w:rsidR="00F948D1" w:rsidRPr="00C4614F" w:rsidRDefault="00F948D1" w:rsidP="00843C3F">
      <w:pPr>
        <w:jc w:val="both"/>
        <w:rPr>
          <w:rFonts w:ascii="Simplified Arabic" w:hAnsi="Simplified Arabic" w:cs="Simplified Arabic"/>
          <w:b/>
          <w:bCs/>
          <w:color w:val="0D0D0D" w:themeColor="text1" w:themeTint="F2"/>
          <w:sz w:val="24"/>
          <w:szCs w:val="24"/>
          <w:u w:val="single"/>
          <w:rtl/>
          <w:lang w:bidi="ar-EG"/>
        </w:rPr>
      </w:pPr>
      <w:r w:rsidRPr="00C4614F">
        <w:rPr>
          <w:rFonts w:ascii="Simplified Arabic" w:hAnsi="Simplified Arabic" w:cs="Simplified Arabic"/>
          <w:b/>
          <w:bCs/>
          <w:color w:val="0D0D0D" w:themeColor="text1" w:themeTint="F2"/>
          <w:sz w:val="24"/>
          <w:szCs w:val="24"/>
          <w:u w:val="single"/>
          <w:rtl/>
          <w:lang w:bidi="ar-EG"/>
        </w:rPr>
        <w:lastRenderedPageBreak/>
        <w:t>هدفت الدراسة:</w:t>
      </w:r>
    </w:p>
    <w:p w14:paraId="591985C2" w14:textId="3137046D" w:rsidR="000C10EF" w:rsidRPr="008C3866" w:rsidRDefault="000C10EF" w:rsidP="00843C3F">
      <w:pPr>
        <w:jc w:val="both"/>
        <w:rPr>
          <w:rFonts w:ascii="Simplified Arabic" w:hAnsi="Simplified Arabic" w:cs="Simplified Arabic"/>
          <w:color w:val="0D0D0D" w:themeColor="text1" w:themeTint="F2"/>
          <w:sz w:val="24"/>
          <w:szCs w:val="24"/>
          <w:rtl/>
        </w:rPr>
      </w:pPr>
      <w:r w:rsidRPr="008C3866">
        <w:rPr>
          <w:rFonts w:ascii="Simplified Arabic" w:hAnsi="Simplified Arabic" w:cs="Simplified Arabic"/>
          <w:color w:val="0D0D0D" w:themeColor="text1" w:themeTint="F2"/>
          <w:sz w:val="24"/>
          <w:szCs w:val="24"/>
          <w:rtl/>
        </w:rPr>
        <w:t>التوصل إلى تصور مقترح لزيادة فاعلية المشروعات الاجتماعية في تحسين نوعية حياة الغارمات وقد تمثلت تساؤلات الدراسة في تحديد مستوى فاعلية المشروعات الاجتماعية المقدمة للغارمات بجمعية رعاية أبناء السجينات في تحسين نوعية حياتهن (من وجهة نظر المستفيدات)</w:t>
      </w:r>
      <w:r w:rsidR="000653C2" w:rsidRPr="008C3866">
        <w:rPr>
          <w:rFonts w:ascii="Simplified Arabic" w:hAnsi="Simplified Arabic" w:cs="Simplified Arabic"/>
          <w:color w:val="0D0D0D" w:themeColor="text1" w:themeTint="F2"/>
          <w:sz w:val="24"/>
          <w:szCs w:val="24"/>
          <w:rtl/>
        </w:rPr>
        <w:t>.</w:t>
      </w:r>
    </w:p>
    <w:p w14:paraId="3B283372" w14:textId="77777777" w:rsidR="006D3162" w:rsidRPr="008C3866" w:rsidRDefault="006D3162" w:rsidP="00843C3F">
      <w:pPr>
        <w:jc w:val="both"/>
        <w:rPr>
          <w:rFonts w:ascii="Simplified Arabic" w:hAnsi="Simplified Arabic" w:cs="Simplified Arabic"/>
          <w:sz w:val="24"/>
          <w:szCs w:val="24"/>
          <w:rtl/>
          <w:lang w:bidi="ar-EG"/>
        </w:rPr>
      </w:pPr>
      <w:r w:rsidRPr="008C3866">
        <w:rPr>
          <w:rFonts w:ascii="Simplified Arabic" w:hAnsi="Simplified Arabic" w:cs="Simplified Arabic"/>
          <w:sz w:val="24"/>
          <w:szCs w:val="24"/>
          <w:rtl/>
          <w:lang w:bidi="ar-EG"/>
        </w:rPr>
        <w:t xml:space="preserve">و نجد أن أعلي استجابة بنعم لتحديد قدرة مشروعات الغارمات علي تقدير حاجاتهن </w:t>
      </w:r>
    </w:p>
    <w:p w14:paraId="53319BE8" w14:textId="50B40753" w:rsidR="006D3162" w:rsidRPr="008C3866" w:rsidRDefault="006D3162" w:rsidP="00843C3F">
      <w:pPr>
        <w:jc w:val="both"/>
        <w:rPr>
          <w:rFonts w:ascii="Simplified Arabic" w:hAnsi="Simplified Arabic" w:cs="Simplified Arabic"/>
          <w:color w:val="0D0D0D" w:themeColor="text1" w:themeTint="F2"/>
          <w:sz w:val="24"/>
          <w:szCs w:val="24"/>
          <w:rtl/>
        </w:rPr>
      </w:pPr>
      <w:r w:rsidRPr="008C3866">
        <w:rPr>
          <w:rFonts w:ascii="Simplified Arabic" w:hAnsi="Simplified Arabic" w:cs="Simplified Arabic"/>
          <w:color w:val="000000" w:themeColor="text1"/>
          <w:sz w:val="24"/>
          <w:szCs w:val="24"/>
          <w:rtl/>
          <w:lang w:bidi="ar-EG"/>
        </w:rPr>
        <w:t>،كما تشير نتائج الدراسة إلي ان أعلي استجابة بنعم لتحديد فهم السيدات لاهداف مشروعات الغارمين تتمثل في تحقيق المشروعات التكافل بين افراد المجتمع وأقل استجابة بنعم تتمثل في أخذ المسئولون</w:t>
      </w:r>
      <w:bookmarkStart w:id="2" w:name="_Hlk101801951"/>
    </w:p>
    <w:p w14:paraId="0A434F3C" w14:textId="59DB2351" w:rsidR="008471F5" w:rsidRPr="008C3866" w:rsidRDefault="008471F5" w:rsidP="00843C3F">
      <w:pPr>
        <w:jc w:val="both"/>
        <w:rPr>
          <w:rFonts w:ascii="Simplified Arabic" w:hAnsi="Simplified Arabic" w:cs="Simplified Arabic"/>
          <w:sz w:val="24"/>
          <w:szCs w:val="24"/>
          <w:rtl/>
          <w:lang w:bidi="ar-EG"/>
        </w:rPr>
      </w:pPr>
      <w:r w:rsidRPr="008C3866">
        <w:rPr>
          <w:rFonts w:ascii="Simplified Arabic" w:hAnsi="Simplified Arabic" w:cs="Simplified Arabic"/>
          <w:color w:val="000000" w:themeColor="text1"/>
          <w:sz w:val="24"/>
          <w:szCs w:val="24"/>
          <w:rtl/>
          <w:lang w:bidi="ar-EG"/>
        </w:rPr>
        <w:t>بأجراء الغارمات في اهداف المشروعات المقدمة لهن و نجد ان اعلي استجابة بنعم لتحديد قدرة مشروعات الغارمات علي تقدير حاجاتهن تتمثل في تلبيا المشروعات احتياجاتك الاقتصادية و اقل استجابة بنعم تتمثل في تلبي المشروعات احتياجات أسرتك.</w:t>
      </w:r>
    </w:p>
    <w:p w14:paraId="31E2D34F" w14:textId="36D811F7" w:rsidR="00614B52" w:rsidRPr="00C4614F" w:rsidRDefault="000C10EF" w:rsidP="00843C3F">
      <w:pPr>
        <w:jc w:val="both"/>
        <w:rPr>
          <w:rFonts w:ascii="Simplified Arabic" w:hAnsi="Simplified Arabic" w:cs="Simplified Arabic"/>
          <w:b/>
          <w:bCs/>
          <w:sz w:val="24"/>
          <w:szCs w:val="24"/>
          <w:u w:val="single"/>
          <w:rtl/>
          <w:lang w:bidi="ar-EG"/>
        </w:rPr>
      </w:pPr>
      <w:r w:rsidRPr="00C4614F">
        <w:rPr>
          <w:rFonts w:ascii="Simplified Arabic" w:hAnsi="Simplified Arabic" w:cs="Simplified Arabic"/>
          <w:b/>
          <w:bCs/>
          <w:sz w:val="24"/>
          <w:szCs w:val="24"/>
          <w:u w:val="single"/>
          <w:rtl/>
          <w:lang w:bidi="ar-EG"/>
        </w:rPr>
        <w:t>توصيات الدراسة :</w:t>
      </w:r>
    </w:p>
    <w:p w14:paraId="1A360181" w14:textId="4E1B6723" w:rsidR="00614B52" w:rsidRPr="008C3866" w:rsidRDefault="00614B52" w:rsidP="00843C3F">
      <w:pPr>
        <w:jc w:val="both"/>
        <w:rPr>
          <w:rFonts w:ascii="Simplified Arabic" w:hAnsi="Simplified Arabic" w:cs="Simplified Arabic"/>
          <w:sz w:val="24"/>
          <w:szCs w:val="24"/>
          <w:lang w:bidi="ar-EG"/>
        </w:rPr>
      </w:pPr>
      <w:r w:rsidRPr="008C3866">
        <w:rPr>
          <w:rFonts w:ascii="Simplified Arabic" w:hAnsi="Simplified Arabic" w:cs="Simplified Arabic"/>
          <w:sz w:val="24"/>
          <w:szCs w:val="24"/>
          <w:rtl/>
          <w:lang w:bidi="ar-EG"/>
        </w:rPr>
        <w:t>تغييرنظرة المجتمع تجاه سجينات الفقر،تنمية روح العمل الجماعي كفريق عمل،وضع خطة شاملة</w:t>
      </w:r>
    </w:p>
    <w:p w14:paraId="375D5C2D" w14:textId="77777777" w:rsidR="007E6E6C" w:rsidRPr="008C3866" w:rsidRDefault="000C10EF" w:rsidP="00843C3F">
      <w:pPr>
        <w:jc w:val="both"/>
        <w:rPr>
          <w:rFonts w:ascii="Simplified Arabic" w:hAnsi="Simplified Arabic" w:cs="Simplified Arabic"/>
          <w:sz w:val="24"/>
          <w:szCs w:val="24"/>
          <w:u w:val="single"/>
          <w:rtl/>
          <w:lang w:bidi="ar-EG"/>
        </w:rPr>
      </w:pPr>
      <w:r w:rsidRPr="008C3866">
        <w:rPr>
          <w:rFonts w:ascii="Simplified Arabic" w:hAnsi="Simplified Arabic" w:cs="Simplified Arabic"/>
          <w:sz w:val="24"/>
          <w:szCs w:val="24"/>
          <w:rtl/>
          <w:lang w:bidi="ar-EG"/>
        </w:rPr>
        <w:t>على أسس علمية، و ايضا المتابعة الدورية للمشروعات المقدمة للغارمات لتحسين مستوي الخدمة ،</w:t>
      </w:r>
      <w:r w:rsidRPr="008C3866">
        <w:rPr>
          <w:rFonts w:ascii="Simplified Arabic" w:hAnsi="Simplified Arabic" w:cs="Simplified Arabic"/>
          <w:color w:val="000000" w:themeColor="text1"/>
          <w:sz w:val="24"/>
          <w:szCs w:val="24"/>
          <w:rtl/>
          <w:lang w:bidi="ar-EG"/>
        </w:rPr>
        <w:t xml:space="preserve"> و من الاستراتيجيات المقترحة استراتيجة التدخل مع الغارم قبل دخولهن السجن :عن طريق الأساليب الاتية : (التفاوض مع الدائن لسداد الدين ،الوصول غلي تسوية قانونية بتنازل الدائن عن مديوناتة المستحقة، مساعدة الغارمات في الحصول علي عمل مناسب لحمايتها من الفقر) ، استراتيجية التدخل مع الغارمات أثناء وجودهن بالسجن:عن طريق عدة اساليب منها العمل علي تنمية مهاراتهن و قدراتهن لتأهيلهن للحياة الجديدة بعد الخروج من السجن .</w:t>
      </w:r>
    </w:p>
    <w:p w14:paraId="050874B9" w14:textId="37E40FDD" w:rsidR="000B07B5" w:rsidRPr="008C3866" w:rsidRDefault="001A4681" w:rsidP="00843C3F">
      <w:pPr>
        <w:spacing w:after="0" w:line="210" w:lineRule="atLeast"/>
        <w:jc w:val="both"/>
        <w:textAlignment w:val="baseline"/>
        <w:rPr>
          <w:rFonts w:ascii="Simplified Arabic" w:eastAsia="Times New Roman" w:hAnsi="Simplified Arabic" w:cs="Simplified Arabic"/>
          <w:color w:val="16666F"/>
          <w:sz w:val="24"/>
          <w:szCs w:val="24"/>
          <w:rtl/>
        </w:rPr>
      </w:pPr>
      <w:r w:rsidRPr="008C3866">
        <w:rPr>
          <w:rFonts w:ascii="Simplified Arabic" w:eastAsia="Times New Roman" w:hAnsi="Simplified Arabic" w:cs="Simplified Arabic"/>
          <w:kern w:val="36"/>
          <w:sz w:val="24"/>
          <w:szCs w:val="24"/>
          <w:rtl/>
        </w:rPr>
        <w:t>6</w:t>
      </w:r>
      <w:r w:rsidR="000B07B5" w:rsidRPr="008C3866">
        <w:rPr>
          <w:rFonts w:ascii="Simplified Arabic" w:eastAsia="Times New Roman" w:hAnsi="Simplified Arabic" w:cs="Simplified Arabic"/>
          <w:kern w:val="36"/>
          <w:sz w:val="24"/>
          <w:szCs w:val="24"/>
          <w:rtl/>
        </w:rPr>
        <w:t xml:space="preserve">-دراسة </w:t>
      </w:r>
      <w:r w:rsidR="009E013B" w:rsidRPr="008C3866">
        <w:rPr>
          <w:rFonts w:ascii="Simplified Arabic" w:eastAsia="Times New Roman" w:hAnsi="Simplified Arabic" w:cs="Simplified Arabic"/>
          <w:kern w:val="36"/>
          <w:sz w:val="24"/>
          <w:szCs w:val="24"/>
          <w:rtl/>
        </w:rPr>
        <w:t>عفت الزغبي</w:t>
      </w:r>
      <w:r w:rsidR="000B07B5" w:rsidRPr="008C3866">
        <w:rPr>
          <w:rFonts w:ascii="Simplified Arabic" w:eastAsia="Times New Roman" w:hAnsi="Simplified Arabic" w:cs="Simplified Arabic"/>
          <w:kern w:val="36"/>
          <w:sz w:val="24"/>
          <w:szCs w:val="24"/>
          <w:rtl/>
        </w:rPr>
        <w:t xml:space="preserve"> </w:t>
      </w:r>
      <w:bookmarkStart w:id="3" w:name="_Hlk101794702"/>
      <w:r w:rsidR="000B07B5" w:rsidRPr="008C3866">
        <w:rPr>
          <w:rFonts w:ascii="Simplified Arabic" w:eastAsia="Times New Roman" w:hAnsi="Simplified Arabic" w:cs="Simplified Arabic"/>
          <w:kern w:val="36"/>
          <w:sz w:val="24"/>
          <w:szCs w:val="24"/>
          <w:rtl/>
        </w:rPr>
        <w:t xml:space="preserve">أغسطس </w:t>
      </w:r>
      <w:bookmarkEnd w:id="3"/>
      <w:r w:rsidR="00700D5A" w:rsidRPr="008C3866">
        <w:rPr>
          <w:rFonts w:ascii="Simplified Arabic" w:hAnsi="Simplified Arabic" w:cs="Simplified Arabic"/>
          <w:sz w:val="24"/>
          <w:szCs w:val="24"/>
          <w:rtl/>
          <w:lang w:bidi="ar-EG"/>
        </w:rPr>
        <w:t>(2020)</w:t>
      </w:r>
      <w:r w:rsidR="000B07B5" w:rsidRPr="008C3866">
        <w:rPr>
          <w:rFonts w:ascii="Simplified Arabic" w:hAnsi="Simplified Arabic" w:cs="Simplified Arabic"/>
          <w:sz w:val="24"/>
          <w:szCs w:val="24"/>
          <w:rtl/>
          <w:lang w:bidi="ar-EG"/>
        </w:rPr>
        <w:t xml:space="preserve"> ،</w:t>
      </w:r>
      <w:r w:rsidR="00A90B58" w:rsidRPr="008C3866">
        <w:rPr>
          <w:rFonts w:ascii="Simplified Arabic" w:hAnsi="Simplified Arabic" w:cs="Simplified Arabic"/>
          <w:sz w:val="24"/>
          <w:szCs w:val="24"/>
          <w:rtl/>
          <w:lang w:bidi="ar-EG"/>
        </w:rPr>
        <w:t xml:space="preserve"> "</w:t>
      </w:r>
      <w:r w:rsidR="000B07B5" w:rsidRPr="008C3866">
        <w:rPr>
          <w:rFonts w:ascii="Simplified Arabic" w:eastAsia="Times New Roman" w:hAnsi="Simplified Arabic" w:cs="Simplified Arabic"/>
          <w:sz w:val="24"/>
          <w:szCs w:val="24"/>
          <w:bdr w:val="none" w:sz="0" w:space="0" w:color="auto" w:frame="1"/>
          <w:rtl/>
        </w:rPr>
        <w:t>دور وزارة التضامن الاجتماعي بجمهورية مصر العربية في دعم المشروعات متناهية الصغر: دراسة في الفترة  2012-</w:t>
      </w:r>
      <w:r w:rsidR="00A90B58" w:rsidRPr="008C3866">
        <w:rPr>
          <w:rFonts w:ascii="Simplified Arabic" w:eastAsia="Times New Roman" w:hAnsi="Simplified Arabic" w:cs="Simplified Arabic"/>
          <w:sz w:val="24"/>
          <w:szCs w:val="24"/>
          <w:bdr w:val="none" w:sz="0" w:space="0" w:color="auto" w:frame="1"/>
          <w:rtl/>
        </w:rPr>
        <w:t>2018"</w:t>
      </w:r>
      <w:r w:rsidR="00700D5A" w:rsidRPr="008C3866">
        <w:rPr>
          <w:rFonts w:ascii="Simplified Arabic" w:eastAsia="Times New Roman" w:hAnsi="Simplified Arabic" w:cs="Simplified Arabic"/>
          <w:sz w:val="24"/>
          <w:szCs w:val="24"/>
          <w:bdr w:val="none" w:sz="0" w:space="0" w:color="auto" w:frame="1"/>
        </w:rPr>
        <w:t>.</w:t>
      </w:r>
      <w:r w:rsidR="0095241D" w:rsidRPr="008C3866">
        <w:rPr>
          <w:rStyle w:val="FootnoteReference"/>
          <w:rFonts w:ascii="Simplified Arabic" w:eastAsia="Times New Roman" w:hAnsi="Simplified Arabic" w:cs="Simplified Arabic"/>
          <w:sz w:val="24"/>
          <w:szCs w:val="24"/>
          <w:bdr w:val="none" w:sz="0" w:space="0" w:color="auto" w:frame="1"/>
        </w:rPr>
        <w:footnoteReference w:id="10"/>
      </w:r>
    </w:p>
    <w:p w14:paraId="30727EB4" w14:textId="72CA6F87" w:rsidR="000B07B5" w:rsidRPr="00504F92" w:rsidRDefault="00504F92" w:rsidP="00843C3F">
      <w:pPr>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هدفت</w:t>
      </w:r>
      <w:r w:rsidR="000B07B5" w:rsidRPr="00504F92">
        <w:rPr>
          <w:rFonts w:ascii="Simplified Arabic" w:hAnsi="Simplified Arabic" w:cs="Simplified Arabic"/>
          <w:b/>
          <w:bCs/>
          <w:sz w:val="24"/>
          <w:szCs w:val="24"/>
          <w:u w:val="single"/>
          <w:rtl/>
          <w:lang w:bidi="ar-EG"/>
        </w:rPr>
        <w:t xml:space="preserve"> الدراسة:</w:t>
      </w:r>
    </w:p>
    <w:p w14:paraId="7F43878B" w14:textId="51FCB04C" w:rsidR="000B07B5" w:rsidRDefault="000B07B5" w:rsidP="00843C3F">
      <w:pPr>
        <w:jc w:val="both"/>
        <w:rPr>
          <w:rFonts w:ascii="Simplified Arabic" w:hAnsi="Simplified Arabic" w:cs="Simplified Arabic" w:hint="cs"/>
          <w:sz w:val="24"/>
          <w:szCs w:val="24"/>
          <w:rtl/>
          <w:lang w:bidi="ar-EG"/>
        </w:rPr>
      </w:pPr>
      <w:r w:rsidRPr="008C3866">
        <w:rPr>
          <w:rFonts w:ascii="Simplified Arabic" w:eastAsia="Times New Roman" w:hAnsi="Simplified Arabic" w:cs="Simplified Arabic"/>
          <w:sz w:val="24"/>
          <w:szCs w:val="24"/>
          <w:rtl/>
        </w:rPr>
        <w:t>أهم إسهامات وزارة التضامن الاجتماعي المصرية - کأحد أهم منظمات الإدارة العامة المصرية المعنية بدعم جهود الحماية الاجتماعية والحد من مشکلة الفقر - في دعم المشروعات</w:t>
      </w:r>
      <w:r w:rsidR="00A46FF6" w:rsidRPr="008C3866">
        <w:rPr>
          <w:rFonts w:ascii="Simplified Arabic" w:eastAsia="Times New Roman" w:hAnsi="Simplified Arabic" w:cs="Simplified Arabic"/>
          <w:sz w:val="24"/>
          <w:szCs w:val="24"/>
          <w:rtl/>
        </w:rPr>
        <w:t xml:space="preserve"> </w:t>
      </w:r>
      <w:r w:rsidRPr="008C3866">
        <w:rPr>
          <w:rFonts w:ascii="Simplified Arabic" w:eastAsia="Times New Roman" w:hAnsi="Simplified Arabic" w:cs="Simplified Arabic"/>
          <w:sz w:val="24"/>
          <w:szCs w:val="24"/>
          <w:rtl/>
        </w:rPr>
        <w:t>متناهيةالصغر(</w:t>
      </w:r>
      <w:r w:rsidRPr="008C3866">
        <w:rPr>
          <w:rFonts w:ascii="Simplified Arabic" w:eastAsia="Times New Roman" w:hAnsi="Simplified Arabic" w:cs="Simplified Arabic"/>
          <w:sz w:val="24"/>
          <w:szCs w:val="24"/>
        </w:rPr>
        <w:t>Micro Enterprises</w:t>
      </w:r>
      <w:r w:rsidRPr="008C3866">
        <w:rPr>
          <w:rFonts w:ascii="Simplified Arabic" w:eastAsia="Times New Roman" w:hAnsi="Simplified Arabic" w:cs="Simplified Arabic"/>
          <w:sz w:val="24"/>
          <w:szCs w:val="24"/>
          <w:rtl/>
        </w:rPr>
        <w:t>) کإحدى آليات التغلب على مشکلة الفقر في المجتمع المصري . وترکز الدراسة على الفترة من 2012 - 2018 في محاولة لفهم طبيعة الاستمرار والتغير في ذلک الدور بعد قيام ثورة الخامس والعشرين من يناير والتي نادت بالسعي نحو تلبية</w:t>
      </w:r>
      <w:r w:rsidR="00A46FF6" w:rsidRPr="008C3866">
        <w:rPr>
          <w:rFonts w:ascii="Simplified Arabic" w:hAnsi="Simplified Arabic" w:cs="Simplified Arabic"/>
          <w:sz w:val="24"/>
          <w:szCs w:val="24"/>
          <w:rtl/>
          <w:lang w:bidi="ar-EG"/>
        </w:rPr>
        <w:t xml:space="preserve"> </w:t>
      </w:r>
      <w:r w:rsidRPr="008C3866">
        <w:rPr>
          <w:rFonts w:ascii="Simplified Arabic" w:hAnsi="Simplified Arabic" w:cs="Simplified Arabic"/>
          <w:sz w:val="24"/>
          <w:szCs w:val="24"/>
          <w:rtl/>
          <w:lang w:bidi="ar-EG"/>
        </w:rPr>
        <w:t>احتياج جموع المواطنين من : العيش ،الحرية ، العدالة الاجتماعية .</w:t>
      </w:r>
    </w:p>
    <w:p w14:paraId="092035FA" w14:textId="77777777" w:rsidR="00B2042F" w:rsidRDefault="00B2042F" w:rsidP="00843C3F">
      <w:pPr>
        <w:jc w:val="both"/>
        <w:rPr>
          <w:rFonts w:ascii="Simplified Arabic" w:hAnsi="Simplified Arabic" w:cs="Simplified Arabic" w:hint="cs"/>
          <w:sz w:val="24"/>
          <w:szCs w:val="24"/>
          <w:rtl/>
          <w:lang w:bidi="ar-EG"/>
        </w:rPr>
      </w:pPr>
    </w:p>
    <w:p w14:paraId="33C35B6A" w14:textId="77777777" w:rsidR="00B2042F" w:rsidRPr="008C3866" w:rsidRDefault="00B2042F" w:rsidP="00843C3F">
      <w:pPr>
        <w:jc w:val="both"/>
        <w:rPr>
          <w:rFonts w:ascii="Simplified Arabic" w:hAnsi="Simplified Arabic" w:cs="Simplified Arabic"/>
          <w:sz w:val="24"/>
          <w:szCs w:val="24"/>
          <w:rtl/>
          <w:lang w:bidi="ar-EG"/>
        </w:rPr>
      </w:pPr>
    </w:p>
    <w:p w14:paraId="605AD973" w14:textId="77777777" w:rsidR="008D487C" w:rsidRPr="00843C3F" w:rsidRDefault="008D487C" w:rsidP="00843C3F">
      <w:pPr>
        <w:jc w:val="both"/>
        <w:rPr>
          <w:rFonts w:ascii="Simplified Arabic" w:eastAsia="Times New Roman" w:hAnsi="Simplified Arabic" w:cs="Simplified Arabic"/>
          <w:b/>
          <w:bCs/>
          <w:sz w:val="24"/>
          <w:szCs w:val="24"/>
          <w:u w:val="single"/>
          <w:rtl/>
        </w:rPr>
      </w:pPr>
      <w:bookmarkStart w:id="4" w:name="_Hlk101802404"/>
      <w:r w:rsidRPr="00843C3F">
        <w:rPr>
          <w:rFonts w:ascii="Simplified Arabic" w:eastAsia="Times New Roman" w:hAnsi="Simplified Arabic" w:cs="Simplified Arabic"/>
          <w:b/>
          <w:bCs/>
          <w:sz w:val="24"/>
          <w:szCs w:val="24"/>
          <w:u w:val="single"/>
          <w:rtl/>
        </w:rPr>
        <w:lastRenderedPageBreak/>
        <w:t>توصيات الدراسة :</w:t>
      </w:r>
    </w:p>
    <w:p w14:paraId="28618805" w14:textId="5157A000" w:rsidR="000B07B5" w:rsidRPr="008C3866" w:rsidRDefault="008D487C" w:rsidP="00843C3F">
      <w:pPr>
        <w:jc w:val="both"/>
        <w:rPr>
          <w:rFonts w:ascii="Simplified Arabic" w:eastAsia="Times New Roman" w:hAnsi="Simplified Arabic" w:cs="Simplified Arabic"/>
          <w:kern w:val="36"/>
          <w:sz w:val="24"/>
          <w:szCs w:val="24"/>
          <w:rtl/>
        </w:rPr>
      </w:pPr>
      <w:r w:rsidRPr="008C3866">
        <w:rPr>
          <w:rFonts w:ascii="Simplified Arabic" w:eastAsia="Times New Roman" w:hAnsi="Simplified Arabic" w:cs="Simplified Arabic"/>
          <w:sz w:val="24"/>
          <w:szCs w:val="24"/>
          <w:rtl/>
        </w:rPr>
        <w:t>أن تل</w:t>
      </w:r>
      <w:r w:rsidR="006D3162" w:rsidRPr="008C3866">
        <w:rPr>
          <w:rFonts w:ascii="Simplified Arabic" w:eastAsia="Times New Roman" w:hAnsi="Simplified Arabic" w:cs="Simplified Arabic"/>
          <w:sz w:val="24"/>
          <w:szCs w:val="24"/>
          <w:rtl/>
        </w:rPr>
        <w:t>ك</w:t>
      </w:r>
      <w:r w:rsidRPr="008C3866">
        <w:rPr>
          <w:rFonts w:ascii="Simplified Arabic" w:eastAsia="Times New Roman" w:hAnsi="Simplified Arabic" w:cs="Simplified Arabic"/>
          <w:sz w:val="24"/>
          <w:szCs w:val="24"/>
          <w:rtl/>
        </w:rPr>
        <w:t xml:space="preserve"> الفترة قد شهدت استمراراً لجهود الوزارة السابقة مع الاستفادة من التوجهات الحديثة في حقل الإدارة العامة في البحث عن مصادر جديدة للتمويل. لم يقتصر التغير في دور الوزارة خلال فترة الدراسة فقط على ذل</w:t>
      </w:r>
      <w:r w:rsidR="006D3162" w:rsidRPr="008C3866">
        <w:rPr>
          <w:rFonts w:ascii="Simplified Arabic" w:eastAsia="Times New Roman" w:hAnsi="Simplified Arabic" w:cs="Simplified Arabic"/>
          <w:sz w:val="24"/>
          <w:szCs w:val="24"/>
          <w:rtl/>
        </w:rPr>
        <w:t>ك</w:t>
      </w:r>
      <w:r w:rsidRPr="008C3866">
        <w:rPr>
          <w:rFonts w:ascii="Simplified Arabic" w:eastAsia="Times New Roman" w:hAnsi="Simplified Arabic" w:cs="Simplified Arabic"/>
          <w:sz w:val="24"/>
          <w:szCs w:val="24"/>
          <w:rtl/>
        </w:rPr>
        <w:t xml:space="preserve"> وإنما تعداه إلى التغير في منطق وآليات الدعم مع استحداث عدد من البرامج والمبادرات الجديدة و التوسع في تقديم التسهيلات الإدارية و الفنية للمنتفعين من خدمات الوزارة بالتزامن مع توجهات التحول الرقمي و التوسع في انشطة الشراكة لاستحداث المزيد من البرامج و المبادرات التابعة للوزارة التي تصب في دعم المشروعات متناهية الصغر في المجتمع المصري </w:t>
      </w:r>
      <w:bookmarkEnd w:id="4"/>
    </w:p>
    <w:p w14:paraId="01A02C6C" w14:textId="670FA562" w:rsidR="00B41378" w:rsidRPr="008C3866" w:rsidRDefault="001A4681" w:rsidP="00843C3F">
      <w:pPr>
        <w:jc w:val="both"/>
        <w:rPr>
          <w:rFonts w:ascii="Simplified Arabic" w:eastAsia="Times New Roman" w:hAnsi="Simplified Arabic" w:cs="Simplified Arabic"/>
          <w:kern w:val="36"/>
          <w:sz w:val="24"/>
          <w:szCs w:val="24"/>
          <w:rtl/>
        </w:rPr>
      </w:pPr>
      <w:r w:rsidRPr="008C3866">
        <w:rPr>
          <w:rFonts w:ascii="Simplified Arabic" w:hAnsi="Simplified Arabic" w:cs="Simplified Arabic"/>
          <w:sz w:val="24"/>
          <w:szCs w:val="24"/>
          <w:rtl/>
          <w:lang w:bidi="ar-EG"/>
        </w:rPr>
        <w:t>7-</w:t>
      </w:r>
      <w:r w:rsidR="00B41378" w:rsidRPr="008C3866">
        <w:rPr>
          <w:rFonts w:ascii="Simplified Arabic" w:hAnsi="Simplified Arabic" w:cs="Simplified Arabic"/>
          <w:sz w:val="24"/>
          <w:szCs w:val="24"/>
          <w:rtl/>
          <w:lang w:bidi="ar-EG"/>
        </w:rPr>
        <w:t>دراسة</w:t>
      </w:r>
      <w:r w:rsidR="004F1D5B" w:rsidRPr="008C3866">
        <w:rPr>
          <w:rFonts w:ascii="Simplified Arabic" w:hAnsi="Simplified Arabic" w:cs="Simplified Arabic"/>
          <w:sz w:val="24"/>
          <w:szCs w:val="24"/>
          <w:rtl/>
          <w:lang w:bidi="ar-EG"/>
        </w:rPr>
        <w:t xml:space="preserve"> عبد المنعم</w:t>
      </w:r>
      <w:r w:rsidR="00B41378" w:rsidRPr="008C3866">
        <w:rPr>
          <w:rFonts w:ascii="Simplified Arabic" w:hAnsi="Simplified Arabic" w:cs="Simplified Arabic"/>
          <w:sz w:val="24"/>
          <w:szCs w:val="24"/>
          <w:rtl/>
          <w:lang w:bidi="ar-EG"/>
        </w:rPr>
        <w:t xml:space="preserve"> </w:t>
      </w:r>
      <w:r w:rsidR="0020139C" w:rsidRPr="008C3866">
        <w:rPr>
          <w:rFonts w:ascii="Simplified Arabic" w:hAnsi="Simplified Arabic" w:cs="Simplified Arabic"/>
          <w:sz w:val="24"/>
          <w:szCs w:val="24"/>
          <w:rtl/>
          <w:lang w:bidi="ar-EG"/>
        </w:rPr>
        <w:t xml:space="preserve">حياتي </w:t>
      </w:r>
      <w:r w:rsidR="00B41378" w:rsidRPr="008C3866">
        <w:rPr>
          <w:rFonts w:ascii="Simplified Arabic" w:hAnsi="Simplified Arabic" w:cs="Simplified Arabic"/>
          <w:sz w:val="24"/>
          <w:szCs w:val="24"/>
          <w:rtl/>
          <w:lang w:bidi="ar-EG"/>
        </w:rPr>
        <w:t xml:space="preserve">جنيد ويوسف </w:t>
      </w:r>
      <w:r w:rsidR="0095241D" w:rsidRPr="008C3866">
        <w:rPr>
          <w:rFonts w:ascii="Simplified Arabic" w:hAnsi="Simplified Arabic" w:cs="Simplified Arabic"/>
          <w:sz w:val="24"/>
          <w:szCs w:val="24"/>
          <w:rtl/>
          <w:lang w:bidi="ar-EG"/>
        </w:rPr>
        <w:t>(2021)</w:t>
      </w:r>
      <w:r w:rsidR="00B41378" w:rsidRPr="008C3866">
        <w:rPr>
          <w:rFonts w:ascii="Simplified Arabic" w:hAnsi="Simplified Arabic" w:cs="Simplified Arabic"/>
          <w:sz w:val="24"/>
          <w:szCs w:val="24"/>
          <w:rtl/>
          <w:lang w:bidi="ar-EG"/>
        </w:rPr>
        <w:t>،</w:t>
      </w:r>
      <w:bookmarkStart w:id="5" w:name="_Hlk101802035"/>
      <w:r w:rsidR="0095241D" w:rsidRPr="008C3866">
        <w:rPr>
          <w:rFonts w:ascii="Simplified Arabic" w:hAnsi="Simplified Arabic" w:cs="Simplified Arabic"/>
          <w:sz w:val="24"/>
          <w:szCs w:val="24"/>
          <w:rtl/>
          <w:lang w:bidi="ar-EG"/>
        </w:rPr>
        <w:t xml:space="preserve"> </w:t>
      </w:r>
      <w:r w:rsidR="00927AF6" w:rsidRPr="008C3866">
        <w:rPr>
          <w:rFonts w:ascii="Simplified Arabic" w:hAnsi="Simplified Arabic" w:cs="Simplified Arabic"/>
          <w:sz w:val="24"/>
          <w:szCs w:val="24"/>
          <w:rtl/>
          <w:lang w:bidi="ar-EG"/>
        </w:rPr>
        <w:t>"</w:t>
      </w:r>
      <w:r w:rsidR="00B41378" w:rsidRPr="008C3866">
        <w:rPr>
          <w:rFonts w:ascii="Simplified Arabic" w:eastAsia="Times New Roman" w:hAnsi="Simplified Arabic" w:cs="Simplified Arabic"/>
          <w:kern w:val="36"/>
          <w:sz w:val="24"/>
          <w:szCs w:val="24"/>
          <w:rtl/>
        </w:rPr>
        <w:t>تدعيم دور المجتمع المدنى في تمويل المشروعات الصغيرة ومتناهية الصغر</w:t>
      </w:r>
      <w:bookmarkEnd w:id="5"/>
      <w:r w:rsidR="00927AF6" w:rsidRPr="008C3866">
        <w:rPr>
          <w:rFonts w:ascii="Simplified Arabic" w:eastAsia="Times New Roman" w:hAnsi="Simplified Arabic" w:cs="Simplified Arabic"/>
          <w:kern w:val="36"/>
          <w:sz w:val="24"/>
          <w:szCs w:val="24"/>
          <w:rtl/>
        </w:rPr>
        <w:t>"</w:t>
      </w:r>
      <w:r w:rsidR="00B41378" w:rsidRPr="008C3866">
        <w:rPr>
          <w:rFonts w:ascii="Simplified Arabic" w:eastAsia="Times New Roman" w:hAnsi="Simplified Arabic" w:cs="Simplified Arabic"/>
          <w:kern w:val="36"/>
          <w:sz w:val="24"/>
          <w:szCs w:val="24"/>
          <w:rtl/>
        </w:rPr>
        <w:t>.</w:t>
      </w:r>
      <w:r w:rsidR="0095241D" w:rsidRPr="008C3866">
        <w:rPr>
          <w:rStyle w:val="FootnoteReference"/>
          <w:rFonts w:ascii="Simplified Arabic" w:eastAsia="Times New Roman" w:hAnsi="Simplified Arabic" w:cs="Simplified Arabic"/>
          <w:kern w:val="36"/>
          <w:sz w:val="24"/>
          <w:szCs w:val="24"/>
          <w:rtl/>
        </w:rPr>
        <w:footnoteReference w:id="11"/>
      </w:r>
    </w:p>
    <w:p w14:paraId="467ACF18" w14:textId="77777777" w:rsidR="00B56FDE" w:rsidRDefault="00B41378" w:rsidP="00843C3F">
      <w:pPr>
        <w:jc w:val="both"/>
        <w:rPr>
          <w:rFonts w:ascii="Simplified Arabic" w:eastAsia="Times New Roman" w:hAnsi="Simplified Arabic" w:cs="Simplified Arabic"/>
          <w:b/>
          <w:bCs/>
          <w:kern w:val="36"/>
          <w:sz w:val="24"/>
          <w:szCs w:val="24"/>
          <w:u w:val="single"/>
          <w:rtl/>
        </w:rPr>
      </w:pPr>
      <w:r w:rsidRPr="00B56FDE">
        <w:rPr>
          <w:rFonts w:ascii="Simplified Arabic" w:eastAsia="Times New Roman" w:hAnsi="Simplified Arabic" w:cs="Simplified Arabic"/>
          <w:b/>
          <w:bCs/>
          <w:kern w:val="36"/>
          <w:sz w:val="24"/>
          <w:szCs w:val="24"/>
          <w:u w:val="single"/>
          <w:rtl/>
        </w:rPr>
        <w:t>هدفت الدراسة :</w:t>
      </w:r>
    </w:p>
    <w:p w14:paraId="17B611B6" w14:textId="60415C32" w:rsidR="00B41378" w:rsidRPr="008C3866" w:rsidRDefault="00B41378" w:rsidP="00843C3F">
      <w:pPr>
        <w:jc w:val="both"/>
        <w:rPr>
          <w:rFonts w:ascii="Simplified Arabic" w:eastAsia="Times New Roman" w:hAnsi="Simplified Arabic" w:cs="Simplified Arabic"/>
          <w:kern w:val="36"/>
          <w:sz w:val="24"/>
          <w:szCs w:val="24"/>
          <w:u w:val="single"/>
        </w:rPr>
      </w:pPr>
      <w:r w:rsidRPr="008C3866">
        <w:rPr>
          <w:rFonts w:ascii="Simplified Arabic" w:eastAsia="Times New Roman" w:hAnsi="Simplified Arabic" w:cs="Simplified Arabic"/>
          <w:sz w:val="24"/>
          <w:szCs w:val="24"/>
          <w:rtl/>
        </w:rPr>
        <w:t>تقديم ورقة عمل لتدعيم دور منظمات المجتمع المدني في تمويل المشروعات الصغيرة ومتناهية الصغر في إطار مساهمتها في صنع سياسة الرفاهة الاجتماعية في مصر، ومن أجل تحقيق هذا الهدف يناقش عددا من المحاور أهمها خصائص المنشآت الصغيرة ومتناهية الصغر في مصر، ودورها في رفع معدلات النمو الاقتصادي، وأهم المشکلات التي تواجهها، وطرق تمويلها،  وتشکيلات منظمات المجتمع المدني في مصر، والجمعيات الأهلية کأحد أهم هذه التشکيلات في مصر والمعوقات التي تواجهها في تمويل المشروعات الصغيرة ومتناهية الصغر</w:t>
      </w:r>
      <w:r w:rsidRPr="008C3866">
        <w:rPr>
          <w:rFonts w:ascii="Simplified Arabic" w:eastAsia="Times New Roman" w:hAnsi="Simplified Arabic" w:cs="Simplified Arabic"/>
          <w:sz w:val="24"/>
          <w:szCs w:val="24"/>
        </w:rPr>
        <w:t>.</w:t>
      </w:r>
    </w:p>
    <w:p w14:paraId="3ED22026" w14:textId="77777777" w:rsidR="00B41378" w:rsidRPr="00B56FDE" w:rsidRDefault="00B41378" w:rsidP="00843C3F">
      <w:pPr>
        <w:jc w:val="both"/>
        <w:rPr>
          <w:rFonts w:ascii="Simplified Arabic" w:eastAsia="Times New Roman" w:hAnsi="Simplified Arabic" w:cs="Simplified Arabic"/>
          <w:b/>
          <w:bCs/>
          <w:sz w:val="24"/>
          <w:szCs w:val="24"/>
          <w:u w:val="single"/>
          <w:rtl/>
        </w:rPr>
      </w:pPr>
      <w:r w:rsidRPr="00B56FDE">
        <w:rPr>
          <w:rFonts w:ascii="Simplified Arabic" w:eastAsia="Times New Roman" w:hAnsi="Simplified Arabic" w:cs="Simplified Arabic"/>
          <w:b/>
          <w:bCs/>
          <w:sz w:val="24"/>
          <w:szCs w:val="24"/>
          <w:u w:val="single"/>
          <w:rtl/>
        </w:rPr>
        <w:t>توصيات الدراسة:</w:t>
      </w:r>
    </w:p>
    <w:p w14:paraId="1AF7AA26" w14:textId="259D47FA" w:rsidR="00B70121" w:rsidRPr="00066FBA" w:rsidRDefault="00B41378" w:rsidP="00843C3F">
      <w:pPr>
        <w:jc w:val="both"/>
        <w:rPr>
          <w:rFonts w:ascii="Simplified Arabic" w:eastAsia="Times New Roman" w:hAnsi="Simplified Arabic" w:cs="Simplified Arabic"/>
          <w:sz w:val="24"/>
          <w:szCs w:val="24"/>
          <w:rtl/>
        </w:rPr>
      </w:pPr>
      <w:r w:rsidRPr="008C3866">
        <w:rPr>
          <w:rFonts w:ascii="Simplified Arabic" w:eastAsia="Times New Roman" w:hAnsi="Simplified Arabic" w:cs="Simplified Arabic"/>
          <w:sz w:val="24"/>
          <w:szCs w:val="24"/>
          <w:rtl/>
        </w:rPr>
        <w:t>التوصيات للأسلوب الأمثل الذي يمکن أن تتبعه الجمعيات الأهلية لاقراض أصحاب المشروعات الصغيرة ومتناهية الصغر أهمها قيام کل جمعية أهلية بدراسة احتياجات المجتمع المحيط بها، وتحديد الفئات المستهدفة لکي يتم تقديم خدمات الاقراض لها حسب المنطقة المحيطة بالجمعية، واستخدام معايير دقيقة لتصنيف المشروعات متناهية الصغر،</w:t>
      </w:r>
      <w:r w:rsidRPr="002E1A53">
        <w:rPr>
          <w:rFonts w:ascii="Simplified Arabic" w:eastAsia="Times New Roman" w:hAnsi="Simplified Arabic" w:cs="Simplified Arabic"/>
          <w:sz w:val="28"/>
          <w:szCs w:val="28"/>
          <w:rtl/>
        </w:rPr>
        <w:t xml:space="preserve"> </w:t>
      </w:r>
      <w:r w:rsidRPr="00066FBA">
        <w:rPr>
          <w:rFonts w:ascii="Simplified Arabic" w:eastAsia="Times New Roman" w:hAnsi="Simplified Arabic" w:cs="Simplified Arabic"/>
          <w:sz w:val="24"/>
          <w:szCs w:val="24"/>
          <w:rtl/>
        </w:rPr>
        <w:t>مع تشکيل لجنة لدراسة الفرص والمخاطر والتهديدات التي يمکن أن يتعرض لها المشروع، وعمل جدولة لاعطاء القرض تکون مرحلية بناء على خطة تنفيذية يتقدم بها طالب القرض، مع عدم اعطاء المبالغ المرحلية الا بعد التأکد من تنفيذ المراحل السابقة، مع تقديم الجمعيات الأهلية للدعم التسويقى والفنى والمالى للمشروع الصغير خلال الإنشاء والتشغيل، وقيامها بالمتابعة والمراقبة المستمرة للمشروع لتقويم الأداء وتنمية الإيجابيات وعلاج السلبيات</w:t>
      </w:r>
      <w:r w:rsidRPr="00066FBA">
        <w:rPr>
          <w:rFonts w:ascii="Simplified Arabic" w:eastAsia="Times New Roman" w:hAnsi="Simplified Arabic" w:cs="Simplified Arabic"/>
          <w:sz w:val="24"/>
          <w:szCs w:val="24"/>
        </w:rPr>
        <w:t>.</w:t>
      </w:r>
      <w:bookmarkEnd w:id="2"/>
    </w:p>
    <w:p w14:paraId="62FF8956" w14:textId="40113BEF" w:rsidR="00893040" w:rsidRPr="00066FBA" w:rsidRDefault="001A4681" w:rsidP="00843C3F">
      <w:pPr>
        <w:pStyle w:val="NoSpacing"/>
        <w:jc w:val="both"/>
        <w:rPr>
          <w:rFonts w:ascii="Simplified Arabic" w:hAnsi="Simplified Arabic" w:cs="Simplified Arabic"/>
          <w:sz w:val="24"/>
          <w:szCs w:val="24"/>
          <w:rtl/>
          <w:lang w:bidi="ar-EG"/>
        </w:rPr>
      </w:pPr>
      <w:r w:rsidRPr="00066FBA">
        <w:rPr>
          <w:rFonts w:ascii="Simplified Arabic" w:hAnsi="Simplified Arabic" w:cs="Simplified Arabic"/>
          <w:sz w:val="24"/>
          <w:szCs w:val="24"/>
          <w:rtl/>
          <w:lang w:bidi="ar-EG"/>
        </w:rPr>
        <w:t>8</w:t>
      </w:r>
      <w:r w:rsidR="00BE0F4C" w:rsidRPr="00066FBA">
        <w:rPr>
          <w:rFonts w:ascii="Simplified Arabic" w:hAnsi="Simplified Arabic" w:cs="Simplified Arabic"/>
          <w:sz w:val="24"/>
          <w:szCs w:val="24"/>
          <w:rtl/>
          <w:lang w:bidi="ar-EG"/>
        </w:rPr>
        <w:t xml:space="preserve">-دراسة </w:t>
      </w:r>
      <w:r w:rsidR="0020139C" w:rsidRPr="00066FBA">
        <w:rPr>
          <w:rFonts w:ascii="Simplified Arabic" w:hAnsi="Simplified Arabic" w:cs="Simplified Arabic"/>
          <w:sz w:val="24"/>
          <w:szCs w:val="24"/>
          <w:rtl/>
          <w:lang w:bidi="ar-EG"/>
        </w:rPr>
        <w:t xml:space="preserve">فاطمة </w:t>
      </w:r>
      <w:r w:rsidR="00BE0F4C" w:rsidRPr="00066FBA">
        <w:rPr>
          <w:rFonts w:ascii="Simplified Arabic" w:hAnsi="Simplified Arabic" w:cs="Simplified Arabic"/>
          <w:sz w:val="24"/>
          <w:szCs w:val="24"/>
          <w:rtl/>
          <w:lang w:bidi="ar-EG"/>
        </w:rPr>
        <w:t xml:space="preserve">بركات </w:t>
      </w:r>
      <w:r w:rsidR="00B70121" w:rsidRPr="00066FBA">
        <w:rPr>
          <w:rFonts w:ascii="Simplified Arabic" w:hAnsi="Simplified Arabic" w:cs="Simplified Arabic"/>
          <w:sz w:val="24"/>
          <w:szCs w:val="24"/>
          <w:lang w:bidi="ar-EG"/>
        </w:rPr>
        <w:t>(2021)</w:t>
      </w:r>
      <w:r w:rsidR="00BE0F4C" w:rsidRPr="00066FBA">
        <w:rPr>
          <w:rFonts w:ascii="Simplified Arabic" w:hAnsi="Simplified Arabic" w:cs="Simplified Arabic"/>
          <w:sz w:val="24"/>
          <w:szCs w:val="24"/>
          <w:rtl/>
          <w:lang w:bidi="ar-EG"/>
        </w:rPr>
        <w:t xml:space="preserve">، </w:t>
      </w:r>
      <w:bookmarkStart w:id="6" w:name="_Hlk101809781"/>
      <w:r w:rsidR="00201F79" w:rsidRPr="00066FBA">
        <w:rPr>
          <w:rFonts w:ascii="Simplified Arabic" w:hAnsi="Simplified Arabic" w:cs="Simplified Arabic" w:hint="cs"/>
          <w:sz w:val="24"/>
          <w:szCs w:val="24"/>
          <w:rtl/>
          <w:lang w:bidi="ar-EG"/>
        </w:rPr>
        <w:t>"</w:t>
      </w:r>
      <w:r w:rsidR="00BE0F4C" w:rsidRPr="00066FBA">
        <w:rPr>
          <w:rFonts w:ascii="Simplified Arabic" w:hAnsi="Simplified Arabic" w:cs="Simplified Arabic"/>
          <w:sz w:val="24"/>
          <w:szCs w:val="24"/>
          <w:rtl/>
          <w:lang w:bidi="ar-EG"/>
        </w:rPr>
        <w:t>دور القروض متناهية الصغر في التخفيف من حده الفقر</w:t>
      </w:r>
      <w:bookmarkEnd w:id="6"/>
      <w:r w:rsidR="00B70121" w:rsidRPr="00066FBA">
        <w:rPr>
          <w:rFonts w:ascii="Simplified Arabic" w:hAnsi="Simplified Arabic" w:cs="Simplified Arabic"/>
          <w:sz w:val="24"/>
          <w:szCs w:val="24"/>
          <w:rtl/>
          <w:lang w:bidi="ar-EG"/>
        </w:rPr>
        <w:t>،دراسة ميدانية</w:t>
      </w:r>
      <w:r w:rsidR="00201F79" w:rsidRPr="00066FBA">
        <w:rPr>
          <w:rFonts w:ascii="Simplified Arabic" w:hAnsi="Simplified Arabic" w:cs="Simplified Arabic" w:hint="cs"/>
          <w:sz w:val="24"/>
          <w:szCs w:val="24"/>
          <w:rtl/>
          <w:lang w:bidi="ar-EG"/>
        </w:rPr>
        <w:t>"</w:t>
      </w:r>
      <w:r w:rsidR="00BE0F4C" w:rsidRPr="00066FBA">
        <w:rPr>
          <w:rFonts w:ascii="Simplified Arabic" w:hAnsi="Simplified Arabic" w:cs="Simplified Arabic"/>
          <w:sz w:val="24"/>
          <w:szCs w:val="24"/>
          <w:rtl/>
          <w:lang w:bidi="ar-EG"/>
        </w:rPr>
        <w:t>.</w:t>
      </w:r>
      <w:r w:rsidR="001B171D" w:rsidRPr="00066FBA">
        <w:rPr>
          <w:rStyle w:val="FootnoteReference"/>
          <w:rFonts w:ascii="Simplified Arabic" w:hAnsi="Simplified Arabic" w:cs="Simplified Arabic"/>
          <w:sz w:val="24"/>
          <w:szCs w:val="24"/>
          <w:rtl/>
          <w:lang w:bidi="ar-EG"/>
        </w:rPr>
        <w:footnoteReference w:id="12"/>
      </w:r>
    </w:p>
    <w:p w14:paraId="1D8A015C" w14:textId="62FC7BD1" w:rsidR="00BE0F4C" w:rsidRPr="00C4614F" w:rsidRDefault="00BE0F4C" w:rsidP="00843C3F">
      <w:pPr>
        <w:pStyle w:val="NoSpacing"/>
        <w:jc w:val="both"/>
        <w:rPr>
          <w:rFonts w:ascii="Simplified Arabic" w:hAnsi="Simplified Arabic" w:cs="Simplified Arabic"/>
          <w:b/>
          <w:bCs/>
          <w:sz w:val="24"/>
          <w:szCs w:val="24"/>
          <w:u w:val="single"/>
          <w:rtl/>
          <w:lang w:bidi="ar-EG"/>
        </w:rPr>
      </w:pPr>
      <w:r w:rsidRPr="00C4614F">
        <w:rPr>
          <w:rFonts w:ascii="Simplified Arabic" w:hAnsi="Simplified Arabic" w:cs="Simplified Arabic"/>
          <w:b/>
          <w:bCs/>
          <w:sz w:val="24"/>
          <w:szCs w:val="24"/>
          <w:u w:val="single"/>
          <w:rtl/>
          <w:lang w:bidi="ar-EG"/>
        </w:rPr>
        <w:t>هدفت الدراسة :</w:t>
      </w:r>
    </w:p>
    <w:p w14:paraId="389BB28D" w14:textId="0044A022" w:rsidR="001B171D" w:rsidRPr="00066FBA" w:rsidRDefault="00BE0F4C" w:rsidP="00843C3F">
      <w:pPr>
        <w:pStyle w:val="NoSpacing"/>
        <w:jc w:val="both"/>
        <w:rPr>
          <w:rFonts w:ascii="Simplified Arabic" w:eastAsia="Times New Roman" w:hAnsi="Simplified Arabic" w:cs="Simplified Arabic"/>
          <w:color w:val="0D0D0D" w:themeColor="text1" w:themeTint="F2"/>
          <w:sz w:val="24"/>
          <w:szCs w:val="24"/>
          <w:rtl/>
        </w:rPr>
      </w:pPr>
      <w:r w:rsidRPr="00066FBA">
        <w:rPr>
          <w:rFonts w:ascii="Simplified Arabic" w:eastAsia="Times New Roman" w:hAnsi="Simplified Arabic" w:cs="Simplified Arabic"/>
          <w:color w:val="0D0D0D" w:themeColor="text1" w:themeTint="F2"/>
          <w:sz w:val="24"/>
          <w:szCs w:val="24"/>
          <w:rtl/>
        </w:rPr>
        <w:t>بحث وتحليل دور القروض متناهية الصغر في تحسين مستوى معيشة المقترضين الفقراء، من خلال الدراسة الميدانية لعينة من المستفيدين من خدمات الإقراض المتناهي الصغر؛ التي تقدمها مؤسسة "الأمل لتنمية المشروعات الصغيرة" بوصفها إحدى المنظمات غير الحکومية التي تعمل في مجال نشاط الإقراض المتناهي الصغر بشکل أساسي</w:t>
      </w:r>
      <w:r w:rsidRPr="00066FBA">
        <w:rPr>
          <w:rFonts w:ascii="Simplified Arabic" w:eastAsia="Times New Roman" w:hAnsi="Simplified Arabic" w:cs="Simplified Arabic"/>
          <w:color w:val="0D0D0D" w:themeColor="text1" w:themeTint="F2"/>
          <w:sz w:val="24"/>
          <w:szCs w:val="24"/>
        </w:rPr>
        <w:t>.</w:t>
      </w:r>
      <w:r w:rsidRPr="00066FBA">
        <w:rPr>
          <w:rFonts w:ascii="Simplified Arabic" w:eastAsia="Times New Roman" w:hAnsi="Simplified Arabic" w:cs="Simplified Arabic"/>
          <w:color w:val="0D0D0D" w:themeColor="text1" w:themeTint="F2"/>
          <w:sz w:val="24"/>
          <w:szCs w:val="24"/>
        </w:rPr>
        <w:br/>
      </w:r>
      <w:r w:rsidRPr="00066FBA">
        <w:rPr>
          <w:rFonts w:ascii="Simplified Arabic" w:eastAsia="Times New Roman" w:hAnsi="Simplified Arabic" w:cs="Simplified Arabic"/>
          <w:color w:val="0D0D0D" w:themeColor="text1" w:themeTint="F2"/>
          <w:sz w:val="24"/>
          <w:szCs w:val="24"/>
          <w:rtl/>
        </w:rPr>
        <w:t xml:space="preserve">کما تهدف الدراسة للتعرف على آراء واقتراحات بعض الخبراء العاملين في مجال الإقراض المتناهي الصغر حول </w:t>
      </w:r>
      <w:r w:rsidRPr="00066FBA">
        <w:rPr>
          <w:rFonts w:ascii="Simplified Arabic" w:eastAsia="Times New Roman" w:hAnsi="Simplified Arabic" w:cs="Simplified Arabic"/>
          <w:color w:val="0D0D0D" w:themeColor="text1" w:themeTint="F2"/>
          <w:sz w:val="24"/>
          <w:szCs w:val="24"/>
          <w:rtl/>
        </w:rPr>
        <w:lastRenderedPageBreak/>
        <w:t>الشروط والمحددات المطلوبة لكي تلعب القروض المتناهية الصغر دورا محوريًا في التخفيف من حدة الفقر، والتعرف على المشکلات التي تواجه مؤسساتهم في منح القروض، وماهية البرامج الغير المالية المصاحبة لبرامج الإقراض، واقتراحاتهم لزيادة فاعلية الاستفادة من برامج القروض المتناهية الصغر.</w:t>
      </w:r>
    </w:p>
    <w:p w14:paraId="35CDD701" w14:textId="7B42469B" w:rsidR="006D6FD8" w:rsidRPr="00C4614F" w:rsidRDefault="006D6FD8" w:rsidP="00843C3F">
      <w:pPr>
        <w:pStyle w:val="NoSpacing"/>
        <w:jc w:val="both"/>
        <w:rPr>
          <w:rFonts w:ascii="Simplified Arabic" w:eastAsia="Times New Roman" w:hAnsi="Simplified Arabic" w:cs="Simplified Arabic"/>
          <w:b/>
          <w:bCs/>
          <w:color w:val="0D0D0D" w:themeColor="text1" w:themeTint="F2"/>
          <w:sz w:val="24"/>
          <w:szCs w:val="24"/>
          <w:u w:val="single"/>
          <w:rtl/>
        </w:rPr>
      </w:pPr>
      <w:r w:rsidRPr="00C4614F">
        <w:rPr>
          <w:rFonts w:ascii="Simplified Arabic" w:eastAsia="Times New Roman" w:hAnsi="Simplified Arabic" w:cs="Simplified Arabic"/>
          <w:b/>
          <w:bCs/>
          <w:color w:val="0D0D0D" w:themeColor="text1" w:themeTint="F2"/>
          <w:sz w:val="24"/>
          <w:szCs w:val="24"/>
          <w:u w:val="single"/>
          <w:rtl/>
        </w:rPr>
        <w:t>توصيات الدراسة :</w:t>
      </w:r>
    </w:p>
    <w:p w14:paraId="6F5FFED9" w14:textId="23CDE76B" w:rsidR="002C5A34" w:rsidRPr="00066FBA" w:rsidRDefault="006D6FD8" w:rsidP="00843C3F">
      <w:pPr>
        <w:pStyle w:val="NoSpacing"/>
        <w:jc w:val="both"/>
        <w:rPr>
          <w:rFonts w:ascii="Simplified Arabic" w:eastAsia="Times New Roman" w:hAnsi="Simplified Arabic" w:cs="Simplified Arabic"/>
          <w:color w:val="0D0D0D" w:themeColor="text1" w:themeTint="F2"/>
          <w:sz w:val="24"/>
          <w:szCs w:val="24"/>
        </w:rPr>
      </w:pPr>
      <w:r w:rsidRPr="00066FBA">
        <w:rPr>
          <w:rFonts w:ascii="Simplified Arabic" w:eastAsia="Times New Roman" w:hAnsi="Simplified Arabic" w:cs="Simplified Arabic"/>
          <w:color w:val="0D0D0D" w:themeColor="text1" w:themeTint="F2"/>
          <w:sz w:val="24"/>
          <w:szCs w:val="24"/>
          <w:rtl/>
        </w:rPr>
        <w:t>ومن أهم ما توصلت إليه الدراسة أن هناك شروط ومحددات لکي تلعب القروض متناهية الصغر دوراً مهمًّاً ومحورياً في التخفيف من حدة الفقر وتحقيق أهداف التنمية المستدامة، وذلك إذا کان الاهتمام بالنتيجة النوعية للقروض وليست النتيجة الکمية فقط، وأن تذ</w:t>
      </w:r>
      <w:r w:rsidR="00E47913">
        <w:rPr>
          <w:rFonts w:ascii="Simplified Arabic" w:eastAsia="Times New Roman" w:hAnsi="Simplified Arabic" w:cs="Simplified Arabic" w:hint="cs"/>
          <w:color w:val="0D0D0D" w:themeColor="text1" w:themeTint="F2"/>
          <w:sz w:val="24"/>
          <w:szCs w:val="24"/>
          <w:rtl/>
        </w:rPr>
        <w:t xml:space="preserve"> </w:t>
      </w:r>
      <w:r w:rsidRPr="00066FBA">
        <w:rPr>
          <w:rFonts w:ascii="Simplified Arabic" w:eastAsia="Times New Roman" w:hAnsi="Simplified Arabic" w:cs="Simplified Arabic"/>
          <w:color w:val="0D0D0D" w:themeColor="text1" w:themeTint="F2"/>
          <w:sz w:val="24"/>
          <w:szCs w:val="24"/>
          <w:rtl/>
        </w:rPr>
        <w:t>هب هذه القروض لمستحقيها ولإقامة مشروعات حقيقية ناجحة تؤدي إلى عملية الاکتفاء الذاتي للمقترض، وتکوين رأس مال يساعده في تطوير مشروعه دون الاعتماد الأساسي على عملية الاقتراض، وأن تنتشر بالفعل أفکار مشروعات تنموية جديدة ومبتکرة يقوم بتنفيذها المقترضين، ذلك لأن القروض المتناهية الصغر تعد أهم البرامج التنموية- من وجهة نظر الخبراء- لما لها من أثر مباشر وسريع وملموس في حياة الأسر والأفراد، ففي ظل تحسن الأحوال المادية تتحسن بالتبعية الظروف المعيشية والتعليمية والصحية للأسرة والفرد</w:t>
      </w:r>
      <w:r w:rsidR="004C7FCA" w:rsidRPr="00066FBA">
        <w:rPr>
          <w:rFonts w:ascii="Simplified Arabic" w:eastAsia="Times New Roman" w:hAnsi="Simplified Arabic" w:cs="Simplified Arabic"/>
          <w:color w:val="0D0D0D" w:themeColor="text1" w:themeTint="F2"/>
          <w:sz w:val="24"/>
          <w:szCs w:val="24"/>
          <w:rtl/>
        </w:rPr>
        <w:t>.</w:t>
      </w:r>
    </w:p>
    <w:p w14:paraId="5ECB2E7E" w14:textId="51E6A1B3" w:rsidR="00800871" w:rsidRPr="00066FBA" w:rsidRDefault="00D8717E" w:rsidP="00800871">
      <w:pPr>
        <w:pStyle w:val="NoSpacing"/>
        <w:jc w:val="right"/>
        <w:rPr>
          <w:rFonts w:ascii="Simplified Arabic" w:eastAsia="Times New Roman" w:hAnsi="Simplified Arabic" w:cs="Simplified Arabic"/>
          <w:color w:val="0D0D0D" w:themeColor="text1" w:themeTint="F2"/>
          <w:sz w:val="24"/>
          <w:szCs w:val="24"/>
        </w:rPr>
      </w:pPr>
      <w:r w:rsidRPr="00066FBA">
        <w:rPr>
          <w:rFonts w:ascii="Simplified Arabic" w:eastAsia="Times New Roman" w:hAnsi="Simplified Arabic" w:cs="Simplified Arabic"/>
          <w:color w:val="0D0D0D" w:themeColor="text1" w:themeTint="F2"/>
          <w:sz w:val="24"/>
          <w:szCs w:val="24"/>
        </w:rPr>
        <w:t>9-</w:t>
      </w:r>
      <w:r w:rsidR="00A32634" w:rsidRPr="00066FBA">
        <w:rPr>
          <w:sz w:val="24"/>
          <w:szCs w:val="24"/>
        </w:rPr>
        <w:t xml:space="preserve"> </w:t>
      </w:r>
      <w:proofErr w:type="spellStart"/>
      <w:r w:rsidR="00A32634" w:rsidRPr="00066FBA">
        <w:rPr>
          <w:rFonts w:ascii="Simplified Arabic" w:eastAsia="Times New Roman" w:hAnsi="Simplified Arabic" w:cs="Simplified Arabic"/>
          <w:color w:val="0D0D0D" w:themeColor="text1" w:themeTint="F2"/>
          <w:sz w:val="24"/>
          <w:szCs w:val="24"/>
        </w:rPr>
        <w:t>Minilek</w:t>
      </w:r>
      <w:proofErr w:type="spellEnd"/>
      <w:r w:rsidR="00A32634" w:rsidRPr="00066FBA">
        <w:rPr>
          <w:rFonts w:ascii="Simplified Arabic" w:eastAsia="Times New Roman" w:hAnsi="Simplified Arabic" w:cs="Simplified Arabic"/>
          <w:color w:val="0D0D0D" w:themeColor="text1" w:themeTint="F2"/>
          <w:sz w:val="24"/>
          <w:szCs w:val="24"/>
        </w:rPr>
        <w:t xml:space="preserve"> </w:t>
      </w:r>
      <w:proofErr w:type="spellStart"/>
      <w:r w:rsidR="00A32634" w:rsidRPr="00066FBA">
        <w:rPr>
          <w:rFonts w:ascii="Simplified Arabic" w:eastAsia="Times New Roman" w:hAnsi="Simplified Arabic" w:cs="Simplified Arabic"/>
          <w:color w:val="0D0D0D" w:themeColor="text1" w:themeTint="F2"/>
          <w:sz w:val="24"/>
          <w:szCs w:val="24"/>
        </w:rPr>
        <w:t>Kefale</w:t>
      </w:r>
      <w:proofErr w:type="spellEnd"/>
      <w:r w:rsidR="00A32634" w:rsidRPr="00066FBA">
        <w:rPr>
          <w:rFonts w:ascii="Simplified Arabic" w:eastAsia="Times New Roman" w:hAnsi="Simplified Arabic" w:cs="Simplified Arabic"/>
          <w:color w:val="0D0D0D" w:themeColor="text1" w:themeTint="F2"/>
          <w:sz w:val="24"/>
          <w:szCs w:val="24"/>
        </w:rPr>
        <w:t xml:space="preserve"> and KPM </w:t>
      </w:r>
      <w:proofErr w:type="spellStart"/>
      <w:r w:rsidR="00A32634" w:rsidRPr="00066FBA">
        <w:rPr>
          <w:rFonts w:ascii="Simplified Arabic" w:eastAsia="Times New Roman" w:hAnsi="Simplified Arabic" w:cs="Simplified Arabic"/>
          <w:color w:val="0D0D0D" w:themeColor="text1" w:themeTint="F2"/>
          <w:sz w:val="24"/>
          <w:szCs w:val="24"/>
        </w:rPr>
        <w:t>Chinnan</w:t>
      </w:r>
      <w:proofErr w:type="spellEnd"/>
      <w:r w:rsidR="007C72FA" w:rsidRPr="00066FBA">
        <w:rPr>
          <w:rFonts w:ascii="Simplified Arabic" w:eastAsia="Times New Roman" w:hAnsi="Simplified Arabic" w:cs="Simplified Arabic"/>
          <w:color w:val="0D0D0D" w:themeColor="text1" w:themeTint="F2"/>
          <w:sz w:val="24"/>
          <w:szCs w:val="24"/>
        </w:rPr>
        <w:t xml:space="preserve"> (2012),</w:t>
      </w:r>
      <w:r w:rsidR="00203C64" w:rsidRPr="00066FBA">
        <w:rPr>
          <w:rFonts w:ascii="Simplified Arabic" w:eastAsia="Times New Roman" w:hAnsi="Simplified Arabic" w:cs="Simplified Arabic"/>
          <w:color w:val="0D0D0D" w:themeColor="text1" w:themeTint="F2"/>
          <w:sz w:val="24"/>
          <w:szCs w:val="24"/>
        </w:rPr>
        <w:t xml:space="preserve"> </w:t>
      </w:r>
      <w:r w:rsidRPr="00066FBA">
        <w:rPr>
          <w:rFonts w:ascii="Simplified Arabic" w:eastAsia="Times New Roman" w:hAnsi="Simplified Arabic" w:cs="Simplified Arabic"/>
          <w:color w:val="0D0D0D" w:themeColor="text1" w:themeTint="F2"/>
          <w:sz w:val="24"/>
          <w:szCs w:val="24"/>
        </w:rPr>
        <w:t xml:space="preserve">Employment growth and challenges in small and micro enterprises </w:t>
      </w:r>
      <w:proofErr w:type="spellStart"/>
      <w:r w:rsidR="00106E82" w:rsidRPr="00066FBA">
        <w:rPr>
          <w:rFonts w:ascii="Simplified Arabic" w:eastAsia="Times New Roman" w:hAnsi="Simplified Arabic" w:cs="Simplified Arabic"/>
          <w:color w:val="0D0D0D" w:themeColor="text1" w:themeTint="F2"/>
          <w:sz w:val="24"/>
          <w:szCs w:val="24"/>
        </w:rPr>
        <w:t>woldiya</w:t>
      </w:r>
      <w:proofErr w:type="spellEnd"/>
      <w:r w:rsidR="00106E82" w:rsidRPr="00066FBA">
        <w:rPr>
          <w:rFonts w:ascii="Simplified Arabic" w:eastAsia="Times New Roman" w:hAnsi="Simplified Arabic" w:cs="Simplified Arabic"/>
          <w:color w:val="0D0D0D" w:themeColor="text1" w:themeTint="F2"/>
          <w:sz w:val="24"/>
          <w:szCs w:val="24"/>
        </w:rPr>
        <w:t>, North</w:t>
      </w:r>
      <w:r w:rsidRPr="00066FBA">
        <w:rPr>
          <w:rFonts w:ascii="Simplified Arabic" w:eastAsia="Times New Roman" w:hAnsi="Simplified Arabic" w:cs="Simplified Arabic"/>
          <w:color w:val="0D0D0D" w:themeColor="text1" w:themeTint="F2"/>
          <w:sz w:val="24"/>
          <w:szCs w:val="24"/>
        </w:rPr>
        <w:t xml:space="preserve"> East </w:t>
      </w:r>
      <w:proofErr w:type="spellStart"/>
      <w:r w:rsidRPr="00066FBA">
        <w:rPr>
          <w:rFonts w:ascii="Simplified Arabic" w:eastAsia="Times New Roman" w:hAnsi="Simplified Arabic" w:cs="Simplified Arabic"/>
          <w:color w:val="0D0D0D" w:themeColor="text1" w:themeTint="F2"/>
          <w:sz w:val="24"/>
          <w:szCs w:val="24"/>
        </w:rPr>
        <w:t>Amhara</w:t>
      </w:r>
      <w:proofErr w:type="spellEnd"/>
      <w:r w:rsidRPr="00066FBA">
        <w:rPr>
          <w:rFonts w:ascii="Simplified Arabic" w:eastAsia="Times New Roman" w:hAnsi="Simplified Arabic" w:cs="Simplified Arabic"/>
          <w:color w:val="0D0D0D" w:themeColor="text1" w:themeTint="F2"/>
          <w:sz w:val="24"/>
          <w:szCs w:val="24"/>
        </w:rPr>
        <w:t xml:space="preserve"> </w:t>
      </w:r>
      <w:r w:rsidR="00735F08" w:rsidRPr="00066FBA">
        <w:rPr>
          <w:rFonts w:ascii="Simplified Arabic" w:eastAsia="Times New Roman" w:hAnsi="Simplified Arabic" w:cs="Simplified Arabic"/>
          <w:color w:val="0D0D0D" w:themeColor="text1" w:themeTint="F2"/>
          <w:sz w:val="24"/>
          <w:szCs w:val="24"/>
        </w:rPr>
        <w:t>region, Ethiopia</w:t>
      </w:r>
      <w:r w:rsidR="007C72FA" w:rsidRPr="00066FBA">
        <w:rPr>
          <w:rFonts w:ascii="Simplified Arabic" w:eastAsia="Times New Roman" w:hAnsi="Simplified Arabic" w:cs="Simplified Arabic"/>
          <w:color w:val="0D0D0D" w:themeColor="text1" w:themeTint="F2"/>
          <w:sz w:val="24"/>
          <w:szCs w:val="24"/>
        </w:rPr>
        <w:t>.</w:t>
      </w:r>
      <w:r w:rsidR="008E6987" w:rsidRPr="00066FBA">
        <w:rPr>
          <w:rStyle w:val="FootnoteReference"/>
          <w:rFonts w:ascii="Simplified Arabic" w:eastAsia="Times New Roman" w:hAnsi="Simplified Arabic" w:cs="Simplified Arabic"/>
          <w:color w:val="0D0D0D" w:themeColor="text1" w:themeTint="F2"/>
          <w:sz w:val="24"/>
          <w:szCs w:val="24"/>
        </w:rPr>
        <w:footnoteReference w:id="13"/>
      </w:r>
    </w:p>
    <w:p w14:paraId="20270793" w14:textId="66D78C4E" w:rsidR="00800871" w:rsidRPr="00066FBA" w:rsidRDefault="00800871" w:rsidP="00800871">
      <w:pPr>
        <w:pStyle w:val="NoSpacing"/>
        <w:rPr>
          <w:rFonts w:ascii="Simplified Arabic" w:eastAsia="Times New Roman" w:hAnsi="Simplified Arabic" w:cs="Simplified Arabic"/>
          <w:b/>
          <w:bCs/>
          <w:color w:val="0D0D0D" w:themeColor="text1" w:themeTint="F2"/>
          <w:sz w:val="24"/>
          <w:szCs w:val="24"/>
          <w:u w:val="single"/>
          <w:rtl/>
          <w:lang w:bidi="ar-EG"/>
        </w:rPr>
      </w:pPr>
      <w:r w:rsidRPr="00066FBA">
        <w:rPr>
          <w:rFonts w:ascii="Simplified Arabic" w:eastAsia="Times New Roman" w:hAnsi="Simplified Arabic" w:cs="Simplified Arabic" w:hint="cs"/>
          <w:b/>
          <w:bCs/>
          <w:color w:val="0D0D0D" w:themeColor="text1" w:themeTint="F2"/>
          <w:sz w:val="24"/>
          <w:szCs w:val="24"/>
          <w:u w:val="single"/>
          <w:rtl/>
          <w:lang w:bidi="ar-EG"/>
        </w:rPr>
        <w:t>هدفت الدراسة :</w:t>
      </w:r>
    </w:p>
    <w:p w14:paraId="4A3FC6B6" w14:textId="697AEA8B" w:rsidR="00800871" w:rsidRPr="004722FD" w:rsidRDefault="00800871" w:rsidP="004722FD">
      <w:pPr>
        <w:jc w:val="both"/>
        <w:rPr>
          <w:rFonts w:ascii="Simplified Arabic" w:eastAsia="Times New Roman" w:hAnsi="Simplified Arabic" w:cs="Simplified Arabic"/>
          <w:color w:val="0D0D0D" w:themeColor="text1" w:themeTint="F2"/>
          <w:sz w:val="24"/>
          <w:szCs w:val="24"/>
        </w:rPr>
      </w:pPr>
      <w:r w:rsidRPr="004722FD">
        <w:rPr>
          <w:rFonts w:ascii="Simplified Arabic" w:eastAsia="Times New Roman" w:hAnsi="Simplified Arabic" w:cs="Simplified Arabic"/>
          <w:color w:val="0D0D0D" w:themeColor="text1" w:themeTint="F2"/>
          <w:sz w:val="24"/>
          <w:szCs w:val="24"/>
          <w:rtl/>
        </w:rPr>
        <w:t>بسبب مشكلة البطالة المتزايدة ، إثيوبيا تمضي قدما في مكافحة</w:t>
      </w:r>
      <w:r w:rsidRPr="004722FD">
        <w:rPr>
          <w:rFonts w:ascii="Simplified Arabic" w:eastAsia="Times New Roman" w:hAnsi="Simplified Arabic" w:cs="Simplified Arabic"/>
          <w:color w:val="0D0D0D" w:themeColor="text1" w:themeTint="F2"/>
          <w:sz w:val="24"/>
          <w:szCs w:val="24"/>
        </w:rPr>
        <w:t xml:space="preserve"> </w:t>
      </w:r>
      <w:r w:rsidRPr="004722FD">
        <w:rPr>
          <w:rFonts w:ascii="Simplified Arabic" w:eastAsia="Times New Roman" w:hAnsi="Simplified Arabic" w:cs="Simplified Arabic"/>
          <w:color w:val="0D0D0D" w:themeColor="text1" w:themeTint="F2"/>
          <w:sz w:val="24"/>
          <w:szCs w:val="24"/>
          <w:rtl/>
        </w:rPr>
        <w:t>البطالة عن طريق ضخ المشاريع الصغيرة ومتناهية الصغر. الهدف من هذه الدراسة هو،</w:t>
      </w:r>
      <w:r w:rsidRPr="004722FD">
        <w:rPr>
          <w:rFonts w:ascii="Simplified Arabic" w:eastAsia="Times New Roman" w:hAnsi="Simplified Arabic" w:cs="Simplified Arabic"/>
          <w:color w:val="0D0D0D" w:themeColor="text1" w:themeTint="F2"/>
          <w:sz w:val="24"/>
          <w:szCs w:val="24"/>
        </w:rPr>
        <w:t xml:space="preserve"> </w:t>
      </w:r>
      <w:r w:rsidR="004722FD" w:rsidRPr="004722FD">
        <w:rPr>
          <w:rFonts w:ascii="Simplified Arabic" w:eastAsia="Times New Roman" w:hAnsi="Simplified Arabic" w:cs="Simplified Arabic"/>
          <w:color w:val="0D0D0D" w:themeColor="text1" w:themeTint="F2"/>
          <w:sz w:val="24"/>
          <w:szCs w:val="24"/>
          <w:rtl/>
        </w:rPr>
        <w:t>لذلك</w:t>
      </w:r>
      <w:r w:rsidRPr="004722FD">
        <w:rPr>
          <w:rFonts w:ascii="Simplified Arabic" w:eastAsia="Times New Roman" w:hAnsi="Simplified Arabic" w:cs="Simplified Arabic"/>
          <w:color w:val="0D0D0D" w:themeColor="text1" w:themeTint="F2"/>
          <w:sz w:val="24"/>
          <w:szCs w:val="24"/>
          <w:rtl/>
        </w:rPr>
        <w:t>، لتقييم نمو التوظيف عبر السنوات والاختناقات في التوسع</w:t>
      </w:r>
      <w:r w:rsidRPr="004722FD">
        <w:rPr>
          <w:rFonts w:ascii="Simplified Arabic" w:eastAsia="Times New Roman" w:hAnsi="Simplified Arabic" w:cs="Simplified Arabic" w:hint="cs"/>
          <w:color w:val="0D0D0D" w:themeColor="text1" w:themeTint="F2"/>
          <w:sz w:val="24"/>
          <w:szCs w:val="24"/>
          <w:rtl/>
        </w:rPr>
        <w:t xml:space="preserve"> </w:t>
      </w:r>
      <w:r w:rsidRPr="004722FD">
        <w:rPr>
          <w:rFonts w:ascii="Simplified Arabic" w:eastAsia="Times New Roman" w:hAnsi="Simplified Arabic" w:cs="Simplified Arabic"/>
          <w:color w:val="0D0D0D" w:themeColor="text1" w:themeTint="F2"/>
          <w:sz w:val="24"/>
          <w:szCs w:val="24"/>
          <w:rtl/>
        </w:rPr>
        <w:t>المشاريع الصغيرة ومتناهية الصغر. تم جمع البيانات الأولية باستخدام جدول المقابلة ومناقشة جماعية مركزة مع 140 من أصحاب المشاريع الذين تم اختيارهم عشوائيًا من</w:t>
      </w:r>
      <w:r w:rsidRPr="004722FD">
        <w:rPr>
          <w:rFonts w:ascii="Simplified Arabic" w:eastAsia="Times New Roman" w:hAnsi="Simplified Arabic" w:cs="Simplified Arabic" w:hint="cs"/>
          <w:color w:val="0D0D0D" w:themeColor="text1" w:themeTint="F2"/>
          <w:sz w:val="24"/>
          <w:szCs w:val="24"/>
          <w:rtl/>
        </w:rPr>
        <w:t xml:space="preserve"> </w:t>
      </w:r>
      <w:r w:rsidRPr="004722FD">
        <w:rPr>
          <w:rFonts w:ascii="Simplified Arabic" w:eastAsia="Times New Roman" w:hAnsi="Simplified Arabic" w:cs="Simplified Arabic"/>
          <w:color w:val="0D0D0D" w:themeColor="text1" w:themeTint="F2"/>
          <w:sz w:val="24"/>
          <w:szCs w:val="24"/>
          <w:rtl/>
        </w:rPr>
        <w:t>الشركات. تم تحليل البيانات باستخدام الإحصاء الوصفي والنمو السنوي المركب</w:t>
      </w:r>
      <w:r w:rsidRPr="004722FD">
        <w:rPr>
          <w:rFonts w:ascii="Simplified Arabic" w:eastAsia="Times New Roman" w:hAnsi="Simplified Arabic" w:cs="Simplified Arabic" w:hint="cs"/>
          <w:color w:val="0D0D0D" w:themeColor="text1" w:themeTint="F2"/>
          <w:sz w:val="24"/>
          <w:szCs w:val="24"/>
          <w:rtl/>
        </w:rPr>
        <w:t>.</w:t>
      </w:r>
    </w:p>
    <w:p w14:paraId="1DF2C67E" w14:textId="25A1836F" w:rsidR="00A77BF2" w:rsidRPr="004722FD" w:rsidRDefault="00A77BF2" w:rsidP="004722FD">
      <w:pPr>
        <w:jc w:val="both"/>
        <w:rPr>
          <w:rFonts w:ascii="Simplified Arabic" w:eastAsia="Times New Roman" w:hAnsi="Simplified Arabic" w:cs="Simplified Arabic"/>
          <w:b/>
          <w:bCs/>
          <w:color w:val="0D0D0D" w:themeColor="text1" w:themeTint="F2"/>
          <w:sz w:val="24"/>
          <w:szCs w:val="24"/>
          <w:u w:val="single"/>
          <w:rtl/>
        </w:rPr>
      </w:pPr>
      <w:r w:rsidRPr="004722FD">
        <w:rPr>
          <w:rFonts w:ascii="Simplified Arabic" w:eastAsia="Times New Roman" w:hAnsi="Simplified Arabic" w:cs="Simplified Arabic"/>
          <w:b/>
          <w:bCs/>
          <w:color w:val="0D0D0D" w:themeColor="text1" w:themeTint="F2"/>
          <w:sz w:val="24"/>
          <w:szCs w:val="24"/>
          <w:u w:val="single"/>
          <w:rtl/>
        </w:rPr>
        <w:t>توصيات الدراسة :</w:t>
      </w:r>
    </w:p>
    <w:p w14:paraId="46AD54A0" w14:textId="7E7D6C08" w:rsidR="008E6987" w:rsidRPr="004722FD" w:rsidRDefault="00670400" w:rsidP="004722FD">
      <w:pPr>
        <w:jc w:val="both"/>
        <w:rPr>
          <w:rFonts w:ascii="Simplified Arabic" w:eastAsia="Times New Roman" w:hAnsi="Simplified Arabic" w:cs="Simplified Arabic"/>
          <w:color w:val="0D0D0D" w:themeColor="text1" w:themeTint="F2"/>
          <w:sz w:val="24"/>
          <w:szCs w:val="24"/>
          <w:rtl/>
        </w:rPr>
      </w:pPr>
      <w:r w:rsidRPr="004722FD">
        <w:rPr>
          <w:rFonts w:ascii="Simplified Arabic" w:eastAsia="Times New Roman" w:hAnsi="Simplified Arabic" w:cs="Simplified Arabic"/>
          <w:color w:val="0D0D0D" w:themeColor="text1" w:themeTint="F2"/>
          <w:sz w:val="24"/>
          <w:szCs w:val="24"/>
          <w:rtl/>
        </w:rPr>
        <w:t>وأوصى</w:t>
      </w:r>
      <w:r w:rsidR="00EA000A" w:rsidRPr="004722FD">
        <w:rPr>
          <w:rFonts w:ascii="Simplified Arabic" w:eastAsia="Times New Roman" w:hAnsi="Simplified Arabic" w:cs="Simplified Arabic" w:hint="cs"/>
          <w:color w:val="0D0D0D" w:themeColor="text1" w:themeTint="F2"/>
          <w:sz w:val="24"/>
          <w:szCs w:val="24"/>
          <w:rtl/>
        </w:rPr>
        <w:t xml:space="preserve"> بأن يكون </w:t>
      </w:r>
      <w:r w:rsidRPr="004722FD">
        <w:rPr>
          <w:rFonts w:ascii="Simplified Arabic" w:eastAsia="Times New Roman" w:hAnsi="Simplified Arabic" w:cs="Simplified Arabic"/>
          <w:color w:val="0D0D0D" w:themeColor="text1" w:themeTint="F2"/>
          <w:sz w:val="24"/>
          <w:szCs w:val="24"/>
          <w:rtl/>
        </w:rPr>
        <w:t xml:space="preserve"> نمو العمالة بالمشروعات الصغيرة والمتناهية الصغر</w:t>
      </w:r>
      <w:r w:rsidR="00EA000A" w:rsidRPr="004722FD">
        <w:rPr>
          <w:rFonts w:ascii="Simplified Arabic" w:eastAsia="Times New Roman" w:hAnsi="Simplified Arabic" w:cs="Simplified Arabic" w:hint="cs"/>
          <w:color w:val="0D0D0D" w:themeColor="text1" w:themeTint="F2"/>
          <w:sz w:val="24"/>
          <w:szCs w:val="24"/>
          <w:rtl/>
        </w:rPr>
        <w:t xml:space="preserve"> منخفضا</w:t>
      </w:r>
      <w:r w:rsidRPr="004722FD">
        <w:rPr>
          <w:rFonts w:ascii="Simplified Arabic" w:eastAsia="Times New Roman" w:hAnsi="Simplified Arabic" w:cs="Simplified Arabic"/>
          <w:color w:val="0D0D0D" w:themeColor="text1" w:themeTint="F2"/>
          <w:sz w:val="24"/>
          <w:szCs w:val="24"/>
          <w:rtl/>
        </w:rPr>
        <w:t xml:space="preserve">، وينبغي التركيز على الشركات لخلق المزيد من فرص العمل بدلاً من الترويج </w:t>
      </w:r>
      <w:r w:rsidR="00EA000A" w:rsidRPr="004722FD">
        <w:rPr>
          <w:rFonts w:ascii="Simplified Arabic" w:eastAsia="Times New Roman" w:hAnsi="Simplified Arabic" w:cs="Simplified Arabic" w:hint="cs"/>
          <w:color w:val="0D0D0D" w:themeColor="text1" w:themeTint="F2"/>
          <w:sz w:val="24"/>
          <w:szCs w:val="24"/>
          <w:rtl/>
        </w:rPr>
        <w:t>لوجود</w:t>
      </w:r>
      <w:r w:rsidRPr="004722FD">
        <w:rPr>
          <w:rFonts w:ascii="Simplified Arabic" w:eastAsia="Times New Roman" w:hAnsi="Simplified Arabic" w:cs="Simplified Arabic"/>
          <w:color w:val="0D0D0D" w:themeColor="text1" w:themeTint="F2"/>
          <w:sz w:val="24"/>
          <w:szCs w:val="24"/>
          <w:rtl/>
        </w:rPr>
        <w:t xml:space="preserve"> عدد كبير من </w:t>
      </w:r>
      <w:r w:rsidR="00EA000A" w:rsidRPr="004722FD">
        <w:rPr>
          <w:rFonts w:ascii="Simplified Arabic" w:eastAsia="Times New Roman" w:hAnsi="Simplified Arabic" w:cs="Simplified Arabic" w:hint="cs"/>
          <w:color w:val="0D0D0D" w:themeColor="text1" w:themeTint="F2"/>
          <w:sz w:val="24"/>
          <w:szCs w:val="24"/>
          <w:rtl/>
        </w:rPr>
        <w:t xml:space="preserve">الشركات التي تقف عليها رجل واحد </w:t>
      </w:r>
      <w:r w:rsidR="00F6088B" w:rsidRPr="004722FD">
        <w:rPr>
          <w:rFonts w:ascii="Simplified Arabic" w:eastAsia="Times New Roman" w:hAnsi="Simplified Arabic" w:cs="Simplified Arabic" w:hint="cs"/>
          <w:color w:val="0D0D0D" w:themeColor="text1" w:themeTint="F2"/>
          <w:sz w:val="24"/>
          <w:szCs w:val="24"/>
          <w:rtl/>
        </w:rPr>
        <w:t>.</w:t>
      </w:r>
    </w:p>
    <w:p w14:paraId="6896AFB2" w14:textId="77777777" w:rsidR="00B2042F" w:rsidRDefault="00B2042F" w:rsidP="005F63DF">
      <w:pPr>
        <w:pStyle w:val="NoSpacing"/>
        <w:jc w:val="right"/>
        <w:rPr>
          <w:rFonts w:ascii="Simplified Arabic" w:eastAsia="Times New Roman" w:hAnsi="Simplified Arabic" w:cs="Simplified Arabic" w:hint="cs"/>
          <w:b/>
          <w:bCs/>
          <w:color w:val="0D0D0D" w:themeColor="text1" w:themeTint="F2"/>
          <w:sz w:val="24"/>
          <w:szCs w:val="24"/>
          <w:rtl/>
          <w:lang w:bidi="ar-EG"/>
        </w:rPr>
      </w:pPr>
    </w:p>
    <w:p w14:paraId="77DF36B9" w14:textId="77777777" w:rsidR="00B2042F" w:rsidRDefault="00B2042F" w:rsidP="005F63DF">
      <w:pPr>
        <w:pStyle w:val="NoSpacing"/>
        <w:jc w:val="right"/>
        <w:rPr>
          <w:rFonts w:ascii="Simplified Arabic" w:eastAsia="Times New Roman" w:hAnsi="Simplified Arabic" w:cs="Simplified Arabic" w:hint="cs"/>
          <w:b/>
          <w:bCs/>
          <w:color w:val="0D0D0D" w:themeColor="text1" w:themeTint="F2"/>
          <w:sz w:val="24"/>
          <w:szCs w:val="24"/>
          <w:rtl/>
          <w:lang w:bidi="ar-EG"/>
        </w:rPr>
      </w:pPr>
    </w:p>
    <w:p w14:paraId="49434919" w14:textId="77777777" w:rsidR="00B2042F" w:rsidRDefault="00B2042F" w:rsidP="005F63DF">
      <w:pPr>
        <w:pStyle w:val="NoSpacing"/>
        <w:jc w:val="right"/>
        <w:rPr>
          <w:rFonts w:ascii="Simplified Arabic" w:eastAsia="Times New Roman" w:hAnsi="Simplified Arabic" w:cs="Simplified Arabic" w:hint="cs"/>
          <w:b/>
          <w:bCs/>
          <w:color w:val="0D0D0D" w:themeColor="text1" w:themeTint="F2"/>
          <w:sz w:val="24"/>
          <w:szCs w:val="24"/>
          <w:rtl/>
          <w:lang w:bidi="ar-EG"/>
        </w:rPr>
      </w:pPr>
    </w:p>
    <w:p w14:paraId="35582185" w14:textId="77777777" w:rsidR="00B2042F" w:rsidRDefault="00B2042F" w:rsidP="005F63DF">
      <w:pPr>
        <w:pStyle w:val="NoSpacing"/>
        <w:jc w:val="right"/>
        <w:rPr>
          <w:rFonts w:ascii="Simplified Arabic" w:eastAsia="Times New Roman" w:hAnsi="Simplified Arabic" w:cs="Simplified Arabic" w:hint="cs"/>
          <w:b/>
          <w:bCs/>
          <w:color w:val="0D0D0D" w:themeColor="text1" w:themeTint="F2"/>
          <w:sz w:val="24"/>
          <w:szCs w:val="24"/>
          <w:rtl/>
          <w:lang w:bidi="ar-EG"/>
        </w:rPr>
      </w:pPr>
    </w:p>
    <w:p w14:paraId="110AB234" w14:textId="77777777" w:rsidR="00B2042F" w:rsidRDefault="00B2042F" w:rsidP="005F63DF">
      <w:pPr>
        <w:pStyle w:val="NoSpacing"/>
        <w:jc w:val="right"/>
        <w:rPr>
          <w:rFonts w:ascii="Simplified Arabic" w:eastAsia="Times New Roman" w:hAnsi="Simplified Arabic" w:cs="Simplified Arabic" w:hint="cs"/>
          <w:b/>
          <w:bCs/>
          <w:color w:val="0D0D0D" w:themeColor="text1" w:themeTint="F2"/>
          <w:sz w:val="24"/>
          <w:szCs w:val="24"/>
          <w:rtl/>
          <w:lang w:bidi="ar-EG"/>
        </w:rPr>
      </w:pPr>
    </w:p>
    <w:p w14:paraId="6BB00363" w14:textId="48C9CE01" w:rsidR="004E0D01" w:rsidRPr="004722FD" w:rsidRDefault="00800871" w:rsidP="005F63DF">
      <w:pPr>
        <w:pStyle w:val="NoSpacing"/>
        <w:jc w:val="right"/>
        <w:rPr>
          <w:rFonts w:ascii="Simplified Arabic" w:eastAsia="Times New Roman" w:hAnsi="Simplified Arabic" w:cs="Simplified Arabic"/>
          <w:b/>
          <w:bCs/>
          <w:color w:val="0D0D0D" w:themeColor="text1" w:themeTint="F2"/>
          <w:sz w:val="24"/>
          <w:szCs w:val="24"/>
          <w:lang w:bidi="ar-EG"/>
        </w:rPr>
      </w:pPr>
      <w:r w:rsidRPr="004722FD">
        <w:rPr>
          <w:rFonts w:ascii="Simplified Arabic" w:eastAsia="Times New Roman" w:hAnsi="Simplified Arabic" w:cs="Simplified Arabic"/>
          <w:b/>
          <w:bCs/>
          <w:color w:val="0D0D0D" w:themeColor="text1" w:themeTint="F2"/>
          <w:sz w:val="24"/>
          <w:szCs w:val="24"/>
          <w:lang w:bidi="ar-EG"/>
        </w:rPr>
        <w:lastRenderedPageBreak/>
        <w:t>10</w:t>
      </w:r>
      <w:r w:rsidR="005F63DF" w:rsidRPr="004722FD">
        <w:rPr>
          <w:rFonts w:ascii="Simplified Arabic" w:eastAsia="Times New Roman" w:hAnsi="Simplified Arabic" w:cs="Simplified Arabic"/>
          <w:b/>
          <w:bCs/>
          <w:color w:val="0D0D0D" w:themeColor="text1" w:themeTint="F2"/>
          <w:sz w:val="24"/>
          <w:szCs w:val="24"/>
          <w:lang w:bidi="ar-EG"/>
        </w:rPr>
        <w:t>-</w:t>
      </w:r>
      <w:bookmarkStart w:id="8" w:name="_Hlk103428981"/>
      <w:r w:rsidR="005F63DF" w:rsidRPr="004722FD">
        <w:rPr>
          <w:rFonts w:ascii="Simplified Arabic" w:eastAsia="Times New Roman" w:hAnsi="Simplified Arabic" w:cs="Simplified Arabic"/>
          <w:b/>
          <w:bCs/>
          <w:color w:val="0D0D0D" w:themeColor="text1" w:themeTint="F2"/>
          <w:sz w:val="24"/>
          <w:szCs w:val="24"/>
          <w:lang w:bidi="ar-EG"/>
        </w:rPr>
        <w:t xml:space="preserve">Rosehna Ahmed </w:t>
      </w:r>
      <w:proofErr w:type="spellStart"/>
      <w:r w:rsidR="005F63DF" w:rsidRPr="004722FD">
        <w:rPr>
          <w:rFonts w:ascii="Simplified Arabic" w:eastAsia="Times New Roman" w:hAnsi="Simplified Arabic" w:cs="Simplified Arabic"/>
          <w:b/>
          <w:bCs/>
          <w:color w:val="0D0D0D" w:themeColor="text1" w:themeTint="F2"/>
          <w:sz w:val="24"/>
          <w:szCs w:val="24"/>
          <w:lang w:bidi="ar-EG"/>
        </w:rPr>
        <w:t>Saufi</w:t>
      </w:r>
      <w:proofErr w:type="spellEnd"/>
      <w:r w:rsidR="005F63DF" w:rsidRPr="004722FD">
        <w:rPr>
          <w:rFonts w:ascii="Simplified Arabic" w:eastAsia="Times New Roman" w:hAnsi="Simplified Arabic" w:cs="Simplified Arabic"/>
          <w:b/>
          <w:bCs/>
          <w:color w:val="0D0D0D" w:themeColor="text1" w:themeTint="F2"/>
          <w:sz w:val="24"/>
          <w:szCs w:val="24"/>
          <w:lang w:bidi="ar-EG"/>
        </w:rPr>
        <w:t xml:space="preserve"> (2016)</w:t>
      </w:r>
      <w:r w:rsidR="0052553F" w:rsidRPr="004722FD">
        <w:rPr>
          <w:rFonts w:ascii="Simplified Arabic" w:eastAsia="Times New Roman" w:hAnsi="Simplified Arabic" w:cs="Simplified Arabic"/>
          <w:b/>
          <w:bCs/>
          <w:color w:val="0D0D0D" w:themeColor="text1" w:themeTint="F2"/>
          <w:sz w:val="24"/>
          <w:szCs w:val="24"/>
          <w:lang w:bidi="ar-EG"/>
        </w:rPr>
        <w:t>,” Human</w:t>
      </w:r>
      <w:r w:rsidR="005F63DF" w:rsidRPr="004722FD">
        <w:rPr>
          <w:rFonts w:ascii="Simplified Arabic" w:eastAsia="Times New Roman" w:hAnsi="Simplified Arabic" w:cs="Simplified Arabic"/>
          <w:b/>
          <w:bCs/>
          <w:color w:val="0D0D0D" w:themeColor="text1" w:themeTint="F2"/>
          <w:sz w:val="24"/>
          <w:szCs w:val="24"/>
          <w:lang w:bidi="ar-EG"/>
        </w:rPr>
        <w:t xml:space="preserve"> </w:t>
      </w:r>
      <w:r w:rsidR="004024C9" w:rsidRPr="004722FD">
        <w:rPr>
          <w:rFonts w:ascii="Simplified Arabic" w:eastAsia="Times New Roman" w:hAnsi="Simplified Arabic" w:cs="Simplified Arabic"/>
          <w:b/>
          <w:bCs/>
          <w:color w:val="0D0D0D" w:themeColor="text1" w:themeTint="F2"/>
          <w:sz w:val="24"/>
          <w:szCs w:val="24"/>
          <w:lang w:bidi="ar-EG"/>
        </w:rPr>
        <w:t>capital, and</w:t>
      </w:r>
      <w:r w:rsidR="005F63DF" w:rsidRPr="004722FD">
        <w:rPr>
          <w:rFonts w:ascii="Simplified Arabic" w:eastAsia="Times New Roman" w:hAnsi="Simplified Arabic" w:cs="Simplified Arabic"/>
          <w:b/>
          <w:bCs/>
          <w:color w:val="0D0D0D" w:themeColor="text1" w:themeTint="F2"/>
          <w:sz w:val="24"/>
          <w:szCs w:val="24"/>
          <w:lang w:bidi="ar-EG"/>
        </w:rPr>
        <w:t xml:space="preserve"> startup motives: </w:t>
      </w:r>
      <w:r w:rsidR="002A69ED" w:rsidRPr="004722FD">
        <w:rPr>
          <w:rFonts w:ascii="Simplified Arabic" w:eastAsia="Times New Roman" w:hAnsi="Simplified Arabic" w:cs="Simplified Arabic"/>
          <w:b/>
          <w:bCs/>
          <w:color w:val="0D0D0D" w:themeColor="text1" w:themeTint="F2"/>
          <w:sz w:val="24"/>
          <w:szCs w:val="24"/>
          <w:lang w:bidi="ar-EG"/>
        </w:rPr>
        <w:t>a</w:t>
      </w:r>
      <w:r w:rsidR="005F63DF" w:rsidRPr="004722FD">
        <w:rPr>
          <w:rFonts w:ascii="Simplified Arabic" w:eastAsia="Times New Roman" w:hAnsi="Simplified Arabic" w:cs="Simplified Arabic"/>
          <w:b/>
          <w:bCs/>
          <w:color w:val="0D0D0D" w:themeColor="text1" w:themeTint="F2"/>
          <w:sz w:val="24"/>
          <w:szCs w:val="24"/>
          <w:lang w:bidi="ar-EG"/>
        </w:rPr>
        <w:t xml:space="preserve"> study among rural micro- enterprises in </w:t>
      </w:r>
      <w:r w:rsidR="007579D3" w:rsidRPr="004722FD">
        <w:rPr>
          <w:rFonts w:ascii="Simplified Arabic" w:eastAsia="Times New Roman" w:hAnsi="Simplified Arabic" w:cs="Simplified Arabic"/>
          <w:b/>
          <w:bCs/>
          <w:color w:val="0D0D0D" w:themeColor="text1" w:themeTint="F2"/>
          <w:sz w:val="24"/>
          <w:szCs w:val="24"/>
          <w:lang w:bidi="ar-EG"/>
        </w:rPr>
        <w:t>Malaysia</w:t>
      </w:r>
      <w:bookmarkEnd w:id="8"/>
      <w:r w:rsidR="008E6987" w:rsidRPr="004722FD">
        <w:rPr>
          <w:rFonts w:ascii="Simplified Arabic" w:eastAsia="Times New Roman" w:hAnsi="Simplified Arabic" w:cs="Simplified Arabic"/>
          <w:b/>
          <w:bCs/>
          <w:color w:val="0D0D0D" w:themeColor="text1" w:themeTint="F2"/>
          <w:sz w:val="24"/>
          <w:szCs w:val="24"/>
          <w:lang w:bidi="ar-EG"/>
        </w:rPr>
        <w:t>”</w:t>
      </w:r>
      <w:r w:rsidR="008E6987" w:rsidRPr="004722FD">
        <w:rPr>
          <w:rStyle w:val="FootnoteReference"/>
          <w:rFonts w:ascii="Simplified Arabic" w:eastAsia="Times New Roman" w:hAnsi="Simplified Arabic" w:cs="Simplified Arabic"/>
          <w:b/>
          <w:bCs/>
          <w:color w:val="0D0D0D" w:themeColor="text1" w:themeTint="F2"/>
          <w:sz w:val="24"/>
          <w:szCs w:val="24"/>
          <w:lang w:bidi="ar-EG"/>
        </w:rPr>
        <w:footnoteReference w:id="14"/>
      </w:r>
    </w:p>
    <w:p w14:paraId="2A6DF588" w14:textId="4AA8672B" w:rsidR="009411B2" w:rsidRPr="004722FD" w:rsidRDefault="009B6AFC" w:rsidP="009B6AFC">
      <w:pPr>
        <w:pStyle w:val="NoSpacing"/>
        <w:rPr>
          <w:rFonts w:ascii="Simplified Arabic" w:eastAsia="Times New Roman" w:hAnsi="Simplified Arabic" w:cs="Simplified Arabic"/>
          <w:b/>
          <w:bCs/>
          <w:color w:val="0D0D0D" w:themeColor="text1" w:themeTint="F2"/>
          <w:sz w:val="24"/>
          <w:szCs w:val="24"/>
          <w:u w:val="single"/>
          <w:rtl/>
          <w:lang w:bidi="ar-EG"/>
        </w:rPr>
      </w:pPr>
      <w:r w:rsidRPr="004722FD">
        <w:rPr>
          <w:rFonts w:ascii="Simplified Arabic" w:eastAsia="Times New Roman" w:hAnsi="Simplified Arabic" w:cs="Simplified Arabic"/>
          <w:b/>
          <w:bCs/>
          <w:color w:val="0D0D0D" w:themeColor="text1" w:themeTint="F2"/>
          <w:sz w:val="24"/>
          <w:szCs w:val="24"/>
          <w:u w:val="single"/>
          <w:rtl/>
          <w:lang w:bidi="ar-EG"/>
        </w:rPr>
        <w:t>هدفت الدراسة :</w:t>
      </w:r>
    </w:p>
    <w:p w14:paraId="398AA766" w14:textId="607CE3FA" w:rsidR="009B6AFC" w:rsidRPr="00066FBA" w:rsidRDefault="009B6AFC" w:rsidP="00B2042F">
      <w:pPr>
        <w:pStyle w:val="NoSpacing"/>
        <w:jc w:val="both"/>
        <w:rPr>
          <w:rFonts w:ascii="Simplified Arabic" w:eastAsia="Times New Roman" w:hAnsi="Simplified Arabic" w:cs="Simplified Arabic"/>
          <w:color w:val="0D0D0D" w:themeColor="text1" w:themeTint="F2"/>
          <w:sz w:val="24"/>
          <w:szCs w:val="24"/>
          <w:rtl/>
          <w:lang w:bidi="ar-EG"/>
        </w:rPr>
      </w:pPr>
      <w:r w:rsidRPr="00066FBA">
        <w:rPr>
          <w:rFonts w:ascii="Simplified Arabic" w:eastAsia="Times New Roman" w:hAnsi="Simplified Arabic" w:cs="Simplified Arabic"/>
          <w:color w:val="0D0D0D" w:themeColor="text1" w:themeTint="F2"/>
          <w:sz w:val="24"/>
          <w:szCs w:val="24"/>
          <w:rtl/>
          <w:lang/>
        </w:rPr>
        <w:t>بدأ هذا المشروع البحثي العملي لدراسة دور رأس المال البشري والائتمان ودوافع بدء التشغيل في أداء المشاريع متناهية</w:t>
      </w:r>
      <w:r w:rsidR="0091559F">
        <w:rPr>
          <w:rFonts w:ascii="Simplified Arabic" w:eastAsia="Times New Roman" w:hAnsi="Simplified Arabic" w:cs="Simplified Arabic" w:hint="cs"/>
          <w:color w:val="0D0D0D" w:themeColor="text1" w:themeTint="F2"/>
          <w:sz w:val="24"/>
          <w:szCs w:val="24"/>
          <w:rtl/>
          <w:lang/>
        </w:rPr>
        <w:t xml:space="preserve"> </w:t>
      </w:r>
      <w:r w:rsidRPr="00066FBA">
        <w:rPr>
          <w:rFonts w:ascii="Simplified Arabic" w:eastAsia="Times New Roman" w:hAnsi="Simplified Arabic" w:cs="Simplified Arabic"/>
          <w:color w:val="0D0D0D" w:themeColor="text1" w:themeTint="F2"/>
          <w:sz w:val="24"/>
          <w:szCs w:val="24"/>
          <w:rtl/>
          <w:lang/>
        </w:rPr>
        <w:t xml:space="preserve">الصغيرة. استخدمت هذه الدراسة تصميمًا مقطعيًا ونهجًا كميًا. اعتمدت هذه الدراسة أيضًا إحصاءات المجموعة التي تم استخدامها في أغلب الأحيان والمعروفة باسم "متوسط </w:t>
      </w:r>
      <w:r w:rsidRPr="00066FBA">
        <w:rPr>
          <w:rFonts w:ascii="Times New Roman" w:eastAsia="Times New Roman" w:hAnsi="Times New Roman" w:cs="Times New Roman" w:hint="cs"/>
          <w:color w:val="0D0D0D" w:themeColor="text1" w:themeTint="F2"/>
          <w:sz w:val="24"/>
          <w:szCs w:val="24"/>
          <w:rtl/>
          <w:lang/>
        </w:rPr>
        <w:t>​​</w:t>
      </w:r>
      <w:r w:rsidRPr="00066FBA">
        <w:rPr>
          <w:rFonts w:ascii="Simplified Arabic" w:eastAsia="Times New Roman" w:hAnsi="Simplified Arabic" w:cs="Simplified Arabic"/>
          <w:color w:val="0D0D0D" w:themeColor="text1" w:themeTint="F2"/>
          <w:sz w:val="24"/>
          <w:szCs w:val="24"/>
          <w:rtl/>
          <w:lang/>
        </w:rPr>
        <w:t xml:space="preserve">تأثير العلاج" ، والتي تقيس التأثير على أداء المشاريع متناهية الصغيرة. </w:t>
      </w:r>
      <w:r w:rsidR="0091559F">
        <w:rPr>
          <w:rFonts w:ascii="Simplified Arabic" w:eastAsia="Times New Roman" w:hAnsi="Simplified Arabic" w:cs="Simplified Arabic" w:hint="cs"/>
          <w:color w:val="0D0D0D" w:themeColor="text1" w:themeTint="F2"/>
          <w:sz w:val="24"/>
          <w:szCs w:val="24"/>
          <w:rtl/>
          <w:lang/>
        </w:rPr>
        <w:t xml:space="preserve">و ذلك بالتطبيق علي </w:t>
      </w:r>
      <w:r w:rsidRPr="00066FBA">
        <w:rPr>
          <w:rFonts w:ascii="Simplified Arabic" w:eastAsia="Times New Roman" w:hAnsi="Simplified Arabic" w:cs="Simplified Arabic"/>
          <w:color w:val="0D0D0D" w:themeColor="text1" w:themeTint="F2"/>
          <w:sz w:val="24"/>
          <w:szCs w:val="24"/>
          <w:rtl/>
          <w:lang/>
        </w:rPr>
        <w:t xml:space="preserve"> </w:t>
      </w:r>
      <w:r w:rsidR="00CE2E9D">
        <w:rPr>
          <w:rFonts w:ascii="Simplified Arabic" w:eastAsia="Times New Roman" w:hAnsi="Simplified Arabic" w:cs="Simplified Arabic" w:hint="cs"/>
          <w:color w:val="0D0D0D" w:themeColor="text1" w:themeTint="F2"/>
          <w:sz w:val="24"/>
          <w:szCs w:val="24"/>
          <w:rtl/>
          <w:lang w:bidi="ar-EG"/>
        </w:rPr>
        <w:t>امانة اختيار ماليزيا(</w:t>
      </w:r>
      <w:r w:rsidR="00CE2E9D">
        <w:rPr>
          <w:rFonts w:ascii="Simplified Arabic" w:eastAsia="Times New Roman" w:hAnsi="Simplified Arabic" w:cs="Simplified Arabic"/>
          <w:color w:val="0D0D0D" w:themeColor="text1" w:themeTint="F2"/>
          <w:sz w:val="24"/>
          <w:szCs w:val="24"/>
          <w:lang w:bidi="ar-EG"/>
        </w:rPr>
        <w:t>AIM</w:t>
      </w:r>
      <w:r w:rsidR="00CE2E9D">
        <w:rPr>
          <w:rFonts w:ascii="Simplified Arabic" w:eastAsia="Times New Roman" w:hAnsi="Simplified Arabic" w:cs="Simplified Arabic" w:hint="cs"/>
          <w:color w:val="0D0D0D" w:themeColor="text1" w:themeTint="F2"/>
          <w:sz w:val="24"/>
          <w:szCs w:val="24"/>
          <w:rtl/>
          <w:lang w:bidi="ar-EG"/>
        </w:rPr>
        <w:t>) المساعدة لتطوير و نمو المشاريع الصغيرة</w:t>
      </w:r>
      <w:r w:rsidR="0091559F">
        <w:rPr>
          <w:rFonts w:ascii="Simplified Arabic" w:eastAsia="Times New Roman" w:hAnsi="Simplified Arabic" w:cs="Simplified Arabic" w:hint="cs"/>
          <w:color w:val="0D0D0D" w:themeColor="text1" w:themeTint="F2"/>
          <w:sz w:val="24"/>
          <w:szCs w:val="24"/>
          <w:rtl/>
          <w:lang w:bidi="ar-EG"/>
        </w:rPr>
        <w:t xml:space="preserve"> و متناهية الصغر </w:t>
      </w:r>
      <w:r w:rsidR="00CE2E9D">
        <w:rPr>
          <w:rFonts w:ascii="Simplified Arabic" w:eastAsia="Times New Roman" w:hAnsi="Simplified Arabic" w:cs="Simplified Arabic" w:hint="cs"/>
          <w:color w:val="0D0D0D" w:themeColor="text1" w:themeTint="F2"/>
          <w:sz w:val="24"/>
          <w:szCs w:val="24"/>
          <w:rtl/>
          <w:lang w:bidi="ar-EG"/>
        </w:rPr>
        <w:t xml:space="preserve"> تأسست </w:t>
      </w:r>
      <w:r w:rsidR="00CE2E9D">
        <w:rPr>
          <w:rFonts w:ascii="Simplified Arabic" w:eastAsia="Times New Roman" w:hAnsi="Simplified Arabic" w:cs="Simplified Arabic"/>
          <w:color w:val="0D0D0D" w:themeColor="text1" w:themeTint="F2"/>
          <w:sz w:val="24"/>
          <w:szCs w:val="24"/>
          <w:lang w:bidi="ar-EG"/>
        </w:rPr>
        <w:t>AIM</w:t>
      </w:r>
      <w:r w:rsidR="00CE2E9D">
        <w:rPr>
          <w:rFonts w:ascii="Simplified Arabic" w:eastAsia="Times New Roman" w:hAnsi="Simplified Arabic" w:cs="Simplified Arabic" w:hint="cs"/>
          <w:color w:val="0D0D0D" w:themeColor="text1" w:themeTint="F2"/>
          <w:sz w:val="24"/>
          <w:szCs w:val="24"/>
          <w:rtl/>
          <w:lang w:bidi="ar-EG"/>
        </w:rPr>
        <w:t xml:space="preserve"> في </w:t>
      </w:r>
      <w:r w:rsidR="000809E0">
        <w:rPr>
          <w:rFonts w:ascii="Simplified Arabic" w:eastAsia="Times New Roman" w:hAnsi="Simplified Arabic" w:cs="Simplified Arabic" w:hint="cs"/>
          <w:color w:val="0D0D0D" w:themeColor="text1" w:themeTint="F2"/>
          <w:sz w:val="24"/>
          <w:szCs w:val="24"/>
          <w:rtl/>
          <w:lang w:bidi="ar-EG"/>
        </w:rPr>
        <w:t>1987 لتقديم خدمات مالية صغيرة الحجم و التدريب للأسر الفقيرة من أجل تحسين ظروفهم الأقتصادية و الأجتماعية ،كما يوفر</w:t>
      </w:r>
      <w:r w:rsidR="000809E0">
        <w:rPr>
          <w:rFonts w:ascii="Simplified Arabic" w:eastAsia="Times New Roman" w:hAnsi="Simplified Arabic" w:cs="Simplified Arabic"/>
          <w:color w:val="0D0D0D" w:themeColor="text1" w:themeTint="F2"/>
          <w:sz w:val="24"/>
          <w:szCs w:val="24"/>
          <w:lang w:bidi="ar-EG"/>
        </w:rPr>
        <w:t xml:space="preserve">AIM </w:t>
      </w:r>
      <w:r w:rsidR="000809E0">
        <w:rPr>
          <w:rFonts w:ascii="Simplified Arabic" w:eastAsia="Times New Roman" w:hAnsi="Simplified Arabic" w:cs="Simplified Arabic" w:hint="cs"/>
          <w:color w:val="0D0D0D" w:themeColor="text1" w:themeTint="F2"/>
          <w:sz w:val="24"/>
          <w:szCs w:val="24"/>
          <w:rtl/>
          <w:lang w:bidi="ar-EG"/>
        </w:rPr>
        <w:t xml:space="preserve"> مجموعة واسعىة من التدريب للمقترضين الفقراء ، من أجل</w:t>
      </w:r>
      <w:r w:rsidR="0091559F">
        <w:rPr>
          <w:rFonts w:ascii="Simplified Arabic" w:eastAsia="Times New Roman" w:hAnsi="Simplified Arabic" w:cs="Simplified Arabic" w:hint="cs"/>
          <w:color w:val="0D0D0D" w:themeColor="text1" w:themeTint="F2"/>
          <w:sz w:val="24"/>
          <w:szCs w:val="24"/>
          <w:rtl/>
          <w:lang w:bidi="ar-EG"/>
        </w:rPr>
        <w:t xml:space="preserve"> تحسين قدرتهم علي ايجاد انشطة جديدة مدرة للدخل ، و اختيار الانشطة المناسبة لتوليد الدخل  و تطوير مشاريعهم ، حيث قدمت </w:t>
      </w:r>
      <w:r w:rsidR="000809E0">
        <w:rPr>
          <w:rFonts w:ascii="Simplified Arabic" w:eastAsia="Times New Roman" w:hAnsi="Simplified Arabic" w:cs="Simplified Arabic" w:hint="cs"/>
          <w:color w:val="0D0D0D" w:themeColor="text1" w:themeTint="F2"/>
          <w:sz w:val="24"/>
          <w:szCs w:val="24"/>
          <w:rtl/>
          <w:lang w:bidi="ar-EG"/>
        </w:rPr>
        <w:t xml:space="preserve"> </w:t>
      </w:r>
      <w:r w:rsidRPr="00066FBA">
        <w:rPr>
          <w:rFonts w:ascii="Simplified Arabic" w:eastAsia="Times New Roman" w:hAnsi="Simplified Arabic" w:cs="Simplified Arabic"/>
          <w:color w:val="0D0D0D" w:themeColor="text1" w:themeTint="F2"/>
          <w:sz w:val="24"/>
          <w:szCs w:val="24"/>
          <w:rtl/>
          <w:lang/>
        </w:rPr>
        <w:t>قائمة تضم 601 من أكثر المقترضين وأصحاب المشاريع الصغيرة نجاحًا</w:t>
      </w:r>
      <w:r w:rsidR="0091559F">
        <w:rPr>
          <w:rFonts w:ascii="Simplified Arabic" w:eastAsia="Times New Roman" w:hAnsi="Simplified Arabic" w:cs="Simplified Arabic" w:hint="cs"/>
          <w:color w:val="0D0D0D" w:themeColor="text1" w:themeTint="F2"/>
          <w:sz w:val="24"/>
          <w:szCs w:val="24"/>
          <w:rtl/>
          <w:lang/>
        </w:rPr>
        <w:t xml:space="preserve"> تم جمع بيانات كاملة من من 407 من اصحاب المشاريع الصغيرة الاكثر نجاحا من </w:t>
      </w:r>
      <w:r w:rsidR="0091559F">
        <w:rPr>
          <w:rFonts w:ascii="Simplified Arabic" w:eastAsia="Times New Roman" w:hAnsi="Simplified Arabic" w:cs="Simplified Arabic"/>
          <w:color w:val="0D0D0D" w:themeColor="text1" w:themeTint="F2"/>
          <w:sz w:val="24"/>
          <w:szCs w:val="24"/>
          <w:lang/>
        </w:rPr>
        <w:t>AIM</w:t>
      </w:r>
      <w:r w:rsidR="00515D31">
        <w:rPr>
          <w:rFonts w:ascii="Simplified Arabic" w:eastAsia="Times New Roman" w:hAnsi="Simplified Arabic" w:cs="Simplified Arabic" w:hint="cs"/>
          <w:color w:val="0D0D0D" w:themeColor="text1" w:themeTint="F2"/>
          <w:sz w:val="24"/>
          <w:szCs w:val="24"/>
          <w:rtl/>
          <w:lang w:bidi="ar-EG"/>
        </w:rPr>
        <w:t>.</w:t>
      </w:r>
    </w:p>
    <w:p w14:paraId="63FAA0DC" w14:textId="76ABD767" w:rsidR="00B8269F" w:rsidRPr="00066FBA" w:rsidRDefault="009B6AFC" w:rsidP="00472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Simplified Arabic" w:eastAsia="Times New Roman" w:hAnsi="Simplified Arabic" w:cs="Simplified Arabic"/>
          <w:color w:val="0D0D0D" w:themeColor="text1" w:themeTint="F2"/>
          <w:sz w:val="24"/>
          <w:szCs w:val="24"/>
          <w:rtl/>
          <w:lang/>
        </w:rPr>
      </w:pPr>
      <w:r w:rsidRPr="004722FD">
        <w:rPr>
          <w:rFonts w:ascii="Simplified Arabic" w:eastAsia="Times New Roman" w:hAnsi="Simplified Arabic" w:cs="Simplified Arabic"/>
          <w:b/>
          <w:bCs/>
          <w:color w:val="0D0D0D" w:themeColor="text1" w:themeTint="F2"/>
          <w:sz w:val="24"/>
          <w:szCs w:val="24"/>
          <w:u w:val="single"/>
          <w:rtl/>
          <w:lang/>
        </w:rPr>
        <w:t>النتائج</w:t>
      </w:r>
      <w:r w:rsidRPr="00066FBA">
        <w:rPr>
          <w:rFonts w:ascii="Simplified Arabic" w:eastAsia="Times New Roman" w:hAnsi="Simplified Arabic" w:cs="Simplified Arabic"/>
          <w:color w:val="0D0D0D" w:themeColor="text1" w:themeTint="F2"/>
          <w:sz w:val="24"/>
          <w:szCs w:val="24"/>
          <w:rtl/>
          <w:lang/>
        </w:rPr>
        <w:t xml:space="preserve"> إلى أن حوالي 70٪ من إجمالي المشاريع الصغيرة التي تملكها وتديرها من أصحاب المشاريع الصغيرة قد بدأت منذ أكثر من 10 سنوات. أظهرت النتائج من تحليل الانحدار أن إجمالي القروض الاقتصادية ، والتدريب على تطوير المشاريع ، ودوافع بدء التشغيل لها تأثير كبير على "أداء المشاريع الصغيرة".</w:t>
      </w:r>
    </w:p>
    <w:p w14:paraId="0FD8B050" w14:textId="73EB88BC" w:rsidR="009B6AFC" w:rsidRPr="008F4A5B" w:rsidRDefault="009B6AFC" w:rsidP="00472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Simplified Arabic" w:eastAsia="Times New Roman" w:hAnsi="Simplified Arabic" w:cs="Simplified Arabic"/>
          <w:color w:val="0D0D0D" w:themeColor="text1" w:themeTint="F2"/>
          <w:sz w:val="28"/>
          <w:szCs w:val="28"/>
          <w:u w:val="single"/>
          <w:rtl/>
          <w:lang/>
        </w:rPr>
      </w:pPr>
      <w:r w:rsidRPr="00066FBA">
        <w:rPr>
          <w:rFonts w:ascii="Simplified Arabic" w:eastAsia="Times New Roman" w:hAnsi="Simplified Arabic" w:cs="Simplified Arabic"/>
          <w:color w:val="0D0D0D" w:themeColor="text1" w:themeTint="F2"/>
          <w:sz w:val="24"/>
          <w:szCs w:val="24"/>
          <w:u w:val="single"/>
          <w:rtl/>
          <w:lang/>
        </w:rPr>
        <w:t>التوصيات :</w:t>
      </w:r>
    </w:p>
    <w:p w14:paraId="574075C7" w14:textId="4BBBA7A3" w:rsidR="004B2902" w:rsidRPr="000809E0" w:rsidRDefault="009B6AFC" w:rsidP="00472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Simplified Arabic" w:eastAsia="Times New Roman" w:hAnsi="Simplified Arabic" w:cs="Simplified Arabic"/>
          <w:color w:val="0D0D0D" w:themeColor="text1" w:themeTint="F2"/>
          <w:sz w:val="24"/>
          <w:szCs w:val="24"/>
        </w:rPr>
      </w:pPr>
      <w:r w:rsidRPr="000809E0">
        <w:rPr>
          <w:rFonts w:ascii="Simplified Arabic" w:eastAsia="Times New Roman" w:hAnsi="Simplified Arabic" w:cs="Simplified Arabic"/>
          <w:color w:val="0D0D0D" w:themeColor="text1" w:themeTint="F2"/>
          <w:sz w:val="24"/>
          <w:szCs w:val="24"/>
          <w:rtl/>
          <w:lang/>
        </w:rPr>
        <w:t xml:space="preserve">لذلك، يجب أن تركز </w:t>
      </w:r>
      <w:r w:rsidRPr="000809E0">
        <w:rPr>
          <w:rFonts w:ascii="Simplified Arabic" w:eastAsia="Times New Roman" w:hAnsi="Simplified Arabic" w:cs="Simplified Arabic"/>
          <w:color w:val="0D0D0D" w:themeColor="text1" w:themeTint="F2"/>
          <w:sz w:val="24"/>
          <w:szCs w:val="24"/>
          <w:lang/>
        </w:rPr>
        <w:t>AIM</w:t>
      </w:r>
      <w:r w:rsidRPr="000809E0">
        <w:rPr>
          <w:rFonts w:ascii="Simplified Arabic" w:eastAsia="Times New Roman" w:hAnsi="Simplified Arabic" w:cs="Simplified Arabic"/>
          <w:color w:val="0D0D0D" w:themeColor="text1" w:themeTint="F2"/>
          <w:sz w:val="24"/>
          <w:szCs w:val="24"/>
          <w:rtl/>
          <w:lang/>
        </w:rPr>
        <w:t xml:space="preserve"> على تصميم برنامج ائتمان مرن ، وزيادة حجم القرض ، وتطوير برامج تدريبية متخصصة ، وتشكيل مجلس استشاري ، وتسهيل تبادل الخبرات من أجل تحسين أداء المشاريع الصغيرة التي يملكها ويديرها أصحاب الدخل المنخفض. الأسر في ماليزيا.</w:t>
      </w:r>
    </w:p>
    <w:p w14:paraId="1DD2A765" w14:textId="2925553B" w:rsidR="00C139EA" w:rsidRPr="008F4A5B" w:rsidRDefault="00C139EA" w:rsidP="004722FD">
      <w:pPr>
        <w:pStyle w:val="NoSpacing"/>
        <w:spacing w:line="228" w:lineRule="auto"/>
        <w:jc w:val="both"/>
        <w:rPr>
          <w:rFonts w:ascii="Simplified Arabic" w:hAnsi="Simplified Arabic" w:cs="Simplified Arabic"/>
          <w:b/>
          <w:bCs/>
          <w:sz w:val="28"/>
          <w:szCs w:val="28"/>
          <w:u w:val="single"/>
          <w:rtl/>
          <w:lang w:bidi="ar-EG"/>
        </w:rPr>
      </w:pPr>
      <w:r w:rsidRPr="008F4A5B">
        <w:rPr>
          <w:rFonts w:ascii="Simplified Arabic" w:hAnsi="Simplified Arabic" w:cs="Simplified Arabic"/>
          <w:b/>
          <w:bCs/>
          <w:sz w:val="28"/>
          <w:szCs w:val="28"/>
          <w:u w:val="single"/>
          <w:rtl/>
          <w:lang w:bidi="ar-EG"/>
        </w:rPr>
        <w:t>تحليل و تقيم الدراسات السابقة من وجهة نظر الباحث</w:t>
      </w:r>
      <w:r w:rsidR="006B3C9E" w:rsidRPr="008F4A5B">
        <w:rPr>
          <w:rFonts w:ascii="Simplified Arabic" w:hAnsi="Simplified Arabic" w:cs="Simplified Arabic"/>
          <w:b/>
          <w:bCs/>
          <w:sz w:val="28"/>
          <w:szCs w:val="28"/>
          <w:u w:val="single"/>
          <w:rtl/>
          <w:lang w:bidi="ar-EG"/>
        </w:rPr>
        <w:t>ة</w:t>
      </w:r>
      <w:r w:rsidRPr="008F4A5B">
        <w:rPr>
          <w:rFonts w:ascii="Simplified Arabic" w:hAnsi="Simplified Arabic" w:cs="Simplified Arabic"/>
          <w:b/>
          <w:bCs/>
          <w:sz w:val="28"/>
          <w:szCs w:val="28"/>
          <w:u w:val="single"/>
          <w:rtl/>
          <w:lang w:bidi="ar-EG"/>
        </w:rPr>
        <w:t xml:space="preserve"> :</w:t>
      </w:r>
    </w:p>
    <w:p w14:paraId="3D1B829E" w14:textId="17F31923" w:rsidR="001B0F5C" w:rsidRPr="00066FBA" w:rsidRDefault="00AF20EC" w:rsidP="004722FD">
      <w:pPr>
        <w:pStyle w:val="NoSpacing"/>
        <w:spacing w:line="228" w:lineRule="auto"/>
        <w:jc w:val="both"/>
        <w:rPr>
          <w:rFonts w:ascii="Simplified Arabic" w:hAnsi="Simplified Arabic" w:cs="Simplified Arabic"/>
          <w:sz w:val="24"/>
          <w:szCs w:val="24"/>
          <w:rtl/>
          <w:lang w:bidi="ar-EG"/>
        </w:rPr>
      </w:pPr>
      <w:r w:rsidRPr="00066FBA">
        <w:rPr>
          <w:rFonts w:ascii="Simplified Arabic" w:hAnsi="Simplified Arabic" w:cs="Simplified Arabic"/>
          <w:sz w:val="24"/>
          <w:szCs w:val="24"/>
          <w:rtl/>
          <w:lang w:bidi="ar-EG"/>
        </w:rPr>
        <w:t>-</w:t>
      </w:r>
      <w:r w:rsidR="00043886" w:rsidRPr="00066FBA">
        <w:rPr>
          <w:rFonts w:ascii="Simplified Arabic" w:hAnsi="Simplified Arabic" w:cs="Simplified Arabic"/>
          <w:sz w:val="24"/>
          <w:szCs w:val="24"/>
          <w:rtl/>
          <w:lang w:bidi="ar-EG"/>
        </w:rPr>
        <w:t>تري</w:t>
      </w:r>
      <w:r w:rsidR="00C139EA" w:rsidRPr="00066FBA">
        <w:rPr>
          <w:rFonts w:ascii="Simplified Arabic" w:hAnsi="Simplified Arabic" w:cs="Simplified Arabic"/>
          <w:b/>
          <w:bCs/>
          <w:sz w:val="24"/>
          <w:szCs w:val="24"/>
          <w:rtl/>
          <w:lang w:bidi="ar-EG"/>
        </w:rPr>
        <w:t xml:space="preserve"> </w:t>
      </w:r>
      <w:r w:rsidR="00C139EA" w:rsidRPr="00066FBA">
        <w:rPr>
          <w:rFonts w:ascii="Simplified Arabic" w:hAnsi="Simplified Arabic" w:cs="Simplified Arabic"/>
          <w:sz w:val="24"/>
          <w:szCs w:val="24"/>
          <w:rtl/>
          <w:lang w:bidi="ar-EG"/>
        </w:rPr>
        <w:t>الباحث</w:t>
      </w:r>
      <w:r w:rsidR="00043886" w:rsidRPr="00066FBA">
        <w:rPr>
          <w:rFonts w:ascii="Simplified Arabic" w:hAnsi="Simplified Arabic" w:cs="Simplified Arabic"/>
          <w:sz w:val="24"/>
          <w:szCs w:val="24"/>
          <w:rtl/>
          <w:lang w:bidi="ar-EG"/>
        </w:rPr>
        <w:t>ة</w:t>
      </w:r>
      <w:r w:rsidR="00C139EA" w:rsidRPr="00066FBA">
        <w:rPr>
          <w:rFonts w:ascii="Simplified Arabic" w:hAnsi="Simplified Arabic" w:cs="Simplified Arabic"/>
          <w:sz w:val="24"/>
          <w:szCs w:val="24"/>
          <w:rtl/>
          <w:lang w:bidi="ar-EG"/>
        </w:rPr>
        <w:t xml:space="preserve"> من خلال الدراسات السابقة </w:t>
      </w:r>
      <w:r w:rsidR="001B0F5C" w:rsidRPr="00066FBA">
        <w:rPr>
          <w:rFonts w:ascii="Simplified Arabic" w:hAnsi="Simplified Arabic" w:cs="Simplified Arabic"/>
          <w:sz w:val="24"/>
          <w:szCs w:val="24"/>
          <w:rtl/>
          <w:lang w:bidi="ar-EG"/>
        </w:rPr>
        <w:t>التي تناولت متغيرات البحث ،</w:t>
      </w:r>
      <w:r w:rsidR="00101CFB" w:rsidRPr="00066FBA">
        <w:rPr>
          <w:rFonts w:ascii="Simplified Arabic" w:hAnsi="Simplified Arabic" w:cs="Simplified Arabic"/>
          <w:sz w:val="24"/>
          <w:szCs w:val="24"/>
          <w:rtl/>
          <w:lang w:bidi="ar-EG"/>
        </w:rPr>
        <w:t xml:space="preserve"> </w:t>
      </w:r>
      <w:r w:rsidR="001B0F5C" w:rsidRPr="00066FBA">
        <w:rPr>
          <w:rFonts w:ascii="Simplified Arabic" w:hAnsi="Simplified Arabic" w:cs="Simplified Arabic"/>
          <w:sz w:val="24"/>
          <w:szCs w:val="24"/>
          <w:rtl/>
          <w:lang w:bidi="ar-EG"/>
        </w:rPr>
        <w:t>من خلال</w:t>
      </w:r>
      <w:r w:rsidR="00755547" w:rsidRPr="00066FBA">
        <w:rPr>
          <w:rFonts w:ascii="Simplified Arabic" w:hAnsi="Simplified Arabic" w:cs="Simplified Arabic"/>
          <w:sz w:val="24"/>
          <w:szCs w:val="24"/>
          <w:rtl/>
          <w:lang w:bidi="ar-EG"/>
        </w:rPr>
        <w:t xml:space="preserve"> استعراض</w:t>
      </w:r>
      <w:r w:rsidR="001B0F5C" w:rsidRPr="00066FBA">
        <w:rPr>
          <w:rFonts w:ascii="Simplified Arabic" w:hAnsi="Simplified Arabic" w:cs="Simplified Arabic"/>
          <w:sz w:val="24"/>
          <w:szCs w:val="24"/>
          <w:rtl/>
          <w:lang w:bidi="ar-EG"/>
        </w:rPr>
        <w:t xml:space="preserve"> الدراسات السابقة </w:t>
      </w:r>
      <w:r w:rsidR="00043886" w:rsidRPr="00066FBA">
        <w:rPr>
          <w:rFonts w:ascii="Simplified Arabic" w:hAnsi="Simplified Arabic" w:cs="Simplified Arabic"/>
          <w:sz w:val="24"/>
          <w:szCs w:val="24"/>
          <w:rtl/>
          <w:lang w:bidi="ar-EG"/>
        </w:rPr>
        <w:t>ت</w:t>
      </w:r>
      <w:r w:rsidR="00755547" w:rsidRPr="00066FBA">
        <w:rPr>
          <w:rFonts w:ascii="Simplified Arabic" w:hAnsi="Simplified Arabic" w:cs="Simplified Arabic"/>
          <w:sz w:val="24"/>
          <w:szCs w:val="24"/>
          <w:rtl/>
          <w:lang w:bidi="ar-EG"/>
        </w:rPr>
        <w:t>لاحظ أن معظم الدراسات السابقة</w:t>
      </w:r>
      <w:r w:rsidR="00043886" w:rsidRPr="00066FBA">
        <w:rPr>
          <w:rFonts w:ascii="Simplified Arabic" w:hAnsi="Simplified Arabic" w:cs="Simplified Arabic"/>
          <w:sz w:val="24"/>
          <w:szCs w:val="24"/>
          <w:rtl/>
          <w:lang w:bidi="ar-EG"/>
        </w:rPr>
        <w:t xml:space="preserve"> </w:t>
      </w:r>
      <w:r w:rsidR="008471F5" w:rsidRPr="00066FBA">
        <w:rPr>
          <w:rFonts w:ascii="Simplified Arabic" w:hAnsi="Simplified Arabic" w:cs="Simplified Arabic"/>
          <w:sz w:val="24"/>
          <w:szCs w:val="24"/>
          <w:rtl/>
          <w:lang w:bidi="ar-EG"/>
        </w:rPr>
        <w:t>،</w:t>
      </w:r>
      <w:r w:rsidR="00755547" w:rsidRPr="00066FBA">
        <w:rPr>
          <w:rFonts w:ascii="Simplified Arabic" w:hAnsi="Simplified Arabic" w:cs="Simplified Arabic"/>
          <w:sz w:val="24"/>
          <w:szCs w:val="24"/>
          <w:rtl/>
          <w:lang w:bidi="ar-EG"/>
        </w:rPr>
        <w:t xml:space="preserve"> لم تتطرق الي الربط بين التدريب و التأهيل ، و أثرها علي استدامه و نجاح المشروعات</w:t>
      </w:r>
      <w:r w:rsidR="00755547" w:rsidRPr="008F4A5B">
        <w:rPr>
          <w:rFonts w:ascii="Simplified Arabic" w:hAnsi="Simplified Arabic" w:cs="Simplified Arabic"/>
          <w:sz w:val="28"/>
          <w:szCs w:val="28"/>
          <w:rtl/>
          <w:lang w:bidi="ar-EG"/>
        </w:rPr>
        <w:t xml:space="preserve"> </w:t>
      </w:r>
      <w:r w:rsidR="00755547" w:rsidRPr="00066FBA">
        <w:rPr>
          <w:rFonts w:ascii="Simplified Arabic" w:hAnsi="Simplified Arabic" w:cs="Simplified Arabic"/>
          <w:sz w:val="24"/>
          <w:szCs w:val="24"/>
          <w:rtl/>
          <w:lang w:bidi="ar-EG"/>
        </w:rPr>
        <w:t>المتناهية الصغر</w:t>
      </w:r>
      <w:r w:rsidR="00F81F8C" w:rsidRPr="00066FBA">
        <w:rPr>
          <w:rFonts w:ascii="Simplified Arabic" w:hAnsi="Simplified Arabic" w:cs="Simplified Arabic"/>
          <w:sz w:val="24"/>
          <w:szCs w:val="24"/>
          <w:rtl/>
          <w:lang w:bidi="ar-EG"/>
        </w:rPr>
        <w:t xml:space="preserve"> و ذلك علي حد علم الباحثة</w:t>
      </w:r>
      <w:r w:rsidR="00755547" w:rsidRPr="00066FBA">
        <w:rPr>
          <w:rFonts w:ascii="Simplified Arabic" w:hAnsi="Simplified Arabic" w:cs="Simplified Arabic"/>
          <w:sz w:val="24"/>
          <w:szCs w:val="24"/>
          <w:rtl/>
          <w:lang w:bidi="ar-EG"/>
        </w:rPr>
        <w:t xml:space="preserve"> ،</w:t>
      </w:r>
      <w:r w:rsidR="00446065" w:rsidRPr="00066FBA">
        <w:rPr>
          <w:rFonts w:ascii="Simplified Arabic" w:hAnsi="Simplified Arabic" w:cs="Simplified Arabic"/>
          <w:sz w:val="24"/>
          <w:szCs w:val="24"/>
          <w:rtl/>
          <w:lang w:bidi="ar-EG"/>
        </w:rPr>
        <w:t xml:space="preserve"> </w:t>
      </w:r>
      <w:r w:rsidR="00755547" w:rsidRPr="00133BF4">
        <w:rPr>
          <w:rFonts w:ascii="Simplified Arabic" w:hAnsi="Simplified Arabic" w:cs="Simplified Arabic"/>
          <w:sz w:val="24"/>
          <w:szCs w:val="24"/>
          <w:rtl/>
          <w:lang w:bidi="ar-EG"/>
        </w:rPr>
        <w:t>و</w:t>
      </w:r>
      <w:r w:rsidR="005E04F2" w:rsidRPr="00133BF4">
        <w:rPr>
          <w:rFonts w:ascii="Simplified Arabic" w:hAnsi="Simplified Arabic" w:cs="Simplified Arabic"/>
          <w:sz w:val="24"/>
          <w:szCs w:val="24"/>
          <w:rtl/>
          <w:lang w:bidi="ar-EG"/>
        </w:rPr>
        <w:t>الفجوة البحثية هي التي توصل الي موضوع الدراسة الحالية و</w:t>
      </w:r>
      <w:r w:rsidR="00755547" w:rsidRPr="00066FBA">
        <w:rPr>
          <w:rFonts w:ascii="Simplified Arabic" w:hAnsi="Simplified Arabic" w:cs="Simplified Arabic"/>
          <w:sz w:val="24"/>
          <w:szCs w:val="24"/>
          <w:rtl/>
          <w:lang w:bidi="ar-EG"/>
        </w:rPr>
        <w:t xml:space="preserve"> هذا ما يؤكد علي حداثة موضوع الدراسة الحالي .</w:t>
      </w:r>
    </w:p>
    <w:p w14:paraId="6FF87C1B" w14:textId="51C2BF90" w:rsidR="00C139EA" w:rsidRPr="008F4A5B" w:rsidRDefault="007B2BF1" w:rsidP="004722FD">
      <w:pPr>
        <w:pStyle w:val="NoSpacing"/>
        <w:spacing w:line="228" w:lineRule="auto"/>
        <w:jc w:val="both"/>
        <w:rPr>
          <w:rFonts w:ascii="Simplified Arabic" w:hAnsi="Simplified Arabic" w:cs="Simplified Arabic"/>
          <w:sz w:val="28"/>
          <w:szCs w:val="28"/>
          <w:rtl/>
          <w:lang w:bidi="ar-EG"/>
        </w:rPr>
      </w:pPr>
      <w:r w:rsidRPr="00066FBA">
        <w:rPr>
          <w:rFonts w:ascii="Simplified Arabic" w:hAnsi="Simplified Arabic" w:cs="Simplified Arabic"/>
          <w:sz w:val="24"/>
          <w:szCs w:val="24"/>
          <w:rtl/>
          <w:lang w:bidi="ar-EG"/>
        </w:rPr>
        <w:t>أخيراً ت</w:t>
      </w:r>
      <w:r w:rsidR="00642284">
        <w:rPr>
          <w:rFonts w:ascii="Simplified Arabic" w:hAnsi="Simplified Arabic" w:cs="Simplified Arabic" w:hint="cs"/>
          <w:sz w:val="24"/>
          <w:szCs w:val="24"/>
          <w:rtl/>
          <w:lang w:bidi="ar-EG"/>
        </w:rPr>
        <w:t>أ</w:t>
      </w:r>
      <w:r w:rsidRPr="00066FBA">
        <w:rPr>
          <w:rFonts w:ascii="Simplified Arabic" w:hAnsi="Simplified Arabic" w:cs="Simplified Arabic"/>
          <w:sz w:val="24"/>
          <w:szCs w:val="24"/>
          <w:rtl/>
          <w:lang w:bidi="ar-EG"/>
        </w:rPr>
        <w:t xml:space="preserve">مل الباحثة </w:t>
      </w:r>
      <w:r w:rsidR="004C7FCA" w:rsidRPr="00066FBA">
        <w:rPr>
          <w:rFonts w:ascii="Simplified Arabic" w:hAnsi="Simplified Arabic" w:cs="Simplified Arabic"/>
          <w:sz w:val="24"/>
          <w:szCs w:val="24"/>
          <w:rtl/>
          <w:lang w:bidi="ar-EG"/>
        </w:rPr>
        <w:t>أن تضيف هذه الدراسة لبنة جديدة في مجال التدريب و التأهيل علي استدامة و نجاح المشروعات متناهية الصغر</w:t>
      </w:r>
      <w:r w:rsidR="00F85369" w:rsidRPr="00066FBA">
        <w:rPr>
          <w:rFonts w:ascii="Simplified Arabic" w:hAnsi="Simplified Arabic" w:cs="Simplified Arabic"/>
          <w:sz w:val="24"/>
          <w:szCs w:val="24"/>
          <w:rtl/>
          <w:lang w:bidi="ar-EG"/>
        </w:rPr>
        <w:t xml:space="preserve"> للغارمين</w:t>
      </w:r>
      <w:r w:rsidR="004C7FCA" w:rsidRPr="00066FBA">
        <w:rPr>
          <w:rFonts w:ascii="Simplified Arabic" w:hAnsi="Simplified Arabic" w:cs="Simplified Arabic"/>
          <w:sz w:val="24"/>
          <w:szCs w:val="24"/>
          <w:rtl/>
          <w:lang w:bidi="ar-EG"/>
        </w:rPr>
        <w:t xml:space="preserve">، حيث </w:t>
      </w:r>
      <w:r w:rsidR="00446065" w:rsidRPr="00066FBA">
        <w:rPr>
          <w:rFonts w:ascii="Simplified Arabic" w:hAnsi="Simplified Arabic" w:cs="Simplified Arabic"/>
          <w:sz w:val="24"/>
          <w:szCs w:val="24"/>
          <w:rtl/>
          <w:lang w:bidi="ar-EG"/>
        </w:rPr>
        <w:t>تعتبر</w:t>
      </w:r>
      <w:r w:rsidR="004C7FCA" w:rsidRPr="00066FBA">
        <w:rPr>
          <w:rFonts w:ascii="Simplified Arabic" w:hAnsi="Simplified Arabic" w:cs="Simplified Arabic"/>
          <w:sz w:val="24"/>
          <w:szCs w:val="24"/>
          <w:rtl/>
          <w:lang w:bidi="ar-EG"/>
        </w:rPr>
        <w:t xml:space="preserve"> مؤسسة مصر الخير محل الدراسة من مؤسسات</w:t>
      </w:r>
      <w:r w:rsidR="004C7FCA" w:rsidRPr="008F4A5B">
        <w:rPr>
          <w:rFonts w:ascii="Simplified Arabic" w:hAnsi="Simplified Arabic" w:cs="Simplified Arabic"/>
          <w:sz w:val="28"/>
          <w:szCs w:val="28"/>
          <w:rtl/>
          <w:lang w:bidi="ar-EG"/>
        </w:rPr>
        <w:t xml:space="preserve"> </w:t>
      </w:r>
      <w:r w:rsidR="004C7FCA" w:rsidRPr="00066FBA">
        <w:rPr>
          <w:rFonts w:ascii="Simplified Arabic" w:hAnsi="Simplified Arabic" w:cs="Simplified Arabic"/>
          <w:sz w:val="24"/>
          <w:szCs w:val="24"/>
          <w:rtl/>
          <w:lang w:bidi="ar-EG"/>
        </w:rPr>
        <w:t xml:space="preserve">المجتمع المدني التي تقدم خدمات أجتماعية للمجتمع ، و لابد ان تكون تلك الخدمات علي مستوي عالي، الأمر الذي يجب التفكير في أساليب التحسن المستمر لتحسين تقديم الخدمات مثل التدريب و التأهيل </w:t>
      </w:r>
      <w:r w:rsidR="00446065" w:rsidRPr="00066FBA">
        <w:rPr>
          <w:rFonts w:ascii="Simplified Arabic" w:hAnsi="Simplified Arabic" w:cs="Simplified Arabic"/>
          <w:sz w:val="24"/>
          <w:szCs w:val="24"/>
          <w:rtl/>
          <w:lang w:bidi="ar-EG"/>
        </w:rPr>
        <w:t>،</w:t>
      </w:r>
      <w:r w:rsidR="00AF20EC" w:rsidRPr="00066FBA">
        <w:rPr>
          <w:rFonts w:ascii="Simplified Arabic" w:hAnsi="Simplified Arabic" w:cs="Simplified Arabic"/>
          <w:sz w:val="24"/>
          <w:szCs w:val="24"/>
          <w:rtl/>
          <w:lang w:bidi="ar-EG"/>
        </w:rPr>
        <w:t xml:space="preserve"> </w:t>
      </w:r>
      <w:r w:rsidR="00F85369" w:rsidRPr="00066FBA">
        <w:rPr>
          <w:rFonts w:ascii="Simplified Arabic" w:hAnsi="Simplified Arabic" w:cs="Simplified Arabic"/>
          <w:sz w:val="24"/>
          <w:szCs w:val="24"/>
          <w:rtl/>
          <w:lang w:bidi="ar-EG"/>
        </w:rPr>
        <w:t xml:space="preserve">وفي ضوء التحديات </w:t>
      </w:r>
      <w:r w:rsidR="00AF20EC" w:rsidRPr="00066FBA">
        <w:rPr>
          <w:rFonts w:ascii="Simplified Arabic" w:hAnsi="Simplified Arabic" w:cs="Simplified Arabic"/>
          <w:sz w:val="24"/>
          <w:szCs w:val="24"/>
          <w:rtl/>
          <w:lang w:bidi="ar-EG"/>
        </w:rPr>
        <w:t>المتسارعة ،الأمر الذي يحتم اجراء المزيد من الدراسات و البحوث في هذا المجال</w:t>
      </w:r>
      <w:r w:rsidR="00AF20EC" w:rsidRPr="008F4A5B">
        <w:rPr>
          <w:rFonts w:ascii="Simplified Arabic" w:hAnsi="Simplified Arabic" w:cs="Simplified Arabic"/>
          <w:sz w:val="28"/>
          <w:szCs w:val="28"/>
          <w:rtl/>
          <w:lang w:bidi="ar-EG"/>
        </w:rPr>
        <w:t xml:space="preserve"> </w:t>
      </w:r>
    </w:p>
    <w:p w14:paraId="6C832C66" w14:textId="626321EC" w:rsidR="00FA5D3F" w:rsidRPr="00B2042F" w:rsidRDefault="00C33632" w:rsidP="00B2042F">
      <w:pPr>
        <w:pStyle w:val="NoSpacing"/>
        <w:spacing w:line="216" w:lineRule="auto"/>
        <w:jc w:val="center"/>
        <w:rPr>
          <w:rFonts w:ascii="Simplified Arabic" w:hAnsi="Simplified Arabic" w:cs="Simplified Arabic"/>
          <w:b/>
          <w:bCs/>
          <w:sz w:val="28"/>
          <w:szCs w:val="28"/>
          <w:u w:val="single"/>
          <w:rtl/>
          <w:lang w:bidi="ar-EG"/>
        </w:rPr>
      </w:pPr>
      <w:r w:rsidRPr="00B2042F">
        <w:rPr>
          <w:rFonts w:ascii="Simplified Arabic" w:hAnsi="Simplified Arabic" w:cs="Simplified Arabic" w:hint="cs"/>
          <w:b/>
          <w:bCs/>
          <w:sz w:val="28"/>
          <w:szCs w:val="28"/>
          <w:u w:val="single"/>
          <w:rtl/>
          <w:lang w:bidi="ar-EG"/>
        </w:rPr>
        <w:lastRenderedPageBreak/>
        <w:t xml:space="preserve">الفصل </w:t>
      </w:r>
      <w:r w:rsidR="005E1A8B" w:rsidRPr="00B2042F">
        <w:rPr>
          <w:rFonts w:ascii="Simplified Arabic" w:hAnsi="Simplified Arabic" w:cs="Simplified Arabic" w:hint="cs"/>
          <w:b/>
          <w:bCs/>
          <w:sz w:val="28"/>
          <w:szCs w:val="28"/>
          <w:u w:val="single"/>
          <w:rtl/>
          <w:lang w:bidi="ar-EG"/>
        </w:rPr>
        <w:t>الثاني</w:t>
      </w:r>
      <w:r w:rsidRPr="00B2042F">
        <w:rPr>
          <w:rFonts w:ascii="Simplified Arabic" w:hAnsi="Simplified Arabic" w:cs="Simplified Arabic" w:hint="cs"/>
          <w:b/>
          <w:bCs/>
          <w:sz w:val="28"/>
          <w:szCs w:val="28"/>
          <w:u w:val="single"/>
          <w:rtl/>
          <w:lang w:bidi="ar-EG"/>
        </w:rPr>
        <w:t xml:space="preserve"> </w:t>
      </w:r>
      <w:r w:rsidR="00FA5D3F" w:rsidRPr="00B2042F">
        <w:rPr>
          <w:rFonts w:ascii="Simplified Arabic" w:hAnsi="Simplified Arabic" w:cs="Simplified Arabic" w:hint="cs"/>
          <w:b/>
          <w:bCs/>
          <w:sz w:val="28"/>
          <w:szCs w:val="28"/>
          <w:u w:val="single"/>
          <w:rtl/>
          <w:lang w:bidi="ar-EG"/>
        </w:rPr>
        <w:t>:</w:t>
      </w:r>
      <w:r w:rsidR="00403F39" w:rsidRPr="00B2042F">
        <w:rPr>
          <w:rFonts w:ascii="Simplified Arabic" w:hAnsi="Simplified Arabic" w:cs="Simplified Arabic" w:hint="cs"/>
          <w:b/>
          <w:bCs/>
          <w:sz w:val="28"/>
          <w:szCs w:val="28"/>
          <w:u w:val="single"/>
          <w:rtl/>
          <w:lang w:bidi="ar-EG"/>
        </w:rPr>
        <w:t>التدريب</w:t>
      </w:r>
    </w:p>
    <w:p w14:paraId="1BB937D8" w14:textId="4B7D83FF" w:rsidR="00341452" w:rsidRPr="00D30D8C" w:rsidRDefault="00341452" w:rsidP="00B2042F">
      <w:pPr>
        <w:pStyle w:val="NoSpacing"/>
        <w:spacing w:line="216" w:lineRule="auto"/>
        <w:jc w:val="center"/>
        <w:rPr>
          <w:rFonts w:ascii="Simplified Arabic" w:hAnsi="Simplified Arabic" w:cs="Simplified Arabic"/>
          <w:b/>
          <w:bCs/>
          <w:sz w:val="28"/>
          <w:szCs w:val="28"/>
          <w:u w:val="single"/>
          <w:rtl/>
          <w:lang w:bidi="ar-EG"/>
        </w:rPr>
      </w:pPr>
      <w:r w:rsidRPr="00D30D8C">
        <w:rPr>
          <w:rFonts w:ascii="Simplified Arabic" w:hAnsi="Simplified Arabic" w:cs="Simplified Arabic" w:hint="cs"/>
          <w:b/>
          <w:bCs/>
          <w:sz w:val="28"/>
          <w:szCs w:val="28"/>
          <w:u w:val="single"/>
          <w:rtl/>
          <w:lang w:bidi="ar-EG"/>
        </w:rPr>
        <w:t>المبحث الاو</w:t>
      </w:r>
      <w:r w:rsidR="00B2042F">
        <w:rPr>
          <w:rFonts w:ascii="Simplified Arabic" w:hAnsi="Simplified Arabic" w:cs="Simplified Arabic" w:hint="cs"/>
          <w:b/>
          <w:bCs/>
          <w:sz w:val="28"/>
          <w:szCs w:val="28"/>
          <w:u w:val="single"/>
          <w:rtl/>
          <w:lang w:bidi="ar-EG"/>
        </w:rPr>
        <w:t>ل :المفاهيم الاساسية في التدريب</w:t>
      </w:r>
    </w:p>
    <w:p w14:paraId="0C8CA10E" w14:textId="642C8A0E" w:rsidR="00403F39" w:rsidRPr="00D30D8C" w:rsidRDefault="007934C8" w:rsidP="004722FD">
      <w:pPr>
        <w:pStyle w:val="NoSpacing"/>
        <w:spacing w:line="216" w:lineRule="auto"/>
        <w:jc w:val="both"/>
        <w:rPr>
          <w:rFonts w:ascii="Simplified Arabic" w:hAnsi="Simplified Arabic" w:cs="Simplified Arabic"/>
          <w:b/>
          <w:bCs/>
          <w:sz w:val="28"/>
          <w:szCs w:val="28"/>
          <w:u w:val="single"/>
          <w:lang w:bidi="ar-EG"/>
        </w:rPr>
      </w:pPr>
      <w:r w:rsidRPr="00D30D8C">
        <w:rPr>
          <w:rFonts w:ascii="Simplified Arabic" w:hAnsi="Simplified Arabic" w:cs="Simplified Arabic" w:hint="cs"/>
          <w:b/>
          <w:bCs/>
          <w:sz w:val="28"/>
          <w:szCs w:val="28"/>
          <w:u w:val="single"/>
          <w:rtl/>
          <w:lang w:bidi="ar-EG"/>
        </w:rPr>
        <w:t>اولا :</w:t>
      </w:r>
      <w:r w:rsidR="00403F39" w:rsidRPr="00D30D8C">
        <w:rPr>
          <w:rFonts w:ascii="Simplified Arabic" w:hAnsi="Simplified Arabic" w:cs="Simplified Arabic" w:hint="cs"/>
          <w:b/>
          <w:bCs/>
          <w:sz w:val="28"/>
          <w:szCs w:val="28"/>
          <w:u w:val="single"/>
          <w:rtl/>
          <w:lang w:bidi="ar-EG"/>
        </w:rPr>
        <w:t>تعريف التدريب:</w:t>
      </w:r>
    </w:p>
    <w:p w14:paraId="6100FA7C" w14:textId="63D92749" w:rsidR="004135C6" w:rsidRPr="00D30D8C" w:rsidRDefault="004135C6" w:rsidP="004722FD">
      <w:pPr>
        <w:pStyle w:val="NoSpacing"/>
        <w:spacing w:line="216" w:lineRule="auto"/>
        <w:ind w:left="207"/>
        <w:jc w:val="both"/>
        <w:rPr>
          <w:rFonts w:ascii="Simplified Arabic" w:hAnsi="Simplified Arabic" w:cs="Simplified Arabic"/>
          <w:sz w:val="24"/>
          <w:szCs w:val="24"/>
          <w:rtl/>
          <w:lang w:bidi="ar-EG"/>
        </w:rPr>
      </w:pPr>
      <w:r w:rsidRPr="000E0113">
        <w:rPr>
          <w:rFonts w:ascii="Simplified Arabic" w:hAnsi="Simplified Arabic" w:cs="Simplified Arabic"/>
          <w:b/>
          <w:bCs/>
          <w:sz w:val="28"/>
          <w:szCs w:val="28"/>
          <w:rtl/>
          <w:lang w:bidi="ar-EG"/>
        </w:rPr>
        <w:t>-</w:t>
      </w:r>
      <w:r w:rsidR="00403F39" w:rsidRPr="000E0113">
        <w:rPr>
          <w:rFonts w:ascii="Simplified Arabic" w:hAnsi="Simplified Arabic" w:cs="Simplified Arabic"/>
          <w:sz w:val="28"/>
          <w:szCs w:val="28"/>
          <w:rtl/>
          <w:lang w:bidi="ar-EG"/>
        </w:rPr>
        <w:t xml:space="preserve"> </w:t>
      </w:r>
      <w:r w:rsidR="00403F39" w:rsidRPr="00D30D8C">
        <w:rPr>
          <w:rFonts w:ascii="Simplified Arabic" w:hAnsi="Simplified Arabic" w:cs="Simplified Arabic"/>
          <w:sz w:val="24"/>
          <w:szCs w:val="24"/>
          <w:rtl/>
          <w:lang w:bidi="ar-EG"/>
        </w:rPr>
        <w:t>التدريب</w:t>
      </w:r>
      <w:r w:rsidRPr="00D30D8C">
        <w:rPr>
          <w:rFonts w:ascii="Simplified Arabic" w:hAnsi="Simplified Arabic" w:cs="Simplified Arabic"/>
          <w:sz w:val="24"/>
          <w:szCs w:val="24"/>
          <w:rtl/>
          <w:lang w:bidi="ar-EG"/>
        </w:rPr>
        <w:t xml:space="preserve">: </w:t>
      </w:r>
      <w:r w:rsidR="00403F39" w:rsidRPr="00D30D8C">
        <w:rPr>
          <w:rFonts w:ascii="Simplified Arabic" w:hAnsi="Simplified Arabic" w:cs="Simplified Arabic"/>
          <w:sz w:val="24"/>
          <w:szCs w:val="24"/>
          <w:rtl/>
          <w:lang w:bidi="ar-EG"/>
        </w:rPr>
        <w:t>هو نشاط يهتم بنقل التعليمات و المعلومات ؛</w:t>
      </w:r>
      <w:r w:rsidRPr="00D30D8C">
        <w:rPr>
          <w:rFonts w:ascii="Simplified Arabic" w:hAnsi="Simplified Arabic" w:cs="Simplified Arabic"/>
          <w:sz w:val="24"/>
          <w:szCs w:val="24"/>
          <w:rtl/>
          <w:lang w:bidi="ar-EG"/>
        </w:rPr>
        <w:t xml:space="preserve"> بهدف </w:t>
      </w:r>
      <w:r w:rsidR="00403F39" w:rsidRPr="00D30D8C">
        <w:rPr>
          <w:rFonts w:ascii="Simplified Arabic" w:hAnsi="Simplified Arabic" w:cs="Simplified Arabic"/>
          <w:sz w:val="24"/>
          <w:szCs w:val="24"/>
          <w:rtl/>
          <w:lang w:bidi="ar-EG"/>
        </w:rPr>
        <w:t xml:space="preserve">تطوير الأداء الخاص بالفرد المتلقّي لها ، أو مساعدته علي الوصول إلي مرحلة معينة من المهارات و المعارف </w:t>
      </w:r>
      <w:r w:rsidR="00882919" w:rsidRPr="00D30D8C">
        <w:rPr>
          <w:rStyle w:val="FootnoteReference"/>
          <w:rFonts w:ascii="Simplified Arabic" w:hAnsi="Simplified Arabic" w:cs="Simplified Arabic"/>
          <w:sz w:val="24"/>
          <w:szCs w:val="24"/>
          <w:rtl/>
          <w:lang w:bidi="ar-EG"/>
        </w:rPr>
        <w:footnoteReference w:id="15"/>
      </w:r>
      <w:r w:rsidR="000E0113" w:rsidRPr="00D30D8C">
        <w:rPr>
          <w:rFonts w:ascii="Simplified Arabic" w:hAnsi="Simplified Arabic" w:cs="Simplified Arabic"/>
          <w:sz w:val="24"/>
          <w:szCs w:val="24"/>
          <w:lang w:bidi="ar-EG"/>
        </w:rPr>
        <w:t>.</w:t>
      </w:r>
    </w:p>
    <w:p w14:paraId="0C43681A" w14:textId="770279A7" w:rsidR="004135C6" w:rsidRPr="00D30D8C" w:rsidRDefault="004135C6" w:rsidP="004722FD">
      <w:pPr>
        <w:pStyle w:val="NoSpacing"/>
        <w:numPr>
          <w:ilvl w:val="0"/>
          <w:numId w:val="25"/>
        </w:numPr>
        <w:spacing w:line="216" w:lineRule="auto"/>
        <w:ind w:left="490"/>
        <w:jc w:val="both"/>
        <w:rPr>
          <w:rFonts w:ascii="Simplified Arabic" w:hAnsi="Simplified Arabic" w:cs="Simplified Arabic"/>
          <w:color w:val="0D0D0D" w:themeColor="text1" w:themeTint="F2"/>
          <w:sz w:val="24"/>
          <w:szCs w:val="24"/>
        </w:rPr>
      </w:pPr>
      <w:r w:rsidRPr="00D30D8C">
        <w:rPr>
          <w:rFonts w:ascii="Simplified Arabic" w:hAnsi="Simplified Arabic" w:cs="Simplified Arabic"/>
          <w:color w:val="0D0D0D" w:themeColor="text1" w:themeTint="F2"/>
          <w:sz w:val="24"/>
          <w:szCs w:val="24"/>
          <w:rtl/>
        </w:rPr>
        <w:t xml:space="preserve">التدريب </w:t>
      </w:r>
      <w:r w:rsidR="005419A5" w:rsidRPr="00D30D8C">
        <w:rPr>
          <w:rFonts w:ascii="Simplified Arabic" w:hAnsi="Simplified Arabic" w:cs="Simplified Arabic"/>
          <w:color w:val="0D0D0D" w:themeColor="text1" w:themeTint="F2"/>
          <w:sz w:val="24"/>
          <w:szCs w:val="24"/>
          <w:rtl/>
        </w:rPr>
        <w:t>:</w:t>
      </w:r>
      <w:r w:rsidRPr="00D30D8C">
        <w:rPr>
          <w:rFonts w:ascii="Simplified Arabic" w:hAnsi="Simplified Arabic" w:cs="Simplified Arabic"/>
          <w:color w:val="0D0D0D" w:themeColor="text1" w:themeTint="F2"/>
          <w:sz w:val="24"/>
          <w:szCs w:val="24"/>
          <w:rtl/>
        </w:rPr>
        <w:t>عملية تهدف إلي تعليم مجموعة من المهارات الجديدة للأفراد ؛ من أجل تنفيذ نشاط أو عمل ما .</w:t>
      </w:r>
      <w:r w:rsidR="00882919" w:rsidRPr="00D30D8C">
        <w:rPr>
          <w:rStyle w:val="FootnoteReference"/>
          <w:rFonts w:ascii="Simplified Arabic" w:hAnsi="Simplified Arabic" w:cs="Simplified Arabic"/>
          <w:color w:val="0D0D0D" w:themeColor="text1" w:themeTint="F2"/>
          <w:sz w:val="24"/>
          <w:szCs w:val="24"/>
          <w:rtl/>
        </w:rPr>
        <w:footnoteReference w:id="16"/>
      </w:r>
    </w:p>
    <w:p w14:paraId="35139D1D" w14:textId="50414801" w:rsidR="004135C6" w:rsidRPr="00D30D8C" w:rsidRDefault="005419A5" w:rsidP="004722FD">
      <w:pPr>
        <w:pStyle w:val="NoSpacing"/>
        <w:numPr>
          <w:ilvl w:val="0"/>
          <w:numId w:val="25"/>
        </w:numPr>
        <w:spacing w:line="216" w:lineRule="auto"/>
        <w:ind w:left="490"/>
        <w:jc w:val="both"/>
        <w:rPr>
          <w:rFonts w:ascii="Simplified Arabic" w:hAnsi="Simplified Arabic" w:cs="Simplified Arabic"/>
          <w:color w:val="0D0D0D" w:themeColor="text1" w:themeTint="F2"/>
          <w:sz w:val="24"/>
          <w:szCs w:val="24"/>
        </w:rPr>
      </w:pPr>
      <w:r w:rsidRPr="00D30D8C">
        <w:rPr>
          <w:rFonts w:ascii="Simplified Arabic" w:hAnsi="Simplified Arabic" w:cs="Simplified Arabic"/>
          <w:color w:val="0D0D0D" w:themeColor="text1" w:themeTint="F2"/>
          <w:sz w:val="24"/>
          <w:szCs w:val="24"/>
          <w:shd w:val="clear" w:color="auto" w:fill="FFFFFF"/>
          <w:rtl/>
        </w:rPr>
        <w:t>التدريب :</w:t>
      </w:r>
      <w:r w:rsidR="004135C6" w:rsidRPr="00D30D8C">
        <w:rPr>
          <w:rFonts w:ascii="Simplified Arabic" w:hAnsi="Simplified Arabic" w:cs="Simplified Arabic"/>
          <w:color w:val="0D0D0D" w:themeColor="text1" w:themeTint="F2"/>
          <w:sz w:val="24"/>
          <w:szCs w:val="24"/>
          <w:shd w:val="clear" w:color="auto" w:fill="FFFFFF"/>
          <w:rtl/>
        </w:rPr>
        <w:t xml:space="preserve"> هو تزويد الأفراد بالخبرات المناسبة التي تساعدهم علي تنمية المهارات الخاصة بهم ، و زيادة معرفتهم ؛ من خلال الاعتماد علي تطبيق العملية التدريبيّة بأكثر الوسائل كفاءة.</w:t>
      </w:r>
      <w:r w:rsidR="00125E96" w:rsidRPr="00D30D8C">
        <w:rPr>
          <w:rStyle w:val="FootnoteReference"/>
          <w:rFonts w:ascii="Simplified Arabic" w:hAnsi="Simplified Arabic" w:cs="Simplified Arabic"/>
          <w:color w:val="0D0D0D" w:themeColor="text1" w:themeTint="F2"/>
          <w:sz w:val="24"/>
          <w:szCs w:val="24"/>
          <w:shd w:val="clear" w:color="auto" w:fill="FFFFFF"/>
          <w:rtl/>
        </w:rPr>
        <w:footnoteReference w:id="17"/>
      </w:r>
    </w:p>
    <w:p w14:paraId="60B73CD6" w14:textId="49AAF6D3" w:rsidR="00013FBA" w:rsidRPr="000E0113" w:rsidRDefault="00013FBA" w:rsidP="004722FD">
      <w:pPr>
        <w:pStyle w:val="NoSpacing"/>
        <w:spacing w:line="216" w:lineRule="auto"/>
        <w:jc w:val="both"/>
        <w:rPr>
          <w:rFonts w:ascii="Simplified Arabic" w:hAnsi="Simplified Arabic" w:cs="Simplified Arabic"/>
          <w:b/>
          <w:bCs/>
          <w:color w:val="0D0D0D" w:themeColor="text1" w:themeTint="F2"/>
          <w:sz w:val="28"/>
          <w:szCs w:val="28"/>
          <w:u w:val="single"/>
        </w:rPr>
      </w:pPr>
      <w:r w:rsidRPr="000E0113">
        <w:rPr>
          <w:rFonts w:ascii="Simplified Arabic" w:hAnsi="Simplified Arabic" w:cs="Simplified Arabic"/>
          <w:b/>
          <w:bCs/>
          <w:color w:val="0D0D0D" w:themeColor="text1" w:themeTint="F2"/>
          <w:sz w:val="28"/>
          <w:szCs w:val="28"/>
          <w:shd w:val="clear" w:color="auto" w:fill="FFFFFF"/>
          <w:rtl/>
        </w:rPr>
        <w:t xml:space="preserve">   </w:t>
      </w:r>
      <w:r w:rsidRPr="000E0113">
        <w:rPr>
          <w:rFonts w:ascii="Simplified Arabic" w:hAnsi="Simplified Arabic" w:cs="Simplified Arabic"/>
          <w:b/>
          <w:bCs/>
          <w:color w:val="0D0D0D" w:themeColor="text1" w:themeTint="F2"/>
          <w:sz w:val="28"/>
          <w:szCs w:val="28"/>
          <w:u w:val="single"/>
          <w:shd w:val="clear" w:color="auto" w:fill="FFFFFF"/>
          <w:rtl/>
        </w:rPr>
        <w:t>ثانيا :بعض المصطلحات المتشابهة مع التدريب :</w:t>
      </w:r>
    </w:p>
    <w:p w14:paraId="451A3BE8" w14:textId="1559E1F3" w:rsidR="00013FBA" w:rsidRPr="000E0113" w:rsidRDefault="00013FBA" w:rsidP="004722FD">
      <w:pPr>
        <w:pStyle w:val="NoSpacing"/>
        <w:spacing w:line="216" w:lineRule="auto"/>
        <w:jc w:val="both"/>
        <w:rPr>
          <w:rFonts w:ascii="Simplified Arabic" w:hAnsi="Simplified Arabic" w:cs="Simplified Arabic"/>
          <w:b/>
          <w:bCs/>
          <w:color w:val="0D0D0D" w:themeColor="text1" w:themeTint="F2"/>
          <w:sz w:val="28"/>
          <w:szCs w:val="28"/>
          <w:u w:val="single"/>
          <w:rtl/>
        </w:rPr>
      </w:pPr>
      <w:r w:rsidRPr="000E0113">
        <w:rPr>
          <w:rFonts w:ascii="Simplified Arabic" w:hAnsi="Simplified Arabic" w:cs="Simplified Arabic"/>
          <w:b/>
          <w:bCs/>
          <w:color w:val="0D0D0D" w:themeColor="text1" w:themeTint="F2"/>
          <w:sz w:val="28"/>
          <w:szCs w:val="28"/>
          <w:rtl/>
        </w:rPr>
        <w:t xml:space="preserve">   </w:t>
      </w:r>
      <w:r w:rsidRPr="000E0113">
        <w:rPr>
          <w:rFonts w:ascii="Simplified Arabic" w:hAnsi="Simplified Arabic" w:cs="Simplified Arabic"/>
          <w:b/>
          <w:bCs/>
          <w:color w:val="0D0D0D" w:themeColor="text1" w:themeTint="F2"/>
          <w:sz w:val="28"/>
          <w:szCs w:val="28"/>
          <w:u w:val="single"/>
          <w:rtl/>
        </w:rPr>
        <w:t>التدريب و التعليم :</w:t>
      </w:r>
    </w:p>
    <w:p w14:paraId="388C15F1" w14:textId="74D163AB" w:rsidR="00E52E09" w:rsidRPr="00133BF4" w:rsidRDefault="000A11F5" w:rsidP="004722FD">
      <w:pPr>
        <w:pStyle w:val="NoSpacing"/>
        <w:spacing w:line="216" w:lineRule="auto"/>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522556">
        <w:rPr>
          <w:rFonts w:ascii="Simplified Arabic" w:hAnsi="Simplified Arabic" w:cs="Simplified Arabic"/>
          <w:sz w:val="24"/>
          <w:szCs w:val="24"/>
        </w:rPr>
        <w:t xml:space="preserve">  </w:t>
      </w:r>
      <w:r w:rsidR="00013FBA" w:rsidRPr="00522556">
        <w:rPr>
          <w:rFonts w:ascii="Simplified Arabic" w:hAnsi="Simplified Arabic" w:cs="Simplified Arabic"/>
          <w:sz w:val="24"/>
          <w:szCs w:val="24"/>
          <w:rtl/>
        </w:rPr>
        <w:t>یمكن التمییز بین التدریب والتعلیم من حیث أن التعلیم یعتبر أكثر نطاقا، وهو یهدف في النهایة إلى توسیع مدارك الفرد ومجاالت المعرفة لدیه، في حین یعتبر التدریب ضیقا من حیث النطاق ویستهدف تنمیة قدرات الفرد في مجال أو مجا</w:t>
      </w:r>
      <w:r w:rsidR="00402437" w:rsidRPr="00522556">
        <w:rPr>
          <w:rFonts w:ascii="Simplified Arabic" w:hAnsi="Simplified Arabic" w:cs="Simplified Arabic" w:hint="cs"/>
          <w:sz w:val="24"/>
          <w:szCs w:val="24"/>
          <w:rtl/>
        </w:rPr>
        <w:t>لا</w:t>
      </w:r>
      <w:r w:rsidR="00013FBA" w:rsidRPr="00522556">
        <w:rPr>
          <w:rFonts w:ascii="Simplified Arabic" w:hAnsi="Simplified Arabic" w:cs="Simplified Arabic"/>
          <w:sz w:val="24"/>
          <w:szCs w:val="24"/>
          <w:rtl/>
        </w:rPr>
        <w:t xml:space="preserve">ت محددة للعمل، من ناحیة أخرى یعتبر عائد التدریب مباشر أي یتحقق في </w:t>
      </w:r>
      <w:r w:rsidR="00B17AF6" w:rsidRPr="00522556">
        <w:rPr>
          <w:rFonts w:ascii="Simplified Arabic" w:hAnsi="Simplified Arabic" w:cs="Simplified Arabic" w:hint="cs"/>
          <w:sz w:val="24"/>
          <w:szCs w:val="24"/>
          <w:rtl/>
        </w:rPr>
        <w:t>الأ</w:t>
      </w:r>
      <w:r w:rsidR="00013FBA" w:rsidRPr="00522556">
        <w:rPr>
          <w:rFonts w:ascii="Simplified Arabic" w:hAnsi="Simplified Arabic" w:cs="Simplified Arabic"/>
          <w:sz w:val="24"/>
          <w:szCs w:val="24"/>
          <w:rtl/>
        </w:rPr>
        <w:t>جل القصیر، بینما یتحقق هدف التعلیم في ا</w:t>
      </w:r>
      <w:r w:rsidR="00B17AF6" w:rsidRPr="00522556">
        <w:rPr>
          <w:rFonts w:ascii="Simplified Arabic" w:hAnsi="Simplified Arabic" w:cs="Simplified Arabic" w:hint="cs"/>
          <w:sz w:val="24"/>
          <w:szCs w:val="24"/>
          <w:rtl/>
        </w:rPr>
        <w:t>لأ</w:t>
      </w:r>
      <w:r w:rsidR="00013FBA" w:rsidRPr="00522556">
        <w:rPr>
          <w:rFonts w:ascii="Simplified Arabic" w:hAnsi="Simplified Arabic" w:cs="Simplified Arabic"/>
          <w:sz w:val="24"/>
          <w:szCs w:val="24"/>
          <w:rtl/>
        </w:rPr>
        <w:t>جل الطویل</w:t>
      </w:r>
      <w:r w:rsidR="00013FBA" w:rsidRPr="00522556">
        <w:rPr>
          <w:rFonts w:ascii="Simplified Arabic" w:hAnsi="Simplified Arabic" w:cs="Simplified Arabic"/>
          <w:sz w:val="24"/>
          <w:szCs w:val="24"/>
        </w:rPr>
        <w:t xml:space="preserve">. </w:t>
      </w:r>
      <w:r w:rsidR="00013FBA" w:rsidRPr="00522556">
        <w:rPr>
          <w:rFonts w:ascii="Simplified Arabic" w:hAnsi="Simplified Arabic" w:cs="Simplified Arabic"/>
          <w:sz w:val="24"/>
          <w:szCs w:val="24"/>
          <w:rtl/>
        </w:rPr>
        <w:t xml:space="preserve">مما سبق یظهر جلیا أن </w:t>
      </w:r>
      <w:r w:rsidR="00B17AF6" w:rsidRPr="00522556">
        <w:rPr>
          <w:rFonts w:ascii="Simplified Arabic" w:hAnsi="Simplified Arabic" w:cs="Simplified Arabic" w:hint="cs"/>
          <w:sz w:val="24"/>
          <w:szCs w:val="24"/>
          <w:rtl/>
        </w:rPr>
        <w:t>كلا</w:t>
      </w:r>
      <w:r w:rsidR="00013FBA" w:rsidRPr="00522556">
        <w:rPr>
          <w:rFonts w:ascii="Simplified Arabic" w:hAnsi="Simplified Arabic" w:cs="Simplified Arabic"/>
          <w:sz w:val="24"/>
          <w:szCs w:val="24"/>
          <w:rtl/>
        </w:rPr>
        <w:t xml:space="preserve"> من التدریب والتعلیم یشتركان في تنمیة قدرات الفرد والوصول بها إلى المرغوب فیه من المهارة </w:t>
      </w:r>
      <w:r w:rsidR="00013FBA" w:rsidRPr="00A70D92">
        <w:rPr>
          <w:rFonts w:ascii="Simplified Arabic" w:hAnsi="Simplified Arabic" w:cs="Simplified Arabic"/>
          <w:sz w:val="24"/>
          <w:szCs w:val="24"/>
          <w:rtl/>
        </w:rPr>
        <w:t xml:space="preserve">والمعرفة بهدف مواجهة المواقف والتحدیات ویمكن القول بصفة عامة أنه </w:t>
      </w:r>
      <w:r w:rsidR="00013FBA" w:rsidRPr="0098784C">
        <w:rPr>
          <w:rFonts w:ascii="Simplified Arabic" w:hAnsi="Simplified Arabic" w:cs="Simplified Arabic"/>
          <w:sz w:val="24"/>
          <w:szCs w:val="24"/>
          <w:rtl/>
        </w:rPr>
        <w:t>كلما صعدنا في</w:t>
      </w:r>
      <w:r w:rsidR="00013FBA" w:rsidRPr="000E0113">
        <w:rPr>
          <w:rFonts w:ascii="Simplified Arabic" w:hAnsi="Simplified Arabic" w:cs="Simplified Arabic"/>
          <w:sz w:val="28"/>
          <w:szCs w:val="28"/>
          <w:rtl/>
        </w:rPr>
        <w:t xml:space="preserve"> </w:t>
      </w:r>
      <w:r w:rsidR="00013FBA" w:rsidRPr="0098784C">
        <w:rPr>
          <w:rFonts w:ascii="Simplified Arabic" w:hAnsi="Simplified Arabic" w:cs="Simplified Arabic"/>
          <w:sz w:val="24"/>
          <w:szCs w:val="24"/>
          <w:rtl/>
        </w:rPr>
        <w:t>سلم الوظائف في المؤسسة كلما أصبح المزید من التعلیم ضرورة حیویة تتطلبها أعباء العمل</w:t>
      </w:r>
      <w:r w:rsidR="003A7AAE" w:rsidRPr="0098784C">
        <w:rPr>
          <w:rFonts w:ascii="Simplified Arabic" w:hAnsi="Simplified Arabic" w:cs="Simplified Arabic"/>
          <w:sz w:val="24"/>
          <w:szCs w:val="24"/>
          <w:rtl/>
        </w:rPr>
        <w:t>(</w:t>
      </w:r>
      <w:r w:rsidR="00013FBA" w:rsidRPr="0098784C">
        <w:rPr>
          <w:rFonts w:ascii="Simplified Arabic" w:hAnsi="Simplified Arabic" w:cs="Simplified Arabic"/>
          <w:sz w:val="24"/>
          <w:szCs w:val="24"/>
          <w:rtl/>
        </w:rPr>
        <w:t>الصيرفي،</w:t>
      </w:r>
      <w:r w:rsidR="004E196C">
        <w:rPr>
          <w:rFonts w:ascii="Simplified Arabic" w:hAnsi="Simplified Arabic" w:cs="Simplified Arabic" w:hint="cs"/>
          <w:sz w:val="24"/>
          <w:szCs w:val="24"/>
          <w:rtl/>
        </w:rPr>
        <w:t xml:space="preserve"> 2009 ،ص23</w:t>
      </w:r>
      <w:r w:rsidR="003A7AAE" w:rsidRPr="0098784C">
        <w:rPr>
          <w:rFonts w:ascii="Simplified Arabic" w:hAnsi="Simplified Arabic" w:cs="Simplified Arabic"/>
          <w:sz w:val="24"/>
          <w:szCs w:val="24"/>
          <w:rtl/>
        </w:rPr>
        <w:t>)</w:t>
      </w:r>
      <w:r w:rsidR="00013FBA" w:rsidRPr="0098784C">
        <w:rPr>
          <w:rFonts w:ascii="Simplified Arabic" w:hAnsi="Simplified Arabic" w:cs="Simplified Arabic"/>
          <w:sz w:val="24"/>
          <w:szCs w:val="24"/>
        </w:rPr>
        <w:t>.</w:t>
      </w:r>
      <w:r w:rsidR="00882919" w:rsidRPr="0098784C">
        <w:rPr>
          <w:rStyle w:val="FootnoteReference"/>
          <w:rFonts w:ascii="Simplified Arabic" w:hAnsi="Simplified Arabic" w:cs="Simplified Arabic"/>
          <w:sz w:val="24"/>
          <w:szCs w:val="24"/>
        </w:rPr>
        <w:footnoteReference w:id="18"/>
      </w:r>
    </w:p>
    <w:p w14:paraId="08B43CE3" w14:textId="77777777" w:rsidR="00133BF4" w:rsidRDefault="008D6019" w:rsidP="004722FD">
      <w:pPr>
        <w:pStyle w:val="NoSpacing"/>
        <w:spacing w:line="216" w:lineRule="auto"/>
        <w:jc w:val="center"/>
        <w:rPr>
          <w:rFonts w:ascii="Simplified Arabic" w:hAnsi="Simplified Arabic" w:cs="Simplified Arabic"/>
          <w:color w:val="0D0D0D" w:themeColor="text1" w:themeTint="F2"/>
          <w:sz w:val="28"/>
          <w:szCs w:val="28"/>
          <w:rtl/>
          <w:lang w:bidi="ar-EG"/>
        </w:rPr>
      </w:pPr>
      <w:r w:rsidRPr="00B455EE">
        <w:rPr>
          <w:rFonts w:ascii="Simplified Arabic" w:hAnsi="Simplified Arabic" w:cs="Simplified Arabic"/>
          <w:color w:val="0D0D0D" w:themeColor="text1" w:themeTint="F2"/>
          <w:sz w:val="28"/>
          <w:szCs w:val="28"/>
          <w:rtl/>
          <w:lang w:bidi="ar-EG"/>
        </w:rPr>
        <w:t xml:space="preserve">جدول رقم (1) </w:t>
      </w:r>
    </w:p>
    <w:p w14:paraId="39435494" w14:textId="1D19FAB9" w:rsidR="008D6019" w:rsidRPr="00B455EE" w:rsidRDefault="008D6019" w:rsidP="004722FD">
      <w:pPr>
        <w:pStyle w:val="NoSpacing"/>
        <w:spacing w:line="216" w:lineRule="auto"/>
        <w:jc w:val="center"/>
        <w:rPr>
          <w:rFonts w:ascii="Simplified Arabic" w:hAnsi="Simplified Arabic" w:cs="Simplified Arabic"/>
          <w:color w:val="0D0D0D" w:themeColor="text1" w:themeTint="F2"/>
          <w:sz w:val="28"/>
          <w:szCs w:val="28"/>
          <w:rtl/>
          <w:lang w:bidi="ar-EG"/>
        </w:rPr>
      </w:pPr>
      <w:r w:rsidRPr="00B455EE">
        <w:rPr>
          <w:rFonts w:ascii="Simplified Arabic" w:hAnsi="Simplified Arabic" w:cs="Simplified Arabic"/>
          <w:color w:val="0D0D0D" w:themeColor="text1" w:themeTint="F2"/>
          <w:sz w:val="28"/>
          <w:szCs w:val="28"/>
          <w:rtl/>
          <w:lang w:bidi="ar-EG"/>
        </w:rPr>
        <w:t>عوامل التفريق بين التعليم و التدريب</w:t>
      </w:r>
    </w:p>
    <w:p w14:paraId="7EE26133" w14:textId="78E73E57" w:rsidR="008D6019" w:rsidRPr="008D6019" w:rsidRDefault="009E262F" w:rsidP="009E262F">
      <w:pPr>
        <w:pStyle w:val="NoSpacing"/>
        <w:jc w:val="center"/>
        <w:rPr>
          <w:rFonts w:ascii="Simplified Arabic" w:hAnsi="Simplified Arabic" w:cs="Simplified Arabic"/>
          <w:color w:val="0D0D0D" w:themeColor="text1" w:themeTint="F2"/>
          <w:sz w:val="28"/>
          <w:szCs w:val="28"/>
          <w:rtl/>
          <w:lang w:bidi="ar-EG"/>
        </w:rPr>
      </w:pPr>
      <w:r>
        <w:rPr>
          <w:noProof/>
        </w:rPr>
        <w:drawing>
          <wp:inline distT="0" distB="0" distL="0" distR="0" wp14:anchorId="773F1BF6" wp14:editId="08D3F073">
            <wp:extent cx="5048250" cy="2530646"/>
            <wp:effectExtent l="0" t="0" r="0" b="3175"/>
            <wp:docPr id="12"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CF72A9-8F35-4CC9-B0FE-FC8F8D44AC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CF72A9-8F35-4CC9-B0FE-FC8F8D44ACA5}"/>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050379" cy="2531713"/>
                    </a:xfrm>
                    <a:prstGeom prst="rect">
                      <a:avLst/>
                    </a:prstGeom>
                  </pic:spPr>
                </pic:pic>
              </a:graphicData>
            </a:graphic>
          </wp:inline>
        </w:drawing>
      </w:r>
    </w:p>
    <w:p w14:paraId="57E6E880" w14:textId="4B99AEC8" w:rsidR="008D6019" w:rsidRPr="004722FD" w:rsidRDefault="008D6019" w:rsidP="004722FD">
      <w:pPr>
        <w:pStyle w:val="NoSpacing"/>
        <w:ind w:firstLine="720"/>
        <w:rPr>
          <w:rFonts w:ascii="Simplified Arabic" w:hAnsi="Simplified Arabic" w:cs="Simplified Arabic"/>
          <w:i/>
          <w:iCs/>
          <w:color w:val="0D0D0D" w:themeColor="text1" w:themeTint="F2"/>
          <w:sz w:val="24"/>
          <w:szCs w:val="24"/>
          <w:rtl/>
          <w:lang w:bidi="ar-EG"/>
        </w:rPr>
      </w:pPr>
      <w:r w:rsidRPr="004722FD">
        <w:rPr>
          <w:rFonts w:ascii="Simplified Arabic" w:hAnsi="Simplified Arabic" w:cs="Simplified Arabic"/>
          <w:i/>
          <w:iCs/>
          <w:sz w:val="24"/>
          <w:szCs w:val="24"/>
          <w:rtl/>
          <w:lang w:bidi="ar-EG"/>
        </w:rPr>
        <w:t>المصدر (الصيرفي 2009،ص 28)</w:t>
      </w:r>
    </w:p>
    <w:p w14:paraId="453E3EB9" w14:textId="6A0E17AC" w:rsidR="008D6019" w:rsidRPr="00B455EE" w:rsidRDefault="00B12E26" w:rsidP="008D6019">
      <w:pPr>
        <w:bidi w:val="0"/>
        <w:jc w:val="right"/>
        <w:rPr>
          <w:rFonts w:ascii="Simplified Arabic" w:hAnsi="Simplified Arabic" w:cs="Simplified Arabic"/>
          <w:b/>
          <w:bCs/>
          <w:sz w:val="28"/>
          <w:szCs w:val="28"/>
          <w:u w:val="single"/>
          <w:rtl/>
          <w:lang w:bidi="ar-EG"/>
        </w:rPr>
      </w:pPr>
      <w:r w:rsidRPr="00B455EE">
        <w:rPr>
          <w:rFonts w:ascii="Simplified Arabic" w:hAnsi="Simplified Arabic" w:cs="Simplified Arabic"/>
          <w:b/>
          <w:bCs/>
          <w:sz w:val="28"/>
          <w:szCs w:val="28"/>
          <w:u w:val="single"/>
          <w:rtl/>
          <w:lang w:bidi="ar-EG"/>
        </w:rPr>
        <w:lastRenderedPageBreak/>
        <w:t>التدريب و التنمية :</w:t>
      </w:r>
    </w:p>
    <w:p w14:paraId="03E12292" w14:textId="6A279F16" w:rsidR="00EE6FE3" w:rsidRDefault="002A7903" w:rsidP="004722FD">
      <w:pPr>
        <w:jc w:val="both"/>
        <w:rPr>
          <w:rFonts w:ascii="Simplified Arabic" w:hAnsi="Simplified Arabic" w:cs="Simplified Arabic"/>
          <w:sz w:val="24"/>
          <w:szCs w:val="24"/>
          <w:rtl/>
        </w:rPr>
      </w:pPr>
      <w:r w:rsidRPr="00B455EE">
        <w:rPr>
          <w:rFonts w:ascii="Simplified Arabic" w:hAnsi="Simplified Arabic" w:cs="Simplified Arabic"/>
          <w:sz w:val="24"/>
          <w:szCs w:val="24"/>
        </w:rPr>
        <w:t xml:space="preserve"> </w:t>
      </w:r>
      <w:r w:rsidRPr="00B455EE">
        <w:rPr>
          <w:rFonts w:ascii="Simplified Arabic" w:hAnsi="Simplified Arabic" w:cs="Simplified Arabic"/>
          <w:sz w:val="24"/>
          <w:szCs w:val="24"/>
          <w:rtl/>
          <w:lang w:bidi="ar-EG"/>
        </w:rPr>
        <w:t xml:space="preserve">     </w:t>
      </w:r>
      <w:r w:rsidR="00B12E26" w:rsidRPr="00B455EE">
        <w:rPr>
          <w:rFonts w:ascii="Simplified Arabic" w:hAnsi="Simplified Arabic" w:cs="Simplified Arabic"/>
          <w:sz w:val="24"/>
          <w:szCs w:val="24"/>
          <w:rtl/>
        </w:rPr>
        <w:t xml:space="preserve">حاول بعض الباحثین أن یفرقوا بین تدریب الأفراد في المؤسست وبین تنمیتهم، فمنهم من حدد التدریب على أنه نقل مهارات معینة، تغلب علیها مهارات یدویة، حركیة إلى المتدربین، وتوجیههم </w:t>
      </w:r>
      <w:r w:rsidR="00E73BC1" w:rsidRPr="00B455EE">
        <w:rPr>
          <w:rFonts w:ascii="Simplified Arabic" w:hAnsi="Simplified Arabic" w:cs="Simplified Arabic"/>
          <w:sz w:val="24"/>
          <w:szCs w:val="24"/>
          <w:rtl/>
        </w:rPr>
        <w:t>لإتقان</w:t>
      </w:r>
      <w:r w:rsidR="00B12E26" w:rsidRPr="00B455EE">
        <w:rPr>
          <w:rFonts w:ascii="Simplified Arabic" w:hAnsi="Simplified Arabic" w:cs="Simplified Arabic"/>
          <w:sz w:val="24"/>
          <w:szCs w:val="24"/>
          <w:rtl/>
        </w:rPr>
        <w:t xml:space="preserve"> تلك المهارات إلى مستوى أداء مقبول، أما التنمیة فحدودها على أنها تطویر المهارات العامة للعاملین فني منظمنة ما لیكونوا أكثر تهیؤا لقبول تحدیات ومهام جدیدة أوكلت لهم.</w:t>
      </w:r>
      <w:r w:rsidR="00E73BC1" w:rsidRPr="00B455EE">
        <w:rPr>
          <w:rFonts w:ascii="Simplified Arabic" w:hAnsi="Simplified Arabic" w:cs="Simplified Arabic"/>
          <w:sz w:val="24"/>
          <w:szCs w:val="24"/>
          <w:rtl/>
        </w:rPr>
        <w:t>(</w:t>
      </w:r>
      <w:r w:rsidR="00B12E26" w:rsidRPr="00B455EE">
        <w:rPr>
          <w:rFonts w:ascii="Simplified Arabic" w:hAnsi="Simplified Arabic" w:cs="Simplified Arabic"/>
          <w:sz w:val="24"/>
          <w:szCs w:val="24"/>
          <w:rtl/>
        </w:rPr>
        <w:t>الطروانة،</w:t>
      </w:r>
      <w:r w:rsidR="004E196C">
        <w:rPr>
          <w:rFonts w:ascii="Simplified Arabic" w:hAnsi="Simplified Arabic" w:cs="Simplified Arabic" w:hint="cs"/>
          <w:sz w:val="24"/>
          <w:szCs w:val="24"/>
          <w:rtl/>
        </w:rPr>
        <w:t>2012 ،ص70</w:t>
      </w:r>
      <w:r w:rsidR="00E73BC1" w:rsidRPr="00B455EE">
        <w:rPr>
          <w:rFonts w:ascii="Simplified Arabic" w:hAnsi="Simplified Arabic" w:cs="Simplified Arabic"/>
          <w:sz w:val="24"/>
          <w:szCs w:val="24"/>
          <w:rtl/>
        </w:rPr>
        <w:t>)</w:t>
      </w:r>
      <w:r w:rsidRPr="00B455EE">
        <w:rPr>
          <w:rFonts w:ascii="Simplified Arabic" w:hAnsi="Simplified Arabic" w:cs="Simplified Arabic"/>
          <w:sz w:val="24"/>
          <w:szCs w:val="24"/>
          <w:rtl/>
        </w:rPr>
        <w:t>.</w:t>
      </w:r>
      <w:r w:rsidRPr="00B455EE">
        <w:rPr>
          <w:rStyle w:val="FootnoteReference"/>
          <w:rFonts w:ascii="Simplified Arabic" w:hAnsi="Simplified Arabic" w:cs="Simplified Arabic"/>
          <w:sz w:val="24"/>
          <w:szCs w:val="24"/>
          <w:rtl/>
        </w:rPr>
        <w:footnoteReference w:id="19"/>
      </w:r>
    </w:p>
    <w:p w14:paraId="4A1E3DB2" w14:textId="261A144E" w:rsidR="00C52CFE" w:rsidRPr="004E19BD" w:rsidRDefault="00800DB7" w:rsidP="00502F7F">
      <w:pPr>
        <w:bidi w:val="0"/>
        <w:jc w:val="center"/>
        <w:rPr>
          <w:rFonts w:ascii="Simplified Arabic" w:hAnsi="Simplified Arabic" w:cs="Simplified Arabic"/>
          <w:sz w:val="28"/>
          <w:szCs w:val="28"/>
          <w:rtl/>
        </w:rPr>
      </w:pPr>
      <w:r w:rsidRPr="004E19BD">
        <w:rPr>
          <w:rFonts w:ascii="Simplified Arabic" w:hAnsi="Simplified Arabic" w:cs="Simplified Arabic"/>
          <w:sz w:val="28"/>
          <w:szCs w:val="28"/>
          <w:rtl/>
        </w:rPr>
        <w:t>جدول رقم(2)</w:t>
      </w:r>
    </w:p>
    <w:p w14:paraId="7D377FD0" w14:textId="67525877" w:rsidR="00800DB7" w:rsidRPr="004E19BD" w:rsidRDefault="00800DB7" w:rsidP="00B455EE">
      <w:pPr>
        <w:bidi w:val="0"/>
        <w:jc w:val="center"/>
        <w:rPr>
          <w:rFonts w:ascii="Simplified Arabic" w:hAnsi="Simplified Arabic" w:cs="Simplified Arabic"/>
          <w:sz w:val="28"/>
          <w:szCs w:val="28"/>
          <w:rtl/>
        </w:rPr>
      </w:pPr>
      <w:r w:rsidRPr="004E19BD">
        <w:rPr>
          <w:rFonts w:ascii="Simplified Arabic" w:hAnsi="Simplified Arabic" w:cs="Simplified Arabic"/>
          <w:sz w:val="28"/>
          <w:szCs w:val="28"/>
          <w:rtl/>
        </w:rPr>
        <w:t>معايير التفريق بين التدريب و التنمية</w:t>
      </w:r>
    </w:p>
    <w:p w14:paraId="5BD005D2" w14:textId="0AAC518E" w:rsidR="0089623F" w:rsidRDefault="0089623F" w:rsidP="00EA2E3D">
      <w:pPr>
        <w:bidi w:val="0"/>
        <w:jc w:val="right"/>
        <w:rPr>
          <w:noProof/>
          <w:rtl/>
        </w:rPr>
      </w:pPr>
      <w:r>
        <w:rPr>
          <w:noProof/>
        </w:rPr>
        <w:drawing>
          <wp:inline distT="0" distB="0" distL="0" distR="0" wp14:anchorId="71B5720D" wp14:editId="5976B95D">
            <wp:extent cx="5875303" cy="2019300"/>
            <wp:effectExtent l="0" t="0" r="0" b="0"/>
            <wp:docPr id="14"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4D2D22-C356-452D-94B0-3218864B89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4D2D22-C356-452D-94B0-3218864B897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83309" cy="2022052"/>
                    </a:xfrm>
                    <a:prstGeom prst="rect">
                      <a:avLst/>
                    </a:prstGeom>
                  </pic:spPr>
                </pic:pic>
              </a:graphicData>
            </a:graphic>
          </wp:inline>
        </w:drawing>
      </w:r>
    </w:p>
    <w:p w14:paraId="323F84D6" w14:textId="3E3459FF" w:rsidR="0089623F" w:rsidRPr="0089623F" w:rsidRDefault="0089623F" w:rsidP="0089623F">
      <w:pPr>
        <w:bidi w:val="0"/>
        <w:jc w:val="right"/>
        <w:rPr>
          <w:noProof/>
          <w:rtl/>
        </w:rPr>
      </w:pPr>
      <w:r>
        <w:rPr>
          <w:rFonts w:hint="cs"/>
          <w:noProof/>
          <w:rtl/>
        </w:rPr>
        <w:t>المصدر (السكارنة ،2011)</w:t>
      </w:r>
    </w:p>
    <w:p w14:paraId="111AF4B1" w14:textId="5229DF20" w:rsidR="00705B6E" w:rsidRPr="00D12427" w:rsidRDefault="005E423C" w:rsidP="00705B6E">
      <w:pPr>
        <w:bidi w:val="0"/>
        <w:jc w:val="right"/>
        <w:rPr>
          <w:rFonts w:ascii="Simplified Arabic" w:hAnsi="Simplified Arabic" w:cs="Simplified Arabic"/>
          <w:b/>
          <w:bCs/>
          <w:sz w:val="28"/>
          <w:szCs w:val="28"/>
          <w:u w:val="single"/>
          <w:rtl/>
          <w:lang w:bidi="ar-EG"/>
        </w:rPr>
      </w:pPr>
      <w:r w:rsidRPr="00D12427">
        <w:rPr>
          <w:rFonts w:ascii="Simplified Arabic" w:hAnsi="Simplified Arabic" w:cs="Simplified Arabic"/>
          <w:b/>
          <w:bCs/>
          <w:sz w:val="28"/>
          <w:szCs w:val="28"/>
          <w:u w:val="single"/>
          <w:rtl/>
          <w:lang w:bidi="ar-EG"/>
        </w:rPr>
        <w:t>التدريب و التطوير</w:t>
      </w:r>
      <w:r w:rsidR="0089623F">
        <w:rPr>
          <w:rFonts w:ascii="Simplified Arabic" w:hAnsi="Simplified Arabic" w:cs="Simplified Arabic" w:hint="cs"/>
          <w:b/>
          <w:bCs/>
          <w:sz w:val="28"/>
          <w:szCs w:val="28"/>
          <w:u w:val="single"/>
          <w:rtl/>
          <w:lang w:bidi="ar-EG"/>
        </w:rPr>
        <w:t>:</w:t>
      </w:r>
    </w:p>
    <w:p w14:paraId="4FB0C6F2" w14:textId="05065772" w:rsidR="005E423C" w:rsidRPr="00B12E26" w:rsidRDefault="003A658D" w:rsidP="004722FD">
      <w:pPr>
        <w:jc w:val="both"/>
        <w:rPr>
          <w:sz w:val="28"/>
          <w:szCs w:val="28"/>
          <w:rtl/>
          <w:lang w:bidi="ar-EG"/>
        </w:rPr>
      </w:pPr>
      <w:r>
        <w:rPr>
          <w:rFonts w:hint="cs"/>
          <w:sz w:val="28"/>
          <w:szCs w:val="28"/>
          <w:rtl/>
        </w:rPr>
        <w:t xml:space="preserve">      </w:t>
      </w:r>
      <w:r w:rsidR="005E423C" w:rsidRPr="00D12427">
        <w:rPr>
          <w:rFonts w:ascii="Simplified Arabic" w:hAnsi="Simplified Arabic" w:cs="Simplified Arabic"/>
          <w:sz w:val="24"/>
          <w:szCs w:val="24"/>
          <w:rtl/>
        </w:rPr>
        <w:t xml:space="preserve">تظهر العلاقة  بین التدریب والتطویر من </w:t>
      </w:r>
      <w:r w:rsidR="005A694A" w:rsidRPr="00D12427">
        <w:rPr>
          <w:rFonts w:ascii="Simplified Arabic" w:hAnsi="Simplified Arabic" w:cs="Simplified Arabic"/>
          <w:sz w:val="24"/>
          <w:szCs w:val="24"/>
          <w:rtl/>
        </w:rPr>
        <w:t>خلال</w:t>
      </w:r>
      <w:r w:rsidR="005E423C" w:rsidRPr="00D12427">
        <w:rPr>
          <w:rFonts w:ascii="Simplified Arabic" w:hAnsi="Simplified Arabic" w:cs="Simplified Arabic"/>
          <w:sz w:val="24"/>
          <w:szCs w:val="24"/>
          <w:rtl/>
        </w:rPr>
        <w:t xml:space="preserve"> كون التدریب یهدف إلى إكساب </w:t>
      </w:r>
      <w:r w:rsidR="005A694A" w:rsidRPr="00D12427">
        <w:rPr>
          <w:rFonts w:ascii="Simplified Arabic" w:hAnsi="Simplified Arabic" w:cs="Simplified Arabic"/>
          <w:sz w:val="24"/>
          <w:szCs w:val="24"/>
          <w:rtl/>
        </w:rPr>
        <w:t>الأ</w:t>
      </w:r>
      <w:r w:rsidR="005E423C" w:rsidRPr="00D12427">
        <w:rPr>
          <w:rFonts w:ascii="Simplified Arabic" w:hAnsi="Simplified Arabic" w:cs="Simplified Arabic"/>
          <w:sz w:val="24"/>
          <w:szCs w:val="24"/>
          <w:rtl/>
        </w:rPr>
        <w:t>فراد الموظفین المعرف والمهارات العملیة المؤثرة على سلوكیاتهم المستقبلیة، والمرتبطة بوظائفهم وكذلك مساعدتهم على تصحیح ا</w:t>
      </w:r>
      <w:r w:rsidR="001458F8" w:rsidRPr="00D12427">
        <w:rPr>
          <w:rFonts w:ascii="Simplified Arabic" w:hAnsi="Simplified Arabic" w:cs="Simplified Arabic"/>
          <w:sz w:val="24"/>
          <w:szCs w:val="24"/>
          <w:rtl/>
        </w:rPr>
        <w:t>لا</w:t>
      </w:r>
      <w:r w:rsidR="005E423C" w:rsidRPr="00D12427">
        <w:rPr>
          <w:rFonts w:ascii="Simplified Arabic" w:hAnsi="Simplified Arabic" w:cs="Simplified Arabic"/>
          <w:sz w:val="24"/>
          <w:szCs w:val="24"/>
          <w:rtl/>
        </w:rPr>
        <w:t xml:space="preserve">نحرافات في جوانب أدائهم، أما التطویر فیتمثل في الجهود المبذولة </w:t>
      </w:r>
      <w:r w:rsidR="001458F8" w:rsidRPr="00D12427">
        <w:rPr>
          <w:rFonts w:ascii="Simplified Arabic" w:hAnsi="Simplified Arabic" w:cs="Simplified Arabic"/>
          <w:sz w:val="24"/>
          <w:szCs w:val="24"/>
          <w:rtl/>
        </w:rPr>
        <w:t>لإ</w:t>
      </w:r>
      <w:r w:rsidR="005E423C" w:rsidRPr="00D12427">
        <w:rPr>
          <w:rFonts w:ascii="Simplified Arabic" w:hAnsi="Simplified Arabic" w:cs="Simplified Arabic"/>
          <w:sz w:val="24"/>
          <w:szCs w:val="24"/>
          <w:rtl/>
        </w:rPr>
        <w:t xml:space="preserve">كساب الموظفین المهارات التي یحتاجونها </w:t>
      </w:r>
      <w:r w:rsidR="001458F8" w:rsidRPr="00D12427">
        <w:rPr>
          <w:rFonts w:ascii="Simplified Arabic" w:hAnsi="Simplified Arabic" w:cs="Simplified Arabic"/>
          <w:sz w:val="24"/>
          <w:szCs w:val="24"/>
          <w:rtl/>
        </w:rPr>
        <w:t>مستقبلاً</w:t>
      </w:r>
      <w:r w:rsidR="005E423C" w:rsidRPr="00D12427">
        <w:rPr>
          <w:rFonts w:ascii="Simplified Arabic" w:hAnsi="Simplified Arabic" w:cs="Simplified Arabic"/>
          <w:sz w:val="24"/>
          <w:szCs w:val="24"/>
          <w:rtl/>
        </w:rPr>
        <w:t xml:space="preserve"> ووفقا </w:t>
      </w:r>
      <w:r w:rsidR="005E423C" w:rsidRPr="005C5EEC">
        <w:rPr>
          <w:rFonts w:ascii="Simplified Arabic" w:hAnsi="Simplified Arabic" w:cs="Simplified Arabic"/>
          <w:sz w:val="24"/>
          <w:szCs w:val="24"/>
          <w:rtl/>
        </w:rPr>
        <w:t xml:space="preserve">للتغیرات البیئیة والتكنولوجیة، ولذلك فإن عملیة التطویر ما هي </w:t>
      </w:r>
      <w:r w:rsidR="001458F8" w:rsidRPr="005C5EEC">
        <w:rPr>
          <w:rFonts w:ascii="Simplified Arabic" w:hAnsi="Simplified Arabic" w:cs="Simplified Arabic"/>
          <w:sz w:val="24"/>
          <w:szCs w:val="24"/>
          <w:rtl/>
        </w:rPr>
        <w:t>الإ</w:t>
      </w:r>
      <w:r w:rsidR="005E423C" w:rsidRPr="005C5EEC">
        <w:rPr>
          <w:rFonts w:ascii="Simplified Arabic" w:hAnsi="Simplified Arabic" w:cs="Simplified Arabic"/>
          <w:sz w:val="24"/>
          <w:szCs w:val="24"/>
          <w:rtl/>
        </w:rPr>
        <w:t xml:space="preserve"> عملیة إستراتیجیة </w:t>
      </w:r>
      <w:r w:rsidR="001458F8" w:rsidRPr="005C5EEC">
        <w:rPr>
          <w:rFonts w:ascii="Simplified Arabic" w:hAnsi="Simplified Arabic" w:cs="Simplified Arabic"/>
          <w:sz w:val="24"/>
          <w:szCs w:val="24"/>
          <w:rtl/>
        </w:rPr>
        <w:t>لا</w:t>
      </w:r>
      <w:r w:rsidR="005E423C" w:rsidRPr="005C5EEC">
        <w:rPr>
          <w:rFonts w:ascii="Simplified Arabic" w:hAnsi="Simplified Arabic" w:cs="Simplified Arabic"/>
          <w:sz w:val="24"/>
          <w:szCs w:val="24"/>
          <w:rtl/>
        </w:rPr>
        <w:t xml:space="preserve"> ترتبط فقط بالموقف الحالي أو </w:t>
      </w:r>
      <w:r w:rsidR="001458F8" w:rsidRPr="005C5EEC">
        <w:rPr>
          <w:rFonts w:ascii="Simplified Arabic" w:hAnsi="Simplified Arabic" w:cs="Simplified Arabic"/>
          <w:sz w:val="24"/>
          <w:szCs w:val="24"/>
          <w:rtl/>
        </w:rPr>
        <w:t>الأ</w:t>
      </w:r>
      <w:r w:rsidR="005E423C" w:rsidRPr="005C5EEC">
        <w:rPr>
          <w:rFonts w:ascii="Simplified Arabic" w:hAnsi="Simplified Arabic" w:cs="Simplified Arabic"/>
          <w:sz w:val="24"/>
          <w:szCs w:val="24"/>
          <w:rtl/>
        </w:rPr>
        <w:t>حتیاجات ا</w:t>
      </w:r>
      <w:r w:rsidR="001458F8" w:rsidRPr="005C5EEC">
        <w:rPr>
          <w:rFonts w:ascii="Simplified Arabic" w:hAnsi="Simplified Arabic" w:cs="Simplified Arabic"/>
          <w:sz w:val="24"/>
          <w:szCs w:val="24"/>
          <w:rtl/>
        </w:rPr>
        <w:t>لأ</w:t>
      </w:r>
      <w:r w:rsidR="005E423C" w:rsidRPr="005C5EEC">
        <w:rPr>
          <w:rFonts w:ascii="Simplified Arabic" w:hAnsi="Simplified Arabic" w:cs="Simplified Arabic"/>
          <w:sz w:val="24"/>
          <w:szCs w:val="24"/>
          <w:rtl/>
        </w:rPr>
        <w:t xml:space="preserve">نیة، </w:t>
      </w:r>
      <w:r w:rsidR="001458F8" w:rsidRPr="005C5EEC">
        <w:rPr>
          <w:rFonts w:ascii="Simplified Arabic" w:hAnsi="Simplified Arabic" w:cs="Simplified Arabic"/>
          <w:sz w:val="24"/>
          <w:szCs w:val="24"/>
          <w:rtl/>
        </w:rPr>
        <w:t>ولا</w:t>
      </w:r>
      <w:r w:rsidR="005E423C" w:rsidRPr="005C5EEC">
        <w:rPr>
          <w:rFonts w:ascii="Simplified Arabic" w:hAnsi="Simplified Arabic" w:cs="Simplified Arabic"/>
          <w:sz w:val="24"/>
          <w:szCs w:val="24"/>
          <w:rtl/>
        </w:rPr>
        <w:t xml:space="preserve"> تتوقف على إكساب مهارات للوظائف الحالیة فقط، بل تعتمد لذلك على رؤیة المدیر ا</w:t>
      </w:r>
      <w:r w:rsidR="001458F8" w:rsidRPr="005C5EEC">
        <w:rPr>
          <w:rFonts w:ascii="Simplified Arabic" w:hAnsi="Simplified Arabic" w:cs="Simplified Arabic"/>
          <w:sz w:val="24"/>
          <w:szCs w:val="24"/>
          <w:rtl/>
        </w:rPr>
        <w:t>لإ</w:t>
      </w:r>
      <w:r w:rsidR="005E423C" w:rsidRPr="005C5EEC">
        <w:rPr>
          <w:rFonts w:ascii="Simplified Arabic" w:hAnsi="Simplified Arabic" w:cs="Simplified Arabic"/>
          <w:sz w:val="24"/>
          <w:szCs w:val="24"/>
          <w:rtl/>
        </w:rPr>
        <w:t xml:space="preserve">ستراتیجیة للوظائف التي ستكون مستقبال، </w:t>
      </w:r>
      <w:r w:rsidR="001458F8" w:rsidRPr="005C5EEC">
        <w:rPr>
          <w:rFonts w:ascii="Simplified Arabic" w:hAnsi="Simplified Arabic" w:cs="Simplified Arabic"/>
          <w:sz w:val="24"/>
          <w:szCs w:val="24"/>
          <w:rtl/>
        </w:rPr>
        <w:t>ولا</w:t>
      </w:r>
      <w:r w:rsidR="005E423C" w:rsidRPr="005C5EEC">
        <w:rPr>
          <w:rFonts w:ascii="Simplified Arabic" w:hAnsi="Simplified Arabic" w:cs="Simplified Arabic"/>
          <w:sz w:val="24"/>
          <w:szCs w:val="24"/>
          <w:rtl/>
        </w:rPr>
        <w:t xml:space="preserve"> بد من النظر إلى المؤسسة كفریق عمل متكامل یتطلب ا</w:t>
      </w:r>
      <w:r w:rsidR="001458F8" w:rsidRPr="005C5EEC">
        <w:rPr>
          <w:rFonts w:ascii="Simplified Arabic" w:hAnsi="Simplified Arabic" w:cs="Simplified Arabic"/>
          <w:sz w:val="24"/>
          <w:szCs w:val="24"/>
          <w:rtl/>
        </w:rPr>
        <w:t>لأ</w:t>
      </w:r>
      <w:r w:rsidR="005E423C" w:rsidRPr="005C5EEC">
        <w:rPr>
          <w:rFonts w:ascii="Simplified Arabic" w:hAnsi="Simplified Arabic" w:cs="Simplified Arabic"/>
          <w:sz w:val="24"/>
          <w:szCs w:val="24"/>
          <w:rtl/>
        </w:rPr>
        <w:t>خذ بالنظرة الشمولیة والتنویع في المهارات وا</w:t>
      </w:r>
      <w:r w:rsidR="00487E6A" w:rsidRPr="005C5EEC">
        <w:rPr>
          <w:rFonts w:ascii="Simplified Arabic" w:hAnsi="Simplified Arabic" w:cs="Simplified Arabic"/>
          <w:sz w:val="24"/>
          <w:szCs w:val="24"/>
          <w:rtl/>
        </w:rPr>
        <w:t>لإ</w:t>
      </w:r>
      <w:r w:rsidR="005E423C" w:rsidRPr="005C5EEC">
        <w:rPr>
          <w:rFonts w:ascii="Simplified Arabic" w:hAnsi="Simplified Arabic" w:cs="Simplified Arabic"/>
          <w:sz w:val="24"/>
          <w:szCs w:val="24"/>
          <w:rtl/>
        </w:rPr>
        <w:t>مكانیات.</w:t>
      </w:r>
      <w:r w:rsidR="001458F8" w:rsidRPr="005C5EEC">
        <w:rPr>
          <w:rFonts w:ascii="Simplified Arabic" w:hAnsi="Simplified Arabic" w:cs="Simplified Arabic"/>
          <w:sz w:val="24"/>
          <w:szCs w:val="24"/>
          <w:rtl/>
        </w:rPr>
        <w:t xml:space="preserve">( </w:t>
      </w:r>
      <w:r w:rsidR="005E423C" w:rsidRPr="005C5EEC">
        <w:rPr>
          <w:rFonts w:ascii="Simplified Arabic" w:hAnsi="Simplified Arabic" w:cs="Simplified Arabic"/>
          <w:sz w:val="24"/>
          <w:szCs w:val="24"/>
          <w:rtl/>
        </w:rPr>
        <w:t>عباس،</w:t>
      </w:r>
      <w:r w:rsidR="001458F8" w:rsidRPr="005C5EEC">
        <w:rPr>
          <w:rFonts w:ascii="Simplified Arabic" w:hAnsi="Simplified Arabic" w:cs="Simplified Arabic"/>
          <w:sz w:val="24"/>
          <w:szCs w:val="24"/>
          <w:rtl/>
        </w:rPr>
        <w:t>2006</w:t>
      </w:r>
      <w:r w:rsidR="005E423C" w:rsidRPr="005C5EEC">
        <w:rPr>
          <w:rFonts w:ascii="Simplified Arabic" w:hAnsi="Simplified Arabic" w:cs="Simplified Arabic"/>
          <w:sz w:val="24"/>
          <w:szCs w:val="24"/>
          <w:rtl/>
        </w:rPr>
        <w:t xml:space="preserve"> ،</w:t>
      </w:r>
      <w:r w:rsidR="001458F8" w:rsidRPr="005C5EEC">
        <w:rPr>
          <w:rFonts w:ascii="Simplified Arabic" w:hAnsi="Simplified Arabic" w:cs="Simplified Arabic"/>
          <w:sz w:val="24"/>
          <w:szCs w:val="24"/>
          <w:rtl/>
        </w:rPr>
        <w:t>ص187)</w:t>
      </w:r>
      <w:r w:rsidRPr="005C5EEC">
        <w:rPr>
          <w:rFonts w:ascii="Simplified Arabic" w:hAnsi="Simplified Arabic" w:cs="Simplified Arabic"/>
          <w:sz w:val="24"/>
          <w:szCs w:val="24"/>
          <w:rtl/>
        </w:rPr>
        <w:t>.</w:t>
      </w:r>
      <w:r w:rsidRPr="005C5EEC">
        <w:rPr>
          <w:rStyle w:val="FootnoteReference"/>
          <w:rFonts w:ascii="Simplified Arabic" w:hAnsi="Simplified Arabic" w:cs="Simplified Arabic"/>
          <w:sz w:val="24"/>
          <w:szCs w:val="24"/>
          <w:rtl/>
        </w:rPr>
        <w:footnoteReference w:id="20"/>
      </w:r>
    </w:p>
    <w:p w14:paraId="0D0F0828" w14:textId="77777777" w:rsidR="004722FD" w:rsidRDefault="004722FD" w:rsidP="00502F7F">
      <w:pPr>
        <w:bidi w:val="0"/>
        <w:jc w:val="center"/>
        <w:rPr>
          <w:rFonts w:ascii="Simplified Arabic" w:hAnsi="Simplified Arabic" w:cs="Simplified Arabic"/>
          <w:noProof/>
          <w:sz w:val="24"/>
          <w:szCs w:val="24"/>
        </w:rPr>
      </w:pPr>
    </w:p>
    <w:p w14:paraId="14B88EFF" w14:textId="77777777" w:rsidR="004722FD" w:rsidRDefault="004722FD" w:rsidP="004722FD">
      <w:pPr>
        <w:bidi w:val="0"/>
        <w:jc w:val="center"/>
        <w:rPr>
          <w:rFonts w:ascii="Simplified Arabic" w:hAnsi="Simplified Arabic" w:cs="Simplified Arabic"/>
          <w:noProof/>
          <w:sz w:val="24"/>
          <w:szCs w:val="24"/>
        </w:rPr>
      </w:pPr>
    </w:p>
    <w:p w14:paraId="0752836A" w14:textId="77777777" w:rsidR="004722FD" w:rsidRDefault="004722FD" w:rsidP="004722FD">
      <w:pPr>
        <w:bidi w:val="0"/>
        <w:jc w:val="center"/>
        <w:rPr>
          <w:rFonts w:ascii="Simplified Arabic" w:hAnsi="Simplified Arabic" w:cs="Simplified Arabic"/>
          <w:noProof/>
          <w:sz w:val="24"/>
          <w:szCs w:val="24"/>
        </w:rPr>
      </w:pPr>
    </w:p>
    <w:p w14:paraId="03882485" w14:textId="77777777" w:rsidR="004722FD" w:rsidRDefault="004722FD" w:rsidP="004722FD">
      <w:pPr>
        <w:bidi w:val="0"/>
        <w:jc w:val="center"/>
        <w:rPr>
          <w:rFonts w:ascii="Simplified Arabic" w:hAnsi="Simplified Arabic" w:cs="Simplified Arabic"/>
          <w:noProof/>
          <w:sz w:val="24"/>
          <w:szCs w:val="24"/>
        </w:rPr>
      </w:pPr>
    </w:p>
    <w:p w14:paraId="18EDBFD6" w14:textId="77777777" w:rsidR="004722FD" w:rsidRDefault="004722FD" w:rsidP="004722FD">
      <w:pPr>
        <w:bidi w:val="0"/>
        <w:jc w:val="center"/>
        <w:rPr>
          <w:rFonts w:ascii="Simplified Arabic" w:hAnsi="Simplified Arabic" w:cs="Simplified Arabic"/>
          <w:noProof/>
          <w:sz w:val="24"/>
          <w:szCs w:val="24"/>
        </w:rPr>
      </w:pPr>
    </w:p>
    <w:p w14:paraId="5678A8BA" w14:textId="749830FE" w:rsidR="00A77974" w:rsidRPr="00502F7F" w:rsidRDefault="00CB4CAD" w:rsidP="004722FD">
      <w:pPr>
        <w:bidi w:val="0"/>
        <w:jc w:val="center"/>
        <w:rPr>
          <w:rFonts w:ascii="Simplified Arabic" w:hAnsi="Simplified Arabic" w:cs="Simplified Arabic"/>
          <w:noProof/>
          <w:sz w:val="24"/>
          <w:szCs w:val="24"/>
          <w:rtl/>
        </w:rPr>
      </w:pPr>
      <w:r w:rsidRPr="00502F7F">
        <w:rPr>
          <w:rFonts w:ascii="Simplified Arabic" w:hAnsi="Simplified Arabic" w:cs="Simplified Arabic"/>
          <w:noProof/>
          <w:sz w:val="24"/>
          <w:szCs w:val="24"/>
          <w:rtl/>
        </w:rPr>
        <w:lastRenderedPageBreak/>
        <w:t>الجدول رقم (3)</w:t>
      </w:r>
    </w:p>
    <w:p w14:paraId="0D9C8533" w14:textId="7B8B480C" w:rsidR="00CB4CAD" w:rsidRPr="00502F7F" w:rsidRDefault="00CB4CAD" w:rsidP="00502F7F">
      <w:pPr>
        <w:bidi w:val="0"/>
        <w:jc w:val="center"/>
        <w:rPr>
          <w:rFonts w:ascii="Simplified Arabic" w:hAnsi="Simplified Arabic" w:cs="Simplified Arabic"/>
          <w:noProof/>
          <w:sz w:val="24"/>
          <w:szCs w:val="24"/>
          <w:rtl/>
        </w:rPr>
      </w:pPr>
      <w:r w:rsidRPr="00502F7F">
        <w:rPr>
          <w:rFonts w:ascii="Simplified Arabic" w:hAnsi="Simplified Arabic" w:cs="Simplified Arabic"/>
          <w:noProof/>
          <w:sz w:val="24"/>
          <w:szCs w:val="24"/>
          <w:rtl/>
        </w:rPr>
        <w:t>أبعاد المقارنة بين التدريب و التطوير</w:t>
      </w:r>
    </w:p>
    <w:p w14:paraId="7A8DF7DC" w14:textId="53A1EF9D" w:rsidR="00CB4CAD" w:rsidRPr="004722FD" w:rsidRDefault="00CB4CAD" w:rsidP="00CB4CAD">
      <w:pPr>
        <w:bidi w:val="0"/>
        <w:jc w:val="right"/>
        <w:rPr>
          <w:b/>
          <w:bCs/>
          <w:i/>
          <w:iCs/>
          <w:sz w:val="28"/>
          <w:szCs w:val="28"/>
          <w:u w:val="single"/>
          <w:lang w:bidi="ar-EG"/>
        </w:rPr>
      </w:pPr>
      <w:r w:rsidRPr="004722FD">
        <w:rPr>
          <w:i/>
          <w:iCs/>
          <w:noProof/>
        </w:rPr>
        <w:drawing>
          <wp:inline distT="0" distB="0" distL="0" distR="0" wp14:anchorId="235D5551" wp14:editId="3A95D550">
            <wp:extent cx="5622290" cy="1266825"/>
            <wp:effectExtent l="0" t="0" r="0" b="9525"/>
            <wp:docPr id="15"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24CE6C-099B-4879-B02C-10254AE513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24CE6C-099B-4879-B02C-10254AE51327}"/>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22290" cy="1266825"/>
                    </a:xfrm>
                    <a:prstGeom prst="rect">
                      <a:avLst/>
                    </a:prstGeom>
                  </pic:spPr>
                </pic:pic>
              </a:graphicData>
            </a:graphic>
          </wp:inline>
        </w:drawing>
      </w:r>
      <w:r w:rsidRPr="004722FD">
        <w:rPr>
          <w:rFonts w:ascii="Simplified Arabic" w:hAnsi="Simplified Arabic" w:cs="Simplified Arabic"/>
          <w:b/>
          <w:bCs/>
          <w:i/>
          <w:iCs/>
          <w:sz w:val="24"/>
          <w:szCs w:val="24"/>
          <w:rtl/>
          <w:lang w:bidi="ar-EG"/>
        </w:rPr>
        <w:t>ا</w:t>
      </w:r>
      <w:r w:rsidRPr="004722FD">
        <w:rPr>
          <w:rFonts w:ascii="Simplified Arabic" w:hAnsi="Simplified Arabic" w:cs="Simplified Arabic"/>
          <w:i/>
          <w:iCs/>
          <w:sz w:val="24"/>
          <w:szCs w:val="24"/>
          <w:rtl/>
          <w:lang w:bidi="ar-EG"/>
        </w:rPr>
        <w:t>لمصدر (بحار ،2016)</w:t>
      </w:r>
      <w:r w:rsidR="00502F7F" w:rsidRPr="004722FD">
        <w:rPr>
          <w:rFonts w:ascii="Simplified Arabic" w:hAnsi="Simplified Arabic" w:cs="Simplified Arabic" w:hint="cs"/>
          <w:i/>
          <w:iCs/>
          <w:sz w:val="24"/>
          <w:szCs w:val="24"/>
          <w:rtl/>
          <w:lang w:bidi="ar-EG"/>
        </w:rPr>
        <w:t>(</w:t>
      </w:r>
      <w:r w:rsidR="00E01015" w:rsidRPr="004722FD">
        <w:rPr>
          <w:rFonts w:ascii="Simplified Arabic" w:hAnsi="Simplified Arabic" w:cs="Simplified Arabic" w:hint="cs"/>
          <w:i/>
          <w:iCs/>
          <w:sz w:val="24"/>
          <w:szCs w:val="24"/>
          <w:rtl/>
          <w:lang w:bidi="ar-EG"/>
        </w:rPr>
        <w:t>معمرة 2018-2019)</w:t>
      </w:r>
      <w:r w:rsidR="00E01015" w:rsidRPr="004722FD">
        <w:rPr>
          <w:rStyle w:val="FootnoteReference"/>
          <w:rFonts w:ascii="Simplified Arabic" w:hAnsi="Simplified Arabic" w:cs="Simplified Arabic"/>
          <w:i/>
          <w:iCs/>
          <w:sz w:val="24"/>
          <w:szCs w:val="24"/>
          <w:rtl/>
          <w:lang w:bidi="ar-EG"/>
        </w:rPr>
        <w:footnoteReference w:id="21"/>
      </w:r>
    </w:p>
    <w:p w14:paraId="5435F56C" w14:textId="72C99409" w:rsidR="00A77974" w:rsidRPr="00CB4CAD" w:rsidRDefault="00DB6DC7" w:rsidP="004722FD">
      <w:pPr>
        <w:pStyle w:val="NoSpacing"/>
        <w:spacing w:line="228" w:lineRule="auto"/>
        <w:jc w:val="both"/>
        <w:rPr>
          <w:rFonts w:ascii="Simplified Arabic" w:hAnsi="Simplified Arabic" w:cs="Simplified Arabic"/>
          <w:b/>
          <w:bCs/>
          <w:color w:val="0D0D0D" w:themeColor="text1" w:themeTint="F2"/>
          <w:sz w:val="28"/>
          <w:szCs w:val="28"/>
          <w:u w:val="single"/>
          <w:rtl/>
        </w:rPr>
      </w:pPr>
      <w:r w:rsidRPr="00CB4CAD">
        <w:rPr>
          <w:rFonts w:ascii="Simplified Arabic" w:hAnsi="Simplified Arabic" w:cs="Simplified Arabic"/>
          <w:b/>
          <w:bCs/>
          <w:color w:val="0D0D0D" w:themeColor="text1" w:themeTint="F2"/>
          <w:sz w:val="28"/>
          <w:szCs w:val="28"/>
          <w:u w:val="single"/>
          <w:rtl/>
        </w:rPr>
        <w:t>ثالثا :مبادى التدريب:</w:t>
      </w:r>
    </w:p>
    <w:p w14:paraId="5F0AD64D" w14:textId="21CB563E" w:rsidR="00DB6DC7" w:rsidRPr="00CB4CAD" w:rsidRDefault="00DB6DC7" w:rsidP="004722FD">
      <w:pPr>
        <w:pStyle w:val="NoSpacing"/>
        <w:spacing w:line="228" w:lineRule="auto"/>
        <w:jc w:val="both"/>
        <w:rPr>
          <w:rFonts w:ascii="Simplified Arabic" w:hAnsi="Simplified Arabic" w:cs="Simplified Arabic"/>
          <w:sz w:val="24"/>
          <w:szCs w:val="24"/>
          <w:rtl/>
        </w:rPr>
      </w:pPr>
      <w:r w:rsidRPr="00CB4CAD">
        <w:rPr>
          <w:rFonts w:ascii="Simplified Arabic" w:hAnsi="Simplified Arabic" w:cs="Simplified Arabic"/>
          <w:sz w:val="24"/>
          <w:szCs w:val="24"/>
          <w:rtl/>
        </w:rPr>
        <w:t>تخضع العملیة التدریبیة إلى عدة مبادئ عامة ینبغي مراعاتها في جمیع مراحل هذه العملیة ویمكن إیجازها فیما یلي</w:t>
      </w:r>
      <w:r w:rsidR="00FB36DB" w:rsidRPr="00CB4CAD">
        <w:rPr>
          <w:rFonts w:ascii="Simplified Arabic" w:hAnsi="Simplified Arabic" w:cs="Simplified Arabic"/>
          <w:sz w:val="24"/>
          <w:szCs w:val="24"/>
          <w:rtl/>
        </w:rPr>
        <w:t xml:space="preserve"> (</w:t>
      </w:r>
      <w:r w:rsidRPr="00CB4CAD">
        <w:rPr>
          <w:rFonts w:ascii="Simplified Arabic" w:hAnsi="Simplified Arabic" w:cs="Simplified Arabic"/>
          <w:sz w:val="24"/>
          <w:szCs w:val="24"/>
          <w:rtl/>
        </w:rPr>
        <w:t>عساف،</w:t>
      </w:r>
      <w:r w:rsidR="000F70FE" w:rsidRPr="00CB4CAD">
        <w:rPr>
          <w:rFonts w:ascii="Simplified Arabic" w:hAnsi="Simplified Arabic" w:cs="Simplified Arabic"/>
          <w:sz w:val="24"/>
          <w:szCs w:val="24"/>
          <w:rtl/>
        </w:rPr>
        <w:t>2013</w:t>
      </w:r>
      <w:r w:rsidR="00FC2EBA">
        <w:rPr>
          <w:rFonts w:ascii="Simplified Arabic" w:hAnsi="Simplified Arabic" w:cs="Simplified Arabic" w:hint="cs"/>
          <w:sz w:val="24"/>
          <w:szCs w:val="24"/>
          <w:rtl/>
        </w:rPr>
        <w:t>ص ص 72-78</w:t>
      </w:r>
      <w:r w:rsidR="00FB36DB" w:rsidRPr="00CB4CAD">
        <w:rPr>
          <w:rFonts w:ascii="Simplified Arabic" w:hAnsi="Simplified Arabic" w:cs="Simplified Arabic"/>
          <w:sz w:val="24"/>
          <w:szCs w:val="24"/>
          <w:rtl/>
        </w:rPr>
        <w:t>)</w:t>
      </w:r>
      <w:r w:rsidR="00487E6A" w:rsidRPr="00CB4CAD">
        <w:rPr>
          <w:rFonts w:ascii="Simplified Arabic" w:hAnsi="Simplified Arabic" w:cs="Simplified Arabic"/>
          <w:sz w:val="24"/>
          <w:szCs w:val="24"/>
          <w:rtl/>
        </w:rPr>
        <w:t>.</w:t>
      </w:r>
      <w:r w:rsidR="00D920E7" w:rsidRPr="00CB4CAD">
        <w:rPr>
          <w:rStyle w:val="FootnoteReference"/>
          <w:rFonts w:ascii="Simplified Arabic" w:hAnsi="Simplified Arabic" w:cs="Simplified Arabic"/>
          <w:sz w:val="24"/>
          <w:szCs w:val="24"/>
          <w:rtl/>
        </w:rPr>
        <w:footnoteReference w:id="22"/>
      </w:r>
    </w:p>
    <w:p w14:paraId="603EE06D" w14:textId="1A7CD816" w:rsidR="00DB6DC7" w:rsidRPr="00CB4CAD" w:rsidRDefault="00DB6DC7" w:rsidP="004722FD">
      <w:pPr>
        <w:pStyle w:val="NoSpacing"/>
        <w:spacing w:line="228" w:lineRule="auto"/>
        <w:jc w:val="both"/>
        <w:rPr>
          <w:rFonts w:ascii="Simplified Arabic" w:hAnsi="Simplified Arabic" w:cs="Simplified Arabic"/>
          <w:sz w:val="24"/>
          <w:szCs w:val="24"/>
          <w:rtl/>
        </w:rPr>
      </w:pPr>
      <w:r w:rsidRPr="00CB4CAD">
        <w:rPr>
          <w:rFonts w:ascii="Simplified Arabic" w:hAnsi="Simplified Arabic" w:cs="Simplified Arabic"/>
          <w:sz w:val="24"/>
          <w:szCs w:val="24"/>
        </w:rPr>
        <w:t xml:space="preserve"> </w:t>
      </w:r>
      <w:r w:rsidR="00FB36DB" w:rsidRPr="00CB4CAD">
        <w:rPr>
          <w:rFonts w:ascii="Simplified Arabic" w:hAnsi="Simplified Arabic" w:cs="Simplified Arabic"/>
          <w:sz w:val="24"/>
          <w:szCs w:val="24"/>
          <w:rtl/>
        </w:rPr>
        <w:t>-</w:t>
      </w:r>
      <w:r w:rsidRPr="00CB4CAD">
        <w:rPr>
          <w:rFonts w:ascii="Simplified Arabic" w:hAnsi="Simplified Arabic" w:cs="Simplified Arabic"/>
          <w:sz w:val="24"/>
          <w:szCs w:val="24"/>
        </w:rPr>
        <w:t xml:space="preserve"> </w:t>
      </w:r>
      <w:r w:rsidRPr="00CB4CAD">
        <w:rPr>
          <w:rFonts w:ascii="Simplified Arabic" w:hAnsi="Simplified Arabic" w:cs="Simplified Arabic"/>
          <w:sz w:val="24"/>
          <w:szCs w:val="24"/>
          <w:rtl/>
        </w:rPr>
        <w:t xml:space="preserve">الشرعية: یجب أن یتم التدریب وفقا للقوانین </w:t>
      </w:r>
      <w:r w:rsidR="000F70FE" w:rsidRPr="00CB4CAD">
        <w:rPr>
          <w:rFonts w:ascii="Simplified Arabic" w:hAnsi="Simplified Arabic" w:cs="Simplified Arabic"/>
          <w:sz w:val="24"/>
          <w:szCs w:val="24"/>
          <w:rtl/>
        </w:rPr>
        <w:t>و الأنظمة</w:t>
      </w:r>
      <w:r w:rsidRPr="00CB4CAD">
        <w:rPr>
          <w:rFonts w:ascii="Simplified Arabic" w:hAnsi="Simplified Arabic" w:cs="Simplified Arabic"/>
          <w:sz w:val="24"/>
          <w:szCs w:val="24"/>
          <w:rtl/>
        </w:rPr>
        <w:t xml:space="preserve"> واللوائح المعمول بها في المؤسسة</w:t>
      </w:r>
      <w:r w:rsidR="00FB36DB" w:rsidRPr="00CB4CAD">
        <w:rPr>
          <w:rFonts w:ascii="Simplified Arabic" w:hAnsi="Simplified Arabic" w:cs="Simplified Arabic"/>
          <w:sz w:val="24"/>
          <w:szCs w:val="24"/>
          <w:rtl/>
        </w:rPr>
        <w:t>.</w:t>
      </w:r>
    </w:p>
    <w:p w14:paraId="3A41014D" w14:textId="035EF3C6" w:rsidR="00DB6DC7" w:rsidRPr="00CB4CAD" w:rsidRDefault="00FB36DB" w:rsidP="004722FD">
      <w:pPr>
        <w:pStyle w:val="NoSpacing"/>
        <w:spacing w:line="228" w:lineRule="auto"/>
        <w:jc w:val="both"/>
        <w:rPr>
          <w:rFonts w:ascii="Simplified Arabic" w:hAnsi="Simplified Arabic" w:cs="Simplified Arabic"/>
          <w:sz w:val="24"/>
          <w:szCs w:val="24"/>
          <w:rtl/>
        </w:rPr>
      </w:pPr>
      <w:r w:rsidRPr="00CB4CAD">
        <w:rPr>
          <w:rFonts w:ascii="Simplified Arabic" w:hAnsi="Simplified Arabic" w:cs="Simplified Arabic"/>
          <w:sz w:val="24"/>
          <w:szCs w:val="24"/>
          <w:rtl/>
        </w:rPr>
        <w:t xml:space="preserve">- </w:t>
      </w:r>
      <w:r w:rsidR="00DB6DC7" w:rsidRPr="00CB4CAD">
        <w:rPr>
          <w:rFonts w:ascii="Simplified Arabic" w:hAnsi="Simplified Arabic" w:cs="Simplified Arabic"/>
          <w:sz w:val="24"/>
          <w:szCs w:val="24"/>
          <w:rtl/>
        </w:rPr>
        <w:t>المنطلق: یجب أن یتم التدریب بناءا على فهم دقیق وواضح لالحتیاجات التدریبیة</w:t>
      </w:r>
      <w:r w:rsidR="00DB6DC7" w:rsidRPr="00CB4CAD">
        <w:rPr>
          <w:rFonts w:ascii="Simplified Arabic" w:hAnsi="Simplified Arabic" w:cs="Simplified Arabic"/>
          <w:sz w:val="24"/>
          <w:szCs w:val="24"/>
        </w:rPr>
        <w:t>.</w:t>
      </w:r>
    </w:p>
    <w:p w14:paraId="1C616D42" w14:textId="0EC053E3" w:rsidR="00FB36DB" w:rsidRPr="00CB4CAD" w:rsidRDefault="00FB36DB" w:rsidP="004722FD">
      <w:pPr>
        <w:pStyle w:val="NoSpacing"/>
        <w:spacing w:line="228" w:lineRule="auto"/>
        <w:jc w:val="both"/>
        <w:rPr>
          <w:rFonts w:ascii="Simplified Arabic" w:hAnsi="Simplified Arabic" w:cs="Simplified Arabic"/>
          <w:sz w:val="28"/>
          <w:szCs w:val="28"/>
          <w:rtl/>
        </w:rPr>
      </w:pPr>
      <w:r w:rsidRPr="00CB4CAD">
        <w:rPr>
          <w:rFonts w:ascii="Simplified Arabic" w:hAnsi="Simplified Arabic" w:cs="Simplified Arabic"/>
          <w:sz w:val="24"/>
          <w:szCs w:val="24"/>
          <w:rtl/>
        </w:rPr>
        <w:t>-</w:t>
      </w:r>
      <w:r w:rsidRPr="00CB4CAD">
        <w:rPr>
          <w:rFonts w:ascii="Simplified Arabic" w:hAnsi="Simplified Arabic" w:cs="Simplified Arabic"/>
          <w:sz w:val="24"/>
          <w:szCs w:val="24"/>
        </w:rPr>
        <w:t xml:space="preserve"> </w:t>
      </w:r>
      <w:r w:rsidRPr="00CB4CAD">
        <w:rPr>
          <w:rFonts w:ascii="Simplified Arabic" w:hAnsi="Simplified Arabic" w:cs="Simplified Arabic"/>
          <w:sz w:val="24"/>
          <w:szCs w:val="24"/>
          <w:rtl/>
        </w:rPr>
        <w:t>الهدف : یجب أن تكون أهداف التدریب واضحة، وواقعیة بحیث یمكن تحققها، ومحددة تحدیدا دقیقا من حیث الموضوع والزمان والمكان، ومن حیث الكم والكیف والتكلفة</w:t>
      </w:r>
      <w:r w:rsidRPr="00CB4CAD">
        <w:rPr>
          <w:rFonts w:ascii="Simplified Arabic" w:hAnsi="Simplified Arabic" w:cs="Simplified Arabic"/>
          <w:sz w:val="28"/>
          <w:szCs w:val="28"/>
        </w:rPr>
        <w:t>.</w:t>
      </w:r>
    </w:p>
    <w:p w14:paraId="5940FAF2" w14:textId="3CC4C541" w:rsidR="00FB36DB" w:rsidRPr="00CB4CAD" w:rsidRDefault="00FB36DB" w:rsidP="004722FD">
      <w:pPr>
        <w:pStyle w:val="NoSpacing"/>
        <w:spacing w:line="228" w:lineRule="auto"/>
        <w:jc w:val="both"/>
        <w:rPr>
          <w:rFonts w:ascii="Simplified Arabic" w:hAnsi="Simplified Arabic" w:cs="Simplified Arabic"/>
          <w:sz w:val="24"/>
          <w:szCs w:val="24"/>
          <w:rtl/>
        </w:rPr>
      </w:pPr>
      <w:r w:rsidRPr="00CB4CAD">
        <w:rPr>
          <w:rFonts w:ascii="Simplified Arabic" w:hAnsi="Simplified Arabic" w:cs="Simplified Arabic"/>
          <w:sz w:val="28"/>
          <w:szCs w:val="28"/>
        </w:rPr>
        <w:t xml:space="preserve"> </w:t>
      </w:r>
      <w:r w:rsidRPr="00CB4CAD">
        <w:rPr>
          <w:rFonts w:ascii="Simplified Arabic" w:hAnsi="Simplified Arabic" w:cs="Simplified Arabic"/>
          <w:sz w:val="24"/>
          <w:szCs w:val="24"/>
          <w:rtl/>
        </w:rPr>
        <w:t>-</w:t>
      </w:r>
      <w:r w:rsidRPr="00CB4CAD">
        <w:rPr>
          <w:rFonts w:ascii="Simplified Arabic" w:hAnsi="Simplified Arabic" w:cs="Simplified Arabic"/>
          <w:sz w:val="24"/>
          <w:szCs w:val="24"/>
        </w:rPr>
        <w:t xml:space="preserve"> </w:t>
      </w:r>
      <w:r w:rsidRPr="00CB4CAD">
        <w:rPr>
          <w:rFonts w:ascii="Simplified Arabic" w:hAnsi="Simplified Arabic" w:cs="Simplified Arabic"/>
          <w:sz w:val="24"/>
          <w:szCs w:val="24"/>
          <w:rtl/>
        </w:rPr>
        <w:t xml:space="preserve">الشمول: حیث یجب أن یشمل التدریب جمیع أبعاد التنمیة البشریة </w:t>
      </w:r>
      <w:r w:rsidR="000F70FE" w:rsidRPr="00CB4CAD">
        <w:rPr>
          <w:rFonts w:ascii="Simplified Arabic" w:hAnsi="Simplified Arabic" w:cs="Simplified Arabic"/>
          <w:sz w:val="24"/>
          <w:szCs w:val="24"/>
          <w:rtl/>
        </w:rPr>
        <w:t>(</w:t>
      </w:r>
      <w:r w:rsidRPr="00CB4CAD">
        <w:rPr>
          <w:rFonts w:ascii="Simplified Arabic" w:hAnsi="Simplified Arabic" w:cs="Simplified Arabic"/>
          <w:sz w:val="24"/>
          <w:szCs w:val="24"/>
          <w:rtl/>
        </w:rPr>
        <w:t xml:space="preserve">القیم </w:t>
      </w:r>
      <w:r w:rsidR="000F70FE" w:rsidRPr="00CB4CAD">
        <w:rPr>
          <w:rFonts w:ascii="Simplified Arabic" w:hAnsi="Simplified Arabic" w:cs="Simplified Arabic"/>
          <w:sz w:val="24"/>
          <w:szCs w:val="24"/>
          <w:rtl/>
        </w:rPr>
        <w:t>و الاتجاهات</w:t>
      </w:r>
      <w:r w:rsidRPr="00CB4CAD">
        <w:rPr>
          <w:rFonts w:ascii="Simplified Arabic" w:hAnsi="Simplified Arabic" w:cs="Simplified Arabic"/>
          <w:sz w:val="24"/>
          <w:szCs w:val="24"/>
          <w:rtl/>
        </w:rPr>
        <w:t xml:space="preserve"> والمعارف والمهارات</w:t>
      </w:r>
      <w:r w:rsidR="000F70FE" w:rsidRPr="00CB4CAD">
        <w:rPr>
          <w:rFonts w:ascii="Simplified Arabic" w:hAnsi="Simplified Arabic" w:cs="Simplified Arabic"/>
          <w:sz w:val="24"/>
          <w:szCs w:val="24"/>
          <w:rtl/>
        </w:rPr>
        <w:t>)</w:t>
      </w:r>
      <w:r w:rsidRPr="00CB4CAD">
        <w:rPr>
          <w:rFonts w:ascii="Simplified Arabic" w:hAnsi="Simplified Arabic" w:cs="Simplified Arabic"/>
          <w:sz w:val="24"/>
          <w:szCs w:val="24"/>
          <w:rtl/>
        </w:rPr>
        <w:t xml:space="preserve"> كما یجب أن یوجه إلى جمیع المستویات الوظیفیة في المؤسسة لیشمل جمیع فئات الموظفین فیه</w:t>
      </w:r>
      <w:r w:rsidRPr="00CB4CAD">
        <w:rPr>
          <w:rFonts w:ascii="Simplified Arabic" w:hAnsi="Simplified Arabic" w:cs="Simplified Arabic"/>
          <w:sz w:val="24"/>
          <w:szCs w:val="24"/>
        </w:rPr>
        <w:t xml:space="preserve">. </w:t>
      </w:r>
    </w:p>
    <w:p w14:paraId="5924CDF0" w14:textId="6512ABDE" w:rsidR="00FB36DB" w:rsidRPr="00DC4A8B" w:rsidRDefault="00FB36DB" w:rsidP="004722FD">
      <w:pPr>
        <w:pStyle w:val="NoSpacing"/>
        <w:spacing w:line="228" w:lineRule="auto"/>
        <w:jc w:val="both"/>
        <w:rPr>
          <w:rFonts w:ascii="Simplified Arabic" w:hAnsi="Simplified Arabic" w:cs="Simplified Arabic"/>
          <w:sz w:val="24"/>
          <w:szCs w:val="24"/>
          <w:rtl/>
        </w:rPr>
      </w:pPr>
      <w:r w:rsidRPr="00DC4A8B">
        <w:rPr>
          <w:rFonts w:ascii="Simplified Arabic" w:hAnsi="Simplified Arabic" w:cs="Simplified Arabic"/>
          <w:sz w:val="24"/>
          <w:szCs w:val="24"/>
          <w:rtl/>
        </w:rPr>
        <w:t>-</w:t>
      </w:r>
      <w:r w:rsidR="006A5B17" w:rsidRPr="00DC4A8B">
        <w:rPr>
          <w:rFonts w:ascii="Simplified Arabic" w:hAnsi="Simplified Arabic" w:cs="Simplified Arabic"/>
          <w:sz w:val="24"/>
          <w:szCs w:val="24"/>
          <w:rtl/>
        </w:rPr>
        <w:t>الاستمرارية</w:t>
      </w:r>
      <w:r w:rsidRPr="00DC4A8B">
        <w:rPr>
          <w:rFonts w:ascii="Simplified Arabic" w:hAnsi="Simplified Arabic" w:cs="Simplified Arabic"/>
          <w:sz w:val="24"/>
          <w:szCs w:val="24"/>
          <w:rtl/>
        </w:rPr>
        <w:t>: التدریب یبدأ مع بدایة الحیاة الوظیفیة للفرد، ویستمر معه خطوة مع أخرى لتطویره، وتنمیته حتى یساعد الموظفین على التكیف والتطورات المستمرة أمام التغییرات الحالیة والمستقبلیة</w:t>
      </w:r>
      <w:r w:rsidR="006A5B17" w:rsidRPr="00DC4A8B">
        <w:rPr>
          <w:rFonts w:ascii="Simplified Arabic" w:hAnsi="Simplified Arabic" w:cs="Simplified Arabic"/>
          <w:sz w:val="24"/>
          <w:szCs w:val="24"/>
          <w:rtl/>
        </w:rPr>
        <w:t>.</w:t>
      </w:r>
    </w:p>
    <w:p w14:paraId="5AA596D4" w14:textId="7AA74929" w:rsidR="00FB36DB" w:rsidRPr="00DC4A8B" w:rsidRDefault="00FB36DB" w:rsidP="004722FD">
      <w:pPr>
        <w:pStyle w:val="NoSpacing"/>
        <w:spacing w:line="228" w:lineRule="auto"/>
        <w:jc w:val="both"/>
        <w:rPr>
          <w:rFonts w:ascii="Simplified Arabic" w:hAnsi="Simplified Arabic" w:cs="Simplified Arabic"/>
          <w:sz w:val="24"/>
          <w:szCs w:val="24"/>
          <w:rtl/>
        </w:rPr>
      </w:pPr>
      <w:r w:rsidRPr="00DC4A8B">
        <w:rPr>
          <w:rFonts w:ascii="Simplified Arabic" w:hAnsi="Simplified Arabic" w:cs="Simplified Arabic"/>
          <w:sz w:val="24"/>
          <w:szCs w:val="24"/>
          <w:rtl/>
        </w:rPr>
        <w:t>-</w:t>
      </w:r>
      <w:r w:rsidRPr="00DC4A8B">
        <w:rPr>
          <w:rFonts w:ascii="Simplified Arabic" w:hAnsi="Simplified Arabic" w:cs="Simplified Arabic"/>
          <w:sz w:val="24"/>
          <w:szCs w:val="24"/>
        </w:rPr>
        <w:t xml:space="preserve"> </w:t>
      </w:r>
      <w:r w:rsidRPr="00DC4A8B">
        <w:rPr>
          <w:rFonts w:ascii="Simplified Arabic" w:hAnsi="Simplified Arabic" w:cs="Simplified Arabic"/>
          <w:sz w:val="24"/>
          <w:szCs w:val="24"/>
          <w:rtl/>
        </w:rPr>
        <w:t>التدرج: یجب أن یبدأ التدریب بمعالجة الموضوعات البسیطة ثم یتدر</w:t>
      </w:r>
      <w:r w:rsidR="002C6AEF" w:rsidRPr="00DC4A8B">
        <w:rPr>
          <w:rFonts w:ascii="Simplified Arabic" w:hAnsi="Simplified Arabic" w:cs="Simplified Arabic"/>
          <w:sz w:val="24"/>
          <w:szCs w:val="24"/>
          <w:rtl/>
        </w:rPr>
        <w:t>ج</w:t>
      </w:r>
      <w:r w:rsidRPr="00DC4A8B">
        <w:rPr>
          <w:rFonts w:ascii="Simplified Arabic" w:hAnsi="Simplified Arabic" w:cs="Simplified Arabic"/>
          <w:sz w:val="24"/>
          <w:szCs w:val="24"/>
          <w:rtl/>
        </w:rPr>
        <w:t xml:space="preserve"> بصورة مخططة ومنظمة إلى </w:t>
      </w:r>
      <w:r w:rsidR="006A5B17" w:rsidRPr="00DC4A8B">
        <w:rPr>
          <w:rFonts w:ascii="Simplified Arabic" w:hAnsi="Simplified Arabic" w:cs="Simplified Arabic"/>
          <w:sz w:val="24"/>
          <w:szCs w:val="24"/>
          <w:rtl/>
        </w:rPr>
        <w:t>الأكثر</w:t>
      </w:r>
      <w:r w:rsidRPr="00DC4A8B">
        <w:rPr>
          <w:rFonts w:ascii="Simplified Arabic" w:hAnsi="Simplified Arabic" w:cs="Simplified Arabic"/>
          <w:sz w:val="24"/>
          <w:szCs w:val="24"/>
          <w:rtl/>
        </w:rPr>
        <w:t xml:space="preserve"> تعقیدا</w:t>
      </w:r>
      <w:r w:rsidR="006A5B17" w:rsidRPr="00DC4A8B">
        <w:rPr>
          <w:rFonts w:ascii="Simplified Arabic" w:hAnsi="Simplified Arabic" w:cs="Simplified Arabic"/>
          <w:sz w:val="24"/>
          <w:szCs w:val="24"/>
          <w:rtl/>
        </w:rPr>
        <w:t>.</w:t>
      </w:r>
    </w:p>
    <w:p w14:paraId="6F016C86" w14:textId="0D525816" w:rsidR="00067148" w:rsidRPr="00DC4A8B" w:rsidRDefault="00FB36DB" w:rsidP="004722FD">
      <w:pPr>
        <w:pStyle w:val="NoSpacing"/>
        <w:spacing w:line="228" w:lineRule="auto"/>
        <w:jc w:val="both"/>
        <w:rPr>
          <w:rFonts w:ascii="Simplified Arabic" w:hAnsi="Simplified Arabic" w:cs="Simplified Arabic"/>
          <w:sz w:val="24"/>
          <w:szCs w:val="24"/>
          <w:rtl/>
        </w:rPr>
      </w:pPr>
      <w:r w:rsidRPr="00DC4A8B">
        <w:rPr>
          <w:rFonts w:ascii="Simplified Arabic" w:hAnsi="Simplified Arabic" w:cs="Simplified Arabic"/>
          <w:sz w:val="24"/>
          <w:szCs w:val="24"/>
          <w:rtl/>
        </w:rPr>
        <w:t>-</w:t>
      </w:r>
      <w:r w:rsidRPr="00DC4A8B">
        <w:rPr>
          <w:rFonts w:ascii="Simplified Arabic" w:hAnsi="Simplified Arabic" w:cs="Simplified Arabic"/>
          <w:sz w:val="24"/>
          <w:szCs w:val="24"/>
        </w:rPr>
        <w:t xml:space="preserve"> </w:t>
      </w:r>
      <w:r w:rsidRPr="00DC4A8B">
        <w:rPr>
          <w:rFonts w:ascii="Simplified Arabic" w:hAnsi="Simplified Arabic" w:cs="Simplified Arabic"/>
          <w:sz w:val="24"/>
          <w:szCs w:val="24"/>
          <w:rtl/>
        </w:rPr>
        <w:t xml:space="preserve">المرونة: یجب أن یتطور نظام التدریب وعملیاته لمواكبة التطور والتزود بالوسائل </w:t>
      </w:r>
      <w:r w:rsidR="006A5B17" w:rsidRPr="00DC4A8B">
        <w:rPr>
          <w:rFonts w:ascii="Simplified Arabic" w:hAnsi="Simplified Arabic" w:cs="Simplified Arabic"/>
          <w:sz w:val="24"/>
          <w:szCs w:val="24"/>
          <w:rtl/>
        </w:rPr>
        <w:t xml:space="preserve">و الادوات </w:t>
      </w:r>
      <w:r w:rsidRPr="00DC4A8B">
        <w:rPr>
          <w:rFonts w:ascii="Simplified Arabic" w:hAnsi="Simplified Arabic" w:cs="Simplified Arabic"/>
          <w:sz w:val="24"/>
          <w:szCs w:val="24"/>
          <w:rtl/>
        </w:rPr>
        <w:t xml:space="preserve"> و</w:t>
      </w:r>
      <w:r w:rsidR="006A5B17" w:rsidRPr="00DC4A8B">
        <w:rPr>
          <w:rFonts w:ascii="Simplified Arabic" w:hAnsi="Simplified Arabic" w:cs="Simplified Arabic"/>
          <w:sz w:val="24"/>
          <w:szCs w:val="24"/>
          <w:rtl/>
        </w:rPr>
        <w:t>الأ</w:t>
      </w:r>
      <w:r w:rsidRPr="00DC4A8B">
        <w:rPr>
          <w:rFonts w:ascii="Simplified Arabic" w:hAnsi="Simplified Arabic" w:cs="Simplified Arabic"/>
          <w:sz w:val="24"/>
          <w:szCs w:val="24"/>
          <w:rtl/>
        </w:rPr>
        <w:t xml:space="preserve">سالیب </w:t>
      </w:r>
      <w:r w:rsidR="006A5B17" w:rsidRPr="00DC4A8B">
        <w:rPr>
          <w:rFonts w:ascii="Simplified Arabic" w:hAnsi="Simplified Arabic" w:cs="Simplified Arabic"/>
          <w:sz w:val="24"/>
          <w:szCs w:val="24"/>
          <w:rtl/>
        </w:rPr>
        <w:t>الأزمة</w:t>
      </w:r>
      <w:r w:rsidRPr="00DC4A8B">
        <w:rPr>
          <w:rFonts w:ascii="Simplified Arabic" w:hAnsi="Simplified Arabic" w:cs="Simplified Arabic"/>
          <w:sz w:val="24"/>
          <w:szCs w:val="24"/>
          <w:rtl/>
        </w:rPr>
        <w:t xml:space="preserve"> </w:t>
      </w:r>
      <w:r w:rsidR="006A5B17" w:rsidRPr="00DC4A8B">
        <w:rPr>
          <w:rFonts w:ascii="Simplified Arabic" w:hAnsi="Simplified Arabic" w:cs="Simplified Arabic"/>
          <w:sz w:val="24"/>
          <w:szCs w:val="24"/>
          <w:rtl/>
        </w:rPr>
        <w:t>لاشباع</w:t>
      </w:r>
      <w:r w:rsidRPr="00DC4A8B">
        <w:rPr>
          <w:rFonts w:ascii="Simplified Arabic" w:hAnsi="Simplified Arabic" w:cs="Simplified Arabic"/>
          <w:sz w:val="24"/>
          <w:szCs w:val="24"/>
          <w:rtl/>
        </w:rPr>
        <w:t xml:space="preserve"> </w:t>
      </w:r>
      <w:r w:rsidR="006A5B17" w:rsidRPr="00DC4A8B">
        <w:rPr>
          <w:rFonts w:ascii="Simplified Arabic" w:hAnsi="Simplified Arabic" w:cs="Simplified Arabic"/>
          <w:sz w:val="24"/>
          <w:szCs w:val="24"/>
          <w:rtl/>
        </w:rPr>
        <w:t>الاحتياجات</w:t>
      </w:r>
      <w:r w:rsidRPr="00DC4A8B">
        <w:rPr>
          <w:rFonts w:ascii="Simplified Arabic" w:hAnsi="Simplified Arabic" w:cs="Simplified Arabic"/>
          <w:sz w:val="24"/>
          <w:szCs w:val="24"/>
          <w:rtl/>
        </w:rPr>
        <w:t xml:space="preserve"> التدریبیة للعاملین بما یتناسب ومستویاتهم الوظیفیة وتوظیفها في خدمة العملیة التدریبیة</w:t>
      </w:r>
      <w:r w:rsidRPr="00DC4A8B">
        <w:rPr>
          <w:rFonts w:ascii="Simplified Arabic" w:hAnsi="Simplified Arabic" w:cs="Simplified Arabic"/>
          <w:sz w:val="24"/>
          <w:szCs w:val="24"/>
        </w:rPr>
        <w:t>.</w:t>
      </w:r>
    </w:p>
    <w:p w14:paraId="2B09F48C" w14:textId="6B477433" w:rsidR="004B0B00" w:rsidRPr="00A46E49" w:rsidRDefault="004B0B00" w:rsidP="004722FD">
      <w:pPr>
        <w:pStyle w:val="NoSpacing"/>
        <w:spacing w:line="228" w:lineRule="auto"/>
        <w:jc w:val="both"/>
        <w:rPr>
          <w:b/>
          <w:bCs/>
          <w:sz w:val="28"/>
          <w:szCs w:val="28"/>
          <w:u w:val="single"/>
          <w:rtl/>
        </w:rPr>
      </w:pPr>
      <w:r w:rsidRPr="00A46E49">
        <w:rPr>
          <w:rFonts w:hint="cs"/>
          <w:b/>
          <w:bCs/>
          <w:sz w:val="28"/>
          <w:szCs w:val="28"/>
          <w:u w:val="single"/>
          <w:rtl/>
        </w:rPr>
        <w:t>رابعا :خصائص التدريب :</w:t>
      </w:r>
    </w:p>
    <w:p w14:paraId="5B9C145F" w14:textId="59371BAA" w:rsidR="00A46E49" w:rsidRPr="00DC4A8B" w:rsidRDefault="008F316C" w:rsidP="004722FD">
      <w:pPr>
        <w:pStyle w:val="NoSpacing"/>
        <w:spacing w:line="228" w:lineRule="auto"/>
        <w:jc w:val="both"/>
        <w:rPr>
          <w:rFonts w:ascii="Simplified Arabic" w:hAnsi="Simplified Arabic" w:cs="Simplified Arabic"/>
          <w:color w:val="0D0D0D" w:themeColor="text1" w:themeTint="F2"/>
          <w:sz w:val="24"/>
          <w:szCs w:val="24"/>
          <w:shd w:val="clear" w:color="auto" w:fill="FFFFFF"/>
          <w:rtl/>
        </w:rPr>
      </w:pPr>
      <w:r w:rsidRPr="00DC4A8B">
        <w:rPr>
          <w:rFonts w:ascii="Simplified Arabic" w:hAnsi="Simplified Arabic" w:cs="Simplified Arabic"/>
          <w:color w:val="0D0D0D" w:themeColor="text1" w:themeTint="F2"/>
          <w:sz w:val="24"/>
          <w:szCs w:val="24"/>
          <w:shd w:val="clear" w:color="auto" w:fill="FFFFFF"/>
          <w:rtl/>
        </w:rPr>
        <w:t>تميز التدريب بخصائص متعددة، ومنها:</w:t>
      </w:r>
      <w:r w:rsidR="00AA33BD" w:rsidRPr="00DC4A8B">
        <w:rPr>
          <w:rStyle w:val="FootnoteReference"/>
          <w:rFonts w:ascii="Simplified Arabic" w:hAnsi="Simplified Arabic" w:cs="Simplified Arabic"/>
          <w:color w:val="0D0D0D" w:themeColor="text1" w:themeTint="F2"/>
          <w:sz w:val="24"/>
          <w:szCs w:val="24"/>
          <w:shd w:val="clear" w:color="auto" w:fill="FFFFFF"/>
          <w:rtl/>
        </w:rPr>
        <w:footnoteReference w:id="23"/>
      </w:r>
    </w:p>
    <w:p w14:paraId="1CCEBD39" w14:textId="77777777" w:rsidR="00D242F8" w:rsidRPr="00DC4A8B" w:rsidRDefault="008F316C" w:rsidP="004722FD">
      <w:pPr>
        <w:pStyle w:val="NoSpacing"/>
        <w:jc w:val="both"/>
        <w:rPr>
          <w:rFonts w:ascii="Simplified Arabic" w:hAnsi="Simplified Arabic" w:cs="Simplified Arabic"/>
          <w:color w:val="0D0D0D" w:themeColor="text1" w:themeTint="F2"/>
          <w:sz w:val="24"/>
          <w:szCs w:val="24"/>
          <w:shd w:val="clear" w:color="auto" w:fill="FFFFFF"/>
        </w:rPr>
      </w:pPr>
      <w:r w:rsidRPr="00DC4A8B">
        <w:rPr>
          <w:rFonts w:ascii="Simplified Arabic" w:hAnsi="Simplified Arabic" w:cs="Simplified Arabic"/>
          <w:color w:val="0D0D0D" w:themeColor="text1" w:themeTint="F2"/>
          <w:sz w:val="24"/>
          <w:szCs w:val="24"/>
          <w:shd w:val="clear" w:color="auto" w:fill="FFFFFF"/>
          <w:rtl/>
        </w:rPr>
        <w:t xml:space="preserve"> </w:t>
      </w:r>
      <w:r w:rsidRPr="00DC4A8B">
        <w:rPr>
          <w:rFonts w:ascii="Simplified Arabic" w:hAnsi="Simplified Arabic" w:cs="Simplified Arabic"/>
          <w:b/>
          <w:bCs/>
          <w:color w:val="0D0D0D" w:themeColor="text1" w:themeTint="F2"/>
          <w:sz w:val="24"/>
          <w:szCs w:val="24"/>
          <w:u w:val="single"/>
          <w:shd w:val="clear" w:color="auto" w:fill="FFFFFF"/>
          <w:rtl/>
        </w:rPr>
        <w:t>التعلم بالأهداف:</w:t>
      </w:r>
      <w:r w:rsidRPr="00DC4A8B">
        <w:rPr>
          <w:rFonts w:ascii="Simplified Arabic" w:hAnsi="Simplified Arabic" w:cs="Simplified Arabic"/>
          <w:color w:val="0D0D0D" w:themeColor="text1" w:themeTint="F2"/>
          <w:sz w:val="24"/>
          <w:szCs w:val="24"/>
          <w:shd w:val="clear" w:color="auto" w:fill="FFFFFF"/>
          <w:rtl/>
        </w:rPr>
        <w:t xml:space="preserve"> هو تصميم التدريب حتى يهتمّ بالأهداف الخاصة بالتعلم؛ حيث تحتاج برامج التدريب إلى وجود أهداف معينة يجب تحقيقها من خلال المُدربين، ويتمّ ربطها مع المهارات الأساسيّة التي يحتاجها المتدربون ليصبحوا ناجحين في وظائفهم. </w:t>
      </w:r>
    </w:p>
    <w:p w14:paraId="75F61AB1" w14:textId="6FB5641E" w:rsidR="00A46E49" w:rsidRPr="00DC4A8B" w:rsidRDefault="008F316C" w:rsidP="004722FD">
      <w:pPr>
        <w:pStyle w:val="NoSpacing"/>
        <w:jc w:val="both"/>
        <w:rPr>
          <w:rFonts w:ascii="Simplified Arabic" w:hAnsi="Simplified Arabic" w:cs="Simplified Arabic"/>
          <w:color w:val="0D0D0D" w:themeColor="text1" w:themeTint="F2"/>
          <w:sz w:val="24"/>
          <w:szCs w:val="24"/>
          <w:shd w:val="clear" w:color="auto" w:fill="FFFFFF"/>
          <w:rtl/>
        </w:rPr>
      </w:pPr>
      <w:r w:rsidRPr="00DC4A8B">
        <w:rPr>
          <w:rFonts w:ascii="Simplified Arabic" w:hAnsi="Simplified Arabic" w:cs="Simplified Arabic"/>
          <w:b/>
          <w:bCs/>
          <w:color w:val="0D0D0D" w:themeColor="text1" w:themeTint="F2"/>
          <w:sz w:val="24"/>
          <w:szCs w:val="24"/>
          <w:u w:val="single"/>
          <w:shd w:val="clear" w:color="auto" w:fill="FFFFFF"/>
          <w:rtl/>
        </w:rPr>
        <w:lastRenderedPageBreak/>
        <w:t>المُشاركة:</w:t>
      </w:r>
      <w:r w:rsidRPr="00DC4A8B">
        <w:rPr>
          <w:rFonts w:ascii="Simplified Arabic" w:hAnsi="Simplified Arabic" w:cs="Simplified Arabic"/>
          <w:color w:val="0D0D0D" w:themeColor="text1" w:themeTint="F2"/>
          <w:sz w:val="24"/>
          <w:szCs w:val="24"/>
          <w:shd w:val="clear" w:color="auto" w:fill="FFFFFF"/>
          <w:rtl/>
        </w:rPr>
        <w:t xml:space="preserve"> هي من الخصائص الفعالة لكافة برامج التدريب؛ حيث تهتمّ بتفعيل دور المشاركة بين كافة الأفراد المشاركين بها، وتعتمد هذه المشاركة على تنفيذ تمرينات وجلسات تساعد على تعزيز التعاون بين المتدربين؛ من خلال تنفيذ العديد من الأدوار والنشاطات التي تشمل حلّ المشكلات. </w:t>
      </w:r>
    </w:p>
    <w:p w14:paraId="0D42E358" w14:textId="0A53AF7B" w:rsidR="00A46E49" w:rsidRPr="00DC4A8B" w:rsidRDefault="008F316C" w:rsidP="004722FD">
      <w:pPr>
        <w:pStyle w:val="NoSpacing"/>
        <w:jc w:val="both"/>
        <w:rPr>
          <w:rFonts w:ascii="Simplified Arabic" w:hAnsi="Simplified Arabic" w:cs="Simplified Arabic"/>
          <w:color w:val="0D0D0D" w:themeColor="text1" w:themeTint="F2"/>
          <w:sz w:val="24"/>
          <w:szCs w:val="24"/>
          <w:shd w:val="clear" w:color="auto" w:fill="FFFFFF"/>
          <w:rtl/>
        </w:rPr>
      </w:pPr>
      <w:r w:rsidRPr="00DC4A8B">
        <w:rPr>
          <w:rFonts w:ascii="Simplified Arabic" w:hAnsi="Simplified Arabic" w:cs="Simplified Arabic"/>
          <w:b/>
          <w:bCs/>
          <w:color w:val="0D0D0D" w:themeColor="text1" w:themeTint="F2"/>
          <w:sz w:val="24"/>
          <w:szCs w:val="24"/>
          <w:u w:val="single"/>
          <w:shd w:val="clear" w:color="auto" w:fill="FFFFFF"/>
          <w:rtl/>
        </w:rPr>
        <w:t>فرصة للمشاركة في الخبرات</w:t>
      </w:r>
      <w:r w:rsidR="00A46E49" w:rsidRPr="00DC4A8B">
        <w:rPr>
          <w:rFonts w:ascii="Simplified Arabic" w:hAnsi="Simplified Arabic" w:cs="Simplified Arabic"/>
          <w:b/>
          <w:bCs/>
          <w:color w:val="0D0D0D" w:themeColor="text1" w:themeTint="F2"/>
          <w:sz w:val="24"/>
          <w:szCs w:val="24"/>
          <w:u w:val="single"/>
          <w:shd w:val="clear" w:color="auto" w:fill="FFFFFF"/>
          <w:rtl/>
        </w:rPr>
        <w:t>:</w:t>
      </w:r>
      <w:r w:rsidRPr="00DC4A8B">
        <w:rPr>
          <w:rFonts w:ascii="Simplified Arabic" w:hAnsi="Simplified Arabic" w:cs="Simplified Arabic"/>
          <w:color w:val="0D0D0D" w:themeColor="text1" w:themeTint="F2"/>
          <w:sz w:val="24"/>
          <w:szCs w:val="24"/>
          <w:shd w:val="clear" w:color="auto" w:fill="FFFFFF"/>
          <w:rtl/>
        </w:rPr>
        <w:t xml:space="preserve"> إذ يهتمّ التدريب بتبادل الخبرات بين المتدرّبين؛ ممّا يُساهم بتعزيز فِهم المفاهيم الجديدة التي من الممكن مراجعتها ومناقشتها.</w:t>
      </w:r>
    </w:p>
    <w:p w14:paraId="154801A1" w14:textId="52D1B8DA" w:rsidR="004B0B00" w:rsidRPr="008B1195" w:rsidRDefault="008F316C" w:rsidP="004722FD">
      <w:pPr>
        <w:pStyle w:val="NoSpacing"/>
        <w:jc w:val="both"/>
        <w:rPr>
          <w:rFonts w:ascii="Arial" w:hAnsi="Arial" w:cs="Arial"/>
          <w:color w:val="333333"/>
          <w:shd w:val="clear" w:color="auto" w:fill="FFFFFF"/>
          <w:rtl/>
        </w:rPr>
      </w:pPr>
      <w:r w:rsidRPr="00DC4A8B">
        <w:rPr>
          <w:rFonts w:ascii="Simplified Arabic" w:hAnsi="Simplified Arabic" w:cs="Simplified Arabic"/>
          <w:b/>
          <w:bCs/>
          <w:color w:val="0D0D0D" w:themeColor="text1" w:themeTint="F2"/>
          <w:sz w:val="24"/>
          <w:szCs w:val="24"/>
          <w:u w:val="single"/>
          <w:shd w:val="clear" w:color="auto" w:fill="FFFFFF"/>
          <w:rtl/>
        </w:rPr>
        <w:t xml:space="preserve"> يُعدّ التدريب من الوسائل المُمتعة</w:t>
      </w:r>
      <w:r w:rsidR="00A46E49" w:rsidRPr="00DC4A8B">
        <w:rPr>
          <w:rFonts w:ascii="Simplified Arabic" w:hAnsi="Simplified Arabic" w:cs="Simplified Arabic"/>
          <w:color w:val="0D0D0D" w:themeColor="text1" w:themeTint="F2"/>
          <w:sz w:val="24"/>
          <w:szCs w:val="24"/>
          <w:shd w:val="clear" w:color="auto" w:fill="FFFFFF"/>
          <w:rtl/>
        </w:rPr>
        <w:t>:</w:t>
      </w:r>
      <w:r w:rsidRPr="00DC4A8B">
        <w:rPr>
          <w:rFonts w:ascii="Simplified Arabic" w:hAnsi="Simplified Arabic" w:cs="Simplified Arabic"/>
          <w:color w:val="0D0D0D" w:themeColor="text1" w:themeTint="F2"/>
          <w:sz w:val="24"/>
          <w:szCs w:val="24"/>
          <w:shd w:val="clear" w:color="auto" w:fill="FFFFFF"/>
          <w:rtl/>
        </w:rPr>
        <w:t>حيث يجعل التدريب من التعلم والتعليم وسائل ذات متعة كبيرة، فقد يعتمد على استخدام الألعاب أو تطبيق نشاطات إبداعيّة؛ ممّا يساهم في تعزيز الاستمتاع عند المتدرّبين أثناء تعلّمهم لمهارات جديدة</w:t>
      </w:r>
    </w:p>
    <w:p w14:paraId="74215963" w14:textId="5F9AE0CB" w:rsidR="00D31C48" w:rsidRPr="009002B3" w:rsidRDefault="007934C8" w:rsidP="004722FD">
      <w:pPr>
        <w:pStyle w:val="NoSpacing"/>
        <w:jc w:val="both"/>
        <w:rPr>
          <w:rFonts w:ascii="Simplified Arabic" w:hAnsi="Simplified Arabic" w:cs="Simplified Arabic"/>
          <w:b/>
          <w:bCs/>
          <w:sz w:val="28"/>
          <w:szCs w:val="28"/>
          <w:u w:val="single"/>
          <w:rtl/>
          <w:lang w:bidi="ar-EG"/>
        </w:rPr>
      </w:pPr>
      <w:r w:rsidRPr="009002B3">
        <w:rPr>
          <w:rFonts w:ascii="Simplified Arabic" w:hAnsi="Simplified Arabic" w:cs="Simplified Arabic"/>
          <w:b/>
          <w:bCs/>
          <w:sz w:val="28"/>
          <w:szCs w:val="28"/>
          <w:u w:val="single"/>
          <w:rtl/>
          <w:lang w:bidi="ar-EG"/>
        </w:rPr>
        <w:t xml:space="preserve"> </w:t>
      </w:r>
      <w:r w:rsidR="004B0B00" w:rsidRPr="009002B3">
        <w:rPr>
          <w:rFonts w:ascii="Simplified Arabic" w:hAnsi="Simplified Arabic" w:cs="Simplified Arabic"/>
          <w:b/>
          <w:bCs/>
          <w:sz w:val="28"/>
          <w:szCs w:val="28"/>
          <w:u w:val="single"/>
          <w:rtl/>
          <w:lang w:bidi="ar-EG"/>
        </w:rPr>
        <w:t>خامسا</w:t>
      </w:r>
      <w:r w:rsidR="00C33632" w:rsidRPr="009002B3">
        <w:rPr>
          <w:rFonts w:ascii="Simplified Arabic" w:hAnsi="Simplified Arabic" w:cs="Simplified Arabic"/>
          <w:b/>
          <w:bCs/>
          <w:sz w:val="28"/>
          <w:szCs w:val="28"/>
          <w:u w:val="single"/>
          <w:rtl/>
          <w:lang w:bidi="ar-EG"/>
        </w:rPr>
        <w:t>:</w:t>
      </w:r>
      <w:r w:rsidR="004722FD">
        <w:rPr>
          <w:rFonts w:ascii="Simplified Arabic" w:hAnsi="Simplified Arabic" w:cs="Simplified Arabic" w:hint="cs"/>
          <w:b/>
          <w:bCs/>
          <w:sz w:val="28"/>
          <w:szCs w:val="28"/>
          <w:u w:val="single"/>
          <w:rtl/>
          <w:lang w:bidi="ar-EG"/>
        </w:rPr>
        <w:t xml:space="preserve"> </w:t>
      </w:r>
      <w:r w:rsidR="0046141A" w:rsidRPr="009002B3">
        <w:rPr>
          <w:rFonts w:ascii="Simplified Arabic" w:hAnsi="Simplified Arabic" w:cs="Simplified Arabic"/>
          <w:b/>
          <w:bCs/>
          <w:sz w:val="28"/>
          <w:szCs w:val="28"/>
          <w:u w:val="single"/>
          <w:rtl/>
          <w:lang w:bidi="ar-EG"/>
        </w:rPr>
        <w:t>أهمية التدريب:</w:t>
      </w:r>
    </w:p>
    <w:p w14:paraId="205EC821" w14:textId="40F9F6EE" w:rsidR="002E38AA" w:rsidRPr="009002B3" w:rsidRDefault="002E38AA" w:rsidP="004722FD">
      <w:pPr>
        <w:jc w:val="both"/>
        <w:rPr>
          <w:rFonts w:ascii="Simplified Arabic" w:hAnsi="Simplified Arabic" w:cs="Simplified Arabic"/>
          <w:color w:val="0D0D0D" w:themeColor="text1" w:themeTint="F2"/>
          <w:sz w:val="24"/>
          <w:szCs w:val="24"/>
          <w:shd w:val="clear" w:color="auto" w:fill="FFFFFF"/>
          <w:rtl/>
          <w:lang w:bidi="ar-EG"/>
        </w:rPr>
      </w:pPr>
      <w:r w:rsidRPr="009002B3">
        <w:rPr>
          <w:rFonts w:ascii="Simplified Arabic" w:hAnsi="Simplified Arabic" w:cs="Simplified Arabic"/>
          <w:color w:val="0D0D0D" w:themeColor="text1" w:themeTint="F2"/>
          <w:sz w:val="24"/>
          <w:szCs w:val="24"/>
          <w:shd w:val="clear" w:color="auto" w:fill="FFFFFF"/>
          <w:rtl/>
        </w:rPr>
        <w:t xml:space="preserve">-توجد أهميّة كبيرة للتدريب في العديد من المجالات المتنوعة؛ وخصوصاً في مجال الأعمال والخدمات، وتوضّح النقاط الآتية أهمّيّة التدريب </w:t>
      </w:r>
      <w:r w:rsidR="008A71A5" w:rsidRPr="009002B3">
        <w:rPr>
          <w:rFonts w:ascii="Simplified Arabic" w:hAnsi="Simplified Arabic" w:cs="Simplified Arabic"/>
          <w:color w:val="0D0D0D" w:themeColor="text1" w:themeTint="F2"/>
          <w:sz w:val="24"/>
          <w:szCs w:val="24"/>
          <w:shd w:val="clear" w:color="auto" w:fill="FFFFFF"/>
          <w:rtl/>
          <w:lang w:bidi="ar-EG"/>
        </w:rPr>
        <w:t>:-</w:t>
      </w:r>
      <w:r w:rsidR="008A71A5" w:rsidRPr="009002B3">
        <w:rPr>
          <w:rStyle w:val="FootnoteReference"/>
          <w:rFonts w:ascii="Simplified Arabic" w:hAnsi="Simplified Arabic" w:cs="Simplified Arabic"/>
          <w:color w:val="0D0D0D" w:themeColor="text1" w:themeTint="F2"/>
          <w:sz w:val="24"/>
          <w:szCs w:val="24"/>
          <w:shd w:val="clear" w:color="auto" w:fill="FFFFFF"/>
          <w:rtl/>
          <w:lang w:bidi="ar-EG"/>
        </w:rPr>
        <w:footnoteReference w:id="24"/>
      </w:r>
    </w:p>
    <w:p w14:paraId="6F304F1C" w14:textId="7E9E37FD" w:rsidR="002E38AA" w:rsidRPr="009002B3" w:rsidRDefault="00AC7560" w:rsidP="004722FD">
      <w:pPr>
        <w:jc w:val="both"/>
        <w:rPr>
          <w:rFonts w:ascii="Simplified Arabic" w:hAnsi="Simplified Arabic" w:cs="Simplified Arabic"/>
          <w:color w:val="0D0D0D" w:themeColor="text1" w:themeTint="F2"/>
          <w:sz w:val="24"/>
          <w:szCs w:val="24"/>
          <w:shd w:val="clear" w:color="auto" w:fill="FFFFFF"/>
          <w:rtl/>
        </w:rPr>
      </w:pPr>
      <w:r w:rsidRPr="009002B3">
        <w:rPr>
          <w:rFonts w:ascii="Simplified Arabic" w:hAnsi="Simplified Arabic" w:cs="Simplified Arabic"/>
          <w:color w:val="0D0D0D" w:themeColor="text1" w:themeTint="F2"/>
          <w:sz w:val="24"/>
          <w:szCs w:val="24"/>
          <w:u w:val="single"/>
          <w:shd w:val="clear" w:color="auto" w:fill="FFFFFF"/>
          <w:rtl/>
        </w:rPr>
        <w:t>-</w:t>
      </w:r>
      <w:r w:rsidR="004F0ED6" w:rsidRPr="009002B3">
        <w:rPr>
          <w:rFonts w:ascii="Simplified Arabic" w:hAnsi="Simplified Arabic" w:cs="Simplified Arabic"/>
          <w:color w:val="0D0D0D" w:themeColor="text1" w:themeTint="F2"/>
          <w:sz w:val="24"/>
          <w:szCs w:val="24"/>
          <w:u w:val="single"/>
          <w:shd w:val="clear" w:color="auto" w:fill="FFFFFF"/>
          <w:rtl/>
        </w:rPr>
        <w:t xml:space="preserve"> </w:t>
      </w:r>
      <w:r w:rsidR="002E38AA" w:rsidRPr="009002B3">
        <w:rPr>
          <w:rFonts w:ascii="Simplified Arabic" w:hAnsi="Simplified Arabic" w:cs="Simplified Arabic"/>
          <w:color w:val="0D0D0D" w:themeColor="text1" w:themeTint="F2"/>
          <w:sz w:val="24"/>
          <w:szCs w:val="24"/>
          <w:u w:val="single"/>
          <w:shd w:val="clear" w:color="auto" w:fill="FFFFFF"/>
          <w:rtl/>
        </w:rPr>
        <w:t>زيادة الإنتاجيّة</w:t>
      </w:r>
      <w:r w:rsidR="002E38AA" w:rsidRPr="009002B3">
        <w:rPr>
          <w:rFonts w:ascii="Simplified Arabic" w:hAnsi="Simplified Arabic" w:cs="Simplified Arabic"/>
          <w:color w:val="0D0D0D" w:themeColor="text1" w:themeTint="F2"/>
          <w:sz w:val="24"/>
          <w:szCs w:val="24"/>
          <w:shd w:val="clear" w:color="auto" w:fill="FFFFFF"/>
          <w:rtl/>
        </w:rPr>
        <w:t xml:space="preserve">: هي رفع مُعدّل الإنتاج، وتقليل التكلفة الإنتاجيّة من أجل مواكبة المنافسة في السوق، فيساعد التدريب على رفع الإنتاجيّة الخاصة بالموظفين؛ من خلال تزويدهم بالمهارات المناسبة لذلك. </w:t>
      </w:r>
    </w:p>
    <w:p w14:paraId="2B57DD0F" w14:textId="524A11EB" w:rsidR="002E38AA" w:rsidRPr="009002B3" w:rsidRDefault="00AC7560" w:rsidP="004722FD">
      <w:pPr>
        <w:jc w:val="both"/>
        <w:rPr>
          <w:rFonts w:ascii="Simplified Arabic" w:hAnsi="Simplified Arabic" w:cs="Simplified Arabic"/>
          <w:color w:val="0D0D0D" w:themeColor="text1" w:themeTint="F2"/>
          <w:sz w:val="24"/>
          <w:szCs w:val="24"/>
          <w:shd w:val="clear" w:color="auto" w:fill="FFFFFF"/>
          <w:rtl/>
        </w:rPr>
      </w:pPr>
      <w:r w:rsidRPr="009002B3">
        <w:rPr>
          <w:rFonts w:ascii="Simplified Arabic" w:hAnsi="Simplified Arabic" w:cs="Simplified Arabic"/>
          <w:color w:val="0D0D0D" w:themeColor="text1" w:themeTint="F2"/>
          <w:sz w:val="24"/>
          <w:szCs w:val="24"/>
          <w:u w:val="single"/>
          <w:shd w:val="clear" w:color="auto" w:fill="FFFFFF"/>
          <w:rtl/>
        </w:rPr>
        <w:t>-</w:t>
      </w:r>
      <w:r w:rsidR="004F0ED6" w:rsidRPr="009002B3">
        <w:rPr>
          <w:rFonts w:ascii="Simplified Arabic" w:hAnsi="Simplified Arabic" w:cs="Simplified Arabic"/>
          <w:color w:val="0D0D0D" w:themeColor="text1" w:themeTint="F2"/>
          <w:sz w:val="24"/>
          <w:szCs w:val="24"/>
          <w:u w:val="single"/>
          <w:shd w:val="clear" w:color="auto" w:fill="FFFFFF"/>
          <w:rtl/>
        </w:rPr>
        <w:t xml:space="preserve"> </w:t>
      </w:r>
      <w:r w:rsidR="002E38AA" w:rsidRPr="009002B3">
        <w:rPr>
          <w:rFonts w:ascii="Simplified Arabic" w:hAnsi="Simplified Arabic" w:cs="Simplified Arabic"/>
          <w:color w:val="0D0D0D" w:themeColor="text1" w:themeTint="F2"/>
          <w:sz w:val="24"/>
          <w:szCs w:val="24"/>
          <w:u w:val="single"/>
          <w:shd w:val="clear" w:color="auto" w:fill="FFFFFF"/>
          <w:rtl/>
        </w:rPr>
        <w:t>تطوير الجودة:</w:t>
      </w:r>
      <w:r w:rsidR="002E38AA" w:rsidRPr="009002B3">
        <w:rPr>
          <w:rFonts w:ascii="Simplified Arabic" w:hAnsi="Simplified Arabic" w:cs="Simplified Arabic"/>
          <w:color w:val="0D0D0D" w:themeColor="text1" w:themeTint="F2"/>
          <w:sz w:val="24"/>
          <w:szCs w:val="24"/>
          <w:shd w:val="clear" w:color="auto" w:fill="FFFFFF"/>
          <w:rtl/>
        </w:rPr>
        <w:t xml:space="preserve"> هي دور التدريب في تحفيز التحسين المستمر لجودة المنتجات؛ من خلال تقديم التدريب المناسب للعُمال. </w:t>
      </w:r>
    </w:p>
    <w:p w14:paraId="64C853E6" w14:textId="16D6DA07" w:rsidR="002E38AA" w:rsidRPr="009002B3" w:rsidRDefault="00AC7560" w:rsidP="004722FD">
      <w:pPr>
        <w:jc w:val="both"/>
        <w:rPr>
          <w:rFonts w:ascii="Simplified Arabic" w:hAnsi="Simplified Arabic" w:cs="Simplified Arabic"/>
          <w:color w:val="0D0D0D" w:themeColor="text1" w:themeTint="F2"/>
          <w:sz w:val="24"/>
          <w:szCs w:val="24"/>
          <w:shd w:val="clear" w:color="auto" w:fill="FFFFFF"/>
          <w:rtl/>
        </w:rPr>
      </w:pPr>
      <w:r w:rsidRPr="009002B3">
        <w:rPr>
          <w:rFonts w:ascii="Simplified Arabic" w:hAnsi="Simplified Arabic" w:cs="Simplified Arabic"/>
          <w:color w:val="0D0D0D" w:themeColor="text1" w:themeTint="F2"/>
          <w:sz w:val="24"/>
          <w:szCs w:val="24"/>
          <w:u w:val="single"/>
          <w:shd w:val="clear" w:color="auto" w:fill="FFFFFF"/>
          <w:rtl/>
        </w:rPr>
        <w:t>-</w:t>
      </w:r>
      <w:r w:rsidR="004F0ED6" w:rsidRPr="009002B3">
        <w:rPr>
          <w:rFonts w:ascii="Simplified Arabic" w:hAnsi="Simplified Arabic" w:cs="Simplified Arabic"/>
          <w:color w:val="0D0D0D" w:themeColor="text1" w:themeTint="F2"/>
          <w:sz w:val="24"/>
          <w:szCs w:val="24"/>
          <w:u w:val="single"/>
          <w:shd w:val="clear" w:color="auto" w:fill="FFFFFF"/>
          <w:rtl/>
        </w:rPr>
        <w:t xml:space="preserve"> </w:t>
      </w:r>
      <w:r w:rsidR="002E38AA" w:rsidRPr="009002B3">
        <w:rPr>
          <w:rFonts w:ascii="Simplified Arabic" w:hAnsi="Simplified Arabic" w:cs="Simplified Arabic"/>
          <w:color w:val="0D0D0D" w:themeColor="text1" w:themeTint="F2"/>
          <w:sz w:val="24"/>
          <w:szCs w:val="24"/>
          <w:u w:val="single"/>
          <w:shd w:val="clear" w:color="auto" w:fill="FFFFFF"/>
          <w:rtl/>
        </w:rPr>
        <w:t>تعزيز السلامة الصناعيّة</w:t>
      </w:r>
      <w:r w:rsidRPr="009002B3">
        <w:rPr>
          <w:rFonts w:ascii="Simplified Arabic" w:hAnsi="Simplified Arabic" w:cs="Simplified Arabic"/>
          <w:color w:val="0D0D0D" w:themeColor="text1" w:themeTint="F2"/>
          <w:sz w:val="24"/>
          <w:szCs w:val="24"/>
          <w:shd w:val="clear" w:color="auto" w:fill="FFFFFF"/>
          <w:rtl/>
        </w:rPr>
        <w:t>:</w:t>
      </w:r>
      <w:r w:rsidR="002E38AA" w:rsidRPr="009002B3">
        <w:rPr>
          <w:rFonts w:ascii="Simplified Arabic" w:hAnsi="Simplified Arabic" w:cs="Simplified Arabic"/>
          <w:color w:val="0D0D0D" w:themeColor="text1" w:themeTint="F2"/>
          <w:sz w:val="24"/>
          <w:szCs w:val="24"/>
          <w:shd w:val="clear" w:color="auto" w:fill="FFFFFF"/>
          <w:rtl/>
        </w:rPr>
        <w:t xml:space="preserve"> وهي مساهمة التدريب في تطوير تعامل العُمال مع الآلات بطُرقٍ أكثر أماناً؛ حيث يستطيعون استخدام الأجهزة في مكان العمل؛ وخصوصاً الخاصة بالسلامة في بيئة العمل؛ ممّا يؤدي إلى تقليل تعرضهم للحوادث. </w:t>
      </w:r>
    </w:p>
    <w:p w14:paraId="74479B62" w14:textId="1E8D56FB" w:rsidR="002E38AA" w:rsidRPr="00293686" w:rsidRDefault="00AC7560" w:rsidP="004722FD">
      <w:pPr>
        <w:jc w:val="both"/>
        <w:rPr>
          <w:rFonts w:ascii="Simplified Arabic" w:hAnsi="Simplified Arabic" w:cs="Simplified Arabic"/>
          <w:color w:val="0D0D0D" w:themeColor="text1" w:themeTint="F2"/>
          <w:sz w:val="24"/>
          <w:szCs w:val="24"/>
          <w:shd w:val="clear" w:color="auto" w:fill="FFFFFF"/>
          <w:rtl/>
        </w:rPr>
      </w:pPr>
      <w:r w:rsidRPr="001B3702">
        <w:rPr>
          <w:rFonts w:ascii="Arial" w:hAnsi="Arial" w:cs="Arial" w:hint="cs"/>
          <w:color w:val="0D0D0D" w:themeColor="text1" w:themeTint="F2"/>
          <w:sz w:val="28"/>
          <w:szCs w:val="28"/>
          <w:u w:val="single"/>
          <w:shd w:val="clear" w:color="auto" w:fill="FFFFFF"/>
          <w:rtl/>
        </w:rPr>
        <w:t>-</w:t>
      </w:r>
      <w:r w:rsidR="002E38AA" w:rsidRPr="00293686">
        <w:rPr>
          <w:rFonts w:ascii="Simplified Arabic" w:hAnsi="Simplified Arabic" w:cs="Simplified Arabic"/>
          <w:color w:val="0D0D0D" w:themeColor="text1" w:themeTint="F2"/>
          <w:sz w:val="24"/>
          <w:szCs w:val="24"/>
          <w:u w:val="single"/>
          <w:shd w:val="clear" w:color="auto" w:fill="FFFFFF"/>
          <w:rtl/>
        </w:rPr>
        <w:t>المساهمة بالتطور التكنولوجيّ</w:t>
      </w:r>
      <w:r w:rsidRPr="00293686">
        <w:rPr>
          <w:rFonts w:ascii="Simplified Arabic" w:hAnsi="Simplified Arabic" w:cs="Simplified Arabic"/>
          <w:color w:val="0D0D0D" w:themeColor="text1" w:themeTint="F2"/>
          <w:sz w:val="24"/>
          <w:szCs w:val="24"/>
          <w:u w:val="single"/>
          <w:shd w:val="clear" w:color="auto" w:fill="FFFFFF"/>
          <w:rtl/>
        </w:rPr>
        <w:t>:</w:t>
      </w:r>
      <w:r w:rsidR="002E38AA" w:rsidRPr="00293686">
        <w:rPr>
          <w:rFonts w:ascii="Simplified Arabic" w:hAnsi="Simplified Arabic" w:cs="Simplified Arabic"/>
          <w:color w:val="0D0D0D" w:themeColor="text1" w:themeTint="F2"/>
          <w:sz w:val="24"/>
          <w:szCs w:val="24"/>
          <w:shd w:val="clear" w:color="auto" w:fill="FFFFFF"/>
          <w:rtl/>
        </w:rPr>
        <w:t xml:space="preserve"> وهي تأثير وتأثُّر التدريب بالتكنولوجيا، فيجب النظر إلى التدريب بصفته عمليّة تستمر بالتطور؛ من خلال الاعتماد على العديد من الوسائل والأساليب الجديدة. </w:t>
      </w:r>
    </w:p>
    <w:p w14:paraId="54520FA2" w14:textId="16B20FB5" w:rsidR="00C319F4" w:rsidRPr="00293686" w:rsidRDefault="00AC7560" w:rsidP="004722FD">
      <w:pPr>
        <w:jc w:val="both"/>
        <w:rPr>
          <w:rFonts w:ascii="Simplified Arabic" w:hAnsi="Simplified Arabic" w:cs="Simplified Arabic"/>
          <w:color w:val="0D0D0D" w:themeColor="text1" w:themeTint="F2"/>
          <w:sz w:val="24"/>
          <w:szCs w:val="24"/>
          <w:shd w:val="clear" w:color="auto" w:fill="FFFFFF"/>
          <w:rtl/>
        </w:rPr>
      </w:pPr>
      <w:r w:rsidRPr="00293686">
        <w:rPr>
          <w:rFonts w:ascii="Simplified Arabic" w:hAnsi="Simplified Arabic" w:cs="Simplified Arabic"/>
          <w:color w:val="0D0D0D" w:themeColor="text1" w:themeTint="F2"/>
          <w:sz w:val="24"/>
          <w:szCs w:val="24"/>
          <w:u w:val="single"/>
          <w:shd w:val="clear" w:color="auto" w:fill="FFFFFF"/>
          <w:rtl/>
        </w:rPr>
        <w:t>-</w:t>
      </w:r>
      <w:r w:rsidR="004F0ED6" w:rsidRPr="00293686">
        <w:rPr>
          <w:rFonts w:ascii="Simplified Arabic" w:hAnsi="Simplified Arabic" w:cs="Simplified Arabic"/>
          <w:color w:val="0D0D0D" w:themeColor="text1" w:themeTint="F2"/>
          <w:sz w:val="24"/>
          <w:szCs w:val="24"/>
          <w:u w:val="single"/>
          <w:shd w:val="clear" w:color="auto" w:fill="FFFFFF"/>
          <w:rtl/>
        </w:rPr>
        <w:t xml:space="preserve"> </w:t>
      </w:r>
      <w:r w:rsidR="002E38AA" w:rsidRPr="00293686">
        <w:rPr>
          <w:rFonts w:ascii="Simplified Arabic" w:hAnsi="Simplified Arabic" w:cs="Simplified Arabic"/>
          <w:color w:val="0D0D0D" w:themeColor="text1" w:themeTint="F2"/>
          <w:sz w:val="24"/>
          <w:szCs w:val="24"/>
          <w:u w:val="single"/>
          <w:shd w:val="clear" w:color="auto" w:fill="FFFFFF"/>
          <w:rtl/>
        </w:rPr>
        <w:t>تفعيل دور الإدارة الفعالة</w:t>
      </w:r>
      <w:r w:rsidRPr="00293686">
        <w:rPr>
          <w:rFonts w:ascii="Simplified Arabic" w:hAnsi="Simplified Arabic" w:cs="Simplified Arabic"/>
          <w:color w:val="0D0D0D" w:themeColor="text1" w:themeTint="F2"/>
          <w:sz w:val="24"/>
          <w:szCs w:val="24"/>
          <w:u w:val="single"/>
          <w:shd w:val="clear" w:color="auto" w:fill="FFFFFF"/>
          <w:rtl/>
        </w:rPr>
        <w:t>:</w:t>
      </w:r>
      <w:r w:rsidR="002E38AA" w:rsidRPr="00293686">
        <w:rPr>
          <w:rFonts w:ascii="Simplified Arabic" w:hAnsi="Simplified Arabic" w:cs="Simplified Arabic"/>
          <w:color w:val="0D0D0D" w:themeColor="text1" w:themeTint="F2"/>
          <w:sz w:val="24"/>
          <w:szCs w:val="24"/>
          <w:shd w:val="clear" w:color="auto" w:fill="FFFFFF"/>
          <w:rtl/>
        </w:rPr>
        <w:t xml:space="preserve"> أي استخدام التدريب بصفته أداة مناسبة للرقابة والتخطيط؛ من خلال الاعتماد على تطوير المهارات الخاصة بالموظفين والعُمّال؛ من أجل تهيئتهم للتعامل مع الوظائف سواءً في الوقت الحاليّ أو المستقبلي</w:t>
      </w:r>
      <w:r w:rsidR="0046141A" w:rsidRPr="00293686">
        <w:rPr>
          <w:rFonts w:ascii="Simplified Arabic" w:hAnsi="Simplified Arabic" w:cs="Simplified Arabic"/>
          <w:color w:val="0D0D0D" w:themeColor="text1" w:themeTint="F2"/>
          <w:sz w:val="24"/>
          <w:szCs w:val="24"/>
          <w:shd w:val="clear" w:color="auto" w:fill="FFFFFF"/>
          <w:rtl/>
        </w:rPr>
        <w:t>.</w:t>
      </w:r>
    </w:p>
    <w:p w14:paraId="53AEB2EC" w14:textId="77777777" w:rsidR="004722FD" w:rsidRDefault="004722FD" w:rsidP="004722FD">
      <w:pPr>
        <w:jc w:val="both"/>
        <w:rPr>
          <w:rFonts w:ascii="Simplified Arabic" w:hAnsi="Simplified Arabic" w:cs="Simplified Arabic" w:hint="cs"/>
          <w:b/>
          <w:bCs/>
          <w:color w:val="0D0D0D" w:themeColor="text1" w:themeTint="F2"/>
          <w:sz w:val="28"/>
          <w:szCs w:val="28"/>
          <w:u w:val="single"/>
          <w:shd w:val="clear" w:color="auto" w:fill="FFFFFF"/>
          <w:rtl/>
        </w:rPr>
      </w:pPr>
    </w:p>
    <w:p w14:paraId="2013EE30" w14:textId="77777777" w:rsidR="004722FD" w:rsidRPr="004722FD" w:rsidRDefault="004722FD">
      <w:pPr>
        <w:bidi w:val="0"/>
        <w:rPr>
          <w:rFonts w:ascii="Simplified Arabic" w:hAnsi="Simplified Arabic" w:cs="Simplified Arabic"/>
          <w:b/>
          <w:bCs/>
          <w:color w:val="0D0D0D" w:themeColor="text1" w:themeTint="F2"/>
          <w:sz w:val="28"/>
          <w:szCs w:val="28"/>
          <w:shd w:val="clear" w:color="auto" w:fill="FFFFFF"/>
          <w:rtl/>
        </w:rPr>
      </w:pPr>
      <w:r w:rsidRPr="004722FD">
        <w:rPr>
          <w:rFonts w:ascii="Simplified Arabic" w:hAnsi="Simplified Arabic" w:cs="Simplified Arabic"/>
          <w:b/>
          <w:bCs/>
          <w:color w:val="0D0D0D" w:themeColor="text1" w:themeTint="F2"/>
          <w:sz w:val="28"/>
          <w:szCs w:val="28"/>
          <w:shd w:val="clear" w:color="auto" w:fill="FFFFFF"/>
          <w:rtl/>
        </w:rPr>
        <w:br w:type="page"/>
      </w:r>
    </w:p>
    <w:p w14:paraId="09A07327" w14:textId="7D3429AF" w:rsidR="00934F5E" w:rsidRPr="00417E63" w:rsidRDefault="00934F5E" w:rsidP="00B2042F">
      <w:pPr>
        <w:jc w:val="center"/>
        <w:rPr>
          <w:rFonts w:ascii="Simplified Arabic" w:hAnsi="Simplified Arabic" w:cs="Simplified Arabic"/>
          <w:b/>
          <w:bCs/>
          <w:color w:val="0D0D0D" w:themeColor="text1" w:themeTint="F2"/>
          <w:sz w:val="28"/>
          <w:szCs w:val="28"/>
          <w:u w:val="single"/>
          <w:shd w:val="clear" w:color="auto" w:fill="FFFFFF"/>
          <w:rtl/>
        </w:rPr>
      </w:pPr>
      <w:r w:rsidRPr="00417E63">
        <w:rPr>
          <w:rFonts w:ascii="Simplified Arabic" w:hAnsi="Simplified Arabic" w:cs="Simplified Arabic"/>
          <w:b/>
          <w:bCs/>
          <w:color w:val="0D0D0D" w:themeColor="text1" w:themeTint="F2"/>
          <w:sz w:val="28"/>
          <w:szCs w:val="28"/>
          <w:u w:val="single"/>
          <w:shd w:val="clear" w:color="auto" w:fill="FFFFFF"/>
          <w:rtl/>
        </w:rPr>
        <w:lastRenderedPageBreak/>
        <w:t>المبحث الثاني :</w:t>
      </w:r>
      <w:r w:rsidR="00F7406C" w:rsidRPr="00417E63">
        <w:rPr>
          <w:rFonts w:ascii="Simplified Arabic" w:hAnsi="Simplified Arabic" w:cs="Simplified Arabic"/>
          <w:b/>
          <w:bCs/>
          <w:color w:val="0D0D0D" w:themeColor="text1" w:themeTint="F2"/>
          <w:sz w:val="28"/>
          <w:szCs w:val="28"/>
          <w:u w:val="single"/>
          <w:shd w:val="clear" w:color="auto" w:fill="FFFFFF"/>
          <w:rtl/>
        </w:rPr>
        <w:t>اساسيات العملية ال</w:t>
      </w:r>
      <w:r w:rsidR="00B2042F">
        <w:rPr>
          <w:rFonts w:ascii="Simplified Arabic" w:hAnsi="Simplified Arabic" w:cs="Simplified Arabic"/>
          <w:b/>
          <w:bCs/>
          <w:color w:val="0D0D0D" w:themeColor="text1" w:themeTint="F2"/>
          <w:sz w:val="28"/>
          <w:szCs w:val="28"/>
          <w:u w:val="single"/>
          <w:shd w:val="clear" w:color="auto" w:fill="FFFFFF"/>
          <w:rtl/>
        </w:rPr>
        <w:t>تدريبية</w:t>
      </w:r>
    </w:p>
    <w:p w14:paraId="6EF251F8" w14:textId="4B352951" w:rsidR="00A13466" w:rsidRPr="0074647E" w:rsidRDefault="00674A83" w:rsidP="004722FD">
      <w:pPr>
        <w:pStyle w:val="NoSpacing"/>
        <w:jc w:val="both"/>
        <w:rPr>
          <w:rFonts w:ascii="Simplified Arabic" w:hAnsi="Simplified Arabic" w:cs="Simplified Arabic"/>
          <w:b/>
          <w:bCs/>
          <w:color w:val="333333"/>
          <w:sz w:val="28"/>
          <w:szCs w:val="28"/>
          <w:u w:val="single"/>
          <w:shd w:val="clear" w:color="auto" w:fill="FFFFFF"/>
          <w:rtl/>
        </w:rPr>
      </w:pPr>
      <w:r w:rsidRPr="0074647E">
        <w:rPr>
          <w:rFonts w:ascii="Simplified Arabic" w:hAnsi="Simplified Arabic" w:cs="Simplified Arabic"/>
          <w:b/>
          <w:bCs/>
          <w:color w:val="333333"/>
          <w:sz w:val="28"/>
          <w:szCs w:val="28"/>
          <w:u w:val="single"/>
          <w:shd w:val="clear" w:color="auto" w:fill="FFFFFF"/>
          <w:rtl/>
        </w:rPr>
        <w:t>اولا :</w:t>
      </w:r>
      <w:r w:rsidR="00A13466" w:rsidRPr="0074647E">
        <w:rPr>
          <w:rFonts w:ascii="Simplified Arabic" w:hAnsi="Simplified Arabic" w:cs="Simplified Arabic"/>
          <w:b/>
          <w:bCs/>
          <w:color w:val="333333"/>
          <w:sz w:val="28"/>
          <w:szCs w:val="28"/>
          <w:u w:val="single"/>
          <w:shd w:val="clear" w:color="auto" w:fill="FFFFFF"/>
          <w:rtl/>
        </w:rPr>
        <w:t xml:space="preserve">أنواع التدريب </w:t>
      </w:r>
      <w:r w:rsidR="00993A03" w:rsidRPr="0074647E">
        <w:rPr>
          <w:rFonts w:ascii="Simplified Arabic" w:hAnsi="Simplified Arabic" w:cs="Simplified Arabic"/>
          <w:b/>
          <w:bCs/>
          <w:color w:val="333333"/>
          <w:sz w:val="28"/>
          <w:szCs w:val="28"/>
          <w:u w:val="single"/>
          <w:shd w:val="clear" w:color="auto" w:fill="FFFFFF"/>
        </w:rPr>
        <w:t>:</w:t>
      </w:r>
    </w:p>
    <w:p w14:paraId="35927C87" w14:textId="167B7212" w:rsidR="00FA148A" w:rsidRPr="00CA2685" w:rsidRDefault="00A13466" w:rsidP="004722FD">
      <w:pPr>
        <w:pStyle w:val="NoSpacing"/>
        <w:jc w:val="both"/>
        <w:rPr>
          <w:rFonts w:ascii="Simplified Arabic" w:hAnsi="Simplified Arabic" w:cs="Simplified Arabic"/>
          <w:noProof/>
          <w:sz w:val="24"/>
          <w:szCs w:val="24"/>
          <w:rtl/>
        </w:rPr>
      </w:pPr>
      <w:r w:rsidRPr="00CA2685">
        <w:rPr>
          <w:rFonts w:ascii="Simplified Arabic" w:hAnsi="Simplified Arabic" w:cs="Simplified Arabic"/>
          <w:color w:val="333333"/>
          <w:sz w:val="24"/>
          <w:szCs w:val="24"/>
          <w:shd w:val="clear" w:color="auto" w:fill="FFFFFF"/>
          <w:rtl/>
        </w:rPr>
        <w:t>يُقسم التدريب بناءً على معايير معيّنة إلى العديد من الأنواع، وهي</w:t>
      </w:r>
      <w:r w:rsidR="00AD0C2A" w:rsidRPr="00CA2685">
        <w:rPr>
          <w:rFonts w:ascii="Simplified Arabic" w:hAnsi="Simplified Arabic" w:cs="Simplified Arabic"/>
          <w:color w:val="333333"/>
          <w:sz w:val="24"/>
          <w:szCs w:val="24"/>
          <w:shd w:val="clear" w:color="auto" w:fill="FFFFFF"/>
          <w:rtl/>
        </w:rPr>
        <w:t>:</w:t>
      </w:r>
    </w:p>
    <w:p w14:paraId="18D3D410" w14:textId="70E90ABF" w:rsidR="00A6316B" w:rsidRPr="00CA2685" w:rsidRDefault="00A6316B" w:rsidP="00A6316B">
      <w:pPr>
        <w:pStyle w:val="NoSpacing"/>
        <w:jc w:val="center"/>
        <w:rPr>
          <w:rFonts w:ascii="Simplified Arabic" w:hAnsi="Simplified Arabic" w:cs="Simplified Arabic"/>
          <w:noProof/>
          <w:sz w:val="24"/>
          <w:szCs w:val="24"/>
          <w:rtl/>
        </w:rPr>
      </w:pPr>
      <w:r w:rsidRPr="00CA2685">
        <w:rPr>
          <w:rFonts w:ascii="Simplified Arabic" w:hAnsi="Simplified Arabic" w:cs="Simplified Arabic"/>
          <w:noProof/>
          <w:sz w:val="24"/>
          <w:szCs w:val="24"/>
          <w:rtl/>
        </w:rPr>
        <w:t>جدول رقم (4)</w:t>
      </w:r>
    </w:p>
    <w:p w14:paraId="374E3E98" w14:textId="3A89ADC6" w:rsidR="00A6316B" w:rsidRPr="00CA2685" w:rsidRDefault="00A6316B" w:rsidP="00A6316B">
      <w:pPr>
        <w:pStyle w:val="NoSpacing"/>
        <w:jc w:val="center"/>
        <w:rPr>
          <w:rFonts w:ascii="Simplified Arabic" w:hAnsi="Simplified Arabic" w:cs="Simplified Arabic"/>
          <w:noProof/>
          <w:sz w:val="24"/>
          <w:szCs w:val="24"/>
          <w:rtl/>
        </w:rPr>
      </w:pPr>
      <w:r w:rsidRPr="00CA2685">
        <w:rPr>
          <w:rFonts w:ascii="Simplified Arabic" w:hAnsi="Simplified Arabic" w:cs="Simplified Arabic"/>
          <w:noProof/>
          <w:sz w:val="24"/>
          <w:szCs w:val="24"/>
          <w:rtl/>
        </w:rPr>
        <w:t>انواع التدريب</w:t>
      </w:r>
    </w:p>
    <w:p w14:paraId="4EDC527B" w14:textId="3C15094C" w:rsidR="00A6316B" w:rsidRPr="00426CB7" w:rsidRDefault="00A6316B" w:rsidP="00A6316B">
      <w:pPr>
        <w:pStyle w:val="NoSpacing"/>
        <w:jc w:val="center"/>
        <w:rPr>
          <w:rFonts w:ascii="Arial" w:hAnsi="Arial" w:cs="Arial"/>
          <w:color w:val="333333"/>
          <w:sz w:val="28"/>
          <w:szCs w:val="28"/>
          <w:shd w:val="clear" w:color="auto" w:fill="FFFFFF"/>
          <w:rtl/>
        </w:rPr>
      </w:pPr>
      <w:r>
        <w:rPr>
          <w:noProof/>
        </w:rPr>
        <w:drawing>
          <wp:inline distT="0" distB="0" distL="0" distR="0" wp14:anchorId="0E1278A3" wp14:editId="29B3F7C1">
            <wp:extent cx="5324475" cy="1647825"/>
            <wp:effectExtent l="0" t="0" r="9525" b="9525"/>
            <wp:docPr id="18"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2D35717-8B6E-4291-9981-6B9B4EB1F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2D35717-8B6E-4291-9981-6B9B4EB1F7CE}"/>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325222" cy="1648056"/>
                    </a:xfrm>
                    <a:prstGeom prst="rect">
                      <a:avLst/>
                    </a:prstGeom>
                  </pic:spPr>
                </pic:pic>
              </a:graphicData>
            </a:graphic>
          </wp:inline>
        </w:drawing>
      </w:r>
    </w:p>
    <w:p w14:paraId="0EAE783D" w14:textId="0640D0CF" w:rsidR="00A6316B" w:rsidRPr="004722FD" w:rsidRDefault="00A6316B" w:rsidP="004722FD">
      <w:pPr>
        <w:pStyle w:val="NoSpacing"/>
        <w:jc w:val="both"/>
        <w:rPr>
          <w:rFonts w:ascii="Simplified Arabic" w:hAnsi="Simplified Arabic" w:cs="Simplified Arabic"/>
          <w:i/>
          <w:iCs/>
          <w:color w:val="0D0D0D" w:themeColor="text1" w:themeTint="F2"/>
          <w:sz w:val="24"/>
          <w:szCs w:val="24"/>
          <w:shd w:val="clear" w:color="auto" w:fill="FFFFFF"/>
          <w:rtl/>
          <w:lang w:bidi="ar-EG"/>
        </w:rPr>
      </w:pPr>
      <w:r w:rsidRPr="004722FD">
        <w:rPr>
          <w:rFonts w:ascii="Simplified Arabic" w:hAnsi="Simplified Arabic" w:cs="Simplified Arabic" w:hint="cs"/>
          <w:i/>
          <w:iCs/>
          <w:color w:val="0D0D0D" w:themeColor="text1" w:themeTint="F2"/>
          <w:sz w:val="24"/>
          <w:szCs w:val="24"/>
          <w:shd w:val="clear" w:color="auto" w:fill="FFFFFF"/>
          <w:rtl/>
          <w:lang w:bidi="ar-EG"/>
        </w:rPr>
        <w:t>المصدر (سكساف،2017)</w:t>
      </w:r>
    </w:p>
    <w:p w14:paraId="52174118" w14:textId="301E1F96" w:rsidR="00FA148A" w:rsidRPr="000651ED" w:rsidRDefault="0065769D" w:rsidP="004722FD">
      <w:pPr>
        <w:pStyle w:val="NoSpacing"/>
        <w:jc w:val="both"/>
        <w:rPr>
          <w:rFonts w:ascii="Simplified Arabic" w:hAnsi="Simplified Arabic" w:cs="Simplified Arabic"/>
          <w:color w:val="0D0D0D" w:themeColor="text1" w:themeTint="F2"/>
          <w:sz w:val="24"/>
          <w:szCs w:val="24"/>
          <w:shd w:val="clear" w:color="auto" w:fill="FFFFFF"/>
          <w:rtl/>
        </w:rPr>
      </w:pPr>
      <w:r w:rsidRPr="000651ED">
        <w:rPr>
          <w:rFonts w:ascii="Simplified Arabic" w:hAnsi="Simplified Arabic" w:cs="Simplified Arabic"/>
          <w:b/>
          <w:bCs/>
          <w:color w:val="0D0D0D" w:themeColor="text1" w:themeTint="F2"/>
          <w:sz w:val="24"/>
          <w:szCs w:val="24"/>
          <w:u w:val="single"/>
          <w:shd w:val="clear" w:color="auto" w:fill="FFFFFF"/>
          <w:rtl/>
          <w:lang w:bidi="ar-EG"/>
        </w:rPr>
        <w:t>أ-</w:t>
      </w:r>
      <w:r w:rsidR="00A13466" w:rsidRPr="000651ED">
        <w:rPr>
          <w:rFonts w:ascii="Simplified Arabic" w:hAnsi="Simplified Arabic" w:cs="Simplified Arabic"/>
          <w:b/>
          <w:bCs/>
          <w:color w:val="0D0D0D" w:themeColor="text1" w:themeTint="F2"/>
          <w:sz w:val="24"/>
          <w:szCs w:val="24"/>
          <w:u w:val="single"/>
          <w:shd w:val="clear" w:color="auto" w:fill="FFFFFF"/>
          <w:rtl/>
        </w:rPr>
        <w:t>أنواع التدريب وفقاً للمرحلة الوظيفيّة</w:t>
      </w:r>
      <w:r w:rsidRPr="000651ED">
        <w:rPr>
          <w:rFonts w:ascii="Simplified Arabic" w:hAnsi="Simplified Arabic" w:cs="Simplified Arabic"/>
          <w:b/>
          <w:bCs/>
          <w:color w:val="0D0D0D" w:themeColor="text1" w:themeTint="F2"/>
          <w:sz w:val="24"/>
          <w:szCs w:val="24"/>
          <w:u w:val="single"/>
          <w:shd w:val="clear" w:color="auto" w:fill="FFFFFF"/>
          <w:rtl/>
        </w:rPr>
        <w:t>:</w:t>
      </w:r>
      <w:r w:rsidR="00A13466" w:rsidRPr="000651ED">
        <w:rPr>
          <w:rFonts w:ascii="Simplified Arabic" w:hAnsi="Simplified Arabic" w:cs="Simplified Arabic"/>
          <w:color w:val="0D0D0D" w:themeColor="text1" w:themeTint="F2"/>
          <w:sz w:val="24"/>
          <w:szCs w:val="24"/>
          <w:shd w:val="clear" w:color="auto" w:fill="FFFFFF"/>
          <w:rtl/>
        </w:rPr>
        <w:t xml:space="preserve"> وتشمل الآتي:</w:t>
      </w:r>
      <w:r w:rsidR="00426CB7" w:rsidRPr="000651ED">
        <w:rPr>
          <w:rStyle w:val="FootnoteReference"/>
          <w:rFonts w:ascii="Simplified Arabic" w:hAnsi="Simplified Arabic" w:cs="Simplified Arabic"/>
          <w:color w:val="0D0D0D" w:themeColor="text1" w:themeTint="F2"/>
          <w:sz w:val="24"/>
          <w:szCs w:val="24"/>
          <w:shd w:val="clear" w:color="auto" w:fill="FFFFFF"/>
          <w:rtl/>
        </w:rPr>
        <w:footnoteReference w:id="25"/>
      </w:r>
      <w:r w:rsidR="00A13466" w:rsidRPr="000651ED">
        <w:rPr>
          <w:rFonts w:ascii="Simplified Arabic" w:hAnsi="Simplified Arabic" w:cs="Simplified Arabic"/>
          <w:color w:val="0D0D0D" w:themeColor="text1" w:themeTint="F2"/>
          <w:sz w:val="24"/>
          <w:szCs w:val="24"/>
          <w:shd w:val="clear" w:color="auto" w:fill="FFFFFF"/>
          <w:rtl/>
        </w:rPr>
        <w:t xml:space="preserve"> </w:t>
      </w:r>
    </w:p>
    <w:p w14:paraId="0154BAF5" w14:textId="724A7490" w:rsidR="00FA148A" w:rsidRPr="000651ED" w:rsidRDefault="00993A03" w:rsidP="004722FD">
      <w:pPr>
        <w:pStyle w:val="NoSpacing"/>
        <w:jc w:val="both"/>
        <w:rPr>
          <w:rFonts w:ascii="Simplified Arabic" w:hAnsi="Simplified Arabic" w:cs="Simplified Arabic"/>
          <w:color w:val="0D0D0D" w:themeColor="text1" w:themeTint="F2"/>
          <w:sz w:val="24"/>
          <w:szCs w:val="24"/>
          <w:shd w:val="clear" w:color="auto" w:fill="FFFFFF"/>
          <w:rtl/>
        </w:rPr>
      </w:pPr>
      <w:r w:rsidRPr="000651ED">
        <w:rPr>
          <w:rFonts w:ascii="Simplified Arabic" w:hAnsi="Simplified Arabic" w:cs="Simplified Arabic"/>
          <w:b/>
          <w:bCs/>
          <w:color w:val="0D0D0D" w:themeColor="text1" w:themeTint="F2"/>
          <w:sz w:val="24"/>
          <w:szCs w:val="24"/>
          <w:u w:val="single"/>
          <w:shd w:val="clear" w:color="auto" w:fill="FFFFFF"/>
        </w:rPr>
        <w:t>-</w:t>
      </w:r>
      <w:r w:rsidR="00A13466" w:rsidRPr="000651ED">
        <w:rPr>
          <w:rFonts w:ascii="Simplified Arabic" w:hAnsi="Simplified Arabic" w:cs="Simplified Arabic"/>
          <w:b/>
          <w:bCs/>
          <w:color w:val="0D0D0D" w:themeColor="text1" w:themeTint="F2"/>
          <w:sz w:val="24"/>
          <w:szCs w:val="24"/>
          <w:u w:val="single"/>
          <w:shd w:val="clear" w:color="auto" w:fill="FFFFFF"/>
          <w:rtl/>
        </w:rPr>
        <w:t>وجيه الموظفين الجُدد:</w:t>
      </w:r>
      <w:r w:rsidR="00A13466" w:rsidRPr="000651ED">
        <w:rPr>
          <w:rFonts w:ascii="Simplified Arabic" w:hAnsi="Simplified Arabic" w:cs="Simplified Arabic"/>
          <w:color w:val="0D0D0D" w:themeColor="text1" w:themeTint="F2"/>
          <w:sz w:val="24"/>
          <w:szCs w:val="24"/>
          <w:shd w:val="clear" w:color="auto" w:fill="FFFFFF"/>
          <w:rtl/>
        </w:rPr>
        <w:t xml:space="preserve"> هو التدريب الذي يهتمّ بتعليم الموظفين الجُدد مجموعة من المهارات الأساسيّة؛ حتى يتمكنوا من أداء عملهم بطريقة صحيحة. </w:t>
      </w:r>
    </w:p>
    <w:p w14:paraId="328C9680" w14:textId="2D66BEF6" w:rsidR="00FA148A" w:rsidRPr="000651ED" w:rsidRDefault="00993A03" w:rsidP="004722FD">
      <w:pPr>
        <w:pStyle w:val="NoSpacing"/>
        <w:jc w:val="both"/>
        <w:rPr>
          <w:rFonts w:ascii="Simplified Arabic" w:hAnsi="Simplified Arabic" w:cs="Simplified Arabic"/>
          <w:color w:val="0D0D0D" w:themeColor="text1" w:themeTint="F2"/>
          <w:sz w:val="24"/>
          <w:szCs w:val="24"/>
          <w:shd w:val="clear" w:color="auto" w:fill="FFFFFF"/>
          <w:rtl/>
        </w:rPr>
      </w:pPr>
      <w:r w:rsidRPr="000651ED">
        <w:rPr>
          <w:rFonts w:ascii="Simplified Arabic" w:hAnsi="Simplified Arabic" w:cs="Simplified Arabic"/>
          <w:b/>
          <w:bCs/>
          <w:color w:val="0D0D0D" w:themeColor="text1" w:themeTint="F2"/>
          <w:sz w:val="24"/>
          <w:szCs w:val="24"/>
          <w:u w:val="single"/>
          <w:shd w:val="clear" w:color="auto" w:fill="FFFFFF"/>
        </w:rPr>
        <w:t>-</w:t>
      </w:r>
      <w:r w:rsidR="00A13466" w:rsidRPr="000651ED">
        <w:rPr>
          <w:rFonts w:ascii="Simplified Arabic" w:hAnsi="Simplified Arabic" w:cs="Simplified Arabic"/>
          <w:b/>
          <w:bCs/>
          <w:color w:val="0D0D0D" w:themeColor="text1" w:themeTint="F2"/>
          <w:sz w:val="24"/>
          <w:szCs w:val="24"/>
          <w:u w:val="single"/>
          <w:shd w:val="clear" w:color="auto" w:fill="FFFFFF"/>
          <w:rtl/>
        </w:rPr>
        <w:t>التدريب أثناء العمل:</w:t>
      </w:r>
      <w:r w:rsidR="00A13466" w:rsidRPr="000651ED">
        <w:rPr>
          <w:rFonts w:ascii="Simplified Arabic" w:hAnsi="Simplified Arabic" w:cs="Simplified Arabic"/>
          <w:color w:val="0D0D0D" w:themeColor="text1" w:themeTint="F2"/>
          <w:sz w:val="24"/>
          <w:szCs w:val="24"/>
          <w:shd w:val="clear" w:color="auto" w:fill="FFFFFF"/>
          <w:rtl/>
        </w:rPr>
        <w:t xml:space="preserve"> هو التدريب الذي يساعد على تطوير المهارات والمعارف الخاصة بالموظفين الحاليين، ويساهم هذا التدريب في تطوير مهاراتهم لتتناسب مع المتطلبات الجديدة للعمل. </w:t>
      </w:r>
    </w:p>
    <w:p w14:paraId="02E14EA5" w14:textId="26B0F827" w:rsidR="00B73EE4" w:rsidRPr="000651ED" w:rsidRDefault="00993A03" w:rsidP="004722FD">
      <w:pPr>
        <w:pStyle w:val="NoSpacing"/>
        <w:jc w:val="both"/>
        <w:rPr>
          <w:rFonts w:ascii="Simplified Arabic" w:hAnsi="Simplified Arabic" w:cs="Simplified Arabic"/>
          <w:color w:val="0D0D0D" w:themeColor="text1" w:themeTint="F2"/>
          <w:sz w:val="24"/>
          <w:szCs w:val="24"/>
          <w:shd w:val="clear" w:color="auto" w:fill="FFFFFF"/>
          <w:rtl/>
        </w:rPr>
      </w:pPr>
      <w:r w:rsidRPr="000651ED">
        <w:rPr>
          <w:rFonts w:ascii="Simplified Arabic" w:hAnsi="Simplified Arabic" w:cs="Simplified Arabic"/>
          <w:b/>
          <w:bCs/>
          <w:color w:val="0D0D0D" w:themeColor="text1" w:themeTint="F2"/>
          <w:sz w:val="24"/>
          <w:szCs w:val="24"/>
          <w:u w:val="single"/>
          <w:shd w:val="clear" w:color="auto" w:fill="FFFFFF"/>
        </w:rPr>
        <w:t>-</w:t>
      </w:r>
      <w:r w:rsidR="00A13466" w:rsidRPr="000651ED">
        <w:rPr>
          <w:rFonts w:ascii="Simplified Arabic" w:hAnsi="Simplified Arabic" w:cs="Simplified Arabic"/>
          <w:b/>
          <w:bCs/>
          <w:color w:val="0D0D0D" w:themeColor="text1" w:themeTint="F2"/>
          <w:sz w:val="24"/>
          <w:szCs w:val="24"/>
          <w:u w:val="single"/>
          <w:shd w:val="clear" w:color="auto" w:fill="FFFFFF"/>
          <w:rtl/>
        </w:rPr>
        <w:t>التدريب بهدف الترقية:</w:t>
      </w:r>
      <w:r w:rsidR="00A13466" w:rsidRPr="000651ED">
        <w:rPr>
          <w:rFonts w:ascii="Simplified Arabic" w:hAnsi="Simplified Arabic" w:cs="Simplified Arabic"/>
          <w:color w:val="0D0D0D" w:themeColor="text1" w:themeTint="F2"/>
          <w:sz w:val="24"/>
          <w:szCs w:val="24"/>
          <w:shd w:val="clear" w:color="auto" w:fill="FFFFFF"/>
          <w:rtl/>
        </w:rPr>
        <w:t xml:space="preserve"> هو التدريب المعتمد على تميُّز الأفراد بكفاءة أكبر، والحصول مهارات جديدة؛ نتيجةً للفرق بين المنصب السابق والمنصب الجديد؛ لذلك عندما ينتقل الفرد إلى منصب جديد يجب أن يحصل على تدريب كافٍ؛ بهدف اكتساب المهارات المناسبة للعمل الجديد. </w:t>
      </w:r>
    </w:p>
    <w:p w14:paraId="656570EC" w14:textId="47F4C7B1" w:rsidR="007D565B" w:rsidRPr="000651ED" w:rsidRDefault="0065769D" w:rsidP="004722FD">
      <w:pPr>
        <w:pStyle w:val="NoSpacing"/>
        <w:jc w:val="both"/>
        <w:rPr>
          <w:rFonts w:ascii="Simplified Arabic" w:hAnsi="Simplified Arabic" w:cs="Simplified Arabic"/>
          <w:color w:val="0D0D0D" w:themeColor="text1" w:themeTint="F2"/>
          <w:sz w:val="24"/>
          <w:szCs w:val="24"/>
          <w:shd w:val="clear" w:color="auto" w:fill="FFFFFF"/>
          <w:rtl/>
        </w:rPr>
      </w:pPr>
      <w:r w:rsidRPr="000651ED">
        <w:rPr>
          <w:rFonts w:ascii="Simplified Arabic" w:hAnsi="Simplified Arabic" w:cs="Simplified Arabic"/>
          <w:b/>
          <w:bCs/>
          <w:color w:val="0D0D0D" w:themeColor="text1" w:themeTint="F2"/>
          <w:sz w:val="24"/>
          <w:szCs w:val="24"/>
          <w:u w:val="single"/>
          <w:shd w:val="clear" w:color="auto" w:fill="FFFFFF"/>
          <w:rtl/>
        </w:rPr>
        <w:t>ب-</w:t>
      </w:r>
      <w:r w:rsidR="00A13466" w:rsidRPr="000651ED">
        <w:rPr>
          <w:rFonts w:ascii="Simplified Arabic" w:hAnsi="Simplified Arabic" w:cs="Simplified Arabic"/>
          <w:b/>
          <w:bCs/>
          <w:color w:val="0D0D0D" w:themeColor="text1" w:themeTint="F2"/>
          <w:sz w:val="24"/>
          <w:szCs w:val="24"/>
          <w:u w:val="single"/>
          <w:shd w:val="clear" w:color="auto" w:fill="FFFFFF"/>
          <w:rtl/>
        </w:rPr>
        <w:t>أنواع التدريب وفقاً لنوع الوظيفة</w:t>
      </w:r>
      <w:r w:rsidR="00FA148A" w:rsidRPr="000651ED">
        <w:rPr>
          <w:rFonts w:ascii="Simplified Arabic" w:hAnsi="Simplified Arabic" w:cs="Simplified Arabic"/>
          <w:color w:val="0D0D0D" w:themeColor="text1" w:themeTint="F2"/>
          <w:sz w:val="24"/>
          <w:szCs w:val="24"/>
          <w:u w:val="single"/>
          <w:shd w:val="clear" w:color="auto" w:fill="FFFFFF"/>
          <w:rtl/>
        </w:rPr>
        <w:t>:</w:t>
      </w:r>
      <w:r w:rsidR="00A13466" w:rsidRPr="000651ED">
        <w:rPr>
          <w:rFonts w:ascii="Simplified Arabic" w:hAnsi="Simplified Arabic" w:cs="Simplified Arabic"/>
          <w:color w:val="0D0D0D" w:themeColor="text1" w:themeTint="F2"/>
          <w:sz w:val="24"/>
          <w:szCs w:val="24"/>
          <w:shd w:val="clear" w:color="auto" w:fill="FFFFFF"/>
          <w:rtl/>
        </w:rPr>
        <w:t xml:space="preserve"> وتُقسم إلى الأنواع الآتية: </w:t>
      </w:r>
    </w:p>
    <w:p w14:paraId="357614F2" w14:textId="365BD97A" w:rsidR="007D565B" w:rsidRPr="000651ED" w:rsidRDefault="00340B03" w:rsidP="004722FD">
      <w:pPr>
        <w:pStyle w:val="NoSpacing"/>
        <w:jc w:val="both"/>
        <w:rPr>
          <w:rFonts w:ascii="Simplified Arabic" w:hAnsi="Simplified Arabic" w:cs="Simplified Arabic"/>
          <w:color w:val="0D0D0D" w:themeColor="text1" w:themeTint="F2"/>
          <w:sz w:val="24"/>
          <w:szCs w:val="24"/>
          <w:shd w:val="clear" w:color="auto" w:fill="FFFFFF"/>
          <w:rtl/>
        </w:rPr>
      </w:pPr>
      <w:r w:rsidRPr="000651ED">
        <w:rPr>
          <w:rFonts w:ascii="Simplified Arabic" w:hAnsi="Simplified Arabic" w:cs="Simplified Arabic"/>
          <w:b/>
          <w:bCs/>
          <w:color w:val="0D0D0D" w:themeColor="text1" w:themeTint="F2"/>
          <w:sz w:val="24"/>
          <w:szCs w:val="24"/>
          <w:u w:val="single"/>
          <w:shd w:val="clear" w:color="auto" w:fill="FFFFFF"/>
          <w:rtl/>
        </w:rPr>
        <w:t>-</w:t>
      </w:r>
      <w:r w:rsidR="00A13466" w:rsidRPr="000651ED">
        <w:rPr>
          <w:rFonts w:ascii="Simplified Arabic" w:hAnsi="Simplified Arabic" w:cs="Simplified Arabic"/>
          <w:b/>
          <w:bCs/>
          <w:color w:val="0D0D0D" w:themeColor="text1" w:themeTint="F2"/>
          <w:sz w:val="24"/>
          <w:szCs w:val="24"/>
          <w:u w:val="single"/>
          <w:shd w:val="clear" w:color="auto" w:fill="FFFFFF"/>
          <w:rtl/>
        </w:rPr>
        <w:t>التدريب المهنيّ:</w:t>
      </w:r>
      <w:r w:rsidR="00A13466" w:rsidRPr="000651ED">
        <w:rPr>
          <w:rFonts w:ascii="Simplified Arabic" w:hAnsi="Simplified Arabic" w:cs="Simplified Arabic"/>
          <w:color w:val="0D0D0D" w:themeColor="text1" w:themeTint="F2"/>
          <w:sz w:val="24"/>
          <w:szCs w:val="24"/>
          <w:shd w:val="clear" w:color="auto" w:fill="FFFFFF"/>
          <w:rtl/>
        </w:rPr>
        <w:t xml:space="preserve"> هو التدريب المرتبط مع الأفراد العاملين في مجال المهن الميكانيكيّة واليدويّة والأعمال الحرفيّة، ويساهم بتزويدهم في الأساليب المناسبة للتعامل مع الحرف والمهن التي تعتمد على استخدام مهارات حركيّة ويدويّة. </w:t>
      </w:r>
    </w:p>
    <w:p w14:paraId="67837035" w14:textId="7CB2EB8B" w:rsidR="007D565B" w:rsidRPr="00CA2685" w:rsidRDefault="00340B03" w:rsidP="004722FD">
      <w:pPr>
        <w:pStyle w:val="NoSpacing"/>
        <w:jc w:val="both"/>
        <w:rPr>
          <w:rFonts w:ascii="Simplified Arabic" w:hAnsi="Simplified Arabic" w:cs="Simplified Arabic"/>
          <w:color w:val="0D0D0D" w:themeColor="text1" w:themeTint="F2"/>
          <w:sz w:val="24"/>
          <w:szCs w:val="24"/>
          <w:shd w:val="clear" w:color="auto" w:fill="FFFFFF"/>
          <w:rtl/>
        </w:rPr>
      </w:pPr>
      <w:r w:rsidRPr="00CA2685">
        <w:rPr>
          <w:rFonts w:ascii="Simplified Arabic" w:hAnsi="Simplified Arabic" w:cs="Simplified Arabic"/>
          <w:b/>
          <w:bCs/>
          <w:color w:val="0D0D0D" w:themeColor="text1" w:themeTint="F2"/>
          <w:sz w:val="24"/>
          <w:szCs w:val="24"/>
          <w:u w:val="single"/>
          <w:shd w:val="clear" w:color="auto" w:fill="FFFFFF"/>
          <w:rtl/>
        </w:rPr>
        <w:t>-</w:t>
      </w:r>
      <w:r w:rsidR="00A13466" w:rsidRPr="00CA2685">
        <w:rPr>
          <w:rFonts w:ascii="Simplified Arabic" w:hAnsi="Simplified Arabic" w:cs="Simplified Arabic"/>
          <w:b/>
          <w:bCs/>
          <w:color w:val="0D0D0D" w:themeColor="text1" w:themeTint="F2"/>
          <w:sz w:val="24"/>
          <w:szCs w:val="24"/>
          <w:u w:val="single"/>
          <w:shd w:val="clear" w:color="auto" w:fill="FFFFFF"/>
          <w:rtl/>
        </w:rPr>
        <w:t>التدريب التخصصيّ:</w:t>
      </w:r>
      <w:r w:rsidR="00A13466" w:rsidRPr="00CA2685">
        <w:rPr>
          <w:rFonts w:ascii="Simplified Arabic" w:hAnsi="Simplified Arabic" w:cs="Simplified Arabic"/>
          <w:color w:val="0D0D0D" w:themeColor="text1" w:themeTint="F2"/>
          <w:sz w:val="24"/>
          <w:szCs w:val="24"/>
          <w:shd w:val="clear" w:color="auto" w:fill="FFFFFF"/>
          <w:rtl/>
        </w:rPr>
        <w:t xml:space="preserve"> هو نوع من أنواع التدريب يهتمّ بالمعارف المتخصصة والخاصة بالأفراد أصحاب التخصصات، مثل: المحاسبين، والأطباء، والمهندسين. </w:t>
      </w:r>
    </w:p>
    <w:p w14:paraId="104E840D" w14:textId="1474ECE1" w:rsidR="00637050" w:rsidRPr="00CA2685" w:rsidRDefault="00340B03" w:rsidP="004722FD">
      <w:pPr>
        <w:pStyle w:val="NoSpacing"/>
        <w:jc w:val="both"/>
        <w:rPr>
          <w:rFonts w:ascii="Simplified Arabic" w:hAnsi="Simplified Arabic" w:cs="Simplified Arabic"/>
          <w:color w:val="0D0D0D" w:themeColor="text1" w:themeTint="F2"/>
          <w:sz w:val="24"/>
          <w:szCs w:val="24"/>
          <w:shd w:val="clear" w:color="auto" w:fill="FFFFFF"/>
          <w:rtl/>
        </w:rPr>
      </w:pPr>
      <w:r w:rsidRPr="00CA2685">
        <w:rPr>
          <w:rFonts w:ascii="Simplified Arabic" w:hAnsi="Simplified Arabic" w:cs="Simplified Arabic"/>
          <w:b/>
          <w:bCs/>
          <w:color w:val="0D0D0D" w:themeColor="text1" w:themeTint="F2"/>
          <w:sz w:val="24"/>
          <w:szCs w:val="24"/>
          <w:u w:val="single"/>
          <w:shd w:val="clear" w:color="auto" w:fill="FFFFFF"/>
          <w:rtl/>
        </w:rPr>
        <w:t>-</w:t>
      </w:r>
      <w:r w:rsidR="00A13466" w:rsidRPr="00CA2685">
        <w:rPr>
          <w:rFonts w:ascii="Simplified Arabic" w:hAnsi="Simplified Arabic" w:cs="Simplified Arabic"/>
          <w:b/>
          <w:bCs/>
          <w:color w:val="0D0D0D" w:themeColor="text1" w:themeTint="F2"/>
          <w:sz w:val="24"/>
          <w:szCs w:val="24"/>
          <w:u w:val="single"/>
          <w:shd w:val="clear" w:color="auto" w:fill="FFFFFF"/>
          <w:rtl/>
        </w:rPr>
        <w:t>التدريب الإداريّ:</w:t>
      </w:r>
      <w:r w:rsidR="00A13466" w:rsidRPr="00CA2685">
        <w:rPr>
          <w:rFonts w:ascii="Simplified Arabic" w:hAnsi="Simplified Arabic" w:cs="Simplified Arabic"/>
          <w:color w:val="0D0D0D" w:themeColor="text1" w:themeTint="F2"/>
          <w:sz w:val="24"/>
          <w:szCs w:val="24"/>
          <w:shd w:val="clear" w:color="auto" w:fill="FFFFFF"/>
          <w:rtl/>
        </w:rPr>
        <w:t xml:space="preserve"> هو التدريب الذي يساهم بتوصيل المهارات الإداريّة المناسبة للأفراد في أي مستوى من مستويات الإدارة. </w:t>
      </w:r>
    </w:p>
    <w:p w14:paraId="6D461877" w14:textId="7DF63018" w:rsidR="007D565B" w:rsidRPr="00CA2685" w:rsidRDefault="0065769D" w:rsidP="004722FD">
      <w:pPr>
        <w:pStyle w:val="NoSpacing"/>
        <w:jc w:val="both"/>
        <w:rPr>
          <w:rFonts w:ascii="Simplified Arabic" w:hAnsi="Simplified Arabic" w:cs="Simplified Arabic"/>
          <w:color w:val="0D0D0D" w:themeColor="text1" w:themeTint="F2"/>
          <w:sz w:val="24"/>
          <w:szCs w:val="24"/>
          <w:shd w:val="clear" w:color="auto" w:fill="FFFFFF"/>
          <w:rtl/>
        </w:rPr>
      </w:pPr>
      <w:r w:rsidRPr="00CA2685">
        <w:rPr>
          <w:rFonts w:ascii="Simplified Arabic" w:hAnsi="Simplified Arabic" w:cs="Simplified Arabic"/>
          <w:b/>
          <w:bCs/>
          <w:color w:val="0D0D0D" w:themeColor="text1" w:themeTint="F2"/>
          <w:sz w:val="24"/>
          <w:szCs w:val="24"/>
          <w:u w:val="single"/>
          <w:shd w:val="clear" w:color="auto" w:fill="FFFFFF"/>
          <w:rtl/>
        </w:rPr>
        <w:t>ج-</w:t>
      </w:r>
      <w:r w:rsidR="00A13466" w:rsidRPr="00CA2685">
        <w:rPr>
          <w:rFonts w:ascii="Simplified Arabic" w:hAnsi="Simplified Arabic" w:cs="Simplified Arabic"/>
          <w:b/>
          <w:bCs/>
          <w:color w:val="0D0D0D" w:themeColor="text1" w:themeTint="F2"/>
          <w:sz w:val="24"/>
          <w:szCs w:val="24"/>
          <w:u w:val="single"/>
          <w:shd w:val="clear" w:color="auto" w:fill="FFFFFF"/>
          <w:rtl/>
        </w:rPr>
        <w:t>أنواع التدريب وفقاً للمكان</w:t>
      </w:r>
      <w:r w:rsidR="007D565B" w:rsidRPr="00CA2685">
        <w:rPr>
          <w:rFonts w:ascii="Simplified Arabic" w:hAnsi="Simplified Arabic" w:cs="Simplified Arabic"/>
          <w:b/>
          <w:bCs/>
          <w:color w:val="0D0D0D" w:themeColor="text1" w:themeTint="F2"/>
          <w:sz w:val="24"/>
          <w:szCs w:val="24"/>
          <w:shd w:val="clear" w:color="auto" w:fill="FFFFFF"/>
          <w:rtl/>
        </w:rPr>
        <w:t>:</w:t>
      </w:r>
      <w:r w:rsidR="00A13466" w:rsidRPr="00CA2685">
        <w:rPr>
          <w:rFonts w:ascii="Simplified Arabic" w:hAnsi="Simplified Arabic" w:cs="Simplified Arabic"/>
          <w:color w:val="0D0D0D" w:themeColor="text1" w:themeTint="F2"/>
          <w:sz w:val="24"/>
          <w:szCs w:val="24"/>
          <w:shd w:val="clear" w:color="auto" w:fill="FFFFFF"/>
          <w:rtl/>
        </w:rPr>
        <w:t xml:space="preserve"> وتشمل نوعين هما: </w:t>
      </w:r>
    </w:p>
    <w:p w14:paraId="128F81E3" w14:textId="26769B76" w:rsidR="00960C8B" w:rsidRPr="00CA2685" w:rsidRDefault="00960C8B" w:rsidP="004722FD">
      <w:pPr>
        <w:pStyle w:val="NoSpacing"/>
        <w:jc w:val="both"/>
        <w:rPr>
          <w:rFonts w:ascii="Simplified Arabic" w:hAnsi="Simplified Arabic" w:cs="Simplified Arabic"/>
          <w:color w:val="0D0D0D" w:themeColor="text1" w:themeTint="F2"/>
          <w:sz w:val="24"/>
          <w:szCs w:val="24"/>
          <w:shd w:val="clear" w:color="auto" w:fill="FFFFFF"/>
          <w:rtl/>
        </w:rPr>
      </w:pPr>
      <w:r w:rsidRPr="00CA2685">
        <w:rPr>
          <w:rFonts w:ascii="Simplified Arabic" w:hAnsi="Simplified Arabic" w:cs="Simplified Arabic"/>
          <w:b/>
          <w:bCs/>
          <w:color w:val="333333"/>
          <w:sz w:val="24"/>
          <w:szCs w:val="24"/>
          <w:u w:val="single"/>
          <w:shd w:val="clear" w:color="auto" w:fill="FFFFFF"/>
          <w:rtl/>
        </w:rPr>
        <w:lastRenderedPageBreak/>
        <w:t>-</w:t>
      </w:r>
      <w:r w:rsidR="00A13466" w:rsidRPr="00CA2685">
        <w:rPr>
          <w:rFonts w:ascii="Simplified Arabic" w:hAnsi="Simplified Arabic" w:cs="Simplified Arabic"/>
          <w:b/>
          <w:bCs/>
          <w:color w:val="0D0D0D" w:themeColor="text1" w:themeTint="F2"/>
          <w:sz w:val="24"/>
          <w:szCs w:val="24"/>
          <w:u w:val="single"/>
          <w:shd w:val="clear" w:color="auto" w:fill="FFFFFF"/>
          <w:rtl/>
        </w:rPr>
        <w:t>التدريب داخل المنشأة</w:t>
      </w:r>
      <w:r w:rsidR="007D565B" w:rsidRPr="00CA2685">
        <w:rPr>
          <w:rFonts w:ascii="Simplified Arabic" w:hAnsi="Simplified Arabic" w:cs="Simplified Arabic"/>
          <w:color w:val="0D0D0D" w:themeColor="text1" w:themeTint="F2"/>
          <w:sz w:val="24"/>
          <w:szCs w:val="24"/>
          <w:u w:val="single"/>
          <w:shd w:val="clear" w:color="auto" w:fill="FFFFFF"/>
          <w:rtl/>
        </w:rPr>
        <w:t>:</w:t>
      </w:r>
      <w:r w:rsidR="00A13466" w:rsidRPr="00CA2685">
        <w:rPr>
          <w:rFonts w:ascii="Simplified Arabic" w:hAnsi="Simplified Arabic" w:cs="Simplified Arabic"/>
          <w:color w:val="0D0D0D" w:themeColor="text1" w:themeTint="F2"/>
          <w:sz w:val="24"/>
          <w:szCs w:val="24"/>
          <w:shd w:val="clear" w:color="auto" w:fill="FFFFFF"/>
          <w:rtl/>
        </w:rPr>
        <w:t xml:space="preserve"> وهو ما يُعرف باسم التدريب الداخليّ، ويعتمد على تصميم الشركات والمؤسسات لبرامج خاصة بالتدريب، أو السعي إلى شراء برامج جاهزة تُديرها المُنشأة بشكل ذاتيّ، أو من خلال الاستعانة بمتخصصين بالتدريب من خارج المنشأة. </w:t>
      </w:r>
    </w:p>
    <w:p w14:paraId="51CF6F65" w14:textId="16F4966E" w:rsidR="00934F5E" w:rsidRPr="00CA2685" w:rsidRDefault="00960C8B" w:rsidP="004722FD">
      <w:pPr>
        <w:pStyle w:val="NoSpacing"/>
        <w:jc w:val="both"/>
        <w:rPr>
          <w:rFonts w:ascii="Simplified Arabic" w:hAnsi="Simplified Arabic" w:cs="Simplified Arabic"/>
          <w:sz w:val="24"/>
          <w:szCs w:val="24"/>
          <w:rtl/>
          <w:lang w:bidi="ar-EG"/>
        </w:rPr>
      </w:pPr>
      <w:r w:rsidRPr="00CA2685">
        <w:rPr>
          <w:rFonts w:ascii="Simplified Arabic" w:hAnsi="Simplified Arabic" w:cs="Simplified Arabic"/>
          <w:b/>
          <w:bCs/>
          <w:color w:val="0D0D0D" w:themeColor="text1" w:themeTint="F2"/>
          <w:sz w:val="24"/>
          <w:szCs w:val="24"/>
          <w:u w:val="single"/>
          <w:shd w:val="clear" w:color="auto" w:fill="FFFFFF"/>
          <w:rtl/>
        </w:rPr>
        <w:t>-</w:t>
      </w:r>
      <w:r w:rsidR="00A13466" w:rsidRPr="00CA2685">
        <w:rPr>
          <w:rFonts w:ascii="Simplified Arabic" w:hAnsi="Simplified Arabic" w:cs="Simplified Arabic"/>
          <w:b/>
          <w:bCs/>
          <w:color w:val="0D0D0D" w:themeColor="text1" w:themeTint="F2"/>
          <w:sz w:val="24"/>
          <w:szCs w:val="24"/>
          <w:u w:val="single"/>
          <w:shd w:val="clear" w:color="auto" w:fill="FFFFFF"/>
          <w:rtl/>
        </w:rPr>
        <w:t>التدريب خارج المنشأة:</w:t>
      </w:r>
      <w:r w:rsidR="00A13466" w:rsidRPr="00CA2685">
        <w:rPr>
          <w:rFonts w:ascii="Simplified Arabic" w:hAnsi="Simplified Arabic" w:cs="Simplified Arabic"/>
          <w:color w:val="0D0D0D" w:themeColor="text1" w:themeTint="F2"/>
          <w:sz w:val="24"/>
          <w:szCs w:val="24"/>
          <w:shd w:val="clear" w:color="auto" w:fill="FFFFFF"/>
          <w:rtl/>
        </w:rPr>
        <w:t xml:space="preserve"> هو التدريب الذي تعتمد فيه المنشآت على الاستعانة بمنشآت أُخرى، أو مراكز متخصّصة بتقديم البرامج التدريبيّة، أو استخدام برامج التدريب التي توفرها العديد من الجهات، وتشمل: الندوات، والمؤتمرات، وغيرها من وسائل التدريب الأُخرى</w:t>
      </w:r>
      <w:r w:rsidR="00A13466" w:rsidRPr="00CA2685">
        <w:rPr>
          <w:rFonts w:ascii="Simplified Arabic" w:hAnsi="Simplified Arabic" w:cs="Simplified Arabic"/>
          <w:color w:val="0D0D0D" w:themeColor="text1" w:themeTint="F2"/>
          <w:sz w:val="24"/>
          <w:szCs w:val="24"/>
          <w:shd w:val="clear" w:color="auto" w:fill="FFFFFF"/>
        </w:rPr>
        <w:t>.</w:t>
      </w:r>
    </w:p>
    <w:p w14:paraId="6C645C83" w14:textId="36CC3E50" w:rsidR="005506E1" w:rsidRPr="001D2CE9" w:rsidRDefault="00AE76FF" w:rsidP="004722FD">
      <w:pPr>
        <w:jc w:val="both"/>
        <w:rPr>
          <w:rFonts w:ascii="Simplified Arabic" w:hAnsi="Simplified Arabic" w:cs="Simplified Arabic"/>
          <w:b/>
          <w:bCs/>
          <w:color w:val="0D0D0D" w:themeColor="text1" w:themeTint="F2"/>
          <w:sz w:val="28"/>
          <w:szCs w:val="28"/>
          <w:u w:val="single"/>
          <w:shd w:val="clear" w:color="auto" w:fill="FFFFFF"/>
          <w:rtl/>
        </w:rPr>
      </w:pPr>
      <w:r w:rsidRPr="001D2CE9">
        <w:rPr>
          <w:rFonts w:ascii="Simplified Arabic" w:hAnsi="Simplified Arabic" w:cs="Simplified Arabic"/>
          <w:b/>
          <w:bCs/>
          <w:color w:val="0D0D0D" w:themeColor="text1" w:themeTint="F2"/>
          <w:sz w:val="28"/>
          <w:szCs w:val="28"/>
          <w:u w:val="single"/>
          <w:shd w:val="clear" w:color="auto" w:fill="FFFFFF"/>
          <w:rtl/>
        </w:rPr>
        <w:t>ثانيا:</w:t>
      </w:r>
      <w:r w:rsidR="005506E1" w:rsidRPr="001D2CE9">
        <w:rPr>
          <w:rFonts w:ascii="Simplified Arabic" w:hAnsi="Simplified Arabic" w:cs="Simplified Arabic"/>
          <w:b/>
          <w:bCs/>
          <w:color w:val="0D0D0D" w:themeColor="text1" w:themeTint="F2"/>
          <w:sz w:val="28"/>
          <w:szCs w:val="28"/>
          <w:u w:val="single"/>
          <w:shd w:val="clear" w:color="auto" w:fill="FFFFFF"/>
          <w:rtl/>
        </w:rPr>
        <w:t xml:space="preserve"> طرق التدريب :</w:t>
      </w:r>
    </w:p>
    <w:p w14:paraId="6E06348A" w14:textId="5C2066D7" w:rsidR="005506E1" w:rsidRPr="00CA2685" w:rsidRDefault="005506E1" w:rsidP="004722FD">
      <w:pPr>
        <w:jc w:val="both"/>
        <w:rPr>
          <w:rFonts w:ascii="Simplified Arabic" w:hAnsi="Simplified Arabic" w:cs="Simplified Arabic"/>
          <w:sz w:val="24"/>
          <w:szCs w:val="24"/>
          <w:rtl/>
        </w:rPr>
      </w:pPr>
      <w:r w:rsidRPr="00CA2685">
        <w:rPr>
          <w:rFonts w:ascii="Simplified Arabic" w:hAnsi="Simplified Arabic" w:cs="Simplified Arabic"/>
          <w:sz w:val="24"/>
          <w:szCs w:val="24"/>
          <w:rtl/>
        </w:rPr>
        <w:t xml:space="preserve">یتم التدریب بطرق متنوعة ومختلفة منها ( رضا </w:t>
      </w:r>
      <w:r w:rsidR="00B73EE4">
        <w:rPr>
          <w:rFonts w:ascii="Simplified Arabic" w:hAnsi="Simplified Arabic" w:cs="Simplified Arabic" w:hint="cs"/>
          <w:sz w:val="24"/>
          <w:szCs w:val="24"/>
          <w:rtl/>
        </w:rPr>
        <w:t>2010 ،ص ص 95-96</w:t>
      </w:r>
      <w:r w:rsidRPr="00CA2685">
        <w:rPr>
          <w:rFonts w:ascii="Simplified Arabic" w:hAnsi="Simplified Arabic" w:cs="Simplified Arabic"/>
          <w:sz w:val="24"/>
          <w:szCs w:val="24"/>
          <w:rtl/>
        </w:rPr>
        <w:t>)</w:t>
      </w:r>
      <w:r w:rsidR="00426CB7" w:rsidRPr="00CA2685">
        <w:rPr>
          <w:rStyle w:val="FootnoteReference"/>
          <w:rFonts w:ascii="Simplified Arabic" w:hAnsi="Simplified Arabic" w:cs="Simplified Arabic"/>
          <w:sz w:val="24"/>
          <w:szCs w:val="24"/>
          <w:rtl/>
        </w:rPr>
        <w:footnoteReference w:id="26"/>
      </w:r>
    </w:p>
    <w:p w14:paraId="3DD2CFA7" w14:textId="1D760A4E" w:rsidR="005506E1" w:rsidRPr="00CA2685" w:rsidRDefault="005506E1" w:rsidP="004722FD">
      <w:pPr>
        <w:jc w:val="both"/>
        <w:rPr>
          <w:rFonts w:ascii="Simplified Arabic" w:hAnsi="Simplified Arabic" w:cs="Simplified Arabic"/>
          <w:sz w:val="24"/>
          <w:szCs w:val="24"/>
          <w:rtl/>
        </w:rPr>
      </w:pPr>
      <w:r w:rsidRPr="00CA2685">
        <w:rPr>
          <w:rFonts w:ascii="Simplified Arabic" w:hAnsi="Simplified Arabic" w:cs="Simplified Arabic"/>
          <w:sz w:val="24"/>
          <w:szCs w:val="24"/>
        </w:rPr>
        <w:t xml:space="preserve"> </w:t>
      </w:r>
      <w:r w:rsidRPr="00CA2685">
        <w:rPr>
          <w:rFonts w:ascii="Simplified Arabic" w:hAnsi="Simplified Arabic" w:cs="Simplified Arabic"/>
          <w:b/>
          <w:bCs/>
          <w:sz w:val="24"/>
          <w:szCs w:val="24"/>
          <w:u w:val="single"/>
          <w:rtl/>
        </w:rPr>
        <w:t>-</w:t>
      </w:r>
      <w:r w:rsidRPr="00CA2685">
        <w:rPr>
          <w:rFonts w:ascii="Simplified Arabic" w:hAnsi="Simplified Arabic" w:cs="Simplified Arabic"/>
          <w:b/>
          <w:bCs/>
          <w:sz w:val="24"/>
          <w:szCs w:val="24"/>
          <w:u w:val="single"/>
        </w:rPr>
        <w:t xml:space="preserve"> </w:t>
      </w:r>
      <w:r w:rsidRPr="00CA2685">
        <w:rPr>
          <w:rFonts w:ascii="Simplified Arabic" w:hAnsi="Simplified Arabic" w:cs="Simplified Arabic"/>
          <w:b/>
          <w:bCs/>
          <w:sz w:val="24"/>
          <w:szCs w:val="24"/>
          <w:u w:val="single"/>
          <w:rtl/>
        </w:rPr>
        <w:t>طريقة النقاش:</w:t>
      </w:r>
      <w:r w:rsidRPr="00CA2685">
        <w:rPr>
          <w:rFonts w:ascii="Simplified Arabic" w:hAnsi="Simplified Arabic" w:cs="Simplified Arabic"/>
          <w:sz w:val="24"/>
          <w:szCs w:val="24"/>
          <w:rtl/>
        </w:rPr>
        <w:t xml:space="preserve"> یعتمد هذا الأسلوب على حیویة كل من المدرب إذا كان یشجع المتدربین على طرح الأسئلة ومناقشة المواضیع المختلفة والمتعلقة بالدرس التدریبي، حیث تظهر كفاءته في قدرته على خلق جو من الحماس والأستعداد للمناقشة والرغبة في التعلیم والتدرب، وتكون المناقشة إما بین المتدربین والمدرب أو بین المتدربین أنفسهم</w:t>
      </w:r>
      <w:r w:rsidR="00AE2D64">
        <w:rPr>
          <w:rFonts w:ascii="Simplified Arabic" w:hAnsi="Simplified Arabic" w:cs="Simplified Arabic" w:hint="cs"/>
          <w:sz w:val="24"/>
          <w:szCs w:val="24"/>
          <w:rtl/>
        </w:rPr>
        <w:t>.</w:t>
      </w:r>
    </w:p>
    <w:p w14:paraId="7CFA983F" w14:textId="2D9C1FF1" w:rsidR="005506E1" w:rsidRPr="00CA2685" w:rsidRDefault="005506E1" w:rsidP="004722FD">
      <w:pPr>
        <w:jc w:val="both"/>
        <w:rPr>
          <w:rFonts w:ascii="Simplified Arabic" w:hAnsi="Simplified Arabic" w:cs="Simplified Arabic"/>
          <w:sz w:val="24"/>
          <w:szCs w:val="24"/>
          <w:rtl/>
        </w:rPr>
      </w:pPr>
      <w:r w:rsidRPr="00CA2685">
        <w:rPr>
          <w:rFonts w:ascii="Simplified Arabic" w:hAnsi="Simplified Arabic" w:cs="Simplified Arabic"/>
          <w:b/>
          <w:bCs/>
          <w:sz w:val="24"/>
          <w:szCs w:val="24"/>
          <w:u w:val="single"/>
          <w:rtl/>
        </w:rPr>
        <w:t>-</w:t>
      </w:r>
      <w:r w:rsidRPr="00CA2685">
        <w:rPr>
          <w:rFonts w:ascii="Simplified Arabic" w:hAnsi="Simplified Arabic" w:cs="Simplified Arabic"/>
          <w:b/>
          <w:bCs/>
          <w:sz w:val="24"/>
          <w:szCs w:val="24"/>
          <w:u w:val="single"/>
        </w:rPr>
        <w:t xml:space="preserve"> </w:t>
      </w:r>
      <w:r w:rsidRPr="00CA2685">
        <w:rPr>
          <w:rFonts w:ascii="Simplified Arabic" w:hAnsi="Simplified Arabic" w:cs="Simplified Arabic"/>
          <w:b/>
          <w:bCs/>
          <w:sz w:val="24"/>
          <w:szCs w:val="24"/>
          <w:u w:val="single"/>
          <w:rtl/>
        </w:rPr>
        <w:t>طريق</w:t>
      </w:r>
      <w:r w:rsidR="007F1423" w:rsidRPr="00CA2685">
        <w:rPr>
          <w:rFonts w:ascii="Simplified Arabic" w:hAnsi="Simplified Arabic" w:cs="Simplified Arabic"/>
          <w:b/>
          <w:bCs/>
          <w:sz w:val="24"/>
          <w:szCs w:val="24"/>
          <w:u w:val="single"/>
          <w:rtl/>
        </w:rPr>
        <w:t>ة</w:t>
      </w:r>
      <w:r w:rsidRPr="00CA2685">
        <w:rPr>
          <w:rFonts w:ascii="Simplified Arabic" w:hAnsi="Simplified Arabic" w:cs="Simplified Arabic"/>
          <w:b/>
          <w:bCs/>
          <w:sz w:val="24"/>
          <w:szCs w:val="24"/>
          <w:u w:val="single"/>
          <w:rtl/>
        </w:rPr>
        <w:t xml:space="preserve"> المحاضرة:</w:t>
      </w:r>
      <w:r w:rsidRPr="00CA2685">
        <w:rPr>
          <w:rFonts w:ascii="Simplified Arabic" w:hAnsi="Simplified Arabic" w:cs="Simplified Arabic"/>
          <w:sz w:val="24"/>
          <w:szCs w:val="24"/>
          <w:rtl/>
        </w:rPr>
        <w:t xml:space="preserve"> ویتم فیها نقل المعلومات والمعارف من خلال إلقاء دروس على المتدربین، تتضمن مختلف المعارف والمعلومات الجدیدة التي تساعدهم على فهم جزئیات وتقنیات عملهم.</w:t>
      </w:r>
    </w:p>
    <w:p w14:paraId="35CBE4E1" w14:textId="1A49D4D1" w:rsidR="005506E1" w:rsidRPr="00CA2685" w:rsidRDefault="007F1423" w:rsidP="004722FD">
      <w:pPr>
        <w:jc w:val="both"/>
        <w:rPr>
          <w:rFonts w:ascii="Simplified Arabic" w:hAnsi="Simplified Arabic" w:cs="Simplified Arabic"/>
          <w:sz w:val="24"/>
          <w:szCs w:val="24"/>
          <w:rtl/>
        </w:rPr>
      </w:pPr>
      <w:r w:rsidRPr="00CA2685">
        <w:rPr>
          <w:rFonts w:ascii="Simplified Arabic" w:hAnsi="Simplified Arabic" w:cs="Simplified Arabic"/>
          <w:b/>
          <w:bCs/>
          <w:sz w:val="24"/>
          <w:szCs w:val="24"/>
          <w:u w:val="single"/>
          <w:rtl/>
        </w:rPr>
        <w:t xml:space="preserve">- </w:t>
      </w:r>
      <w:r w:rsidR="005506E1" w:rsidRPr="00CA2685">
        <w:rPr>
          <w:rFonts w:ascii="Simplified Arabic" w:hAnsi="Simplified Arabic" w:cs="Simplified Arabic"/>
          <w:b/>
          <w:bCs/>
          <w:sz w:val="24"/>
          <w:szCs w:val="24"/>
          <w:u w:val="single"/>
          <w:rtl/>
        </w:rPr>
        <w:t>طريقة التلمذة الصناعية:</w:t>
      </w:r>
      <w:r w:rsidR="005506E1" w:rsidRPr="00CA2685">
        <w:rPr>
          <w:rFonts w:ascii="Simplified Arabic" w:hAnsi="Simplified Arabic" w:cs="Simplified Arabic"/>
          <w:sz w:val="24"/>
          <w:szCs w:val="24"/>
          <w:rtl/>
        </w:rPr>
        <w:t xml:space="preserve"> یهدف هذا الأسلوب إلى إكساب المتدرب مستوى أعلى من المهارة المهنیة، ویتضمن برنامج التلمذة الصناعیة تعلما نظریا وعملیا، حتى یصبح المتدرب على علم تام بدقائق المهنة التي یعمل فیها</w:t>
      </w:r>
      <w:r w:rsidR="00AE2D64">
        <w:rPr>
          <w:rFonts w:ascii="Simplified Arabic" w:hAnsi="Simplified Arabic" w:cs="Simplified Arabic" w:hint="cs"/>
          <w:sz w:val="24"/>
          <w:szCs w:val="24"/>
          <w:rtl/>
        </w:rPr>
        <w:t>.</w:t>
      </w:r>
    </w:p>
    <w:p w14:paraId="1C905A0D" w14:textId="5BBB8FCA" w:rsidR="00F23761" w:rsidRPr="00CA2685" w:rsidRDefault="007F1423" w:rsidP="004722FD">
      <w:pPr>
        <w:jc w:val="both"/>
        <w:rPr>
          <w:rFonts w:ascii="Simplified Arabic" w:hAnsi="Simplified Arabic" w:cs="Simplified Arabic"/>
          <w:color w:val="0D0D0D" w:themeColor="text1" w:themeTint="F2"/>
          <w:sz w:val="24"/>
          <w:szCs w:val="24"/>
          <w:shd w:val="clear" w:color="auto" w:fill="FFFFFF"/>
          <w:rtl/>
        </w:rPr>
      </w:pPr>
      <w:r w:rsidRPr="00CA2685">
        <w:rPr>
          <w:rFonts w:ascii="Simplified Arabic" w:hAnsi="Simplified Arabic" w:cs="Simplified Arabic"/>
          <w:b/>
          <w:bCs/>
          <w:sz w:val="24"/>
          <w:szCs w:val="24"/>
          <w:u w:val="single"/>
          <w:rtl/>
        </w:rPr>
        <w:t xml:space="preserve">- </w:t>
      </w:r>
      <w:r w:rsidR="005506E1" w:rsidRPr="00CA2685">
        <w:rPr>
          <w:rFonts w:ascii="Simplified Arabic" w:hAnsi="Simplified Arabic" w:cs="Simplified Arabic"/>
          <w:b/>
          <w:bCs/>
          <w:sz w:val="24"/>
          <w:szCs w:val="24"/>
          <w:u w:val="single"/>
          <w:rtl/>
        </w:rPr>
        <w:t>طريقة برامج إعادة التدريب:</w:t>
      </w:r>
      <w:r w:rsidR="005506E1" w:rsidRPr="00CA2685">
        <w:rPr>
          <w:rFonts w:ascii="Simplified Arabic" w:hAnsi="Simplified Arabic" w:cs="Simplified Arabic"/>
          <w:sz w:val="24"/>
          <w:szCs w:val="24"/>
          <w:rtl/>
        </w:rPr>
        <w:t xml:space="preserve"> ویظهر هذا النوع من التدریب كضرورة عندما تظهر تطورات وتغیرات تكنولوجیة وعلمیة متعلقة بالعمل یجب على الأفراد تعلمها ومعرفتها من أجل استخدامها في عملهم، كما یظهر أیضا عندما یتم نقل الأفراد أو تغییر وظیفتهم أو ترقیتهم</w:t>
      </w:r>
      <w:r w:rsidR="005506E1" w:rsidRPr="00CA2685">
        <w:rPr>
          <w:rFonts w:ascii="Simplified Arabic" w:hAnsi="Simplified Arabic" w:cs="Simplified Arabic"/>
          <w:sz w:val="24"/>
          <w:szCs w:val="24"/>
        </w:rPr>
        <w:t>.</w:t>
      </w:r>
    </w:p>
    <w:p w14:paraId="2F287D28" w14:textId="0C32B929" w:rsidR="00D9289A" w:rsidRPr="00CA2685" w:rsidRDefault="00D9289A" w:rsidP="004722FD">
      <w:pPr>
        <w:pStyle w:val="NoSpacing"/>
        <w:jc w:val="both"/>
        <w:rPr>
          <w:rFonts w:ascii="Simplified Arabic" w:hAnsi="Simplified Arabic" w:cs="Simplified Arabic"/>
          <w:sz w:val="24"/>
          <w:szCs w:val="24"/>
          <w:rtl/>
        </w:rPr>
      </w:pPr>
      <w:r w:rsidRPr="00CA2685">
        <w:rPr>
          <w:rFonts w:ascii="Simplified Arabic" w:hAnsi="Simplified Arabic" w:cs="Simplified Arabic"/>
          <w:sz w:val="24"/>
          <w:szCs w:val="24"/>
          <w:u w:val="single"/>
          <w:rtl/>
          <w:lang w:bidi="ar-EG"/>
        </w:rPr>
        <w:t>-</w:t>
      </w:r>
      <w:r w:rsidRPr="00CA2685">
        <w:rPr>
          <w:rFonts w:ascii="Simplified Arabic" w:hAnsi="Simplified Arabic" w:cs="Simplified Arabic"/>
          <w:b/>
          <w:bCs/>
          <w:sz w:val="24"/>
          <w:szCs w:val="24"/>
          <w:u w:val="single"/>
          <w:rtl/>
        </w:rPr>
        <w:t>طريقة البريد الوارد:</w:t>
      </w:r>
      <w:r w:rsidRPr="00CA2685">
        <w:rPr>
          <w:rFonts w:ascii="Simplified Arabic" w:hAnsi="Simplified Arabic" w:cs="Simplified Arabic"/>
          <w:sz w:val="24"/>
          <w:szCs w:val="24"/>
          <w:rtl/>
        </w:rPr>
        <w:t xml:space="preserve"> في محاولة أخرى لإبراز الواقع، وللحكم بصورة واقعیة على المتدرب یتم إعطاءه ملف به مجموعة من الخطابات والمذكرات الداخلیة التي تشابه تلك التي ترد من البرید الیومي وعلى المتدرب أن یحدد أنسب تصرف یراه في كل بند البرید الوارد</w:t>
      </w:r>
      <w:r w:rsidRPr="00CA2685">
        <w:rPr>
          <w:rFonts w:ascii="Simplified Arabic" w:hAnsi="Simplified Arabic" w:cs="Simplified Arabic"/>
          <w:sz w:val="24"/>
          <w:szCs w:val="24"/>
        </w:rPr>
        <w:t xml:space="preserve">. </w:t>
      </w:r>
    </w:p>
    <w:p w14:paraId="1FC62449" w14:textId="4FD57F9A" w:rsidR="00D9289A" w:rsidRPr="00CA2685" w:rsidRDefault="00D9289A" w:rsidP="004722FD">
      <w:pPr>
        <w:pStyle w:val="NoSpacing"/>
        <w:jc w:val="both"/>
        <w:rPr>
          <w:rFonts w:ascii="Simplified Arabic" w:hAnsi="Simplified Arabic" w:cs="Simplified Arabic"/>
          <w:b/>
          <w:bCs/>
          <w:sz w:val="24"/>
          <w:szCs w:val="24"/>
          <w:rtl/>
          <w:lang w:bidi="ar-EG"/>
        </w:rPr>
      </w:pPr>
      <w:r w:rsidRPr="00CA2685">
        <w:rPr>
          <w:rFonts w:ascii="Simplified Arabic" w:hAnsi="Simplified Arabic" w:cs="Simplified Arabic"/>
          <w:b/>
          <w:bCs/>
          <w:sz w:val="24"/>
          <w:szCs w:val="24"/>
          <w:u w:val="single"/>
          <w:rtl/>
        </w:rPr>
        <w:t>-طريقة الوقائع الحرجة:</w:t>
      </w:r>
      <w:r w:rsidRPr="00CA2685">
        <w:rPr>
          <w:rFonts w:ascii="Simplified Arabic" w:hAnsi="Simplified Arabic" w:cs="Simplified Arabic"/>
          <w:sz w:val="24"/>
          <w:szCs w:val="24"/>
          <w:rtl/>
        </w:rPr>
        <w:t xml:space="preserve"> یقوم المدرب بتشجیع المتدرب على ذكر بعض </w:t>
      </w:r>
      <w:r w:rsidR="00547CB6" w:rsidRPr="00CA2685">
        <w:rPr>
          <w:rFonts w:ascii="Simplified Arabic" w:hAnsi="Simplified Arabic" w:cs="Simplified Arabic"/>
          <w:sz w:val="24"/>
          <w:szCs w:val="24"/>
          <w:rtl/>
        </w:rPr>
        <w:t>الأمثلة</w:t>
      </w:r>
      <w:r w:rsidRPr="00CA2685">
        <w:rPr>
          <w:rFonts w:ascii="Simplified Arabic" w:hAnsi="Simplified Arabic" w:cs="Simplified Arabic"/>
          <w:sz w:val="24"/>
          <w:szCs w:val="24"/>
          <w:rtl/>
        </w:rPr>
        <w:t xml:space="preserve"> </w:t>
      </w:r>
      <w:r w:rsidR="00547CB6" w:rsidRPr="00CA2685">
        <w:rPr>
          <w:rFonts w:ascii="Simplified Arabic" w:hAnsi="Simplified Arabic" w:cs="Simplified Arabic"/>
          <w:sz w:val="24"/>
          <w:szCs w:val="24"/>
          <w:rtl/>
        </w:rPr>
        <w:t>(</w:t>
      </w:r>
      <w:r w:rsidRPr="00CA2685">
        <w:rPr>
          <w:rFonts w:ascii="Simplified Arabic" w:hAnsi="Simplified Arabic" w:cs="Simplified Arabic"/>
          <w:sz w:val="24"/>
          <w:szCs w:val="24"/>
          <w:rtl/>
        </w:rPr>
        <w:t>الوقائع</w:t>
      </w:r>
      <w:r w:rsidRPr="00CA2685">
        <w:rPr>
          <w:rFonts w:ascii="Simplified Arabic" w:hAnsi="Simplified Arabic" w:cs="Simplified Arabic"/>
          <w:sz w:val="24"/>
          <w:szCs w:val="24"/>
        </w:rPr>
        <w:t xml:space="preserve">( </w:t>
      </w:r>
      <w:r w:rsidR="00547CB6" w:rsidRPr="00CA2685">
        <w:rPr>
          <w:rFonts w:ascii="Simplified Arabic" w:hAnsi="Simplified Arabic" w:cs="Simplified Arabic"/>
          <w:sz w:val="24"/>
          <w:szCs w:val="24"/>
          <w:rtl/>
        </w:rPr>
        <w:t xml:space="preserve"> </w:t>
      </w:r>
      <w:r w:rsidRPr="00CA2685">
        <w:rPr>
          <w:rFonts w:ascii="Simplified Arabic" w:hAnsi="Simplified Arabic" w:cs="Simplified Arabic"/>
          <w:sz w:val="24"/>
          <w:szCs w:val="24"/>
          <w:rtl/>
        </w:rPr>
        <w:t>ذات ا</w:t>
      </w:r>
      <w:r w:rsidR="00547CB6" w:rsidRPr="00CA2685">
        <w:rPr>
          <w:rFonts w:ascii="Simplified Arabic" w:hAnsi="Simplified Arabic" w:cs="Simplified Arabic"/>
          <w:sz w:val="24"/>
          <w:szCs w:val="24"/>
          <w:rtl/>
        </w:rPr>
        <w:t>لأ</w:t>
      </w:r>
      <w:r w:rsidRPr="00CA2685">
        <w:rPr>
          <w:rFonts w:ascii="Simplified Arabic" w:hAnsi="Simplified Arabic" w:cs="Simplified Arabic"/>
          <w:sz w:val="24"/>
          <w:szCs w:val="24"/>
          <w:rtl/>
        </w:rPr>
        <w:t>همیة البالغة والتأثیر الكبیر والخاصة بموضوع التدریب، وتحلیل الوقائع الحرجة بصورة علمیة دقیقة تساعد المتدرب على ربط المحتوى التدریبي بالواقعة والممارسة</w:t>
      </w:r>
      <w:r w:rsidRPr="00CA2685">
        <w:rPr>
          <w:rFonts w:ascii="Simplified Arabic" w:hAnsi="Simplified Arabic" w:cs="Simplified Arabic"/>
          <w:sz w:val="24"/>
          <w:szCs w:val="24"/>
        </w:rPr>
        <w:t>.</w:t>
      </w:r>
    </w:p>
    <w:p w14:paraId="6A44F22B" w14:textId="6CCD3BE4" w:rsidR="00426CB7" w:rsidRPr="00EE6FE3" w:rsidRDefault="000C6F63" w:rsidP="004722FD">
      <w:pPr>
        <w:pStyle w:val="NoSpacing"/>
        <w:jc w:val="both"/>
        <w:rPr>
          <w:rFonts w:asciiTheme="minorBidi" w:hAnsiTheme="minorBidi"/>
          <w:b/>
          <w:bCs/>
          <w:sz w:val="28"/>
          <w:szCs w:val="28"/>
          <w:rtl/>
          <w:lang w:bidi="ar-EG"/>
        </w:rPr>
      </w:pPr>
      <w:r w:rsidRPr="00CA2685">
        <w:rPr>
          <w:rFonts w:ascii="Simplified Arabic" w:hAnsi="Simplified Arabic" w:cs="Simplified Arabic"/>
          <w:b/>
          <w:bCs/>
          <w:sz w:val="24"/>
          <w:szCs w:val="24"/>
          <w:u w:val="single"/>
          <w:rtl/>
          <w:lang w:bidi="ar-EG"/>
        </w:rPr>
        <w:t>-</w:t>
      </w:r>
      <w:r w:rsidRPr="00CA2685">
        <w:rPr>
          <w:rFonts w:ascii="Simplified Arabic" w:hAnsi="Simplified Arabic" w:cs="Simplified Arabic"/>
          <w:b/>
          <w:bCs/>
          <w:sz w:val="24"/>
          <w:szCs w:val="24"/>
          <w:u w:val="single"/>
          <w:rtl/>
        </w:rPr>
        <w:t>تمثيل الأدوار:</w:t>
      </w:r>
      <w:r w:rsidRPr="00CA2685">
        <w:rPr>
          <w:rFonts w:ascii="Simplified Arabic" w:hAnsi="Simplified Arabic" w:cs="Simplified Arabic"/>
          <w:sz w:val="24"/>
          <w:szCs w:val="24"/>
          <w:rtl/>
        </w:rPr>
        <w:t xml:space="preserve"> تهدف طریقة تمثیل ا</w:t>
      </w:r>
      <w:r w:rsidR="00634EC7" w:rsidRPr="00CA2685">
        <w:rPr>
          <w:rFonts w:ascii="Simplified Arabic" w:hAnsi="Simplified Arabic" w:cs="Simplified Arabic"/>
          <w:sz w:val="24"/>
          <w:szCs w:val="24"/>
          <w:rtl/>
        </w:rPr>
        <w:t>لأ</w:t>
      </w:r>
      <w:r w:rsidRPr="00CA2685">
        <w:rPr>
          <w:rFonts w:ascii="Simplified Arabic" w:hAnsi="Simplified Arabic" w:cs="Simplified Arabic"/>
          <w:sz w:val="24"/>
          <w:szCs w:val="24"/>
          <w:rtl/>
        </w:rPr>
        <w:t xml:space="preserve">دوار أن یلعب كل شخص دور مختلفا وبذلك یتسنى له أن یتعلم من وراء ذلك فالطفل الذي یلعب دور </w:t>
      </w:r>
      <w:r w:rsidR="00634EC7" w:rsidRPr="00CA2685">
        <w:rPr>
          <w:rFonts w:ascii="Simplified Arabic" w:hAnsi="Simplified Arabic" w:cs="Simplified Arabic"/>
          <w:sz w:val="24"/>
          <w:szCs w:val="24"/>
          <w:rtl/>
        </w:rPr>
        <w:t>الأب</w:t>
      </w:r>
      <w:r w:rsidRPr="00CA2685">
        <w:rPr>
          <w:rFonts w:ascii="Simplified Arabic" w:hAnsi="Simplified Arabic" w:cs="Simplified Arabic"/>
          <w:sz w:val="24"/>
          <w:szCs w:val="24"/>
          <w:rtl/>
        </w:rPr>
        <w:t xml:space="preserve"> یحاول أن یسلك كما یسلك </w:t>
      </w:r>
      <w:r w:rsidR="00634EC7" w:rsidRPr="00CA2685">
        <w:rPr>
          <w:rFonts w:ascii="Simplified Arabic" w:hAnsi="Simplified Arabic" w:cs="Simplified Arabic"/>
          <w:sz w:val="24"/>
          <w:szCs w:val="24"/>
          <w:rtl/>
        </w:rPr>
        <w:t>الأب</w:t>
      </w:r>
      <w:r w:rsidRPr="00CA2685">
        <w:rPr>
          <w:rFonts w:ascii="Simplified Arabic" w:hAnsi="Simplified Arabic" w:cs="Simplified Arabic"/>
          <w:sz w:val="24"/>
          <w:szCs w:val="24"/>
          <w:rtl/>
        </w:rPr>
        <w:t xml:space="preserve"> وبذلك یتعلم، والمرؤوس الذي یلعب دور الرئیس یتعلم </w:t>
      </w:r>
      <w:r w:rsidRPr="00AE2D64">
        <w:rPr>
          <w:rFonts w:ascii="Simplified Arabic" w:hAnsi="Simplified Arabic" w:cs="Simplified Arabic"/>
          <w:sz w:val="24"/>
          <w:szCs w:val="24"/>
          <w:rtl/>
        </w:rPr>
        <w:t>ماهیة الضغوط التي تقع علیه من رؤسائه والطالب الذي یلعب دور أستاذه یتعلم أیضا مدى الصعوبات التي تنطوي علیه عملیة التعلیم، وفي مجال التدریب عادة ما یتم اختیار موقف ما یحدث یلعب كل متدرب</w:t>
      </w:r>
      <w:r w:rsidR="00844DBF" w:rsidRPr="00AE2D64">
        <w:rPr>
          <w:rFonts w:ascii="Simplified Arabic" w:hAnsi="Simplified Arabic" w:cs="Simplified Arabic"/>
          <w:sz w:val="24"/>
          <w:szCs w:val="24"/>
          <w:rtl/>
        </w:rPr>
        <w:t xml:space="preserve"> دورا فإذا أجاد كل متدرب دوره وبذل جهده في الدفاع عن موقفه، فإن الكثیر من الحقائق تتضح أمامه، وقد یؤدي هذا به إلى یتعلم الكثیر</w:t>
      </w:r>
      <w:r w:rsidR="00426CB7" w:rsidRPr="00AE2D64">
        <w:rPr>
          <w:rFonts w:ascii="Simplified Arabic" w:hAnsi="Simplified Arabic" w:cs="Simplified Arabic"/>
          <w:sz w:val="24"/>
          <w:szCs w:val="24"/>
          <w:rtl/>
        </w:rPr>
        <w:t>(</w:t>
      </w:r>
      <w:r w:rsidR="00844DBF" w:rsidRPr="00AE2D64">
        <w:rPr>
          <w:rFonts w:ascii="Simplified Arabic" w:hAnsi="Simplified Arabic" w:cs="Simplified Arabic"/>
          <w:sz w:val="24"/>
          <w:szCs w:val="24"/>
          <w:rtl/>
        </w:rPr>
        <w:t xml:space="preserve">الحلبي </w:t>
      </w:r>
      <w:r w:rsidR="00780839">
        <w:rPr>
          <w:rFonts w:ascii="Simplified Arabic" w:hAnsi="Simplified Arabic" w:cs="Simplified Arabic" w:hint="cs"/>
          <w:sz w:val="24"/>
          <w:szCs w:val="24"/>
          <w:rtl/>
        </w:rPr>
        <w:t>2013 ص131</w:t>
      </w:r>
      <w:r w:rsidR="00426CB7" w:rsidRPr="00AE2D64">
        <w:rPr>
          <w:rFonts w:ascii="Simplified Arabic" w:hAnsi="Simplified Arabic" w:cs="Simplified Arabic"/>
          <w:sz w:val="24"/>
          <w:szCs w:val="24"/>
          <w:rtl/>
        </w:rPr>
        <w:t>)</w:t>
      </w:r>
      <w:r w:rsidR="00844DBF" w:rsidRPr="00AE2D64">
        <w:rPr>
          <w:rFonts w:ascii="Simplified Arabic" w:hAnsi="Simplified Arabic" w:cs="Simplified Arabic"/>
          <w:sz w:val="24"/>
          <w:szCs w:val="24"/>
        </w:rPr>
        <w:t>.</w:t>
      </w:r>
      <w:r w:rsidR="00426CB7" w:rsidRPr="00AE2D64">
        <w:rPr>
          <w:rStyle w:val="FootnoteReference"/>
          <w:rFonts w:ascii="Simplified Arabic" w:hAnsi="Simplified Arabic" w:cs="Simplified Arabic"/>
          <w:sz w:val="24"/>
          <w:szCs w:val="24"/>
        </w:rPr>
        <w:footnoteReference w:id="27"/>
      </w:r>
    </w:p>
    <w:p w14:paraId="3DBE8521" w14:textId="3F695F90" w:rsidR="00D9289A" w:rsidRPr="00AD2D21" w:rsidRDefault="00AE76FF" w:rsidP="009A6656">
      <w:pPr>
        <w:pStyle w:val="NoSpacing"/>
        <w:jc w:val="center"/>
        <w:rPr>
          <w:rFonts w:ascii="Simplified Arabic" w:hAnsi="Simplified Arabic" w:cs="Simplified Arabic" w:hint="cs"/>
          <w:b/>
          <w:bCs/>
          <w:sz w:val="28"/>
          <w:szCs w:val="28"/>
          <w:u w:val="single"/>
          <w:rtl/>
          <w:lang w:bidi="ar-EG"/>
        </w:rPr>
      </w:pPr>
      <w:r w:rsidRPr="00AD2D21">
        <w:rPr>
          <w:rFonts w:ascii="Simplified Arabic" w:hAnsi="Simplified Arabic" w:cs="Simplified Arabic"/>
          <w:b/>
          <w:bCs/>
          <w:sz w:val="28"/>
          <w:szCs w:val="28"/>
          <w:u w:val="single"/>
          <w:rtl/>
          <w:lang w:bidi="ar-EG"/>
        </w:rPr>
        <w:lastRenderedPageBreak/>
        <w:t xml:space="preserve">المبحث </w:t>
      </w:r>
      <w:proofErr w:type="spellStart"/>
      <w:r w:rsidRPr="00AD2D21">
        <w:rPr>
          <w:rFonts w:ascii="Simplified Arabic" w:hAnsi="Simplified Arabic" w:cs="Simplified Arabic"/>
          <w:b/>
          <w:bCs/>
          <w:sz w:val="28"/>
          <w:szCs w:val="28"/>
          <w:u w:val="single"/>
          <w:rtl/>
          <w:lang w:bidi="ar-EG"/>
        </w:rPr>
        <w:t>الثالث:</w:t>
      </w:r>
      <w:r w:rsidR="009A6656">
        <w:rPr>
          <w:rFonts w:ascii="Simplified Arabic" w:hAnsi="Simplified Arabic" w:cs="Simplified Arabic"/>
          <w:b/>
          <w:bCs/>
          <w:sz w:val="28"/>
          <w:szCs w:val="28"/>
          <w:u w:val="single"/>
          <w:rtl/>
          <w:lang w:bidi="ar-EG"/>
        </w:rPr>
        <w:t>مراحل</w:t>
      </w:r>
      <w:proofErr w:type="spellEnd"/>
      <w:r w:rsidR="009A6656">
        <w:rPr>
          <w:rFonts w:ascii="Simplified Arabic" w:hAnsi="Simplified Arabic" w:cs="Simplified Arabic"/>
          <w:b/>
          <w:bCs/>
          <w:sz w:val="28"/>
          <w:szCs w:val="28"/>
          <w:u w:val="single"/>
          <w:rtl/>
          <w:lang w:bidi="ar-EG"/>
        </w:rPr>
        <w:t xml:space="preserve"> البرنامج التدريبي</w:t>
      </w:r>
    </w:p>
    <w:p w14:paraId="69E07E7F" w14:textId="10EFCD69" w:rsidR="00547F89" w:rsidRPr="00AD2D21" w:rsidRDefault="008340CC" w:rsidP="0064029F">
      <w:pPr>
        <w:pStyle w:val="NoSpacing"/>
        <w:jc w:val="both"/>
        <w:rPr>
          <w:rFonts w:ascii="Simplified Arabic" w:hAnsi="Simplified Arabic" w:cs="Simplified Arabic"/>
          <w:sz w:val="24"/>
          <w:szCs w:val="24"/>
          <w:u w:val="single"/>
          <w:rtl/>
        </w:rPr>
      </w:pPr>
      <w:r w:rsidRPr="00AD2D21">
        <w:rPr>
          <w:rFonts w:ascii="Simplified Arabic" w:hAnsi="Simplified Arabic" w:cs="Simplified Arabic"/>
          <w:b/>
          <w:bCs/>
          <w:sz w:val="24"/>
          <w:szCs w:val="24"/>
          <w:u w:val="single"/>
          <w:rtl/>
          <w:lang w:bidi="ar-EG"/>
        </w:rPr>
        <w:t>اولا :تحديد الاحتياجات التدريبة :</w:t>
      </w:r>
      <w:r w:rsidRPr="00AD2D21">
        <w:rPr>
          <w:rFonts w:ascii="Simplified Arabic" w:hAnsi="Simplified Arabic" w:cs="Simplified Arabic"/>
          <w:sz w:val="24"/>
          <w:szCs w:val="24"/>
          <w:u w:val="single"/>
          <w:rtl/>
        </w:rPr>
        <w:t xml:space="preserve"> </w:t>
      </w:r>
    </w:p>
    <w:p w14:paraId="5AA7F967" w14:textId="2A89DE14" w:rsidR="004E74FB" w:rsidRPr="00AD2D21" w:rsidRDefault="004E74FB"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 xml:space="preserve">يجب تحديد الاحتياجات التدريبة اللازمة لكل تدريبات علي حسب </w:t>
      </w:r>
      <w:r w:rsidR="002B48EC" w:rsidRPr="00AD2D21">
        <w:rPr>
          <w:rFonts w:ascii="Simplified Arabic" w:hAnsi="Simplified Arabic" w:cs="Simplified Arabic"/>
          <w:sz w:val="24"/>
          <w:szCs w:val="24"/>
          <w:rtl/>
        </w:rPr>
        <w:t>طبيعة الافراد و المهارات المراد اكتسابها .</w:t>
      </w:r>
    </w:p>
    <w:p w14:paraId="48487173" w14:textId="6C0D3A0A" w:rsidR="004E74FB" w:rsidRPr="00AD2D21" w:rsidRDefault="004E74FB"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 xml:space="preserve">-تعرف الاحتياجات التدريبية بأنها:"الفرق بین المستوى المعرفي والمهاري الواجب توافره لدى </w:t>
      </w:r>
      <w:r w:rsidR="00BF331E" w:rsidRPr="00AD2D21">
        <w:rPr>
          <w:rFonts w:ascii="Simplified Arabic" w:hAnsi="Simplified Arabic" w:cs="Simplified Arabic"/>
          <w:sz w:val="24"/>
          <w:szCs w:val="24"/>
          <w:rtl/>
        </w:rPr>
        <w:t>الأ</w:t>
      </w:r>
      <w:r w:rsidRPr="00AD2D21">
        <w:rPr>
          <w:rFonts w:ascii="Simplified Arabic" w:hAnsi="Simplified Arabic" w:cs="Simplified Arabic"/>
          <w:sz w:val="24"/>
          <w:szCs w:val="24"/>
          <w:rtl/>
        </w:rPr>
        <w:t xml:space="preserve">فراد </w:t>
      </w:r>
      <w:r w:rsidR="00BF331E" w:rsidRPr="00AD2D21">
        <w:rPr>
          <w:rFonts w:ascii="Simplified Arabic" w:hAnsi="Simplified Arabic" w:cs="Simplified Arabic"/>
          <w:sz w:val="24"/>
          <w:szCs w:val="24"/>
          <w:rtl/>
        </w:rPr>
        <w:t>لا</w:t>
      </w:r>
      <w:r w:rsidRPr="00AD2D21">
        <w:rPr>
          <w:rFonts w:ascii="Simplified Arabic" w:hAnsi="Simplified Arabic" w:cs="Simplified Arabic"/>
          <w:sz w:val="24"/>
          <w:szCs w:val="24"/>
          <w:rtl/>
        </w:rPr>
        <w:t>داء عمل معین وبین المستوى الموجود لدیه فعال ".(هديب 201</w:t>
      </w:r>
      <w:r w:rsidR="00782FAA" w:rsidRPr="00AD2D21">
        <w:rPr>
          <w:rFonts w:ascii="Simplified Arabic" w:hAnsi="Simplified Arabic" w:cs="Simplified Arabic"/>
          <w:sz w:val="24"/>
          <w:szCs w:val="24"/>
          <w:rtl/>
        </w:rPr>
        <w:t>4</w:t>
      </w:r>
      <w:r w:rsidRPr="00AD2D21">
        <w:rPr>
          <w:rFonts w:ascii="Simplified Arabic" w:hAnsi="Simplified Arabic" w:cs="Simplified Arabic"/>
          <w:sz w:val="24"/>
          <w:szCs w:val="24"/>
          <w:rtl/>
        </w:rPr>
        <w:t>،ص16)</w:t>
      </w:r>
      <w:r w:rsidR="00EE6FE3" w:rsidRPr="00AD2D21">
        <w:rPr>
          <w:rStyle w:val="FootnoteReference"/>
          <w:rFonts w:ascii="Simplified Arabic" w:hAnsi="Simplified Arabic" w:cs="Simplified Arabic"/>
          <w:sz w:val="24"/>
          <w:szCs w:val="24"/>
          <w:rtl/>
        </w:rPr>
        <w:footnoteReference w:id="28"/>
      </w:r>
    </w:p>
    <w:p w14:paraId="6DB1A55D" w14:textId="5F7B8307" w:rsidR="00480E82" w:rsidRPr="00AD2D21" w:rsidRDefault="008340CC"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 xml:space="preserve">یمكن القول أن تحدید </w:t>
      </w:r>
      <w:r w:rsidR="00F6754A" w:rsidRPr="00AD2D21">
        <w:rPr>
          <w:rFonts w:ascii="Simplified Arabic" w:hAnsi="Simplified Arabic" w:cs="Simplified Arabic"/>
          <w:sz w:val="24"/>
          <w:szCs w:val="24"/>
          <w:rtl/>
        </w:rPr>
        <w:t>الا</w:t>
      </w:r>
      <w:r w:rsidRPr="00AD2D21">
        <w:rPr>
          <w:rFonts w:ascii="Simplified Arabic" w:hAnsi="Simplified Arabic" w:cs="Simplified Arabic"/>
          <w:sz w:val="24"/>
          <w:szCs w:val="24"/>
          <w:rtl/>
        </w:rPr>
        <w:t xml:space="preserve">حتیاجات التدریبیة یعتبر من العناصر </w:t>
      </w:r>
      <w:r w:rsidR="00F6754A" w:rsidRPr="00AD2D21">
        <w:rPr>
          <w:rFonts w:ascii="Simplified Arabic" w:hAnsi="Simplified Arabic" w:cs="Simplified Arabic"/>
          <w:sz w:val="24"/>
          <w:szCs w:val="24"/>
          <w:rtl/>
        </w:rPr>
        <w:t>الأ</w:t>
      </w:r>
      <w:r w:rsidRPr="00AD2D21">
        <w:rPr>
          <w:rFonts w:ascii="Simplified Arabic" w:hAnsi="Simplified Arabic" w:cs="Simplified Arabic"/>
          <w:sz w:val="24"/>
          <w:szCs w:val="24"/>
          <w:rtl/>
        </w:rPr>
        <w:t xml:space="preserve">ساسیة في تصمیم البرنامج التدریبي </w:t>
      </w:r>
      <w:r w:rsidR="00F6754A" w:rsidRPr="00AD2D21">
        <w:rPr>
          <w:rFonts w:ascii="Simplified Arabic" w:hAnsi="Simplified Arabic" w:cs="Simplified Arabic"/>
          <w:sz w:val="24"/>
          <w:szCs w:val="24"/>
          <w:rtl/>
        </w:rPr>
        <w:t>لان</w:t>
      </w:r>
      <w:r w:rsidRPr="00AD2D21">
        <w:rPr>
          <w:rFonts w:ascii="Simplified Arabic" w:hAnsi="Simplified Arabic" w:cs="Simplified Arabic"/>
          <w:sz w:val="24"/>
          <w:szCs w:val="24"/>
          <w:rtl/>
        </w:rPr>
        <w:t xml:space="preserve"> التحدید الدقیق لهذه </w:t>
      </w:r>
      <w:r w:rsidR="00F6754A" w:rsidRPr="00AD2D21">
        <w:rPr>
          <w:rFonts w:ascii="Simplified Arabic" w:hAnsi="Simplified Arabic" w:cs="Simplified Arabic"/>
          <w:sz w:val="24"/>
          <w:szCs w:val="24"/>
          <w:rtl/>
        </w:rPr>
        <w:t>الاح</w:t>
      </w:r>
      <w:r w:rsidRPr="00AD2D21">
        <w:rPr>
          <w:rFonts w:ascii="Simplified Arabic" w:hAnsi="Simplified Arabic" w:cs="Simplified Arabic"/>
          <w:sz w:val="24"/>
          <w:szCs w:val="24"/>
          <w:rtl/>
        </w:rPr>
        <w:t>تیاجات یساعد على جعل النشاط التدریبي نشاطا هادفا ذا معنى للمنشأة والمتدربین</w:t>
      </w:r>
      <w:r w:rsidRPr="00AD2D21">
        <w:rPr>
          <w:rFonts w:ascii="Simplified Arabic" w:hAnsi="Simplified Arabic" w:cs="Simplified Arabic"/>
          <w:sz w:val="24"/>
          <w:szCs w:val="24"/>
        </w:rPr>
        <w:t>.</w:t>
      </w:r>
      <w:r w:rsidR="00F6754A" w:rsidRPr="00AD2D21">
        <w:rPr>
          <w:rFonts w:ascii="Simplified Arabic" w:hAnsi="Simplified Arabic" w:cs="Simplified Arabic"/>
          <w:sz w:val="24"/>
          <w:szCs w:val="24"/>
          <w:rtl/>
        </w:rPr>
        <w:t>(رضا 2010،ص 93)</w:t>
      </w:r>
      <w:r w:rsidR="00480E82" w:rsidRPr="00AD2D21">
        <w:rPr>
          <w:rFonts w:ascii="Simplified Arabic" w:hAnsi="Simplified Arabic" w:cs="Simplified Arabic"/>
          <w:sz w:val="24"/>
          <w:szCs w:val="24"/>
          <w:rtl/>
        </w:rPr>
        <w:t>.</w:t>
      </w:r>
      <w:r w:rsidR="00EE6FE3" w:rsidRPr="00AD2D21">
        <w:rPr>
          <w:rStyle w:val="FootnoteReference"/>
          <w:rFonts w:ascii="Simplified Arabic" w:hAnsi="Simplified Arabic" w:cs="Simplified Arabic"/>
          <w:sz w:val="24"/>
          <w:szCs w:val="24"/>
          <w:rtl/>
        </w:rPr>
        <w:footnoteReference w:id="29"/>
      </w:r>
    </w:p>
    <w:p w14:paraId="351B9A2D" w14:textId="18E30FD1" w:rsidR="00480E82" w:rsidRDefault="009C7AC4" w:rsidP="004722FD">
      <w:pPr>
        <w:pStyle w:val="NoSpacing"/>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أ</w:t>
      </w:r>
      <w:r w:rsidR="008960F6" w:rsidRPr="00AD2D21">
        <w:rPr>
          <w:rFonts w:ascii="Simplified Arabic" w:hAnsi="Simplified Arabic" w:cs="Simplified Arabic"/>
          <w:b/>
          <w:bCs/>
          <w:sz w:val="24"/>
          <w:szCs w:val="24"/>
          <w:u w:val="single"/>
          <w:rtl/>
        </w:rPr>
        <w:t>-</w:t>
      </w:r>
      <w:r w:rsidR="00480E82" w:rsidRPr="00AD2D21">
        <w:rPr>
          <w:rFonts w:ascii="Simplified Arabic" w:hAnsi="Simplified Arabic" w:cs="Simplified Arabic"/>
          <w:b/>
          <w:bCs/>
          <w:sz w:val="24"/>
          <w:szCs w:val="24"/>
          <w:u w:val="single"/>
          <w:rtl/>
        </w:rPr>
        <w:t>أهمية تحديد الاحتياجات التدريبية :</w:t>
      </w:r>
    </w:p>
    <w:p w14:paraId="59E2879C" w14:textId="05892FD4" w:rsidR="006D6B90" w:rsidRPr="006D6B90" w:rsidRDefault="006D6B90" w:rsidP="004722FD">
      <w:pPr>
        <w:jc w:val="both"/>
        <w:rPr>
          <w:rtl/>
        </w:rPr>
      </w:pPr>
      <w:r w:rsidRPr="00AD2D21">
        <w:rPr>
          <w:rFonts w:ascii="Simplified Arabic" w:hAnsi="Simplified Arabic" w:cs="Simplified Arabic"/>
          <w:sz w:val="24"/>
          <w:szCs w:val="24"/>
          <w:rtl/>
        </w:rPr>
        <w:t>تؤدي الاحتیاجات التدریبیة أهمیة كبرى في نجاح أي منظمة من منظمات التدریب في تحقیق أهدافها، وتتلخص هذه</w:t>
      </w:r>
    </w:p>
    <w:p w14:paraId="54ABB9DC" w14:textId="60903F8E" w:rsidR="009B5C18" w:rsidRPr="00AD2D21" w:rsidRDefault="00480E82"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الأهمية في النقاط التالیة</w:t>
      </w:r>
      <w:r w:rsidR="00261BE4" w:rsidRPr="00AD2D21">
        <w:rPr>
          <w:rFonts w:ascii="Simplified Arabic" w:hAnsi="Simplified Arabic" w:cs="Simplified Arabic"/>
          <w:sz w:val="24"/>
          <w:szCs w:val="24"/>
          <w:rtl/>
        </w:rPr>
        <w:t>: (السكارنة 2011</w:t>
      </w:r>
      <w:r w:rsidR="007E2BA2" w:rsidRPr="00AD2D21">
        <w:rPr>
          <w:rFonts w:ascii="Simplified Arabic" w:hAnsi="Simplified Arabic" w:cs="Simplified Arabic"/>
          <w:sz w:val="24"/>
          <w:szCs w:val="24"/>
          <w:rtl/>
        </w:rPr>
        <w:t>)</w:t>
      </w:r>
      <w:r w:rsidR="00EE6FE3" w:rsidRPr="00AD2D21">
        <w:rPr>
          <w:rStyle w:val="FootnoteReference"/>
          <w:rFonts w:ascii="Simplified Arabic" w:hAnsi="Simplified Arabic" w:cs="Simplified Arabic"/>
          <w:sz w:val="24"/>
          <w:szCs w:val="24"/>
          <w:rtl/>
        </w:rPr>
        <w:footnoteReference w:id="30"/>
      </w:r>
    </w:p>
    <w:p w14:paraId="0473DC96" w14:textId="27F97CC1" w:rsidR="009B5C18" w:rsidRPr="00AD2D21" w:rsidRDefault="001F192A"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w:t>
      </w:r>
      <w:r w:rsidR="00480E82" w:rsidRPr="00AD2D21">
        <w:rPr>
          <w:rFonts w:ascii="Simplified Arabic" w:hAnsi="Simplified Arabic" w:cs="Simplified Arabic"/>
          <w:sz w:val="24"/>
          <w:szCs w:val="24"/>
          <w:rtl/>
        </w:rPr>
        <w:t xml:space="preserve">كونها العامل الحقیقي في كفاءة الموظفین في تأدیة </w:t>
      </w:r>
      <w:r w:rsidR="0032605B" w:rsidRPr="00AD2D21">
        <w:rPr>
          <w:rFonts w:ascii="Simplified Arabic" w:hAnsi="Simplified Arabic" w:cs="Simplified Arabic"/>
          <w:sz w:val="24"/>
          <w:szCs w:val="24"/>
          <w:rtl/>
        </w:rPr>
        <w:t>ألأ</w:t>
      </w:r>
      <w:r w:rsidR="00480E82" w:rsidRPr="00AD2D21">
        <w:rPr>
          <w:rFonts w:ascii="Simplified Arabic" w:hAnsi="Simplified Arabic" w:cs="Simplified Arabic"/>
          <w:sz w:val="24"/>
          <w:szCs w:val="24"/>
          <w:rtl/>
        </w:rPr>
        <w:t>عمال المسندة إلیهم</w:t>
      </w:r>
      <w:r w:rsidR="00480E82" w:rsidRPr="00AD2D21">
        <w:rPr>
          <w:rFonts w:ascii="Simplified Arabic" w:hAnsi="Simplified Arabic" w:cs="Simplified Arabic"/>
          <w:sz w:val="24"/>
          <w:szCs w:val="24"/>
        </w:rPr>
        <w:t xml:space="preserve">. </w:t>
      </w:r>
      <w:r w:rsidR="009B5C18" w:rsidRPr="00AD2D21">
        <w:rPr>
          <w:rFonts w:ascii="Simplified Arabic" w:hAnsi="Simplified Arabic" w:cs="Simplified Arabic"/>
          <w:sz w:val="24"/>
          <w:szCs w:val="24"/>
          <w:rtl/>
        </w:rPr>
        <w:t xml:space="preserve"> </w:t>
      </w:r>
    </w:p>
    <w:p w14:paraId="591FB264" w14:textId="55119B3E" w:rsidR="009B5C18" w:rsidRPr="00AD2D21" w:rsidRDefault="001F192A"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w:t>
      </w:r>
      <w:r w:rsidR="00480E82" w:rsidRPr="00AD2D21">
        <w:rPr>
          <w:rFonts w:ascii="Simplified Arabic" w:hAnsi="Simplified Arabic" w:cs="Simplified Arabic"/>
          <w:sz w:val="24"/>
          <w:szCs w:val="24"/>
          <w:rtl/>
        </w:rPr>
        <w:t xml:space="preserve">تعد </w:t>
      </w:r>
      <w:r w:rsidR="00CA5EB3" w:rsidRPr="00AD2D21">
        <w:rPr>
          <w:rFonts w:ascii="Simplified Arabic" w:hAnsi="Simplified Arabic" w:cs="Simplified Arabic"/>
          <w:sz w:val="24"/>
          <w:szCs w:val="24"/>
          <w:rtl/>
        </w:rPr>
        <w:t>الأ</w:t>
      </w:r>
      <w:r w:rsidR="00480E82" w:rsidRPr="00AD2D21">
        <w:rPr>
          <w:rFonts w:ascii="Simplified Arabic" w:hAnsi="Simplified Arabic" w:cs="Simplified Arabic"/>
          <w:sz w:val="24"/>
          <w:szCs w:val="24"/>
          <w:rtl/>
        </w:rPr>
        <w:t>ساس الذي یقوم علیه أي نشاط تدریبي</w:t>
      </w:r>
      <w:r w:rsidR="009B5C18" w:rsidRPr="00AD2D21">
        <w:rPr>
          <w:rFonts w:ascii="Simplified Arabic" w:hAnsi="Simplified Arabic" w:cs="Simplified Arabic"/>
          <w:sz w:val="24"/>
          <w:szCs w:val="24"/>
          <w:rtl/>
        </w:rPr>
        <w:t>.</w:t>
      </w:r>
      <w:r w:rsidR="00480E82" w:rsidRPr="00AD2D21">
        <w:rPr>
          <w:rFonts w:ascii="Simplified Arabic" w:hAnsi="Simplified Arabic" w:cs="Simplified Arabic"/>
          <w:sz w:val="24"/>
          <w:szCs w:val="24"/>
        </w:rPr>
        <w:t xml:space="preserve"> </w:t>
      </w:r>
    </w:p>
    <w:p w14:paraId="157BF104" w14:textId="58B7F6C8" w:rsidR="009B5C18" w:rsidRPr="00AD2D21" w:rsidRDefault="001F192A"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w:t>
      </w:r>
      <w:r w:rsidR="00480E82" w:rsidRPr="00AD2D21">
        <w:rPr>
          <w:rFonts w:ascii="Simplified Arabic" w:hAnsi="Simplified Arabic" w:cs="Simplified Arabic"/>
          <w:sz w:val="24"/>
          <w:szCs w:val="24"/>
          <w:rtl/>
        </w:rPr>
        <w:t xml:space="preserve">تعد </w:t>
      </w:r>
      <w:r w:rsidR="00CA5EB3" w:rsidRPr="00AD2D21">
        <w:rPr>
          <w:rFonts w:ascii="Simplified Arabic" w:hAnsi="Simplified Arabic" w:cs="Simplified Arabic"/>
          <w:sz w:val="24"/>
          <w:szCs w:val="24"/>
          <w:rtl/>
        </w:rPr>
        <w:t>الأ</w:t>
      </w:r>
      <w:r w:rsidR="00480E82" w:rsidRPr="00AD2D21">
        <w:rPr>
          <w:rFonts w:ascii="Simplified Arabic" w:hAnsi="Simplified Arabic" w:cs="Simplified Arabic"/>
          <w:sz w:val="24"/>
          <w:szCs w:val="24"/>
          <w:rtl/>
        </w:rPr>
        <w:t xml:space="preserve">ساس الذي یوجه التدریب إلى </w:t>
      </w:r>
      <w:r w:rsidR="00090BBF" w:rsidRPr="00AD2D21">
        <w:rPr>
          <w:rFonts w:ascii="Simplified Arabic" w:hAnsi="Simplified Arabic" w:cs="Simplified Arabic"/>
          <w:sz w:val="24"/>
          <w:szCs w:val="24"/>
          <w:rtl/>
        </w:rPr>
        <w:t>الأ</w:t>
      </w:r>
      <w:r w:rsidR="00480E82" w:rsidRPr="00AD2D21">
        <w:rPr>
          <w:rFonts w:ascii="Simplified Arabic" w:hAnsi="Simplified Arabic" w:cs="Simplified Arabic"/>
          <w:sz w:val="24"/>
          <w:szCs w:val="24"/>
          <w:rtl/>
        </w:rPr>
        <w:t>تجاهات الصحیحة المناسبة</w:t>
      </w:r>
      <w:r w:rsidR="009B5C18" w:rsidRPr="00AD2D21">
        <w:rPr>
          <w:rFonts w:ascii="Simplified Arabic" w:hAnsi="Simplified Arabic" w:cs="Simplified Arabic"/>
          <w:sz w:val="24"/>
          <w:szCs w:val="24"/>
          <w:rtl/>
        </w:rPr>
        <w:t>.</w:t>
      </w:r>
    </w:p>
    <w:p w14:paraId="1608F6F5" w14:textId="0398845D" w:rsidR="009B5C18" w:rsidRPr="00AD2D21" w:rsidRDefault="001F192A"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w:t>
      </w:r>
      <w:r w:rsidR="00480E82" w:rsidRPr="00AD2D21">
        <w:rPr>
          <w:rFonts w:ascii="Simplified Arabic" w:hAnsi="Simplified Arabic" w:cs="Simplified Arabic"/>
          <w:sz w:val="24"/>
          <w:szCs w:val="24"/>
          <w:rtl/>
        </w:rPr>
        <w:t xml:space="preserve">تعد العامل </w:t>
      </w:r>
      <w:r w:rsidR="00090BBF" w:rsidRPr="00AD2D21">
        <w:rPr>
          <w:rFonts w:ascii="Simplified Arabic" w:hAnsi="Simplified Arabic" w:cs="Simplified Arabic"/>
          <w:sz w:val="24"/>
          <w:szCs w:val="24"/>
          <w:rtl/>
        </w:rPr>
        <w:t>الأ</w:t>
      </w:r>
      <w:r w:rsidR="00480E82" w:rsidRPr="00AD2D21">
        <w:rPr>
          <w:rFonts w:ascii="Simplified Arabic" w:hAnsi="Simplified Arabic" w:cs="Simplified Arabic"/>
          <w:sz w:val="24"/>
          <w:szCs w:val="24"/>
          <w:rtl/>
        </w:rPr>
        <w:t xml:space="preserve">ساسي في توجیه </w:t>
      </w:r>
      <w:r w:rsidR="00090BBF" w:rsidRPr="00AD2D21">
        <w:rPr>
          <w:rFonts w:ascii="Simplified Arabic" w:hAnsi="Simplified Arabic" w:cs="Simplified Arabic"/>
          <w:sz w:val="24"/>
          <w:szCs w:val="24"/>
          <w:rtl/>
        </w:rPr>
        <w:t>الإ</w:t>
      </w:r>
      <w:r w:rsidR="00480E82" w:rsidRPr="00AD2D21">
        <w:rPr>
          <w:rFonts w:ascii="Simplified Arabic" w:hAnsi="Simplified Arabic" w:cs="Simplified Arabic"/>
          <w:sz w:val="24"/>
          <w:szCs w:val="24"/>
          <w:rtl/>
        </w:rPr>
        <w:t>مكانیات المتاحة للتدریب إلى السلیم الصحیح</w:t>
      </w:r>
      <w:r w:rsidR="00480E82" w:rsidRPr="00AD2D21">
        <w:rPr>
          <w:rFonts w:ascii="Simplified Arabic" w:hAnsi="Simplified Arabic" w:cs="Simplified Arabic"/>
          <w:sz w:val="24"/>
          <w:szCs w:val="24"/>
        </w:rPr>
        <w:t xml:space="preserve">. </w:t>
      </w:r>
    </w:p>
    <w:p w14:paraId="45705420" w14:textId="443CA3AD" w:rsidR="009B5C18" w:rsidRPr="00AD2D21" w:rsidRDefault="001F192A"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w:t>
      </w:r>
      <w:r w:rsidR="00480E82" w:rsidRPr="00AD2D21">
        <w:rPr>
          <w:rFonts w:ascii="Simplified Arabic" w:hAnsi="Simplified Arabic" w:cs="Simplified Arabic"/>
          <w:sz w:val="24"/>
          <w:szCs w:val="24"/>
          <w:rtl/>
        </w:rPr>
        <w:t xml:space="preserve">عدم التعرف على </w:t>
      </w:r>
      <w:r w:rsidR="00090BBF" w:rsidRPr="00AD2D21">
        <w:rPr>
          <w:rFonts w:ascii="Simplified Arabic" w:hAnsi="Simplified Arabic" w:cs="Simplified Arabic"/>
          <w:sz w:val="24"/>
          <w:szCs w:val="24"/>
          <w:rtl/>
        </w:rPr>
        <w:t>الا</w:t>
      </w:r>
      <w:r w:rsidR="00480E82" w:rsidRPr="00AD2D21">
        <w:rPr>
          <w:rFonts w:ascii="Simplified Arabic" w:hAnsi="Simplified Arabic" w:cs="Simplified Arabic"/>
          <w:sz w:val="24"/>
          <w:szCs w:val="24"/>
          <w:rtl/>
        </w:rPr>
        <w:t>حتیاجات التدریبیة مسبقا یؤدي إلى ضیاع الجهد والمال والوقت المبذول في التدریب</w:t>
      </w:r>
      <w:r w:rsidR="00480E82" w:rsidRPr="00AD2D21">
        <w:rPr>
          <w:rFonts w:ascii="Simplified Arabic" w:hAnsi="Simplified Arabic" w:cs="Simplified Arabic"/>
          <w:sz w:val="24"/>
          <w:szCs w:val="24"/>
        </w:rPr>
        <w:t xml:space="preserve">. </w:t>
      </w:r>
    </w:p>
    <w:p w14:paraId="71E05B1A" w14:textId="5FE95F1F" w:rsidR="00780839" w:rsidRPr="007A2191" w:rsidRDefault="001F192A"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w:t>
      </w:r>
      <w:r w:rsidR="00480E82" w:rsidRPr="00AD2D21">
        <w:rPr>
          <w:rFonts w:ascii="Simplified Arabic" w:hAnsi="Simplified Arabic" w:cs="Simplified Arabic"/>
          <w:sz w:val="24"/>
          <w:szCs w:val="24"/>
          <w:rtl/>
        </w:rPr>
        <w:t xml:space="preserve">معرفة </w:t>
      </w:r>
      <w:r w:rsidR="000F17B4" w:rsidRPr="00AD2D21">
        <w:rPr>
          <w:rFonts w:ascii="Simplified Arabic" w:hAnsi="Simplified Arabic" w:cs="Simplified Arabic"/>
          <w:sz w:val="24"/>
          <w:szCs w:val="24"/>
          <w:rtl/>
        </w:rPr>
        <w:t>الأ</w:t>
      </w:r>
      <w:r w:rsidR="00480E82" w:rsidRPr="00AD2D21">
        <w:rPr>
          <w:rFonts w:ascii="Simplified Arabic" w:hAnsi="Simplified Arabic" w:cs="Simplified Arabic"/>
          <w:sz w:val="24"/>
          <w:szCs w:val="24"/>
          <w:rtl/>
        </w:rPr>
        <w:t>حتیاجات التدریبیة تسبق أي نشاط تدریبي مهني وتأتي قبل تصمیم البرامج التدریبیة وتنفیذها</w:t>
      </w:r>
      <w:r w:rsidR="00480E82" w:rsidRPr="00AD2D21">
        <w:rPr>
          <w:rFonts w:ascii="Simplified Arabic" w:hAnsi="Simplified Arabic" w:cs="Simplified Arabic"/>
          <w:sz w:val="24"/>
          <w:szCs w:val="24"/>
        </w:rPr>
        <w:t>.</w:t>
      </w:r>
    </w:p>
    <w:p w14:paraId="6DA60560" w14:textId="36982B3C" w:rsidR="00385BCE" w:rsidRPr="00AD2D21" w:rsidRDefault="009C7AC4" w:rsidP="004722FD">
      <w:pPr>
        <w:pStyle w:val="NoSpacing"/>
        <w:jc w:val="both"/>
        <w:rPr>
          <w:rFonts w:ascii="Simplified Arabic" w:hAnsi="Simplified Arabic" w:cs="Simplified Arabic"/>
          <w:b/>
          <w:bCs/>
          <w:sz w:val="24"/>
          <w:szCs w:val="24"/>
          <w:u w:val="single"/>
          <w:rtl/>
        </w:rPr>
      </w:pPr>
      <w:r>
        <w:rPr>
          <w:rFonts w:ascii="Simplified Arabic" w:hAnsi="Simplified Arabic" w:cs="Simplified Arabic" w:hint="cs"/>
          <w:b/>
          <w:bCs/>
          <w:sz w:val="24"/>
          <w:szCs w:val="24"/>
          <w:u w:val="single"/>
          <w:rtl/>
        </w:rPr>
        <w:t>ب</w:t>
      </w:r>
      <w:r w:rsidR="00385BCE" w:rsidRPr="00AD2D21">
        <w:rPr>
          <w:rFonts w:ascii="Simplified Arabic" w:hAnsi="Simplified Arabic" w:cs="Simplified Arabic"/>
          <w:b/>
          <w:bCs/>
          <w:sz w:val="24"/>
          <w:szCs w:val="24"/>
          <w:u w:val="single"/>
          <w:rtl/>
        </w:rPr>
        <w:t>-طرق تحديد الاحتياجات التدريبية :</w:t>
      </w:r>
      <w:r w:rsidR="003054F7" w:rsidRPr="00AD2D21">
        <w:rPr>
          <w:rFonts w:ascii="Simplified Arabic" w:hAnsi="Simplified Arabic" w:cs="Simplified Arabic"/>
          <w:sz w:val="24"/>
          <w:szCs w:val="24"/>
        </w:rPr>
        <w:t xml:space="preserve"> )</w:t>
      </w:r>
      <w:r w:rsidR="003054F7" w:rsidRPr="00AD2D21">
        <w:rPr>
          <w:rFonts w:ascii="Simplified Arabic" w:hAnsi="Simplified Arabic" w:cs="Simplified Arabic"/>
          <w:sz w:val="24"/>
          <w:szCs w:val="24"/>
          <w:rtl/>
        </w:rPr>
        <w:t>السكارنه،2011)</w:t>
      </w:r>
      <w:r w:rsidR="00EE6FE3" w:rsidRPr="00AD2D21">
        <w:rPr>
          <w:rStyle w:val="FootnoteReference"/>
          <w:rFonts w:ascii="Simplified Arabic" w:hAnsi="Simplified Arabic" w:cs="Simplified Arabic"/>
          <w:sz w:val="24"/>
          <w:szCs w:val="24"/>
          <w:rtl/>
        </w:rPr>
        <w:footnoteReference w:id="31"/>
      </w:r>
    </w:p>
    <w:p w14:paraId="671FEC2A" w14:textId="77777777" w:rsidR="00BF4856" w:rsidRPr="00AD2D21" w:rsidRDefault="00BF4856"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توجد أمام اختصاصي التدریب ثلاث طرق لتحدید الاحتیاجات التدریبیة</w:t>
      </w:r>
      <w:r w:rsidRPr="00AD2D21">
        <w:rPr>
          <w:rFonts w:ascii="Simplified Arabic" w:hAnsi="Simplified Arabic" w:cs="Simplified Arabic"/>
          <w:sz w:val="24"/>
          <w:szCs w:val="24"/>
        </w:rPr>
        <w:t xml:space="preserve">: - </w:t>
      </w:r>
    </w:p>
    <w:p w14:paraId="38370B54" w14:textId="0CD24167" w:rsidR="00BF4856" w:rsidRPr="00AD2D21" w:rsidRDefault="00BF4856" w:rsidP="004722FD">
      <w:pPr>
        <w:pStyle w:val="NoSpacing"/>
        <w:jc w:val="both"/>
        <w:rPr>
          <w:rFonts w:ascii="Simplified Arabic" w:hAnsi="Simplified Arabic" w:cs="Simplified Arabic"/>
          <w:sz w:val="24"/>
          <w:szCs w:val="24"/>
          <w:rtl/>
        </w:rPr>
      </w:pPr>
      <w:r w:rsidRPr="00AD2D21">
        <w:rPr>
          <w:rFonts w:ascii="Simplified Arabic" w:hAnsi="Simplified Arabic" w:cs="Simplified Arabic"/>
          <w:sz w:val="24"/>
          <w:szCs w:val="24"/>
          <w:rtl/>
        </w:rPr>
        <w:t>-الطريقة الأولى: تحلیل التنظیم وهي تجیب عن سؤال مهم هو: (في أیة إدارة أو فرع أو قسم</w:t>
      </w:r>
      <w:r w:rsidRPr="00AD2D21">
        <w:rPr>
          <w:rFonts w:ascii="Simplified Arabic" w:hAnsi="Simplified Arabic" w:cs="Simplified Arabic"/>
          <w:sz w:val="24"/>
          <w:szCs w:val="24"/>
        </w:rPr>
        <w:t>(</w:t>
      </w:r>
      <w:r w:rsidRPr="00AD2D21">
        <w:rPr>
          <w:rFonts w:ascii="Simplified Arabic" w:hAnsi="Simplified Arabic" w:cs="Simplified Arabic"/>
          <w:sz w:val="24"/>
          <w:szCs w:val="24"/>
          <w:rtl/>
        </w:rPr>
        <w:t>.</w:t>
      </w:r>
    </w:p>
    <w:p w14:paraId="60D49F16" w14:textId="7923B9E5" w:rsidR="00BF4856" w:rsidRPr="006A6210" w:rsidRDefault="00BF4856" w:rsidP="004722FD">
      <w:pPr>
        <w:pStyle w:val="NoSpacing"/>
        <w:jc w:val="both"/>
        <w:rPr>
          <w:rFonts w:ascii="Simplified Arabic" w:hAnsi="Simplified Arabic" w:cs="Simplified Arabic"/>
          <w:sz w:val="24"/>
          <w:szCs w:val="24"/>
          <w:rtl/>
        </w:rPr>
      </w:pPr>
      <w:r w:rsidRPr="006A6210">
        <w:rPr>
          <w:rFonts w:ascii="Simplified Arabic" w:hAnsi="Simplified Arabic" w:cs="Simplified Arabic"/>
          <w:sz w:val="24"/>
          <w:szCs w:val="24"/>
          <w:rtl/>
        </w:rPr>
        <w:t>-الطريقة الثانية: تحلیل العمل وذلك للأجابة عن سؤال مهم أخر هو: ما هو نوع التدریب المطلوب (مهارات، معلومات، اتجاهات) وما هو العمل أو الجزء من الوظیفة الذي یلزم له التدریب.</w:t>
      </w:r>
    </w:p>
    <w:p w14:paraId="41CF0B41" w14:textId="4883F1D3" w:rsidR="00385BCE" w:rsidRPr="006A6210" w:rsidRDefault="00BF4856" w:rsidP="009A6656">
      <w:pPr>
        <w:pStyle w:val="NoSpacing"/>
        <w:jc w:val="both"/>
        <w:rPr>
          <w:rFonts w:ascii="Simplified Arabic" w:hAnsi="Simplified Arabic" w:cs="Simplified Arabic"/>
          <w:sz w:val="24"/>
          <w:szCs w:val="24"/>
          <w:rtl/>
        </w:rPr>
      </w:pPr>
      <w:r w:rsidRPr="006A6210">
        <w:rPr>
          <w:rFonts w:ascii="Simplified Arabic" w:hAnsi="Simplified Arabic" w:cs="Simplified Arabic"/>
          <w:sz w:val="24"/>
          <w:szCs w:val="24"/>
          <w:rtl/>
        </w:rPr>
        <w:t>-الطريقة الثالثة: تحلیل الفرد تجیب بدورها عن سؤال مهم هو من الذي یحتاة إلى التدریب</w:t>
      </w:r>
      <w:r w:rsidRPr="006A6210">
        <w:rPr>
          <w:rFonts w:ascii="Simplified Arabic" w:hAnsi="Simplified Arabic" w:cs="Simplified Arabic"/>
          <w:sz w:val="24"/>
          <w:szCs w:val="24"/>
        </w:rPr>
        <w:t xml:space="preserve">. </w:t>
      </w:r>
      <w:r w:rsidRPr="006A6210">
        <w:rPr>
          <w:rFonts w:ascii="Simplified Arabic" w:hAnsi="Simplified Arabic" w:cs="Simplified Arabic"/>
          <w:sz w:val="24"/>
          <w:szCs w:val="24"/>
          <w:rtl/>
        </w:rPr>
        <w:t>و سنوضح هذه الطرق الثالث</w:t>
      </w:r>
      <w:r w:rsidR="00C917E8">
        <w:rPr>
          <w:rFonts w:ascii="Simplified Arabic" w:hAnsi="Simplified Arabic" w:cs="Simplified Arabic" w:hint="cs"/>
          <w:sz w:val="24"/>
          <w:szCs w:val="24"/>
          <w:rtl/>
        </w:rPr>
        <w:t xml:space="preserve"> </w:t>
      </w:r>
      <w:r w:rsidRPr="006A6210">
        <w:rPr>
          <w:rFonts w:ascii="Simplified Arabic" w:hAnsi="Simplified Arabic" w:cs="Simplified Arabic"/>
          <w:sz w:val="24"/>
          <w:szCs w:val="24"/>
          <w:rtl/>
        </w:rPr>
        <w:t>في الشكل</w:t>
      </w:r>
      <w:r w:rsidR="006A6210" w:rsidRPr="006A6210">
        <w:rPr>
          <w:rFonts w:ascii="Simplified Arabic" w:hAnsi="Simplified Arabic" w:cs="Simplified Arabic"/>
          <w:sz w:val="24"/>
          <w:szCs w:val="24"/>
          <w:rtl/>
        </w:rPr>
        <w:t xml:space="preserve"> (1)</w:t>
      </w:r>
      <w:r w:rsidRPr="006A6210">
        <w:rPr>
          <w:rFonts w:ascii="Simplified Arabic" w:hAnsi="Simplified Arabic" w:cs="Simplified Arabic"/>
          <w:sz w:val="24"/>
          <w:szCs w:val="24"/>
          <w:rtl/>
        </w:rPr>
        <w:t xml:space="preserve"> التالي</w:t>
      </w:r>
      <w:r w:rsidRPr="006A6210">
        <w:rPr>
          <w:rFonts w:ascii="Simplified Arabic" w:hAnsi="Simplified Arabic" w:cs="Simplified Arabic"/>
          <w:sz w:val="24"/>
          <w:szCs w:val="24"/>
        </w:rPr>
        <w:t>:</w:t>
      </w:r>
    </w:p>
    <w:p w14:paraId="37A56BB3" w14:textId="77777777" w:rsidR="004722FD" w:rsidRDefault="004722FD" w:rsidP="00C917E8">
      <w:pPr>
        <w:pStyle w:val="NoSpacing"/>
        <w:jc w:val="center"/>
        <w:rPr>
          <w:rFonts w:ascii="Simplified Arabic" w:hAnsi="Simplified Arabic" w:cs="Simplified Arabic" w:hint="cs"/>
          <w:sz w:val="24"/>
          <w:szCs w:val="24"/>
          <w:rtl/>
        </w:rPr>
      </w:pPr>
    </w:p>
    <w:p w14:paraId="602177B6" w14:textId="77777777" w:rsidR="004722FD" w:rsidRDefault="004722FD" w:rsidP="00C917E8">
      <w:pPr>
        <w:pStyle w:val="NoSpacing"/>
        <w:jc w:val="center"/>
        <w:rPr>
          <w:rFonts w:ascii="Simplified Arabic" w:hAnsi="Simplified Arabic" w:cs="Simplified Arabic" w:hint="cs"/>
          <w:sz w:val="24"/>
          <w:szCs w:val="24"/>
          <w:rtl/>
        </w:rPr>
      </w:pPr>
    </w:p>
    <w:p w14:paraId="7EFA581B" w14:textId="77777777" w:rsidR="004722FD" w:rsidRDefault="004722FD" w:rsidP="00C917E8">
      <w:pPr>
        <w:pStyle w:val="NoSpacing"/>
        <w:jc w:val="center"/>
        <w:rPr>
          <w:rFonts w:ascii="Simplified Arabic" w:hAnsi="Simplified Arabic" w:cs="Simplified Arabic" w:hint="cs"/>
          <w:sz w:val="24"/>
          <w:szCs w:val="24"/>
          <w:rtl/>
        </w:rPr>
      </w:pPr>
    </w:p>
    <w:p w14:paraId="4731107A" w14:textId="582EC6CA" w:rsidR="00C917E8" w:rsidRDefault="00C917E8" w:rsidP="00C917E8">
      <w:pPr>
        <w:pStyle w:val="NoSpacing"/>
        <w:jc w:val="center"/>
        <w:rPr>
          <w:rFonts w:ascii="Simplified Arabic" w:hAnsi="Simplified Arabic" w:cs="Simplified Arabic"/>
          <w:sz w:val="24"/>
          <w:szCs w:val="24"/>
          <w:rtl/>
        </w:rPr>
      </w:pPr>
      <w:r>
        <w:rPr>
          <w:rFonts w:ascii="Simplified Arabic" w:hAnsi="Simplified Arabic" w:cs="Simplified Arabic" w:hint="cs"/>
          <w:sz w:val="24"/>
          <w:szCs w:val="24"/>
          <w:rtl/>
        </w:rPr>
        <w:lastRenderedPageBreak/>
        <w:t>الشكل رقم (1)</w:t>
      </w:r>
    </w:p>
    <w:p w14:paraId="70E35747" w14:textId="4838D430" w:rsidR="007A657A" w:rsidRPr="006A6210" w:rsidRDefault="007A657A" w:rsidP="00C917E8">
      <w:pPr>
        <w:pStyle w:val="NoSpacing"/>
        <w:jc w:val="center"/>
        <w:rPr>
          <w:rFonts w:ascii="Simplified Arabic" w:hAnsi="Simplified Arabic" w:cs="Simplified Arabic"/>
          <w:sz w:val="24"/>
          <w:szCs w:val="24"/>
          <w:rtl/>
        </w:rPr>
      </w:pPr>
      <w:r w:rsidRPr="006A6210">
        <w:rPr>
          <w:rFonts w:ascii="Simplified Arabic" w:hAnsi="Simplified Arabic" w:cs="Simplified Arabic"/>
          <w:sz w:val="24"/>
          <w:szCs w:val="24"/>
          <w:rtl/>
        </w:rPr>
        <w:t>طرق تحديد الأحتياجات التدريبية</w:t>
      </w:r>
    </w:p>
    <w:p w14:paraId="773E1E2E" w14:textId="69E34FC4" w:rsidR="00E95BB4" w:rsidRPr="00BF4856" w:rsidRDefault="007A657A" w:rsidP="0064029F">
      <w:pPr>
        <w:pStyle w:val="NoSpacing"/>
        <w:jc w:val="both"/>
        <w:rPr>
          <w:b/>
          <w:bCs/>
          <w:sz w:val="28"/>
          <w:szCs w:val="28"/>
          <w:u w:val="single"/>
          <w:rtl/>
        </w:rPr>
      </w:pPr>
      <w:r>
        <w:rPr>
          <w:noProof/>
        </w:rPr>
        <w:drawing>
          <wp:inline distT="0" distB="0" distL="0" distR="0" wp14:anchorId="5077F363" wp14:editId="21AA8B5B">
            <wp:extent cx="5524500" cy="1819275"/>
            <wp:effectExtent l="0" t="0" r="0" b="9525"/>
            <wp:docPr id="6"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D7784E-33C2-42B2-923F-4B7FB7DDFA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D7784E-33C2-42B2-923F-4B7FB7DDFA4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524500" cy="1819275"/>
                    </a:xfrm>
                    <a:prstGeom prst="rect">
                      <a:avLst/>
                    </a:prstGeom>
                  </pic:spPr>
                </pic:pic>
              </a:graphicData>
            </a:graphic>
          </wp:inline>
        </w:drawing>
      </w:r>
    </w:p>
    <w:p w14:paraId="00A1CDCC" w14:textId="79B4E18E" w:rsidR="00385BCE" w:rsidRPr="004722FD" w:rsidRDefault="007A657A" w:rsidP="0064029F">
      <w:pPr>
        <w:pStyle w:val="NoSpacing"/>
        <w:jc w:val="both"/>
        <w:rPr>
          <w:rFonts w:ascii="Simplified Arabic" w:hAnsi="Simplified Arabic" w:cs="Simplified Arabic"/>
          <w:i/>
          <w:iCs/>
          <w:sz w:val="24"/>
          <w:szCs w:val="24"/>
          <w:rtl/>
          <w:lang w:bidi="ar-EG"/>
        </w:rPr>
      </w:pPr>
      <w:r w:rsidRPr="004722FD">
        <w:rPr>
          <w:rFonts w:ascii="Simplified Arabic" w:hAnsi="Simplified Arabic" w:cs="Simplified Arabic"/>
          <w:i/>
          <w:iCs/>
          <w:sz w:val="24"/>
          <w:szCs w:val="24"/>
          <w:rtl/>
          <w:lang w:bidi="ar-EG"/>
        </w:rPr>
        <w:t xml:space="preserve">المصدر (السكارنة </w:t>
      </w:r>
      <w:r w:rsidR="00C159AE" w:rsidRPr="004722FD">
        <w:rPr>
          <w:rFonts w:ascii="Simplified Arabic" w:hAnsi="Simplified Arabic" w:cs="Simplified Arabic"/>
          <w:i/>
          <w:iCs/>
          <w:sz w:val="24"/>
          <w:szCs w:val="24"/>
          <w:rtl/>
          <w:lang w:bidi="ar-EG"/>
        </w:rPr>
        <w:t>،2011،ص99)</w:t>
      </w:r>
    </w:p>
    <w:p w14:paraId="54B012B5" w14:textId="2458A103" w:rsidR="00D9289A" w:rsidRPr="00E0538F" w:rsidRDefault="00B36AE8" w:rsidP="0064029F">
      <w:pPr>
        <w:pStyle w:val="NoSpacing"/>
        <w:jc w:val="both"/>
        <w:rPr>
          <w:rFonts w:asciiTheme="minorBidi" w:hAnsiTheme="minorBidi"/>
          <w:b/>
          <w:bCs/>
          <w:color w:val="0D0D0D" w:themeColor="text1" w:themeTint="F2"/>
          <w:sz w:val="28"/>
          <w:szCs w:val="28"/>
          <w:u w:val="single"/>
          <w:rtl/>
          <w:lang w:bidi="ar-EG"/>
        </w:rPr>
      </w:pPr>
      <w:r w:rsidRPr="006A6210">
        <w:rPr>
          <w:rFonts w:ascii="Simplified Arabic" w:hAnsi="Simplified Arabic" w:cs="Simplified Arabic"/>
          <w:b/>
          <w:bCs/>
          <w:color w:val="0D0D0D" w:themeColor="text1" w:themeTint="F2"/>
          <w:sz w:val="28"/>
          <w:szCs w:val="28"/>
          <w:u w:val="single"/>
          <w:rtl/>
          <w:lang w:bidi="ar-EG"/>
        </w:rPr>
        <w:t>ثانيا:</w:t>
      </w:r>
      <w:r w:rsidR="005D42A2" w:rsidRPr="006A6210">
        <w:rPr>
          <w:rFonts w:ascii="Simplified Arabic" w:hAnsi="Simplified Arabic" w:cs="Simplified Arabic"/>
          <w:b/>
          <w:bCs/>
          <w:color w:val="0D0D0D" w:themeColor="text1" w:themeTint="F2"/>
          <w:sz w:val="28"/>
          <w:szCs w:val="28"/>
          <w:u w:val="single"/>
          <w:rtl/>
          <w:lang w:bidi="ar-EG"/>
        </w:rPr>
        <w:t>إعداد و تصميم البرنامج التدريبي</w:t>
      </w:r>
      <w:r w:rsidR="005D42A2" w:rsidRPr="00E0538F">
        <w:rPr>
          <w:rFonts w:asciiTheme="minorBidi" w:hAnsiTheme="minorBidi" w:hint="cs"/>
          <w:b/>
          <w:bCs/>
          <w:color w:val="0D0D0D" w:themeColor="text1" w:themeTint="F2"/>
          <w:sz w:val="28"/>
          <w:szCs w:val="28"/>
          <w:u w:val="single"/>
          <w:rtl/>
          <w:lang w:bidi="ar-EG"/>
        </w:rPr>
        <w:t>:</w:t>
      </w:r>
    </w:p>
    <w:p w14:paraId="7725A5F6" w14:textId="345E8B6F" w:rsidR="00282C5A" w:rsidRPr="006A6210" w:rsidRDefault="00E778B1" w:rsidP="0064029F">
      <w:pPr>
        <w:pStyle w:val="NoSpacing"/>
        <w:jc w:val="both"/>
        <w:rPr>
          <w:rFonts w:ascii="Simplified Arabic" w:hAnsi="Simplified Arabic" w:cs="Simplified Arabic"/>
          <w:color w:val="0D0D0D" w:themeColor="text1" w:themeTint="F2"/>
          <w:sz w:val="24"/>
          <w:szCs w:val="24"/>
          <w:shd w:val="clear" w:color="auto" w:fill="FFFFFF"/>
          <w:rtl/>
        </w:rPr>
      </w:pPr>
      <w:r w:rsidRPr="006A6210">
        <w:rPr>
          <w:rFonts w:ascii="Simplified Arabic" w:hAnsi="Simplified Arabic" w:cs="Simplified Arabic"/>
          <w:color w:val="0D0D0D" w:themeColor="text1" w:themeTint="F2"/>
          <w:sz w:val="24"/>
          <w:szCs w:val="24"/>
          <w:shd w:val="clear" w:color="auto" w:fill="FFFFFF"/>
          <w:rtl/>
        </w:rPr>
        <w:t>يعد تصميم برنامج تدريبي هو خطوة لا غنى عنها في عملية التدريب، فهو الخطوة التي تتبع الاحتياجات لوجود برامج تدريبية، والاهتمام بوضع برنامج تدريبي جيد، يعني حصول المتدربين على تدريب شامل ويفي بكل أوجه الاستفادة المطلوبة، فهو أحد الخطوات الهامة التي يجب الإعداد لها جيدا، عند الاحتياج للتدريب وللوصول للأهداف المعنية للتدريب</w:t>
      </w:r>
      <w:r w:rsidR="003201E3" w:rsidRPr="006A6210">
        <w:rPr>
          <w:rFonts w:ascii="Simplified Arabic" w:hAnsi="Simplified Arabic" w:cs="Simplified Arabic"/>
          <w:color w:val="0D0D0D" w:themeColor="text1" w:themeTint="F2"/>
          <w:sz w:val="24"/>
          <w:szCs w:val="24"/>
          <w:shd w:val="clear" w:color="auto" w:fill="FFFFFF"/>
          <w:rtl/>
        </w:rPr>
        <w:t xml:space="preserve"> </w:t>
      </w:r>
      <w:r w:rsidR="00EF11FC" w:rsidRPr="006A6210">
        <w:rPr>
          <w:rFonts w:ascii="Simplified Arabic" w:hAnsi="Simplified Arabic" w:cs="Simplified Arabic"/>
          <w:color w:val="0D0D0D" w:themeColor="text1" w:themeTint="F2"/>
          <w:sz w:val="24"/>
          <w:szCs w:val="24"/>
          <w:shd w:val="clear" w:color="auto" w:fill="FFFFFF"/>
          <w:rtl/>
        </w:rPr>
        <w:t xml:space="preserve">و بشكل عام يمكن تحديد محتويات الطرق العامة  للبرنامج  التدريبي </w:t>
      </w:r>
      <w:r w:rsidRPr="006A6210">
        <w:rPr>
          <w:rFonts w:ascii="Simplified Arabic" w:hAnsi="Simplified Arabic" w:cs="Simplified Arabic"/>
          <w:color w:val="0D0D0D" w:themeColor="text1" w:themeTint="F2"/>
          <w:sz w:val="24"/>
          <w:szCs w:val="24"/>
          <w:shd w:val="clear" w:color="auto" w:fill="FFFFFF"/>
          <w:rtl/>
        </w:rPr>
        <w:t>.</w:t>
      </w:r>
    </w:p>
    <w:p w14:paraId="4BB78A0F" w14:textId="208C06F2"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الأهداف التدريبي</w:t>
      </w:r>
      <w:r w:rsidR="006F6B0B" w:rsidRPr="006A6210">
        <w:rPr>
          <w:rFonts w:ascii="Simplified Arabic" w:hAnsi="Simplified Arabic" w:cs="Simplified Arabic"/>
          <w:color w:val="0D0D0D" w:themeColor="text1" w:themeTint="F2"/>
          <w:rtl/>
        </w:rPr>
        <w:t>ة</w:t>
      </w:r>
      <w:r w:rsidR="00EC1CB6" w:rsidRPr="006A6210">
        <w:rPr>
          <w:rFonts w:ascii="Simplified Arabic" w:hAnsi="Simplified Arabic" w:cs="Simplified Arabic"/>
          <w:color w:val="0D0D0D" w:themeColor="text1" w:themeTint="F2"/>
          <w:rtl/>
        </w:rPr>
        <w:t>.</w:t>
      </w:r>
    </w:p>
    <w:p w14:paraId="5B3839A3" w14:textId="36F32BE9"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المهارات المستهدفة</w:t>
      </w:r>
      <w:r w:rsidR="00EC1CB6" w:rsidRPr="006A6210">
        <w:rPr>
          <w:rFonts w:ascii="Simplified Arabic" w:hAnsi="Simplified Arabic" w:cs="Simplified Arabic"/>
          <w:color w:val="0D0D0D" w:themeColor="text1" w:themeTint="F2"/>
          <w:rtl/>
        </w:rPr>
        <w:t>.</w:t>
      </w:r>
    </w:p>
    <w:p w14:paraId="17081A67" w14:textId="29E853C0"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المادة التدريبية</w:t>
      </w:r>
      <w:r w:rsidR="00EC1CB6" w:rsidRPr="006A6210">
        <w:rPr>
          <w:rFonts w:ascii="Simplified Arabic" w:hAnsi="Simplified Arabic" w:cs="Simplified Arabic"/>
          <w:color w:val="0D0D0D" w:themeColor="text1" w:themeTint="F2"/>
          <w:rtl/>
        </w:rPr>
        <w:t>.</w:t>
      </w:r>
    </w:p>
    <w:p w14:paraId="2CE9A262" w14:textId="50E1B8E0"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أسلوب التدريب</w:t>
      </w:r>
      <w:r w:rsidR="00EC1CB6" w:rsidRPr="006A6210">
        <w:rPr>
          <w:rFonts w:ascii="Simplified Arabic" w:hAnsi="Simplified Arabic" w:cs="Simplified Arabic"/>
          <w:color w:val="0D0D0D" w:themeColor="text1" w:themeTint="F2"/>
          <w:rtl/>
        </w:rPr>
        <w:t>.</w:t>
      </w:r>
    </w:p>
    <w:p w14:paraId="1A074F96" w14:textId="7E7E5831"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حجم البرنامج التدريبي</w:t>
      </w:r>
      <w:r w:rsidR="00EC1CB6" w:rsidRPr="006A6210">
        <w:rPr>
          <w:rFonts w:ascii="Simplified Arabic" w:hAnsi="Simplified Arabic" w:cs="Simplified Arabic"/>
          <w:color w:val="0D0D0D" w:themeColor="text1" w:themeTint="F2"/>
          <w:rtl/>
        </w:rPr>
        <w:t>.</w:t>
      </w:r>
    </w:p>
    <w:p w14:paraId="2584F9FF" w14:textId="500A4271"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تكلفة التدريب</w:t>
      </w:r>
      <w:r w:rsidR="00EC1CB6" w:rsidRPr="006A6210">
        <w:rPr>
          <w:rFonts w:ascii="Simplified Arabic" w:hAnsi="Simplified Arabic" w:cs="Simplified Arabic"/>
          <w:color w:val="0D0D0D" w:themeColor="text1" w:themeTint="F2"/>
          <w:rtl/>
        </w:rPr>
        <w:t>.</w:t>
      </w:r>
    </w:p>
    <w:p w14:paraId="79777091" w14:textId="34A3BF98"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مصادر التدريب</w:t>
      </w:r>
      <w:r w:rsidR="00EC1CB6" w:rsidRPr="006A6210">
        <w:rPr>
          <w:rFonts w:ascii="Simplified Arabic" w:hAnsi="Simplified Arabic" w:cs="Simplified Arabic"/>
          <w:color w:val="0D0D0D" w:themeColor="text1" w:themeTint="F2"/>
          <w:rtl/>
        </w:rPr>
        <w:t>.</w:t>
      </w:r>
    </w:p>
    <w:p w14:paraId="76266F12" w14:textId="2FB6E85A" w:rsidR="001B78D0" w:rsidRPr="006A6210" w:rsidRDefault="001B78D0" w:rsidP="006371A6">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Pr>
      </w:pPr>
      <w:r w:rsidRPr="006A6210">
        <w:rPr>
          <w:rFonts w:ascii="Simplified Arabic" w:hAnsi="Simplified Arabic" w:cs="Simplified Arabic"/>
          <w:color w:val="0D0D0D" w:themeColor="text1" w:themeTint="F2"/>
          <w:rtl/>
        </w:rPr>
        <w:t>تحديد وقت التدريب</w:t>
      </w:r>
      <w:r w:rsidR="00EC1CB6" w:rsidRPr="006A6210">
        <w:rPr>
          <w:rFonts w:ascii="Simplified Arabic" w:hAnsi="Simplified Arabic" w:cs="Simplified Arabic"/>
          <w:color w:val="0D0D0D" w:themeColor="text1" w:themeTint="F2"/>
          <w:rtl/>
        </w:rPr>
        <w:t>.</w:t>
      </w:r>
    </w:p>
    <w:p w14:paraId="321B30AD" w14:textId="7CCB138A" w:rsidR="005D42A2" w:rsidRPr="006A6210" w:rsidRDefault="00B54B6F" w:rsidP="00C524C3">
      <w:pPr>
        <w:pStyle w:val="trt0xe"/>
        <w:numPr>
          <w:ilvl w:val="0"/>
          <w:numId w:val="27"/>
        </w:numPr>
        <w:shd w:val="clear" w:color="auto" w:fill="FFFFFF"/>
        <w:bidi/>
        <w:spacing w:before="0" w:beforeAutospacing="0" w:after="60" w:afterAutospacing="0"/>
        <w:rPr>
          <w:rFonts w:ascii="Simplified Arabic" w:hAnsi="Simplified Arabic" w:cs="Simplified Arabic"/>
          <w:color w:val="0D0D0D" w:themeColor="text1" w:themeTint="F2"/>
          <w:rtl/>
        </w:rPr>
      </w:pPr>
      <w:r w:rsidRPr="006A6210">
        <w:rPr>
          <w:rFonts w:ascii="Simplified Arabic" w:hAnsi="Simplified Arabic" w:cs="Simplified Arabic"/>
          <w:color w:val="0D0D0D" w:themeColor="text1" w:themeTint="F2"/>
          <w:rtl/>
        </w:rPr>
        <w:t>تحديد مكان التدريب.</w:t>
      </w:r>
    </w:p>
    <w:p w14:paraId="12BAC163" w14:textId="24C591CF" w:rsidR="00B36AE8" w:rsidRPr="00C917E8" w:rsidRDefault="00B36AE8" w:rsidP="0064029F">
      <w:pPr>
        <w:pStyle w:val="NoSpacing"/>
        <w:jc w:val="both"/>
        <w:rPr>
          <w:rFonts w:ascii="Simplified Arabic" w:hAnsi="Simplified Arabic" w:cs="Simplified Arabic"/>
          <w:b/>
          <w:bCs/>
          <w:color w:val="0D0D0D" w:themeColor="text1" w:themeTint="F2"/>
          <w:sz w:val="28"/>
          <w:szCs w:val="28"/>
          <w:u w:val="single"/>
          <w:rtl/>
          <w:lang w:bidi="ar-EG"/>
        </w:rPr>
      </w:pPr>
      <w:r w:rsidRPr="00C917E8">
        <w:rPr>
          <w:rFonts w:ascii="Simplified Arabic" w:hAnsi="Simplified Arabic" w:cs="Simplified Arabic"/>
          <w:b/>
          <w:bCs/>
          <w:color w:val="0D0D0D" w:themeColor="text1" w:themeTint="F2"/>
          <w:sz w:val="28"/>
          <w:szCs w:val="28"/>
          <w:u w:val="single"/>
          <w:rtl/>
          <w:lang w:bidi="ar-EG"/>
        </w:rPr>
        <w:t>ثالثا:</w:t>
      </w:r>
      <w:r w:rsidR="005D42A2" w:rsidRPr="00C917E8">
        <w:rPr>
          <w:rFonts w:ascii="Simplified Arabic" w:hAnsi="Simplified Arabic" w:cs="Simplified Arabic"/>
          <w:b/>
          <w:bCs/>
          <w:color w:val="0D0D0D" w:themeColor="text1" w:themeTint="F2"/>
          <w:sz w:val="28"/>
          <w:szCs w:val="28"/>
          <w:u w:val="single"/>
          <w:rtl/>
          <w:lang w:bidi="ar-EG"/>
        </w:rPr>
        <w:t>تنفيذ البرنامج التدريبي:</w:t>
      </w:r>
    </w:p>
    <w:p w14:paraId="4A778166" w14:textId="2DF6A5BE" w:rsidR="00CB5528" w:rsidRPr="00C917E8" w:rsidRDefault="00CB5528" w:rsidP="0064029F">
      <w:pPr>
        <w:pStyle w:val="NoSpacing"/>
        <w:jc w:val="both"/>
        <w:rPr>
          <w:rFonts w:ascii="Simplified Arabic" w:hAnsi="Simplified Arabic" w:cs="Simplified Arabic"/>
          <w:b/>
          <w:bCs/>
          <w:color w:val="0D0D0D" w:themeColor="text1" w:themeTint="F2"/>
          <w:sz w:val="24"/>
          <w:szCs w:val="24"/>
          <w:rtl/>
          <w:lang w:bidi="ar-EG"/>
        </w:rPr>
      </w:pPr>
      <w:r w:rsidRPr="00C917E8">
        <w:rPr>
          <w:rFonts w:ascii="Simplified Arabic" w:hAnsi="Simplified Arabic" w:cs="Simplified Arabic"/>
          <w:color w:val="0D0D0D" w:themeColor="text1" w:themeTint="F2"/>
          <w:sz w:val="24"/>
          <w:szCs w:val="24"/>
          <w:shd w:val="clear" w:color="auto" w:fill="FFFFFF"/>
          <w:rtl/>
        </w:rPr>
        <w:t>يلي مرحلة التصميم لبرنامج التدريب مرحلة أخرى هي: تنفيذ البرنامج. وسواء كان هذا البرنامج داخل الشركة أو خارجها، فعلى مدير وأخصائي التدريب الإشراف على التنفيذ، والتأكد من أن التصميم الذي وضع قد أمكن تنفيذه. ويتضمن تنفيذ برنامج التدريب أنشطة مهمة هي وضع الجدول الزمني لتنفيذ البرنامج، وترتيب مكان وقاعات التدريب، والمتابعة اليومية لسير البرنامج</w:t>
      </w:r>
      <w:r w:rsidRPr="00C917E8">
        <w:rPr>
          <w:rFonts w:ascii="Simplified Arabic" w:hAnsi="Simplified Arabic" w:cs="Simplified Arabic"/>
          <w:color w:val="0D0D0D" w:themeColor="text1" w:themeTint="F2"/>
          <w:sz w:val="24"/>
          <w:szCs w:val="24"/>
          <w:shd w:val="clear" w:color="auto" w:fill="FFFFFF"/>
        </w:rPr>
        <w:t>.</w:t>
      </w:r>
      <w:r w:rsidRPr="00C917E8">
        <w:rPr>
          <w:rFonts w:ascii="Simplified Arabic" w:hAnsi="Simplified Arabic" w:cs="Simplified Arabic"/>
          <w:color w:val="0D0D0D" w:themeColor="text1" w:themeTint="F2"/>
          <w:sz w:val="24"/>
          <w:szCs w:val="24"/>
          <w:shd w:val="clear" w:color="auto" w:fill="FFFFFF"/>
          <w:rtl/>
        </w:rPr>
        <w:t>(</w:t>
      </w:r>
      <w:r w:rsidR="00F63430" w:rsidRPr="00C917E8">
        <w:rPr>
          <w:rFonts w:ascii="Simplified Arabic" w:hAnsi="Simplified Arabic" w:cs="Simplified Arabic"/>
          <w:color w:val="0D0D0D" w:themeColor="text1" w:themeTint="F2"/>
          <w:sz w:val="24"/>
          <w:szCs w:val="24"/>
          <w:shd w:val="clear" w:color="auto" w:fill="FFFFFF"/>
          <w:rtl/>
        </w:rPr>
        <w:t>ماهر</w:t>
      </w:r>
      <w:r w:rsidRPr="00C917E8">
        <w:rPr>
          <w:rFonts w:ascii="Simplified Arabic" w:hAnsi="Simplified Arabic" w:cs="Simplified Arabic"/>
          <w:color w:val="0D0D0D" w:themeColor="text1" w:themeTint="F2"/>
          <w:sz w:val="24"/>
          <w:szCs w:val="24"/>
          <w:shd w:val="clear" w:color="auto" w:fill="FFFFFF"/>
          <w:rtl/>
        </w:rPr>
        <w:t xml:space="preserve"> 2014،ص</w:t>
      </w:r>
      <w:r w:rsidR="00F63430" w:rsidRPr="00C917E8">
        <w:rPr>
          <w:rFonts w:ascii="Simplified Arabic" w:hAnsi="Simplified Arabic" w:cs="Simplified Arabic"/>
          <w:color w:val="0D0D0D" w:themeColor="text1" w:themeTint="F2"/>
          <w:sz w:val="24"/>
          <w:szCs w:val="24"/>
          <w:shd w:val="clear" w:color="auto" w:fill="FFFFFF"/>
          <w:rtl/>
        </w:rPr>
        <w:t xml:space="preserve"> 486)</w:t>
      </w:r>
      <w:r w:rsidR="00D34498" w:rsidRPr="00C917E8">
        <w:rPr>
          <w:rStyle w:val="FootnoteReference"/>
          <w:rFonts w:ascii="Simplified Arabic" w:hAnsi="Simplified Arabic" w:cs="Simplified Arabic"/>
          <w:color w:val="0D0D0D" w:themeColor="text1" w:themeTint="F2"/>
          <w:sz w:val="24"/>
          <w:szCs w:val="24"/>
          <w:shd w:val="clear" w:color="auto" w:fill="FFFFFF"/>
          <w:rtl/>
        </w:rPr>
        <w:footnoteReference w:id="32"/>
      </w:r>
    </w:p>
    <w:p w14:paraId="7227DE17" w14:textId="77A98C30" w:rsidR="005D42A2" w:rsidRPr="00C917E8" w:rsidRDefault="0039712D" w:rsidP="0064029F">
      <w:pPr>
        <w:pStyle w:val="NoSpacing"/>
        <w:jc w:val="both"/>
        <w:rPr>
          <w:rFonts w:ascii="Simplified Arabic" w:hAnsi="Simplified Arabic" w:cs="Simplified Arabic"/>
          <w:b/>
          <w:bCs/>
          <w:color w:val="0D0D0D" w:themeColor="text1" w:themeTint="F2"/>
          <w:sz w:val="24"/>
          <w:szCs w:val="24"/>
          <w:rtl/>
          <w:lang w:bidi="ar-EG"/>
        </w:rPr>
      </w:pPr>
      <w:r w:rsidRPr="00C917E8">
        <w:rPr>
          <w:rFonts w:ascii="Simplified Arabic" w:hAnsi="Simplified Arabic" w:cs="Simplified Arabic"/>
          <w:color w:val="0D0D0D" w:themeColor="text1" w:themeTint="F2"/>
          <w:sz w:val="24"/>
          <w:szCs w:val="24"/>
          <w:rtl/>
        </w:rPr>
        <w:lastRenderedPageBreak/>
        <w:t xml:space="preserve">    </w:t>
      </w:r>
      <w:r w:rsidR="002B2E92" w:rsidRPr="00C917E8">
        <w:rPr>
          <w:rFonts w:ascii="Simplified Arabic" w:hAnsi="Simplified Arabic" w:cs="Simplified Arabic"/>
          <w:color w:val="0D0D0D" w:themeColor="text1" w:themeTint="F2"/>
          <w:sz w:val="24"/>
          <w:szCs w:val="24"/>
          <w:rtl/>
        </w:rPr>
        <w:t>هي تتضمن ا</w:t>
      </w:r>
      <w:r w:rsidR="00157B42" w:rsidRPr="00C917E8">
        <w:rPr>
          <w:rFonts w:ascii="Simplified Arabic" w:hAnsi="Simplified Arabic" w:cs="Simplified Arabic"/>
          <w:color w:val="0D0D0D" w:themeColor="text1" w:themeTint="F2"/>
          <w:sz w:val="24"/>
          <w:szCs w:val="24"/>
          <w:rtl/>
        </w:rPr>
        <w:t>لأ</w:t>
      </w:r>
      <w:r w:rsidR="002B2E92" w:rsidRPr="00C917E8">
        <w:rPr>
          <w:rFonts w:ascii="Simplified Arabic" w:hAnsi="Simplified Arabic" w:cs="Simplified Arabic"/>
          <w:color w:val="0D0D0D" w:themeColor="text1" w:themeTint="F2"/>
          <w:sz w:val="24"/>
          <w:szCs w:val="24"/>
          <w:rtl/>
        </w:rPr>
        <w:t>نشطة مثل تحدید ال</w:t>
      </w:r>
      <w:r w:rsidR="00157B42" w:rsidRPr="00C917E8">
        <w:rPr>
          <w:rFonts w:ascii="Simplified Arabic" w:hAnsi="Simplified Arabic" w:cs="Simplified Arabic"/>
          <w:color w:val="0D0D0D" w:themeColor="text1" w:themeTint="F2"/>
          <w:sz w:val="24"/>
          <w:szCs w:val="24"/>
          <w:rtl/>
        </w:rPr>
        <w:t>ج</w:t>
      </w:r>
      <w:r w:rsidR="002B2E92" w:rsidRPr="00C917E8">
        <w:rPr>
          <w:rFonts w:ascii="Simplified Arabic" w:hAnsi="Simplified Arabic" w:cs="Simplified Arabic"/>
          <w:color w:val="0D0D0D" w:themeColor="text1" w:themeTint="F2"/>
          <w:sz w:val="24"/>
          <w:szCs w:val="24"/>
          <w:rtl/>
        </w:rPr>
        <w:t xml:space="preserve">دول الزمني للبرنامج، كما یتضمن تحدید مكان التدریب، والمتابعة الیومیة </w:t>
      </w:r>
      <w:r w:rsidR="00157B42" w:rsidRPr="00C917E8">
        <w:rPr>
          <w:rFonts w:ascii="Simplified Arabic" w:hAnsi="Simplified Arabic" w:cs="Simplified Arabic"/>
          <w:color w:val="0D0D0D" w:themeColor="text1" w:themeTint="F2"/>
          <w:sz w:val="24"/>
          <w:szCs w:val="24"/>
          <w:rtl/>
        </w:rPr>
        <w:t>لأ</w:t>
      </w:r>
      <w:r w:rsidR="002B2E92" w:rsidRPr="00C917E8">
        <w:rPr>
          <w:rFonts w:ascii="Simplified Arabic" w:hAnsi="Simplified Arabic" w:cs="Simplified Arabic"/>
          <w:color w:val="0D0D0D" w:themeColor="text1" w:themeTint="F2"/>
          <w:sz w:val="24"/>
          <w:szCs w:val="24"/>
          <w:rtl/>
        </w:rPr>
        <w:t>جراءات تنفیذ البرنامج خطوة بخطوة.</w:t>
      </w:r>
      <w:r w:rsidR="00157B42" w:rsidRPr="00C917E8">
        <w:rPr>
          <w:rFonts w:ascii="Simplified Arabic" w:hAnsi="Simplified Arabic" w:cs="Simplified Arabic"/>
          <w:color w:val="0D0D0D" w:themeColor="text1" w:themeTint="F2"/>
          <w:sz w:val="24"/>
          <w:szCs w:val="24"/>
          <w:rtl/>
        </w:rPr>
        <w:t xml:space="preserve">( </w:t>
      </w:r>
      <w:r w:rsidR="002B2E92" w:rsidRPr="00C917E8">
        <w:rPr>
          <w:rFonts w:ascii="Simplified Arabic" w:hAnsi="Simplified Arabic" w:cs="Simplified Arabic"/>
          <w:color w:val="0D0D0D" w:themeColor="text1" w:themeTint="F2"/>
          <w:sz w:val="24"/>
          <w:szCs w:val="24"/>
          <w:rtl/>
        </w:rPr>
        <w:t>الزبيدي،</w:t>
      </w:r>
      <w:r w:rsidR="00157B42" w:rsidRPr="00C917E8">
        <w:rPr>
          <w:rFonts w:ascii="Simplified Arabic" w:hAnsi="Simplified Arabic" w:cs="Simplified Arabic"/>
          <w:color w:val="0D0D0D" w:themeColor="text1" w:themeTint="F2"/>
          <w:sz w:val="24"/>
          <w:szCs w:val="24"/>
          <w:rtl/>
        </w:rPr>
        <w:t>2013</w:t>
      </w:r>
      <w:r w:rsidR="00731BF9" w:rsidRPr="00C917E8">
        <w:rPr>
          <w:rFonts w:ascii="Simplified Arabic" w:hAnsi="Simplified Arabic" w:cs="Simplified Arabic"/>
          <w:color w:val="0D0D0D" w:themeColor="text1" w:themeTint="F2"/>
          <w:sz w:val="24"/>
          <w:szCs w:val="24"/>
        </w:rPr>
        <w:t xml:space="preserve"> </w:t>
      </w:r>
      <w:r w:rsidR="00731BF9" w:rsidRPr="00C917E8">
        <w:rPr>
          <w:rFonts w:ascii="Simplified Arabic" w:hAnsi="Simplified Arabic" w:cs="Simplified Arabic"/>
          <w:color w:val="0D0D0D" w:themeColor="text1" w:themeTint="F2"/>
          <w:sz w:val="24"/>
          <w:szCs w:val="24"/>
          <w:rtl/>
          <w:lang w:bidi="ar-EG"/>
        </w:rPr>
        <w:t>ص 123</w:t>
      </w:r>
      <w:r w:rsidR="00157B42" w:rsidRPr="00C917E8">
        <w:rPr>
          <w:rFonts w:ascii="Simplified Arabic" w:hAnsi="Simplified Arabic" w:cs="Simplified Arabic"/>
          <w:color w:val="0D0D0D" w:themeColor="text1" w:themeTint="F2"/>
          <w:sz w:val="24"/>
          <w:szCs w:val="24"/>
          <w:rtl/>
        </w:rPr>
        <w:t>)</w:t>
      </w:r>
      <w:r w:rsidR="00D34498" w:rsidRPr="00C917E8">
        <w:rPr>
          <w:rStyle w:val="FootnoteReference"/>
          <w:rFonts w:ascii="Simplified Arabic" w:hAnsi="Simplified Arabic" w:cs="Simplified Arabic"/>
          <w:color w:val="0D0D0D" w:themeColor="text1" w:themeTint="F2"/>
          <w:sz w:val="24"/>
          <w:szCs w:val="24"/>
          <w:rtl/>
        </w:rPr>
        <w:footnoteReference w:id="33"/>
      </w:r>
    </w:p>
    <w:p w14:paraId="60222344" w14:textId="7E6573C7" w:rsidR="00B36AE8" w:rsidRPr="00043822" w:rsidRDefault="00B36AE8" w:rsidP="0064029F">
      <w:pPr>
        <w:pStyle w:val="NoSpacing"/>
        <w:jc w:val="both"/>
        <w:rPr>
          <w:rFonts w:ascii="Simplified Arabic" w:hAnsi="Simplified Arabic" w:cs="Simplified Arabic"/>
          <w:b/>
          <w:bCs/>
          <w:color w:val="0D0D0D" w:themeColor="text1" w:themeTint="F2"/>
          <w:sz w:val="28"/>
          <w:szCs w:val="28"/>
          <w:u w:val="single"/>
          <w:rtl/>
          <w:lang w:bidi="ar-EG"/>
        </w:rPr>
      </w:pPr>
      <w:r w:rsidRPr="00043822">
        <w:rPr>
          <w:rFonts w:ascii="Simplified Arabic" w:hAnsi="Simplified Arabic" w:cs="Simplified Arabic"/>
          <w:b/>
          <w:bCs/>
          <w:color w:val="0D0D0D" w:themeColor="text1" w:themeTint="F2"/>
          <w:sz w:val="28"/>
          <w:szCs w:val="28"/>
          <w:u w:val="single"/>
          <w:rtl/>
          <w:lang w:bidi="ar-EG"/>
        </w:rPr>
        <w:t>رابعا :تقييم البرنامج التدريبي:</w:t>
      </w:r>
    </w:p>
    <w:p w14:paraId="15178558" w14:textId="3FFFE990" w:rsidR="0095064A" w:rsidRDefault="0095064A" w:rsidP="0064029F">
      <w:pPr>
        <w:pStyle w:val="NoSpacing"/>
        <w:jc w:val="both"/>
        <w:rPr>
          <w:rFonts w:ascii="Simplified Arabic" w:hAnsi="Simplified Arabic" w:cs="Simplified Arabic"/>
          <w:color w:val="0D0D0D" w:themeColor="text1" w:themeTint="F2"/>
          <w:sz w:val="24"/>
          <w:szCs w:val="24"/>
          <w:shd w:val="clear" w:color="auto" w:fill="FFFFFF"/>
          <w:rtl/>
        </w:rPr>
      </w:pPr>
      <w:r w:rsidRPr="00252FB2">
        <w:rPr>
          <w:rFonts w:ascii="Simplified Arabic" w:hAnsi="Simplified Arabic" w:cs="Simplified Arabic"/>
          <w:color w:val="0D0D0D" w:themeColor="text1" w:themeTint="F2"/>
          <w:sz w:val="24"/>
          <w:szCs w:val="24"/>
          <w:shd w:val="clear" w:color="auto" w:fill="FFFFFF"/>
          <w:rtl/>
        </w:rPr>
        <w:t>يعتبر تقييم كفاءة التدريب جزءاً مهماً من أنظمة وخطط التدريب، وتظهر أهمية هذا الجزء لسبب أنه يوضح لنا ما إذا كانت أنظمة وخطط التدريب الحالية ناجحة أم لا، وبالتالي فهو يحكم بصورة مسبقة على ما إذا كانت نفس الأنظمة والبرامج ستنجح في المستقبل أم لا، وإذا كان هنا هو الحل، فغن التقسيم الحالي لفاعلية التدريب يفيد في تحسين وتطوير الأنظمة والبرامج التدريبية التي يتوقع القيام بها في المستقبل</w:t>
      </w:r>
      <w:r w:rsidRPr="00252FB2">
        <w:rPr>
          <w:rFonts w:ascii="Simplified Arabic" w:hAnsi="Simplified Arabic" w:cs="Simplified Arabic"/>
          <w:color w:val="0D0D0D" w:themeColor="text1" w:themeTint="F2"/>
          <w:sz w:val="24"/>
          <w:szCs w:val="24"/>
          <w:shd w:val="clear" w:color="auto" w:fill="FFFFFF"/>
        </w:rPr>
        <w:t>.</w:t>
      </w:r>
    </w:p>
    <w:p w14:paraId="57B0013E" w14:textId="31D547F8" w:rsidR="006B2653" w:rsidRPr="00252FB2" w:rsidRDefault="006B2653" w:rsidP="0064029F">
      <w:pPr>
        <w:pStyle w:val="NoSpacing"/>
        <w:jc w:val="both"/>
        <w:rPr>
          <w:rFonts w:ascii="Simplified Arabic" w:hAnsi="Simplified Arabic" w:cs="Simplified Arabic"/>
          <w:b/>
          <w:bCs/>
          <w:color w:val="0D0D0D" w:themeColor="text1" w:themeTint="F2"/>
          <w:sz w:val="24"/>
          <w:szCs w:val="24"/>
          <w:rtl/>
          <w:lang w:bidi="ar-EG"/>
        </w:rPr>
      </w:pPr>
      <w:r w:rsidRPr="00252FB2">
        <w:rPr>
          <w:rFonts w:ascii="Simplified Arabic" w:hAnsi="Simplified Arabic" w:cs="Simplified Arabic"/>
          <w:color w:val="0D0D0D" w:themeColor="text1" w:themeTint="F2"/>
          <w:sz w:val="24"/>
          <w:szCs w:val="24"/>
          <w:shd w:val="clear" w:color="auto" w:fill="FFFFFF"/>
          <w:rtl/>
        </w:rPr>
        <w:t>كم من دولة نامية ، بذلت جهوداً كبيرة في تدريب مواردها البشرية، وأنفقت أموالاً ومجهوداً في تحديد الحاجات التدريبية وفي تصميم البرامج، غلا انها غالباً ما تتقاعس عند وضع أنظمة تقييم هذه البرامج. ويؤدي هذا الوضع إلى فشل</w:t>
      </w:r>
    </w:p>
    <w:p w14:paraId="6D9040F7" w14:textId="227D67B2" w:rsidR="000F17B4" w:rsidRPr="00252FB2" w:rsidRDefault="00C119F0" w:rsidP="00C20781">
      <w:pPr>
        <w:pStyle w:val="NoSpacing"/>
        <w:jc w:val="both"/>
        <w:rPr>
          <w:rFonts w:ascii="Simplified Arabic" w:hAnsi="Simplified Arabic" w:cs="Simplified Arabic"/>
          <w:color w:val="0D0D0D" w:themeColor="text1" w:themeTint="F2"/>
          <w:sz w:val="24"/>
          <w:szCs w:val="24"/>
          <w:shd w:val="clear" w:color="auto" w:fill="FFFFFF"/>
          <w:rtl/>
        </w:rPr>
      </w:pPr>
      <w:r w:rsidRPr="00252FB2">
        <w:rPr>
          <w:rFonts w:ascii="Simplified Arabic" w:hAnsi="Simplified Arabic" w:cs="Simplified Arabic"/>
          <w:color w:val="0D0D0D" w:themeColor="text1" w:themeTint="F2"/>
          <w:sz w:val="24"/>
          <w:szCs w:val="24"/>
          <w:shd w:val="clear" w:color="auto" w:fill="FFFFFF"/>
        </w:rPr>
        <w:t xml:space="preserve">      </w:t>
      </w:r>
      <w:r w:rsidR="00B36AE8" w:rsidRPr="00252FB2">
        <w:rPr>
          <w:rFonts w:ascii="Simplified Arabic" w:hAnsi="Simplified Arabic" w:cs="Simplified Arabic"/>
          <w:color w:val="0D0D0D" w:themeColor="text1" w:themeTint="F2"/>
          <w:sz w:val="24"/>
          <w:szCs w:val="24"/>
          <w:shd w:val="clear" w:color="auto" w:fill="FFFFFF"/>
          <w:rtl/>
        </w:rPr>
        <w:t>كثير من البرامج التدريبية وبرامج التنمية</w:t>
      </w:r>
      <w:r w:rsidR="00B36AE8" w:rsidRPr="00252FB2">
        <w:rPr>
          <w:rFonts w:ascii="Simplified Arabic" w:hAnsi="Simplified Arabic" w:cs="Simplified Arabic"/>
          <w:color w:val="0D0D0D" w:themeColor="text1" w:themeTint="F2"/>
          <w:sz w:val="24"/>
          <w:szCs w:val="24"/>
          <w:shd w:val="clear" w:color="auto" w:fill="FFFFFF"/>
        </w:rPr>
        <w:t>.</w:t>
      </w:r>
      <w:r w:rsidR="00D834B9" w:rsidRPr="00252FB2">
        <w:rPr>
          <w:rFonts w:ascii="Simplified Arabic" w:hAnsi="Simplified Arabic" w:cs="Simplified Arabic"/>
          <w:color w:val="0D0D0D" w:themeColor="text1" w:themeTint="F2"/>
          <w:sz w:val="24"/>
          <w:szCs w:val="24"/>
          <w:shd w:val="clear" w:color="auto" w:fill="FFFFFF"/>
          <w:rtl/>
        </w:rPr>
        <w:t>(</w:t>
      </w:r>
      <w:r w:rsidR="001806BE" w:rsidRPr="00252FB2">
        <w:rPr>
          <w:rFonts w:ascii="Simplified Arabic" w:hAnsi="Simplified Arabic" w:cs="Simplified Arabic"/>
          <w:color w:val="0D0D0D" w:themeColor="text1" w:themeTint="F2"/>
          <w:sz w:val="24"/>
          <w:szCs w:val="24"/>
          <w:shd w:val="clear" w:color="auto" w:fill="FFFFFF"/>
          <w:rtl/>
        </w:rPr>
        <w:t>ماهر</w:t>
      </w:r>
      <w:r w:rsidR="00D834B9" w:rsidRPr="00252FB2">
        <w:rPr>
          <w:rFonts w:ascii="Simplified Arabic" w:hAnsi="Simplified Arabic" w:cs="Simplified Arabic"/>
          <w:color w:val="0D0D0D" w:themeColor="text1" w:themeTint="F2"/>
          <w:sz w:val="24"/>
          <w:szCs w:val="24"/>
          <w:shd w:val="clear" w:color="auto" w:fill="FFFFFF"/>
          <w:rtl/>
        </w:rPr>
        <w:t xml:space="preserve"> 2014 ص 491)</w:t>
      </w:r>
      <w:r w:rsidR="00043822" w:rsidRPr="00252FB2">
        <w:rPr>
          <w:rFonts w:ascii="Simplified Arabic" w:hAnsi="Simplified Arabic" w:cs="Simplified Arabic"/>
          <w:color w:val="0D0D0D" w:themeColor="text1" w:themeTint="F2"/>
          <w:sz w:val="24"/>
          <w:szCs w:val="24"/>
          <w:shd w:val="clear" w:color="auto" w:fill="FFFFFF"/>
          <w:rtl/>
        </w:rPr>
        <w:t>.</w:t>
      </w:r>
      <w:r w:rsidR="00C20781" w:rsidRPr="00252FB2">
        <w:rPr>
          <w:rStyle w:val="FootnoteReference"/>
          <w:rFonts w:ascii="Simplified Arabic" w:hAnsi="Simplified Arabic" w:cs="Simplified Arabic"/>
          <w:color w:val="0D0D0D" w:themeColor="text1" w:themeTint="F2"/>
          <w:sz w:val="24"/>
          <w:szCs w:val="24"/>
          <w:shd w:val="clear" w:color="auto" w:fill="FFFFFF"/>
          <w:rtl/>
        </w:rPr>
        <w:footnoteReference w:id="34"/>
      </w:r>
    </w:p>
    <w:p w14:paraId="4D653E05" w14:textId="7BB56BAF" w:rsidR="00026FFB" w:rsidRPr="00043822" w:rsidRDefault="006F7A5A" w:rsidP="00026FFB">
      <w:pPr>
        <w:shd w:val="clear" w:color="auto" w:fill="FFFFFF"/>
        <w:bidi w:val="0"/>
        <w:spacing w:after="0"/>
        <w:jc w:val="right"/>
        <w:rPr>
          <w:rFonts w:ascii="Simplified Arabic" w:eastAsia="Times New Roman" w:hAnsi="Simplified Arabic" w:cs="Simplified Arabic"/>
          <w:color w:val="0D0D0D" w:themeColor="text1" w:themeTint="F2"/>
          <w:sz w:val="28"/>
          <w:szCs w:val="28"/>
        </w:rPr>
      </w:pPr>
      <w:r w:rsidRPr="00043822">
        <w:rPr>
          <w:rFonts w:ascii="Simplified Arabic" w:eastAsia="Times New Roman" w:hAnsi="Simplified Arabic" w:cs="Simplified Arabic"/>
          <w:color w:val="0D0D0D" w:themeColor="text1" w:themeTint="F2"/>
          <w:sz w:val="28"/>
          <w:szCs w:val="28"/>
          <w:rtl/>
        </w:rPr>
        <w:t>:</w:t>
      </w:r>
      <w:r w:rsidR="00026FFB" w:rsidRPr="00AA3A1B">
        <w:rPr>
          <w:rFonts w:ascii="Simplified Arabic" w:eastAsia="Times New Roman" w:hAnsi="Simplified Arabic" w:cs="Simplified Arabic"/>
          <w:b/>
          <w:bCs/>
          <w:color w:val="0D0D0D" w:themeColor="text1" w:themeTint="F2"/>
          <w:sz w:val="24"/>
          <w:szCs w:val="24"/>
          <w:u w:val="single"/>
        </w:rPr>
        <w:t> </w:t>
      </w:r>
      <w:r w:rsidR="00026FFB" w:rsidRPr="00AA3A1B">
        <w:rPr>
          <w:rFonts w:ascii="Simplified Arabic" w:eastAsia="Times New Roman" w:hAnsi="Simplified Arabic" w:cs="Simplified Arabic"/>
          <w:b/>
          <w:bCs/>
          <w:color w:val="0D0D0D" w:themeColor="text1" w:themeTint="F2"/>
          <w:sz w:val="24"/>
          <w:szCs w:val="24"/>
          <w:u w:val="single"/>
          <w:rtl/>
        </w:rPr>
        <w:t>خطوات تقييم فعالية التدريب هي كالآتي</w:t>
      </w:r>
    </w:p>
    <w:p w14:paraId="400914CB" w14:textId="6DAE7898" w:rsidR="00026FFB" w:rsidRPr="00252FB2" w:rsidRDefault="00026FFB" w:rsidP="00026FFB">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043822">
        <w:rPr>
          <w:rFonts w:ascii="Simplified Arabic" w:eastAsia="Times New Roman" w:hAnsi="Simplified Arabic" w:cs="Simplified Arabic"/>
          <w:color w:val="0D0D0D" w:themeColor="text1" w:themeTint="F2"/>
          <w:sz w:val="28"/>
          <w:szCs w:val="28"/>
          <w:rtl/>
        </w:rPr>
        <w:t>1</w:t>
      </w:r>
      <w:r w:rsidRPr="00252FB2">
        <w:rPr>
          <w:rFonts w:ascii="Simplified Arabic" w:eastAsia="Times New Roman" w:hAnsi="Simplified Arabic" w:cs="Simplified Arabic"/>
          <w:color w:val="0D0D0D" w:themeColor="text1" w:themeTint="F2"/>
          <w:sz w:val="24"/>
          <w:szCs w:val="24"/>
          <w:rtl/>
        </w:rPr>
        <w:t>- تحديد طريقة التقييم</w:t>
      </w:r>
      <w:r w:rsidRPr="00043822">
        <w:rPr>
          <w:rFonts w:ascii="Simplified Arabic" w:eastAsia="Times New Roman" w:hAnsi="Simplified Arabic" w:cs="Simplified Arabic"/>
          <w:color w:val="0D0D0D" w:themeColor="text1" w:themeTint="F2"/>
          <w:sz w:val="28"/>
          <w:szCs w:val="28"/>
          <w:rtl/>
        </w:rPr>
        <w:t>.</w:t>
      </w:r>
    </w:p>
    <w:p w14:paraId="376F7FEC" w14:textId="574DF42F" w:rsidR="00026FFB" w:rsidRPr="00252FB2" w:rsidRDefault="00026FFB" w:rsidP="00026FFB">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252FB2">
        <w:rPr>
          <w:rFonts w:ascii="Simplified Arabic" w:eastAsia="Times New Roman" w:hAnsi="Simplified Arabic" w:cs="Simplified Arabic"/>
          <w:color w:val="0D0D0D" w:themeColor="text1" w:themeTint="F2"/>
          <w:sz w:val="24"/>
          <w:szCs w:val="24"/>
          <w:rtl/>
        </w:rPr>
        <w:t>2-تحديد الفلسفة المنهجية للتقييم.</w:t>
      </w:r>
    </w:p>
    <w:p w14:paraId="4B8B41D9" w14:textId="2584E7BD" w:rsidR="00026FFB" w:rsidRPr="00252FB2" w:rsidRDefault="00026FFB" w:rsidP="00026FFB">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252FB2">
        <w:rPr>
          <w:rFonts w:ascii="Simplified Arabic" w:eastAsia="Times New Roman" w:hAnsi="Simplified Arabic" w:cs="Simplified Arabic"/>
          <w:color w:val="0D0D0D" w:themeColor="text1" w:themeTint="F2"/>
          <w:sz w:val="24"/>
          <w:szCs w:val="24"/>
          <w:rtl/>
        </w:rPr>
        <w:t>3-تحديد أسلوب جمع البيانات.</w:t>
      </w:r>
    </w:p>
    <w:p w14:paraId="3869F5C1" w14:textId="39D7BBD6" w:rsidR="00026FFB" w:rsidRPr="00252FB2" w:rsidRDefault="00026FFB" w:rsidP="00026FFB">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252FB2">
        <w:rPr>
          <w:rFonts w:ascii="Simplified Arabic" w:eastAsia="Times New Roman" w:hAnsi="Simplified Arabic" w:cs="Simplified Arabic"/>
          <w:color w:val="0D0D0D" w:themeColor="text1" w:themeTint="F2"/>
          <w:sz w:val="24"/>
          <w:szCs w:val="24"/>
          <w:rtl/>
        </w:rPr>
        <w:t>4-جمع البيانات.</w:t>
      </w:r>
    </w:p>
    <w:p w14:paraId="5405B15F" w14:textId="244DC0BC" w:rsidR="00026FFB" w:rsidRPr="00252FB2" w:rsidRDefault="00026FFB" w:rsidP="00026FFB">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252FB2">
        <w:rPr>
          <w:rFonts w:ascii="Simplified Arabic" w:eastAsia="Times New Roman" w:hAnsi="Simplified Arabic" w:cs="Simplified Arabic"/>
          <w:color w:val="0D0D0D" w:themeColor="text1" w:themeTint="F2"/>
          <w:sz w:val="24"/>
          <w:szCs w:val="24"/>
          <w:rtl/>
        </w:rPr>
        <w:t>5-تحليل البيانات.</w:t>
      </w:r>
    </w:p>
    <w:p w14:paraId="7972758E" w14:textId="55E7AFE2" w:rsidR="00026FFB" w:rsidRPr="00252FB2" w:rsidRDefault="00026FFB" w:rsidP="00026FFB">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252FB2">
        <w:rPr>
          <w:rFonts w:ascii="Simplified Arabic" w:eastAsia="Times New Roman" w:hAnsi="Simplified Arabic" w:cs="Simplified Arabic"/>
          <w:color w:val="0D0D0D" w:themeColor="text1" w:themeTint="F2"/>
          <w:sz w:val="24"/>
          <w:szCs w:val="24"/>
          <w:rtl/>
        </w:rPr>
        <w:t>6-استخلاص النتائج.</w:t>
      </w:r>
    </w:p>
    <w:p w14:paraId="2E333ADE" w14:textId="25CCD239" w:rsidR="000F17B4" w:rsidRPr="00043822" w:rsidRDefault="00026FFB" w:rsidP="00043822">
      <w:pPr>
        <w:shd w:val="clear" w:color="auto" w:fill="FFFFFF"/>
        <w:bidi w:val="0"/>
        <w:spacing w:after="0"/>
        <w:jc w:val="right"/>
        <w:rPr>
          <w:rFonts w:ascii="Simplified Arabic" w:eastAsia="Times New Roman" w:hAnsi="Simplified Arabic" w:cs="Simplified Arabic"/>
          <w:color w:val="0D0D0D" w:themeColor="text1" w:themeTint="F2"/>
          <w:sz w:val="27"/>
          <w:szCs w:val="27"/>
          <w:rtl/>
        </w:rPr>
      </w:pPr>
      <w:r w:rsidRPr="00252FB2">
        <w:rPr>
          <w:rFonts w:ascii="Simplified Arabic" w:eastAsia="Times New Roman" w:hAnsi="Simplified Arabic" w:cs="Simplified Arabic"/>
          <w:color w:val="0D0D0D" w:themeColor="text1" w:themeTint="F2"/>
          <w:sz w:val="24"/>
          <w:szCs w:val="24"/>
          <w:rtl/>
        </w:rPr>
        <w:t>7-وضع توصيات خاصة بالمستقبل</w:t>
      </w:r>
      <w:r w:rsidRPr="00043822">
        <w:rPr>
          <w:rFonts w:ascii="Simplified Arabic" w:eastAsia="Times New Roman" w:hAnsi="Simplified Arabic" w:cs="Simplified Arabic"/>
          <w:color w:val="0D0D0D" w:themeColor="text1" w:themeTint="F2"/>
          <w:sz w:val="28"/>
          <w:szCs w:val="28"/>
          <w:rtl/>
        </w:rPr>
        <w:t>.</w:t>
      </w:r>
    </w:p>
    <w:p w14:paraId="2287CB00" w14:textId="4713EAFB" w:rsidR="00426CB7" w:rsidRDefault="00426CB7" w:rsidP="00426CB7">
      <w:pPr>
        <w:shd w:val="clear" w:color="auto" w:fill="FFFFFF"/>
        <w:bidi w:val="0"/>
        <w:spacing w:after="0"/>
        <w:jc w:val="right"/>
        <w:rPr>
          <w:rFonts w:ascii="Simplified Arabic" w:eastAsia="Times New Roman" w:hAnsi="Simplified Arabic" w:cs="Simplified Arabic"/>
          <w:b/>
          <w:bCs/>
          <w:color w:val="0D0D0D" w:themeColor="text1" w:themeTint="F2"/>
          <w:sz w:val="24"/>
          <w:szCs w:val="24"/>
          <w:u w:val="single"/>
          <w:rtl/>
        </w:rPr>
      </w:pPr>
      <w:r w:rsidRPr="00AA3A1B">
        <w:rPr>
          <w:rFonts w:ascii="Simplified Arabic" w:eastAsia="Times New Roman" w:hAnsi="Simplified Arabic" w:cs="Simplified Arabic"/>
          <w:b/>
          <w:bCs/>
          <w:color w:val="0D0D0D" w:themeColor="text1" w:themeTint="F2"/>
          <w:sz w:val="24"/>
          <w:szCs w:val="24"/>
          <w:u w:val="single"/>
          <w:rtl/>
        </w:rPr>
        <w:t>طرق تقييم كفاءة التدريب:</w:t>
      </w:r>
    </w:p>
    <w:p w14:paraId="622A86CF" w14:textId="5D56BACC" w:rsidR="00780839" w:rsidRPr="00AA3A1B" w:rsidRDefault="00780839" w:rsidP="00780839">
      <w:pPr>
        <w:shd w:val="clear" w:color="auto" w:fill="FFFFFF"/>
        <w:bidi w:val="0"/>
        <w:spacing w:after="0"/>
        <w:jc w:val="right"/>
        <w:rPr>
          <w:rFonts w:ascii="Simplified Arabic" w:eastAsia="Times New Roman" w:hAnsi="Simplified Arabic" w:cs="Simplified Arabic"/>
          <w:b/>
          <w:bCs/>
          <w:color w:val="0D0D0D" w:themeColor="text1" w:themeTint="F2"/>
          <w:sz w:val="24"/>
          <w:szCs w:val="24"/>
          <w:u w:val="single"/>
        </w:rPr>
      </w:pPr>
      <w:r w:rsidRPr="00AA3A1B">
        <w:rPr>
          <w:rFonts w:ascii="Simplified Arabic" w:eastAsia="Times New Roman" w:hAnsi="Simplified Arabic" w:cs="Simplified Arabic"/>
          <w:color w:val="0D0D0D" w:themeColor="text1" w:themeTint="F2"/>
          <w:sz w:val="24"/>
          <w:szCs w:val="24"/>
          <w:rtl/>
        </w:rPr>
        <w:t>تختلف طرق تقييم كفاءة التدريب على أساس المعايير التي يستخدمها قسم التدريب في عملية التقييم والتي على أساسها</w:t>
      </w:r>
    </w:p>
    <w:p w14:paraId="4E83929F" w14:textId="5659EE06" w:rsidR="00426CB7" w:rsidRPr="00AA3A1B" w:rsidRDefault="00426CB7" w:rsidP="00426CB7">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AA3A1B">
        <w:rPr>
          <w:rFonts w:ascii="Simplified Arabic" w:eastAsia="Times New Roman" w:hAnsi="Simplified Arabic" w:cs="Simplified Arabic"/>
          <w:color w:val="0D0D0D" w:themeColor="text1" w:themeTint="F2"/>
          <w:sz w:val="24"/>
          <w:szCs w:val="24"/>
          <w:rtl/>
        </w:rPr>
        <w:t>يتحدد نوع البيانات التي سيتم جمعها، وتحليل هذه البيانات، ويمكن  التفريق هنا بين ثلاث طرق لتقييم كفاءة التدريب</w:t>
      </w:r>
      <w:r w:rsidR="0066488A">
        <w:rPr>
          <w:rFonts w:ascii="Simplified Arabic" w:eastAsia="Times New Roman" w:hAnsi="Simplified Arabic" w:cs="Simplified Arabic" w:hint="cs"/>
          <w:color w:val="0D0D0D" w:themeColor="text1" w:themeTint="F2"/>
          <w:sz w:val="24"/>
          <w:szCs w:val="24"/>
          <w:rtl/>
        </w:rPr>
        <w:t xml:space="preserve"> ، كما يوضحها الشكل التالي رقم (2).</w:t>
      </w:r>
    </w:p>
    <w:p w14:paraId="289CAC83" w14:textId="77777777" w:rsidR="00426CB7" w:rsidRPr="00AA3A1B" w:rsidRDefault="00426CB7" w:rsidP="00426CB7">
      <w:pPr>
        <w:shd w:val="clear" w:color="auto" w:fill="FFFFFF"/>
        <w:bidi w:val="0"/>
        <w:spacing w:after="0"/>
        <w:jc w:val="right"/>
        <w:rPr>
          <w:rFonts w:ascii="Simplified Arabic" w:eastAsia="Times New Roman" w:hAnsi="Simplified Arabic" w:cs="Simplified Arabic"/>
          <w:color w:val="0D0D0D" w:themeColor="text1" w:themeTint="F2"/>
          <w:sz w:val="24"/>
          <w:szCs w:val="24"/>
        </w:rPr>
      </w:pPr>
      <w:r w:rsidRPr="00AA3A1B">
        <w:rPr>
          <w:rFonts w:ascii="Simplified Arabic" w:eastAsia="Times New Roman" w:hAnsi="Simplified Arabic" w:cs="Simplified Arabic"/>
          <w:color w:val="0D0D0D" w:themeColor="text1" w:themeTint="F2"/>
          <w:sz w:val="24"/>
          <w:szCs w:val="24"/>
        </w:rPr>
        <w:tab/>
      </w:r>
      <w:r w:rsidRPr="00AA3A1B">
        <w:rPr>
          <w:rFonts w:ascii="Simplified Arabic" w:eastAsia="Times New Roman" w:hAnsi="Simplified Arabic" w:cs="Simplified Arabic"/>
          <w:color w:val="0D0D0D" w:themeColor="text1" w:themeTint="F2"/>
          <w:sz w:val="24"/>
          <w:szCs w:val="24"/>
          <w:rtl/>
        </w:rPr>
        <w:t>1- تحقيق أهداف المنظمة.</w:t>
      </w:r>
    </w:p>
    <w:p w14:paraId="2CC31B58" w14:textId="53FCCD91" w:rsidR="00AA3A1B" w:rsidRDefault="00426CB7" w:rsidP="00AA3A1B">
      <w:pPr>
        <w:shd w:val="clear" w:color="auto" w:fill="FFFFFF"/>
        <w:bidi w:val="0"/>
        <w:spacing w:after="0"/>
        <w:jc w:val="right"/>
        <w:rPr>
          <w:rFonts w:ascii="Simplified Arabic" w:eastAsia="Times New Roman" w:hAnsi="Simplified Arabic" w:cs="Simplified Arabic"/>
          <w:color w:val="0D0D0D" w:themeColor="text1" w:themeTint="F2"/>
          <w:sz w:val="24"/>
          <w:szCs w:val="24"/>
          <w:rtl/>
        </w:rPr>
      </w:pPr>
      <w:r w:rsidRPr="00AA3A1B">
        <w:rPr>
          <w:rFonts w:ascii="Simplified Arabic" w:eastAsia="Times New Roman" w:hAnsi="Simplified Arabic" w:cs="Simplified Arabic"/>
          <w:color w:val="0D0D0D" w:themeColor="text1" w:themeTint="F2"/>
          <w:sz w:val="24"/>
          <w:szCs w:val="24"/>
        </w:rPr>
        <w:tab/>
      </w:r>
      <w:r w:rsidRPr="00AA3A1B">
        <w:rPr>
          <w:rFonts w:ascii="Simplified Arabic" w:eastAsia="Times New Roman" w:hAnsi="Simplified Arabic" w:cs="Simplified Arabic"/>
          <w:color w:val="0D0D0D" w:themeColor="text1" w:themeTint="F2"/>
          <w:sz w:val="24"/>
          <w:szCs w:val="24"/>
          <w:rtl/>
        </w:rPr>
        <w:t>2-اكتساب وتعلم خبرات جديدة.</w:t>
      </w:r>
    </w:p>
    <w:p w14:paraId="295767F2" w14:textId="6349195F" w:rsidR="006004AF" w:rsidRDefault="00426CB7" w:rsidP="00780839">
      <w:pPr>
        <w:shd w:val="clear" w:color="auto" w:fill="FFFFFF"/>
        <w:bidi w:val="0"/>
        <w:spacing w:after="0"/>
        <w:jc w:val="right"/>
        <w:rPr>
          <w:rFonts w:ascii="Simplified Arabic" w:eastAsia="Times New Roman" w:hAnsi="Simplified Arabic" w:cs="Simplified Arabic"/>
          <w:color w:val="333333"/>
          <w:sz w:val="27"/>
          <w:szCs w:val="27"/>
          <w:rtl/>
        </w:rPr>
      </w:pPr>
      <w:r w:rsidRPr="00AA3A1B">
        <w:rPr>
          <w:rFonts w:ascii="Simplified Arabic" w:eastAsia="Times New Roman" w:hAnsi="Simplified Arabic" w:cs="Simplified Arabic"/>
          <w:color w:val="0D0D0D" w:themeColor="text1" w:themeTint="F2"/>
          <w:sz w:val="24"/>
          <w:szCs w:val="24"/>
        </w:rPr>
        <w:tab/>
      </w:r>
      <w:r w:rsidRPr="00AA3A1B">
        <w:rPr>
          <w:rFonts w:ascii="Simplified Arabic" w:eastAsia="Times New Roman" w:hAnsi="Simplified Arabic" w:cs="Simplified Arabic"/>
          <w:color w:val="0D0D0D" w:themeColor="text1" w:themeTint="F2"/>
          <w:sz w:val="24"/>
          <w:szCs w:val="24"/>
          <w:rtl/>
        </w:rPr>
        <w:t>3-رأي ورد فعل الدارسين</w:t>
      </w:r>
      <w:r w:rsidRPr="00043822">
        <w:rPr>
          <w:rFonts w:ascii="Simplified Arabic" w:eastAsia="Times New Roman" w:hAnsi="Simplified Arabic" w:cs="Simplified Arabic"/>
          <w:color w:val="333333"/>
          <w:sz w:val="27"/>
          <w:szCs w:val="27"/>
          <w:rtl/>
        </w:rPr>
        <w:t>.</w:t>
      </w:r>
    </w:p>
    <w:p w14:paraId="6512FF97" w14:textId="77777777" w:rsidR="004722FD" w:rsidRDefault="004722FD" w:rsidP="00AA3A1B">
      <w:pPr>
        <w:shd w:val="clear" w:color="auto" w:fill="FFFFFF"/>
        <w:bidi w:val="0"/>
        <w:spacing w:after="0"/>
        <w:jc w:val="center"/>
        <w:rPr>
          <w:rFonts w:ascii="Simplified Arabic" w:eastAsia="Times New Roman" w:hAnsi="Simplified Arabic" w:cs="Simplified Arabic"/>
          <w:color w:val="333333"/>
          <w:sz w:val="27"/>
          <w:szCs w:val="27"/>
          <w:lang w:bidi="ar-EG"/>
        </w:rPr>
      </w:pPr>
    </w:p>
    <w:p w14:paraId="24E42065" w14:textId="77777777" w:rsidR="004722FD" w:rsidRDefault="004722FD" w:rsidP="004722FD">
      <w:pPr>
        <w:shd w:val="clear" w:color="auto" w:fill="FFFFFF"/>
        <w:bidi w:val="0"/>
        <w:spacing w:after="0"/>
        <w:jc w:val="center"/>
        <w:rPr>
          <w:rFonts w:ascii="Simplified Arabic" w:eastAsia="Times New Roman" w:hAnsi="Simplified Arabic" w:cs="Simplified Arabic"/>
          <w:color w:val="333333"/>
          <w:sz w:val="27"/>
          <w:szCs w:val="27"/>
          <w:lang w:bidi="ar-EG"/>
        </w:rPr>
      </w:pPr>
    </w:p>
    <w:p w14:paraId="5EBB82AE" w14:textId="77777777" w:rsidR="004722FD" w:rsidRDefault="004722FD" w:rsidP="004722FD">
      <w:pPr>
        <w:shd w:val="clear" w:color="auto" w:fill="FFFFFF"/>
        <w:bidi w:val="0"/>
        <w:spacing w:after="0"/>
        <w:jc w:val="center"/>
        <w:rPr>
          <w:rFonts w:ascii="Simplified Arabic" w:eastAsia="Times New Roman" w:hAnsi="Simplified Arabic" w:cs="Simplified Arabic"/>
          <w:color w:val="333333"/>
          <w:sz w:val="27"/>
          <w:szCs w:val="27"/>
          <w:lang w:bidi="ar-EG"/>
        </w:rPr>
      </w:pPr>
    </w:p>
    <w:p w14:paraId="5A912BB2" w14:textId="77777777" w:rsidR="004722FD" w:rsidRDefault="004722FD" w:rsidP="004722FD">
      <w:pPr>
        <w:shd w:val="clear" w:color="auto" w:fill="FFFFFF"/>
        <w:bidi w:val="0"/>
        <w:spacing w:after="0"/>
        <w:jc w:val="center"/>
        <w:rPr>
          <w:rFonts w:ascii="Simplified Arabic" w:eastAsia="Times New Roman" w:hAnsi="Simplified Arabic" w:cs="Simplified Arabic"/>
          <w:color w:val="333333"/>
          <w:sz w:val="27"/>
          <w:szCs w:val="27"/>
          <w:lang w:bidi="ar-EG"/>
        </w:rPr>
      </w:pPr>
    </w:p>
    <w:p w14:paraId="0E462761" w14:textId="77777777" w:rsidR="004722FD" w:rsidRDefault="004722FD" w:rsidP="004722FD">
      <w:pPr>
        <w:shd w:val="clear" w:color="auto" w:fill="FFFFFF"/>
        <w:bidi w:val="0"/>
        <w:spacing w:after="0"/>
        <w:jc w:val="center"/>
        <w:rPr>
          <w:rFonts w:ascii="Simplified Arabic" w:eastAsia="Times New Roman" w:hAnsi="Simplified Arabic" w:cs="Simplified Arabic"/>
          <w:color w:val="333333"/>
          <w:sz w:val="27"/>
          <w:szCs w:val="27"/>
          <w:lang w:bidi="ar-EG"/>
        </w:rPr>
      </w:pPr>
    </w:p>
    <w:p w14:paraId="741E6757" w14:textId="0BCC4411" w:rsidR="00AA3A1B" w:rsidRDefault="00AA3A1B" w:rsidP="004722FD">
      <w:pPr>
        <w:shd w:val="clear" w:color="auto" w:fill="FFFFFF"/>
        <w:bidi w:val="0"/>
        <w:spacing w:after="0"/>
        <w:jc w:val="center"/>
        <w:rPr>
          <w:rFonts w:ascii="Simplified Arabic" w:eastAsia="Times New Roman" w:hAnsi="Simplified Arabic" w:cs="Simplified Arabic"/>
          <w:color w:val="333333"/>
          <w:sz w:val="27"/>
          <w:szCs w:val="27"/>
          <w:rtl/>
          <w:lang w:bidi="ar-EG"/>
        </w:rPr>
      </w:pPr>
      <w:r>
        <w:rPr>
          <w:rFonts w:ascii="Simplified Arabic" w:eastAsia="Times New Roman" w:hAnsi="Simplified Arabic" w:cs="Simplified Arabic" w:hint="cs"/>
          <w:color w:val="333333"/>
          <w:sz w:val="27"/>
          <w:szCs w:val="27"/>
          <w:rtl/>
          <w:lang w:bidi="ar-EG"/>
        </w:rPr>
        <w:lastRenderedPageBreak/>
        <w:t>الشكل رقم (2)</w:t>
      </w:r>
    </w:p>
    <w:p w14:paraId="1AB9F7D8" w14:textId="09DCAB91" w:rsidR="00AA3A1B" w:rsidRPr="00865FBF" w:rsidRDefault="00AA3A1B" w:rsidP="00AA3A1B">
      <w:pPr>
        <w:shd w:val="clear" w:color="auto" w:fill="FFFFFF"/>
        <w:bidi w:val="0"/>
        <w:spacing w:after="0"/>
        <w:jc w:val="center"/>
        <w:rPr>
          <w:rFonts w:ascii="Simplified Arabic" w:eastAsia="Times New Roman" w:hAnsi="Simplified Arabic" w:cs="Simplified Arabic"/>
          <w:color w:val="333333"/>
          <w:sz w:val="27"/>
          <w:szCs w:val="27"/>
          <w:rtl/>
          <w:lang w:bidi="ar-EG"/>
        </w:rPr>
      </w:pPr>
      <w:r>
        <w:rPr>
          <w:rFonts w:ascii="Simplified Arabic" w:eastAsia="Times New Roman" w:hAnsi="Simplified Arabic" w:cs="Simplified Arabic" w:hint="cs"/>
          <w:color w:val="333333"/>
          <w:sz w:val="27"/>
          <w:szCs w:val="27"/>
          <w:rtl/>
          <w:lang w:bidi="ar-EG"/>
        </w:rPr>
        <w:t>رسم توضيحي لفعالية تقييم برنامج تدريبي</w:t>
      </w:r>
    </w:p>
    <w:p w14:paraId="7ABA7770" w14:textId="2E4D3F00" w:rsidR="000F17B4" w:rsidRDefault="0099443C" w:rsidP="0064029F">
      <w:pPr>
        <w:pStyle w:val="NoSpacing"/>
        <w:jc w:val="both"/>
        <w:rPr>
          <w:rFonts w:asciiTheme="minorBidi" w:hAnsiTheme="minorBidi"/>
          <w:b/>
          <w:bCs/>
          <w:sz w:val="28"/>
          <w:szCs w:val="28"/>
          <w:rtl/>
          <w:lang w:bidi="ar-EG"/>
        </w:rPr>
      </w:pPr>
      <w:r>
        <w:rPr>
          <w:noProof/>
        </w:rPr>
        <w:drawing>
          <wp:inline distT="0" distB="0" distL="0" distR="0" wp14:anchorId="0E5D28B0" wp14:editId="138B051B">
            <wp:extent cx="5389880" cy="4371975"/>
            <wp:effectExtent l="0" t="0" r="127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3309" cy="4374756"/>
                    </a:xfrm>
                    <a:prstGeom prst="rect">
                      <a:avLst/>
                    </a:prstGeom>
                    <a:noFill/>
                    <a:ln>
                      <a:noFill/>
                    </a:ln>
                  </pic:spPr>
                </pic:pic>
              </a:graphicData>
            </a:graphic>
          </wp:inline>
        </w:drawing>
      </w:r>
    </w:p>
    <w:p w14:paraId="0D98BBA7" w14:textId="45203099" w:rsidR="00780839" w:rsidRPr="0035485D" w:rsidRDefault="00780839" w:rsidP="0064029F">
      <w:pPr>
        <w:pStyle w:val="NoSpacing"/>
        <w:jc w:val="both"/>
        <w:rPr>
          <w:rFonts w:ascii="Simplified Arabic" w:hAnsi="Simplified Arabic" w:cs="Simplified Arabic"/>
          <w:i/>
          <w:iCs/>
          <w:sz w:val="24"/>
          <w:szCs w:val="24"/>
          <w:rtl/>
          <w:lang w:bidi="ar-EG"/>
        </w:rPr>
      </w:pPr>
      <w:r w:rsidRPr="0035485D">
        <w:rPr>
          <w:rFonts w:ascii="Simplified Arabic" w:hAnsi="Simplified Arabic" w:cs="Simplified Arabic" w:hint="cs"/>
          <w:i/>
          <w:iCs/>
          <w:sz w:val="24"/>
          <w:szCs w:val="24"/>
          <w:rtl/>
          <w:lang w:bidi="ar-EG"/>
        </w:rPr>
        <w:t>الم</w:t>
      </w:r>
      <w:r w:rsidR="00AB5CFB" w:rsidRPr="0035485D">
        <w:rPr>
          <w:rFonts w:ascii="Simplified Arabic" w:hAnsi="Simplified Arabic" w:cs="Simplified Arabic" w:hint="cs"/>
          <w:i/>
          <w:iCs/>
          <w:sz w:val="24"/>
          <w:szCs w:val="24"/>
          <w:rtl/>
          <w:lang w:bidi="ar-EG"/>
        </w:rPr>
        <w:t>صدر</w:t>
      </w:r>
      <w:r w:rsidR="0009500B" w:rsidRPr="0035485D">
        <w:rPr>
          <w:rFonts w:ascii="Simplified Arabic" w:hAnsi="Simplified Arabic" w:cs="Simplified Arabic" w:hint="cs"/>
          <w:i/>
          <w:iCs/>
          <w:sz w:val="24"/>
          <w:szCs w:val="24"/>
          <w:rtl/>
          <w:lang w:bidi="ar-EG"/>
        </w:rPr>
        <w:t xml:space="preserve"> </w:t>
      </w:r>
      <w:r w:rsidR="002A49DE" w:rsidRPr="0035485D">
        <w:rPr>
          <w:rFonts w:ascii="Simplified Arabic" w:hAnsi="Simplified Arabic" w:cs="Simplified Arabic" w:hint="cs"/>
          <w:i/>
          <w:iCs/>
          <w:sz w:val="24"/>
          <w:szCs w:val="24"/>
          <w:rtl/>
          <w:lang w:bidi="ar-EG"/>
        </w:rPr>
        <w:t>(ماهر2014،ص491)</w:t>
      </w:r>
    </w:p>
    <w:p w14:paraId="082427D6" w14:textId="065F359F" w:rsidR="000F17B4" w:rsidRPr="00161BC6" w:rsidRDefault="002429E2" w:rsidP="0035485D">
      <w:pPr>
        <w:pStyle w:val="NoSpacing"/>
        <w:jc w:val="both"/>
        <w:rPr>
          <w:rFonts w:ascii="Simplified Arabic" w:hAnsi="Simplified Arabic" w:cs="Simplified Arabic"/>
          <w:b/>
          <w:bCs/>
          <w:sz w:val="28"/>
          <w:szCs w:val="28"/>
          <w:u w:val="single"/>
          <w:rtl/>
          <w:lang w:bidi="ar-EG"/>
        </w:rPr>
      </w:pPr>
      <w:r w:rsidRPr="00161BC6">
        <w:rPr>
          <w:rFonts w:ascii="Simplified Arabic" w:hAnsi="Simplified Arabic" w:cs="Simplified Arabic"/>
          <w:b/>
          <w:bCs/>
          <w:sz w:val="28"/>
          <w:szCs w:val="28"/>
          <w:u w:val="single"/>
          <w:rtl/>
          <w:lang w:bidi="ar-EG"/>
        </w:rPr>
        <w:t>خامسا:تطوير البرنامج التدريبي:</w:t>
      </w:r>
    </w:p>
    <w:p w14:paraId="3F0BDC8E" w14:textId="793A9442" w:rsidR="00D9289A" w:rsidRPr="00161BC6" w:rsidRDefault="00C94BCB" w:rsidP="0035485D">
      <w:pPr>
        <w:pStyle w:val="NoSpacing"/>
        <w:jc w:val="both"/>
        <w:rPr>
          <w:rFonts w:ascii="Simplified Arabic" w:hAnsi="Simplified Arabic" w:cs="Simplified Arabic"/>
          <w:sz w:val="24"/>
          <w:szCs w:val="24"/>
          <w:rtl/>
          <w:lang w:bidi="ar-EG"/>
        </w:rPr>
      </w:pPr>
      <w:r w:rsidRPr="00161BC6">
        <w:rPr>
          <w:rFonts w:ascii="Simplified Arabic" w:hAnsi="Simplified Arabic" w:cs="Simplified Arabic"/>
          <w:sz w:val="24"/>
          <w:szCs w:val="24"/>
          <w:rtl/>
          <w:lang w:bidi="ar-EG"/>
        </w:rPr>
        <w:t>عند تنفيذ البرنامج التدريب عمليا ، قد يظهر بعد جوانب القصور المختلفة او الغير مناسبة لتصميم البرنامح او لأهداف البرنامج التدريبي او ظهور بعد</w:t>
      </w:r>
      <w:r w:rsidR="00E4049A" w:rsidRPr="00161BC6">
        <w:rPr>
          <w:rFonts w:ascii="Simplified Arabic" w:hAnsi="Simplified Arabic" w:cs="Simplified Arabic"/>
          <w:sz w:val="24"/>
          <w:szCs w:val="24"/>
          <w:rtl/>
          <w:lang w:bidi="ar-EG"/>
        </w:rPr>
        <w:t xml:space="preserve"> الاحداث و التغيرات الاقتصادية و الاجتماعية </w:t>
      </w:r>
      <w:r w:rsidRPr="00161BC6">
        <w:rPr>
          <w:rFonts w:ascii="Simplified Arabic" w:hAnsi="Simplified Arabic" w:cs="Simplified Arabic"/>
          <w:sz w:val="24"/>
          <w:szCs w:val="24"/>
          <w:rtl/>
          <w:lang w:bidi="ar-EG"/>
        </w:rPr>
        <w:t xml:space="preserve"> او ظهور احتياجات جديدة من شانها رفع مستوي الاداء ، ومن خلال نتائج التقييم و الاسباب السابق ذكرها يجب تطوير </w:t>
      </w:r>
      <w:r w:rsidR="00E4049A" w:rsidRPr="00161BC6">
        <w:rPr>
          <w:rFonts w:ascii="Simplified Arabic" w:hAnsi="Simplified Arabic" w:cs="Simplified Arabic"/>
          <w:sz w:val="24"/>
          <w:szCs w:val="24"/>
          <w:rtl/>
          <w:lang w:bidi="ar-EG"/>
        </w:rPr>
        <w:t xml:space="preserve"> و تعديل </w:t>
      </w:r>
      <w:r w:rsidRPr="00161BC6">
        <w:rPr>
          <w:rFonts w:ascii="Simplified Arabic" w:hAnsi="Simplified Arabic" w:cs="Simplified Arabic"/>
          <w:sz w:val="24"/>
          <w:szCs w:val="24"/>
          <w:rtl/>
          <w:lang w:bidi="ar-EG"/>
        </w:rPr>
        <w:t xml:space="preserve">البرنامج التدريبي </w:t>
      </w:r>
      <w:r w:rsidR="00E4049A" w:rsidRPr="00161BC6">
        <w:rPr>
          <w:rFonts w:ascii="Simplified Arabic" w:hAnsi="Simplified Arabic" w:cs="Simplified Arabic"/>
          <w:sz w:val="24"/>
          <w:szCs w:val="24"/>
          <w:rtl/>
          <w:lang w:bidi="ar-EG"/>
        </w:rPr>
        <w:t>.</w:t>
      </w:r>
    </w:p>
    <w:p w14:paraId="53FE5961" w14:textId="2C45996A" w:rsidR="00161BC6" w:rsidRPr="00AB5CFB" w:rsidRDefault="005D0724" w:rsidP="0035485D">
      <w:pPr>
        <w:pStyle w:val="NoSpacing"/>
        <w:jc w:val="both"/>
        <w:rPr>
          <w:rFonts w:ascii="Simplified Arabic" w:hAnsi="Simplified Arabic" w:cs="Simplified Arabic"/>
          <w:sz w:val="24"/>
          <w:szCs w:val="24"/>
          <w:rtl/>
          <w:lang w:bidi="ar-EG"/>
        </w:rPr>
      </w:pPr>
      <w:r w:rsidRPr="00161BC6">
        <w:rPr>
          <w:rFonts w:ascii="Simplified Arabic" w:hAnsi="Simplified Arabic" w:cs="Simplified Arabic"/>
          <w:color w:val="000000"/>
          <w:sz w:val="24"/>
          <w:szCs w:val="24"/>
          <w:shd w:val="clear" w:color="auto" w:fill="FFFFFF"/>
          <w:rtl/>
        </w:rPr>
        <w:t>عند تطوير البرنامج التدريبية، يجب وضع عدد من الاعتبارات في الحسبان. والتدريب يكون مخطط له ومطوّر مسبقاً</w:t>
      </w:r>
      <w:r w:rsidRPr="00161BC6">
        <w:rPr>
          <w:rFonts w:ascii="Simplified Arabic" w:hAnsi="Simplified Arabic" w:cs="Simplified Arabic"/>
          <w:color w:val="000000"/>
          <w:sz w:val="24"/>
          <w:szCs w:val="24"/>
          <w:shd w:val="clear" w:color="auto" w:fill="FFFFFF"/>
        </w:rPr>
        <w:t>.</w:t>
      </w:r>
    </w:p>
    <w:p w14:paraId="19B7936E" w14:textId="77777777" w:rsidR="004722FD" w:rsidRPr="004722FD" w:rsidRDefault="004722FD">
      <w:pPr>
        <w:bidi w:val="0"/>
        <w:rPr>
          <w:rFonts w:ascii="Simplified Arabic" w:hAnsi="Simplified Arabic" w:cs="Simplified Arabic"/>
          <w:b/>
          <w:bCs/>
          <w:sz w:val="28"/>
          <w:szCs w:val="28"/>
          <w:rtl/>
          <w:lang w:bidi="ar-EG"/>
        </w:rPr>
      </w:pPr>
      <w:r w:rsidRPr="004722FD">
        <w:rPr>
          <w:rFonts w:ascii="Simplified Arabic" w:hAnsi="Simplified Arabic" w:cs="Simplified Arabic"/>
          <w:b/>
          <w:bCs/>
          <w:sz w:val="28"/>
          <w:szCs w:val="28"/>
          <w:rtl/>
          <w:lang w:bidi="ar-EG"/>
        </w:rPr>
        <w:br w:type="page"/>
      </w:r>
    </w:p>
    <w:p w14:paraId="4D831798" w14:textId="55302CDD" w:rsidR="00C665C5" w:rsidRDefault="00C665C5" w:rsidP="00B2042F">
      <w:pPr>
        <w:pStyle w:val="NoSpacing"/>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الفصل الثالث : المشروعات متناهية الصغر</w:t>
      </w:r>
    </w:p>
    <w:p w14:paraId="392D1157" w14:textId="77777777" w:rsidR="00C665C5" w:rsidRPr="00801F72" w:rsidRDefault="00C665C5" w:rsidP="00C665C5">
      <w:pPr>
        <w:rPr>
          <w:rFonts w:ascii="Simplified Arabic" w:hAnsi="Simplified Arabic" w:cs="Simplified Arabic"/>
          <w:b/>
          <w:bCs/>
          <w:sz w:val="24"/>
          <w:szCs w:val="24"/>
          <w:u w:val="single"/>
          <w:rtl/>
          <w:lang w:bidi="ar-EG"/>
        </w:rPr>
      </w:pPr>
      <w:r w:rsidRPr="00801F72">
        <w:rPr>
          <w:rFonts w:ascii="Simplified Arabic" w:hAnsi="Simplified Arabic" w:cs="Simplified Arabic"/>
          <w:b/>
          <w:bCs/>
          <w:sz w:val="24"/>
          <w:szCs w:val="24"/>
          <w:u w:val="single"/>
          <w:rtl/>
          <w:lang w:bidi="ar-EG"/>
        </w:rPr>
        <w:t>أولا : تعريف المشروعات متناهية الصغر :</w:t>
      </w:r>
    </w:p>
    <w:p w14:paraId="10FEF865" w14:textId="0B0AFC5E" w:rsidR="00C665C5" w:rsidRPr="00801F72" w:rsidRDefault="00C665C5" w:rsidP="00C665C5">
      <w:pPr>
        <w:pStyle w:val="ListParagraph"/>
        <w:numPr>
          <w:ilvl w:val="0"/>
          <w:numId w:val="23"/>
        </w:numPr>
        <w:rPr>
          <w:rFonts w:ascii="Simplified Arabic" w:hAnsi="Simplified Arabic" w:cs="Simplified Arabic"/>
          <w:sz w:val="24"/>
          <w:szCs w:val="24"/>
          <w:rtl/>
          <w:lang w:bidi="ar-EG"/>
        </w:rPr>
      </w:pPr>
      <w:r w:rsidRPr="00801F72">
        <w:rPr>
          <w:rFonts w:ascii="Simplified Arabic" w:hAnsi="Simplified Arabic" w:cs="Simplified Arabic"/>
          <w:sz w:val="24"/>
          <w:szCs w:val="24"/>
          <w:rtl/>
          <w:lang w:bidi="ar-EG"/>
        </w:rPr>
        <w:t>المشروعات متناهية الصغر</w:t>
      </w:r>
      <w:r w:rsidR="00D52B80" w:rsidRPr="00801F72">
        <w:rPr>
          <w:rStyle w:val="FootnoteReference"/>
          <w:rFonts w:ascii="Simplified Arabic" w:hAnsi="Simplified Arabic" w:cs="Simplified Arabic"/>
          <w:sz w:val="24"/>
          <w:szCs w:val="24"/>
          <w:rtl/>
          <w:lang w:bidi="ar-EG"/>
        </w:rPr>
        <w:footnoteReference w:id="35"/>
      </w:r>
      <w:r w:rsidRPr="00801F72">
        <w:rPr>
          <w:rFonts w:ascii="Simplified Arabic" w:hAnsi="Simplified Arabic" w:cs="Simplified Arabic"/>
          <w:sz w:val="24"/>
          <w:szCs w:val="24"/>
          <w:rtl/>
          <w:lang w:bidi="ar-EG"/>
        </w:rPr>
        <w:t xml:space="preserve"> </w:t>
      </w:r>
      <w:r w:rsidR="00D52B80" w:rsidRPr="00801F72">
        <w:rPr>
          <w:rFonts w:ascii="Simplified Arabic" w:hAnsi="Simplified Arabic" w:cs="Simplified Arabic"/>
          <w:sz w:val="24"/>
          <w:szCs w:val="24"/>
          <w:rtl/>
          <w:lang w:bidi="ar-EG"/>
        </w:rPr>
        <w:t>:-</w:t>
      </w:r>
      <w:r w:rsidRPr="00801F72">
        <w:rPr>
          <w:rFonts w:ascii="Simplified Arabic" w:hAnsi="Simplified Arabic" w:cs="Simplified Arabic"/>
          <w:sz w:val="24"/>
          <w:szCs w:val="24"/>
          <w:rtl/>
          <w:lang w:bidi="ar-EG"/>
        </w:rPr>
        <w:t>في القانون تم تعريف المشروعات متناهية الصغر في القانون رقم 152 لسنة 2020بأنها  "كل مشروع يقل حجم أعماله السنوي عن مليون جنية .</w:t>
      </w:r>
    </w:p>
    <w:p w14:paraId="208C009A" w14:textId="77777777" w:rsidR="00C665C5" w:rsidRPr="00801F72" w:rsidRDefault="00C665C5" w:rsidP="00C665C5">
      <w:pPr>
        <w:rPr>
          <w:rFonts w:ascii="Simplified Arabic" w:hAnsi="Simplified Arabic" w:cs="Simplified Arabic"/>
          <w:sz w:val="24"/>
          <w:szCs w:val="24"/>
          <w:rtl/>
          <w:lang w:bidi="ar-EG"/>
        </w:rPr>
      </w:pPr>
      <w:r w:rsidRPr="00801F72">
        <w:rPr>
          <w:rFonts w:ascii="Simplified Arabic" w:hAnsi="Simplified Arabic" w:cs="Simplified Arabic"/>
          <w:sz w:val="24"/>
          <w:szCs w:val="24"/>
          <w:rtl/>
          <w:lang w:bidi="ar-EG"/>
        </w:rPr>
        <w:t xml:space="preserve">        كل مشروع حديث التأسيس يقل رأس ماله المدفوع أو رأس المال المستثمر بحسب الأحوال                      </w:t>
      </w:r>
    </w:p>
    <w:p w14:paraId="35FFD97B" w14:textId="77777777" w:rsidR="00C665C5" w:rsidRPr="00801F72" w:rsidRDefault="00C665C5" w:rsidP="00C665C5">
      <w:pPr>
        <w:rPr>
          <w:rFonts w:ascii="Simplified Arabic" w:hAnsi="Simplified Arabic" w:cs="Simplified Arabic"/>
          <w:sz w:val="24"/>
          <w:szCs w:val="24"/>
          <w:rtl/>
          <w:lang w:bidi="ar-EG"/>
        </w:rPr>
      </w:pPr>
      <w:r w:rsidRPr="00801F72">
        <w:rPr>
          <w:rFonts w:ascii="Simplified Arabic" w:hAnsi="Simplified Arabic" w:cs="Simplified Arabic"/>
          <w:sz w:val="24"/>
          <w:szCs w:val="24"/>
          <w:rtl/>
          <w:lang w:bidi="ar-EG"/>
        </w:rPr>
        <w:t xml:space="preserve">        عن 50 الف جنية.</w:t>
      </w:r>
    </w:p>
    <w:p w14:paraId="33470CBD" w14:textId="77777777" w:rsidR="00C665C5" w:rsidRPr="00801F72" w:rsidRDefault="00C665C5" w:rsidP="00C665C5">
      <w:pPr>
        <w:rPr>
          <w:rFonts w:ascii="Simplified Arabic" w:hAnsi="Simplified Arabic" w:cs="Simplified Arabic"/>
          <w:sz w:val="24"/>
          <w:szCs w:val="24"/>
          <w:rtl/>
          <w:lang w:bidi="ar-EG"/>
        </w:rPr>
      </w:pPr>
      <w:r w:rsidRPr="00801F72">
        <w:rPr>
          <w:rFonts w:ascii="Simplified Arabic" w:hAnsi="Simplified Arabic" w:cs="Simplified Arabic"/>
          <w:sz w:val="24"/>
          <w:szCs w:val="24"/>
          <w:rtl/>
          <w:lang w:bidi="ar-EG"/>
        </w:rPr>
        <w:t xml:space="preserve">       المشروع حديث التأسيس </w:t>
      </w:r>
    </w:p>
    <w:p w14:paraId="47C08C52" w14:textId="7122F012" w:rsidR="00C665C5" w:rsidRPr="00801F72" w:rsidRDefault="00C665C5" w:rsidP="00C665C5">
      <w:pPr>
        <w:rPr>
          <w:rFonts w:ascii="Simplified Arabic" w:hAnsi="Simplified Arabic" w:cs="Simplified Arabic"/>
          <w:sz w:val="24"/>
          <w:szCs w:val="24"/>
          <w:rtl/>
          <w:lang w:bidi="ar-EG"/>
        </w:rPr>
      </w:pPr>
      <w:r w:rsidRPr="00801F72">
        <w:rPr>
          <w:rFonts w:ascii="Simplified Arabic" w:hAnsi="Simplified Arabic" w:cs="Simplified Arabic"/>
          <w:sz w:val="24"/>
          <w:szCs w:val="24"/>
          <w:rtl/>
          <w:lang w:bidi="ar-EG"/>
        </w:rPr>
        <w:t xml:space="preserve">       المشروع الذي لم يُمض علي تأسيسه أو تسجيلة أو مزوالة نشاطه أكثر من سنتين".</w:t>
      </w:r>
    </w:p>
    <w:p w14:paraId="6237A7BB" w14:textId="77777777" w:rsidR="00C665C5" w:rsidRPr="00801F72" w:rsidRDefault="00C665C5" w:rsidP="00884153">
      <w:pPr>
        <w:jc w:val="both"/>
        <w:rPr>
          <w:rFonts w:ascii="Simplified Arabic" w:hAnsi="Simplified Arabic" w:cs="Simplified Arabic"/>
          <w:b/>
          <w:bCs/>
          <w:sz w:val="24"/>
          <w:szCs w:val="24"/>
          <w:u w:val="single"/>
          <w:rtl/>
          <w:lang w:bidi="ar-EG"/>
        </w:rPr>
      </w:pPr>
      <w:r w:rsidRPr="00801F72">
        <w:rPr>
          <w:rFonts w:ascii="Simplified Arabic" w:hAnsi="Simplified Arabic" w:cs="Simplified Arabic"/>
          <w:b/>
          <w:bCs/>
          <w:sz w:val="24"/>
          <w:szCs w:val="24"/>
          <w:u w:val="single"/>
          <w:rtl/>
          <w:lang w:bidi="ar-EG"/>
        </w:rPr>
        <w:t>ثانيا :المشروعات متناهية الصغر في البلدان النامية :</w:t>
      </w:r>
    </w:p>
    <w:p w14:paraId="0C2AA4A0" w14:textId="06508856" w:rsidR="00C665C5" w:rsidRPr="00801F72" w:rsidRDefault="00C665C5" w:rsidP="00884153">
      <w:pPr>
        <w:jc w:val="both"/>
        <w:rPr>
          <w:rFonts w:ascii="Simplified Arabic" w:hAnsi="Simplified Arabic" w:cs="Simplified Arabic"/>
          <w:sz w:val="24"/>
          <w:szCs w:val="24"/>
          <w:rtl/>
          <w:lang w:bidi="ar-EG"/>
        </w:rPr>
      </w:pPr>
      <w:r>
        <w:rPr>
          <w:rFonts w:hint="cs"/>
          <w:sz w:val="28"/>
          <w:szCs w:val="28"/>
          <w:rtl/>
          <w:lang w:bidi="ar-EG"/>
        </w:rPr>
        <w:t xml:space="preserve">     </w:t>
      </w:r>
      <w:r w:rsidRPr="00801F72">
        <w:rPr>
          <w:rFonts w:ascii="Simplified Arabic" w:hAnsi="Simplified Arabic" w:cs="Simplified Arabic"/>
          <w:sz w:val="24"/>
          <w:szCs w:val="24"/>
          <w:rtl/>
          <w:lang w:bidi="ar-EG"/>
        </w:rPr>
        <w:t>في البلاد النامية تضم المشروعات المتناهية الصغر غالبية قطاع الأعمال التجارية الصغيرة نتيجة الافتقار النسبي إلي الوظائف في القطاع الرسمي للفقراء .لذلك فإن المشروعات المتناهية الصغر في البلدان النامية في النموذج الأكثرشيوعاً من حيث تكوين/حجم العمل . كما وضح أنيل كارناني في مقاله في مجلة ستانفود سوشيال إنوفاشن ريفيو (صيف 2007) بعنوان "غياب بصمة التمويل الأصغر ".</w:t>
      </w:r>
      <w:r w:rsidR="00C528DB" w:rsidRPr="00801F72">
        <w:rPr>
          <w:rStyle w:val="FootnoteReference"/>
          <w:rFonts w:ascii="Simplified Arabic" w:hAnsi="Simplified Arabic" w:cs="Simplified Arabic"/>
          <w:sz w:val="24"/>
          <w:szCs w:val="24"/>
          <w:rtl/>
          <w:lang w:bidi="ar-EG"/>
        </w:rPr>
        <w:footnoteReference w:id="36"/>
      </w:r>
    </w:p>
    <w:p w14:paraId="4BC26CC7" w14:textId="5A3D4812" w:rsidR="00936002" w:rsidRPr="00801F72" w:rsidRDefault="00C665C5" w:rsidP="00884153">
      <w:pPr>
        <w:jc w:val="both"/>
        <w:rPr>
          <w:rFonts w:ascii="Simplified Arabic" w:hAnsi="Simplified Arabic" w:cs="Simplified Arabic"/>
          <w:sz w:val="24"/>
          <w:szCs w:val="24"/>
          <w:rtl/>
          <w:lang w:bidi="ar-EG"/>
        </w:rPr>
      </w:pPr>
      <w:r w:rsidRPr="00801F72">
        <w:rPr>
          <w:rFonts w:ascii="Simplified Arabic" w:hAnsi="Simplified Arabic" w:cs="Simplified Arabic"/>
          <w:sz w:val="24"/>
          <w:szCs w:val="24"/>
          <w:rtl/>
          <w:lang w:bidi="ar-EG"/>
        </w:rPr>
        <w:t xml:space="preserve">      معظم عملاء الائتمان الأصغر لم يختاروا أن يصبحوا من أصحاب المشروعات المتناهية الصغر.فهم يرحبون بوظيفة في مصنع بأجر معقولة إذا كانت متاحة . و لا يجب أن نضفي الطابع الرومانسي علي فكرة "رجال الأعمال الفقراء" وتستخدم منظمة العمل الدولية </w:t>
      </w:r>
      <w:r w:rsidRPr="00801F72">
        <w:rPr>
          <w:rFonts w:ascii="Simplified Arabic" w:hAnsi="Simplified Arabic" w:cs="Simplified Arabic"/>
          <w:sz w:val="24"/>
          <w:szCs w:val="24"/>
          <w:lang w:bidi="ar-EG"/>
        </w:rPr>
        <w:t>(ILO)</w:t>
      </w:r>
      <w:r w:rsidRPr="00801F72">
        <w:rPr>
          <w:rFonts w:ascii="Simplified Arabic" w:hAnsi="Simplified Arabic" w:cs="Simplified Arabic"/>
          <w:sz w:val="24"/>
          <w:szCs w:val="24"/>
          <w:rtl/>
          <w:lang w:bidi="ar-EG"/>
        </w:rPr>
        <w:t xml:space="preserve"> مصطلحًا ملائما أكثر يصف هؤلاء و هو "العاملون لحسابهم الخاص ".</w:t>
      </w:r>
      <w:r w:rsidR="00C528DB" w:rsidRPr="00801F72">
        <w:rPr>
          <w:rStyle w:val="FootnoteReference"/>
          <w:rFonts w:ascii="Simplified Arabic" w:hAnsi="Simplified Arabic" w:cs="Simplified Arabic"/>
          <w:sz w:val="24"/>
          <w:szCs w:val="24"/>
          <w:rtl/>
          <w:lang w:bidi="ar-EG"/>
        </w:rPr>
        <w:footnoteReference w:id="37"/>
      </w:r>
    </w:p>
    <w:p w14:paraId="4AD09A9F" w14:textId="29D55CCE" w:rsidR="008D7B88" w:rsidRPr="008D7B88" w:rsidRDefault="008D7B88" w:rsidP="00884153">
      <w:pPr>
        <w:pStyle w:val="NoSpacing"/>
        <w:jc w:val="both"/>
        <w:rPr>
          <w:sz w:val="28"/>
          <w:szCs w:val="28"/>
          <w:rtl/>
        </w:rPr>
      </w:pPr>
      <w:r w:rsidRPr="00801F72">
        <w:rPr>
          <w:rFonts w:ascii="Simplified Arabic" w:hAnsi="Simplified Arabic" w:cs="Simplified Arabic"/>
          <w:sz w:val="24"/>
          <w:szCs w:val="24"/>
          <w:rtl/>
        </w:rPr>
        <w:t>تزايد وتتعاظم أهمية المشروعات الصغيرة والمتوسطة والمتناهية الصغر فى الدول النامية والمتقدمة</w:t>
      </w:r>
      <w:r w:rsidR="0070123D" w:rsidRPr="00801F72">
        <w:rPr>
          <w:rFonts w:ascii="Simplified Arabic" w:hAnsi="Simplified Arabic" w:cs="Simplified Arabic"/>
          <w:sz w:val="24"/>
          <w:szCs w:val="24"/>
          <w:rtl/>
        </w:rPr>
        <w:t xml:space="preserve">، </w:t>
      </w:r>
      <w:r w:rsidRPr="00801F72">
        <w:rPr>
          <w:rFonts w:ascii="Simplified Arabic" w:hAnsi="Simplified Arabic" w:cs="Simplified Arabic"/>
          <w:sz w:val="24"/>
          <w:szCs w:val="24"/>
          <w:rtl/>
        </w:rPr>
        <w:t>لما اثبتته معد</w:t>
      </w:r>
      <w:r w:rsidRPr="00801F72">
        <w:rPr>
          <w:rFonts w:ascii="Simplified Arabic" w:hAnsi="Simplified Arabic" w:cs="Simplified Arabic"/>
          <w:sz w:val="24"/>
          <w:szCs w:val="24"/>
          <w:rtl/>
          <w:lang w:bidi="ar-EG"/>
        </w:rPr>
        <w:t>لا</w:t>
      </w:r>
      <w:r w:rsidRPr="00801F72">
        <w:rPr>
          <w:rFonts w:ascii="Simplified Arabic" w:hAnsi="Simplified Arabic" w:cs="Simplified Arabic"/>
          <w:sz w:val="24"/>
          <w:szCs w:val="24"/>
          <w:rtl/>
        </w:rPr>
        <w:t>ت النمو المرتفعة الحالية والمحتملة لهذه المشروعات وقدرتها الفائقة على التأثير وبقوة في الأوضاع الأقتصادية في أي دولة. حيث تشكل هذه المؤسسات ما يزيد عن 90 %من المؤسسات حول العالم ، وتستوعب ما يزيد عن 75 %من الوظائف, لذلك تعتبر عملية دعم وتطوير المؤسسات الصغيرة والمتوسطة من أهم مرتكزات التنمية الأقتصادية</w:t>
      </w:r>
      <w:r w:rsidRPr="008D7B88">
        <w:rPr>
          <w:sz w:val="28"/>
          <w:szCs w:val="28"/>
        </w:rPr>
        <w:t>.</w:t>
      </w:r>
      <w:r w:rsidR="00223732">
        <w:rPr>
          <w:rStyle w:val="FootnoteReference"/>
          <w:sz w:val="28"/>
          <w:szCs w:val="28"/>
        </w:rPr>
        <w:footnoteReference w:id="38"/>
      </w:r>
    </w:p>
    <w:p w14:paraId="330D5702" w14:textId="2F3826CB" w:rsidR="00596CE3" w:rsidRPr="00D1386C" w:rsidRDefault="003F780F" w:rsidP="00884153">
      <w:pPr>
        <w:pStyle w:val="NoSpacing"/>
        <w:jc w:val="both"/>
        <w:rPr>
          <w:rFonts w:ascii="Simplified Arabic" w:hAnsi="Simplified Arabic" w:cs="Simplified Arabic"/>
          <w:b/>
          <w:bCs/>
          <w:sz w:val="24"/>
          <w:szCs w:val="24"/>
          <w:u w:val="single"/>
          <w:rtl/>
          <w:lang w:bidi="ar-EG"/>
        </w:rPr>
      </w:pPr>
      <w:r w:rsidRPr="00D1386C">
        <w:rPr>
          <w:rFonts w:ascii="Simplified Arabic" w:hAnsi="Simplified Arabic" w:cs="Simplified Arabic" w:hint="cs"/>
          <w:b/>
          <w:bCs/>
          <w:sz w:val="24"/>
          <w:szCs w:val="24"/>
          <w:u w:val="single"/>
          <w:rtl/>
          <w:lang w:bidi="ar-EG"/>
        </w:rPr>
        <w:t>ثالثا :</w:t>
      </w:r>
      <w:r w:rsidRPr="00D1386C">
        <w:rPr>
          <w:rFonts w:ascii="Simplified Arabic" w:hAnsi="Simplified Arabic" w:cs="Simplified Arabic"/>
          <w:b/>
          <w:bCs/>
          <w:sz w:val="24"/>
          <w:szCs w:val="24"/>
          <w:u w:val="single"/>
          <w:rtl/>
          <w:lang w:bidi="ar-EG"/>
        </w:rPr>
        <w:t>تجارب بعد الدول في مجال تنمية المشروعات متناهية الصغ</w:t>
      </w:r>
      <w:r w:rsidRPr="00D1386C">
        <w:rPr>
          <w:rFonts w:ascii="Simplified Arabic" w:hAnsi="Simplified Arabic" w:cs="Simplified Arabic" w:hint="cs"/>
          <w:b/>
          <w:bCs/>
          <w:sz w:val="24"/>
          <w:szCs w:val="24"/>
          <w:u w:val="single"/>
          <w:rtl/>
          <w:lang w:bidi="ar-EG"/>
        </w:rPr>
        <w:t>ر:-</w:t>
      </w:r>
    </w:p>
    <w:p w14:paraId="24570D8F" w14:textId="0651D846" w:rsidR="001F7040" w:rsidRDefault="009A6A7F" w:rsidP="00884153">
      <w:pPr>
        <w:pStyle w:val="NoSpacing"/>
        <w:jc w:val="both"/>
        <w:rPr>
          <w:rFonts w:ascii="Arial Black" w:hAnsi="Arial Black" w:cs="Simplified Arabic" w:hint="cs"/>
          <w:sz w:val="24"/>
          <w:szCs w:val="24"/>
          <w:rtl/>
          <w:lang w:bidi="ar-EG"/>
        </w:rPr>
      </w:pPr>
      <w:r w:rsidRPr="00801F72">
        <w:rPr>
          <w:rFonts w:ascii="Arial Black" w:hAnsi="Arial Black" w:cs="Simplified Arabic"/>
          <w:sz w:val="24"/>
          <w:szCs w:val="24"/>
          <w:rtl/>
          <w:lang w:bidi="ar-EG"/>
        </w:rPr>
        <w:t xml:space="preserve">يشهد الاقتصاد العالمي علي نجاح العديد من تجارب الدول التي اتخذت من المشروعات الصغيرة و المتوسطة و المتناهية الصغر ركيزة لتحقيق أهدافها للتنمية ، </w:t>
      </w:r>
      <w:r w:rsidR="00D37F4F" w:rsidRPr="00801F72">
        <w:rPr>
          <w:rFonts w:ascii="Arial Black" w:hAnsi="Arial Black" w:cs="Simplified Arabic" w:hint="cs"/>
          <w:sz w:val="24"/>
          <w:szCs w:val="24"/>
          <w:rtl/>
          <w:lang w:bidi="ar-EG"/>
        </w:rPr>
        <w:t xml:space="preserve">نظراً لأهمية الدور الذي تلعبه في الاقتصاد </w:t>
      </w:r>
      <w:r w:rsidR="00980536" w:rsidRPr="00801F72">
        <w:rPr>
          <w:rFonts w:ascii="Arial Black" w:hAnsi="Arial Black" w:cs="Simplified Arabic" w:hint="cs"/>
          <w:sz w:val="24"/>
          <w:szCs w:val="24"/>
          <w:rtl/>
          <w:lang w:bidi="ar-EG"/>
        </w:rPr>
        <w:t>،و فيما يلي نستعرض بعض التجارب الدولية :-</w:t>
      </w:r>
    </w:p>
    <w:p w14:paraId="7C02BA5E" w14:textId="77777777" w:rsidR="00884153" w:rsidRDefault="00884153" w:rsidP="00884153">
      <w:pPr>
        <w:pStyle w:val="NoSpacing"/>
        <w:jc w:val="both"/>
        <w:rPr>
          <w:rFonts w:ascii="Arial Black" w:hAnsi="Arial Black" w:cs="Simplified Arabic" w:hint="cs"/>
          <w:sz w:val="24"/>
          <w:szCs w:val="24"/>
          <w:rtl/>
          <w:lang w:bidi="ar-EG"/>
        </w:rPr>
      </w:pPr>
    </w:p>
    <w:p w14:paraId="0FB4B491" w14:textId="77777777" w:rsidR="00884153" w:rsidRPr="00801F72" w:rsidRDefault="00884153" w:rsidP="00884153">
      <w:pPr>
        <w:pStyle w:val="NoSpacing"/>
        <w:jc w:val="both"/>
        <w:rPr>
          <w:rFonts w:ascii="Arial Black" w:hAnsi="Arial Black" w:cs="Simplified Arabic"/>
          <w:sz w:val="24"/>
          <w:szCs w:val="24"/>
          <w:rtl/>
          <w:lang w:bidi="ar-EG"/>
        </w:rPr>
      </w:pPr>
    </w:p>
    <w:p w14:paraId="47E4212F" w14:textId="24E8F546" w:rsidR="007E1B35" w:rsidRDefault="00980536" w:rsidP="00884153">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lastRenderedPageBreak/>
        <w:t>تجربة الصين :</w:t>
      </w:r>
    </w:p>
    <w:p w14:paraId="7E4CAD22" w14:textId="0D069758" w:rsidR="00183CB1" w:rsidRPr="001F7040" w:rsidRDefault="00D66EA2" w:rsidP="001C1A1C">
      <w:pPr>
        <w:pStyle w:val="NoSpacing"/>
        <w:jc w:val="both"/>
        <w:rPr>
          <w:rFonts w:ascii="Simplified Arabic" w:hAnsi="Simplified Arabic" w:cs="Simplified Arabic"/>
          <w:color w:val="000000"/>
          <w:sz w:val="24"/>
          <w:szCs w:val="24"/>
          <w:shd w:val="clear" w:color="auto" w:fill="FFFFFF"/>
          <w:rtl/>
        </w:rPr>
      </w:pPr>
      <w:r w:rsidRPr="001F7040">
        <w:rPr>
          <w:rFonts w:ascii="Simplified Arabic" w:hAnsi="Simplified Arabic" w:cs="Simplified Arabic"/>
          <w:color w:val="000000"/>
          <w:sz w:val="24"/>
          <w:szCs w:val="24"/>
          <w:shd w:val="clear" w:color="auto" w:fill="FFFFFF"/>
          <w:rtl/>
        </w:rPr>
        <w:t>تجربة الصين، استطاعت الصين أن توظف العامل البشري توظيفاً جيداً والذي يبلغ 1.5 مليار نسمة، من خلال المشروعات الصغيرة والقروض طويلة الأجل ، وبالتالي تحولت المنازل إلى ورش عمل صغيرة في وقت يوجد وكيل للتسويق وبالتالي انخفض العجز وقلت نسبة البطالة وازدادت نسبة التنمية، معطية العالم درسا مهما وهو أن عدد السكان ليس عائقا أمام التقدم والنمو وأن الثروة البشرية هي أغلى ما تمتلكه الشعوب التجربة الصينية فريدة من نوعها، فالصين دولة كبيرة واستطاعت تشغيل أياديها العاملة وفق</w:t>
      </w:r>
    </w:p>
    <w:p w14:paraId="50E8B707" w14:textId="4CB48D85" w:rsidR="00183CB1" w:rsidRPr="001F7040" w:rsidRDefault="00183CB1" w:rsidP="00183CB1">
      <w:pPr>
        <w:pStyle w:val="NoSpacing"/>
        <w:jc w:val="both"/>
        <w:rPr>
          <w:rFonts w:ascii="Simplified Arabic" w:hAnsi="Simplified Arabic" w:cs="Simplified Arabic"/>
          <w:sz w:val="24"/>
          <w:szCs w:val="24"/>
          <w:rtl/>
        </w:rPr>
      </w:pPr>
      <w:r w:rsidRPr="001F7040">
        <w:rPr>
          <w:rFonts w:ascii="Simplified Arabic" w:hAnsi="Simplified Arabic" w:cs="Simplified Arabic"/>
          <w:color w:val="000000"/>
          <w:sz w:val="24"/>
          <w:szCs w:val="24"/>
          <w:shd w:val="clear" w:color="auto" w:fill="FFFFFF"/>
          <w:rtl/>
        </w:rPr>
        <w:t>خطط ذكية وتؤكد الإحصائيات أنها تمكنت من تخليص ربع سكانها من الفقر والتخلف فعلى الرغم من امتلاكها 7% فقط من الأراضي الزراعية إلا أنها استطاعت توفير الغذاء لسكانها.</w:t>
      </w:r>
      <w:r w:rsidRPr="001F7040">
        <w:rPr>
          <w:rStyle w:val="FootnoteReference"/>
          <w:rFonts w:ascii="Simplified Arabic" w:hAnsi="Simplified Arabic" w:cs="Simplified Arabic"/>
          <w:color w:val="000000"/>
          <w:sz w:val="24"/>
          <w:szCs w:val="24"/>
          <w:shd w:val="clear" w:color="auto" w:fill="FFFFFF"/>
          <w:rtl/>
        </w:rPr>
        <w:footnoteReference w:id="39"/>
      </w:r>
    </w:p>
    <w:p w14:paraId="0231DC8E" w14:textId="45A5FCE2" w:rsidR="00980536" w:rsidRPr="001F7040" w:rsidRDefault="00980536" w:rsidP="00C665C5">
      <w:pPr>
        <w:pStyle w:val="NoSpacing"/>
        <w:jc w:val="both"/>
        <w:rPr>
          <w:rFonts w:ascii="Simplified Arabic" w:hAnsi="Simplified Arabic" w:cs="Simplified Arabic"/>
          <w:color w:val="000000"/>
          <w:sz w:val="24"/>
          <w:szCs w:val="24"/>
          <w:shd w:val="clear" w:color="auto" w:fill="FFFFFF"/>
          <w:rtl/>
          <w:lang w:bidi="ar-EG"/>
        </w:rPr>
      </w:pPr>
      <w:r w:rsidRPr="001F7040">
        <w:rPr>
          <w:rFonts w:ascii="Simplified Arabic" w:hAnsi="Simplified Arabic" w:cs="Simplified Arabic"/>
          <w:color w:val="000000"/>
          <w:sz w:val="24"/>
          <w:szCs w:val="24"/>
          <w:shd w:val="clear" w:color="auto" w:fill="FFFFFF"/>
          <w:rtl/>
        </w:rPr>
        <w:t>هذه الدولة حتى قرابة العام 1978م كانت تصنف على أنها دولة فقيرة اقتصادياً، حيث كان دخل الفرد متدنياً جداً, وكذلك مجمل الناتج المحلى ومعدل النمو الاقتصادى للبلاد, حتى الاستثمار الأجنبى لم يكن له وجود يذكر فى الصين قبل هذا التاريخ، وكذلك إسهامها فى مجمل التجارة العالمية كان لا يتناسب أبداً مع حجمها الجغرافى ولا السكان</w:t>
      </w:r>
      <w:r w:rsidR="003434B1" w:rsidRPr="001F7040">
        <w:rPr>
          <w:rFonts w:ascii="Simplified Arabic" w:hAnsi="Simplified Arabic" w:cs="Simplified Arabic"/>
          <w:color w:val="000000"/>
          <w:sz w:val="24"/>
          <w:szCs w:val="24"/>
          <w:shd w:val="clear" w:color="auto" w:fill="FFFFFF"/>
          <w:rtl/>
          <w:lang w:bidi="ar-EG"/>
        </w:rPr>
        <w:t>ي.</w:t>
      </w:r>
      <w:r w:rsidR="003434B1" w:rsidRPr="001F7040">
        <w:rPr>
          <w:rStyle w:val="FootnoteReference"/>
          <w:rFonts w:ascii="Simplified Arabic" w:hAnsi="Simplified Arabic" w:cs="Simplified Arabic"/>
          <w:color w:val="000000"/>
          <w:sz w:val="24"/>
          <w:szCs w:val="24"/>
          <w:shd w:val="clear" w:color="auto" w:fill="FFFFFF"/>
          <w:rtl/>
          <w:lang w:bidi="ar-EG"/>
        </w:rPr>
        <w:footnoteReference w:id="40"/>
      </w:r>
    </w:p>
    <w:p w14:paraId="2D7C2F73" w14:textId="09D1C65C" w:rsidR="00503EFB" w:rsidRPr="001F7040" w:rsidRDefault="00183CB1" w:rsidP="00183CB1">
      <w:pPr>
        <w:pStyle w:val="NoSpacing"/>
        <w:jc w:val="both"/>
        <w:rPr>
          <w:rFonts w:ascii="Simplified Arabic" w:hAnsi="Simplified Arabic" w:cs="Simplified Arabic"/>
          <w:color w:val="000000"/>
          <w:sz w:val="24"/>
          <w:szCs w:val="24"/>
          <w:shd w:val="clear" w:color="auto" w:fill="FFFFFF"/>
          <w:rtl/>
          <w:lang w:bidi="ar-EG"/>
        </w:rPr>
      </w:pPr>
      <w:r w:rsidRPr="001F7040">
        <w:rPr>
          <w:rFonts w:ascii="Simplified Arabic" w:hAnsi="Simplified Arabic" w:cs="Simplified Arabic"/>
          <w:color w:val="000000"/>
          <w:sz w:val="24"/>
          <w:szCs w:val="24"/>
          <w:shd w:val="clear" w:color="auto" w:fill="FFFFFF"/>
          <w:rtl/>
          <w:lang w:bidi="ar-EG"/>
        </w:rPr>
        <w:t>ولعل  السؤال البديهي الذي قد يطرحه الكثير منا هنا هو اين بدأت الصين؟وكيف؟</w:t>
      </w:r>
    </w:p>
    <w:p w14:paraId="4FB369A0" w14:textId="5F4F1C50" w:rsidR="00183CB1" w:rsidRPr="001F7040" w:rsidRDefault="00183CB1" w:rsidP="00183CB1">
      <w:pPr>
        <w:pStyle w:val="NoSpacing"/>
        <w:jc w:val="both"/>
        <w:rPr>
          <w:rFonts w:ascii="Simplified Arabic" w:hAnsi="Simplified Arabic" w:cs="Simplified Arabic"/>
          <w:color w:val="000000"/>
          <w:sz w:val="24"/>
          <w:szCs w:val="24"/>
          <w:shd w:val="clear" w:color="auto" w:fill="FFFFFF"/>
          <w:lang w:bidi="ar-EG"/>
        </w:rPr>
      </w:pPr>
      <w:r w:rsidRPr="001F7040">
        <w:rPr>
          <w:rFonts w:ascii="Simplified Arabic" w:hAnsi="Simplified Arabic" w:cs="Simplified Arabic"/>
          <w:color w:val="000000"/>
          <w:sz w:val="24"/>
          <w:szCs w:val="24"/>
          <w:shd w:val="clear" w:color="auto" w:fill="FFFFFF"/>
          <w:rtl/>
          <w:lang w:bidi="ar-EG"/>
        </w:rPr>
        <w:t xml:space="preserve">حيث بدأت بالمشروعات الصغيرة و متناهية </w:t>
      </w:r>
      <w:r w:rsidR="00492192" w:rsidRPr="001F7040">
        <w:rPr>
          <w:rFonts w:ascii="Simplified Arabic" w:hAnsi="Simplified Arabic" w:cs="Simplified Arabic"/>
          <w:color w:val="000000"/>
          <w:sz w:val="24"/>
          <w:szCs w:val="24"/>
          <w:shd w:val="clear" w:color="auto" w:fill="FFFFFF"/>
          <w:rtl/>
          <w:lang w:bidi="ar-EG"/>
        </w:rPr>
        <w:t>الصغر،فسياسة الإصلاح بدأتها في عام 1978وذلك بدعم الأسر الفقيرة و خاصة بالمناطق الريفية،وقد بدأت معها بإنتاج الحرير،و الصين تعد اكبر دول منتجة حيث يصل إنتاجها إلي حوالي 75%من الإنتاج العالمي .</w:t>
      </w:r>
    </w:p>
    <w:p w14:paraId="526CE679" w14:textId="67211257" w:rsidR="00201315" w:rsidRDefault="00791B9C" w:rsidP="00791B9C">
      <w:pPr>
        <w:pStyle w:val="NoSpacing"/>
        <w:jc w:val="both"/>
        <w:rPr>
          <w:rFonts w:ascii="Simplified Arabic" w:hAnsi="Simplified Arabic" w:cs="Simplified Arabic"/>
          <w:color w:val="000000"/>
          <w:sz w:val="28"/>
          <w:szCs w:val="28"/>
          <w:rtl/>
        </w:rPr>
      </w:pPr>
      <w:r w:rsidRPr="001F7040">
        <w:rPr>
          <w:rFonts w:ascii="Simplified Arabic" w:hAnsi="Simplified Arabic" w:cs="Simplified Arabic"/>
          <w:color w:val="000000"/>
          <w:sz w:val="24"/>
          <w:szCs w:val="24"/>
          <w:shd w:val="clear" w:color="auto" w:fill="FFFFFF"/>
          <w:rtl/>
          <w:lang w:bidi="ar-EG"/>
        </w:rPr>
        <w:t xml:space="preserve">تعريف دولة الصين ل (الإنتاج المنزلي و نشاط ألاسر المنتجة ) و الذي عرففته علي أنه :نوع من النشاط </w:t>
      </w:r>
      <w:r w:rsidR="001C1A1C" w:rsidRPr="001F7040">
        <w:rPr>
          <w:rFonts w:ascii="Simplified Arabic" w:hAnsi="Simplified Arabic" w:cs="Simplified Arabic"/>
          <w:color w:val="000000"/>
          <w:sz w:val="24"/>
          <w:szCs w:val="24"/>
          <w:rtl/>
        </w:rPr>
        <w:t>الأقتصادي الذي يشترك في أفراد العائلة ، تحت إشراف رب أو ربة الأسرة، ويوجه إلى السوق. ولعلى هذا التعريف بتلك الكيفية مهم جداً بل وعبقرى فى التخديم على فكرة المشروعات الصغيرة ومتناهية الصغر، حيث إنه ركز على طبيعة العمل باعتباره نشاطاً اقتصادياً، ولم يركز على طبيعة المنتجات</w:t>
      </w:r>
      <w:r w:rsidR="001C1A1C" w:rsidRPr="001F7040">
        <w:rPr>
          <w:rFonts w:ascii="Simplified Arabic" w:hAnsi="Simplified Arabic" w:cs="Simplified Arabic"/>
          <w:color w:val="000000"/>
          <w:sz w:val="24"/>
          <w:szCs w:val="24"/>
          <w:shd w:val="clear" w:color="auto" w:fill="FFFFFF"/>
          <w:rtl/>
        </w:rPr>
        <w:t xml:space="preserve"> ،</w:t>
      </w:r>
      <w:r w:rsidR="0084325A" w:rsidRPr="001F7040">
        <w:rPr>
          <w:rFonts w:ascii="Simplified Arabic" w:hAnsi="Simplified Arabic" w:cs="Simplified Arabic"/>
          <w:color w:val="000000"/>
          <w:sz w:val="24"/>
          <w:szCs w:val="24"/>
          <w:rtl/>
        </w:rPr>
        <w:t>وتساهم تلك النوعية من الصناعات أو ما يطلق عليها أحياناً الإنتاج المنزلى أو إنتاج الأسر المنتجة بدور كبير فى الاقتصاد الصينى، حيث تضيف كثيراً من الإنتاج فى القطاع غير الرسمى من الاقتصاد. وهى أيضاً من جهة أخرى تدور فى فلك المشروعات الكبيرة وتزودها بسلع وقطع إنتاجية وخدمات صغيرة، تكون مكلفة جداً بالنسبة لهذه المشروعات أو الصناعات الكبيرة، إن حاولت إنتاجها بمواقع الإنتاج أو المصانع، ولكنها ذات تكلفة أقل إن تم إنتاجها بالمنازل</w:t>
      </w:r>
      <w:r w:rsidR="004309D8" w:rsidRPr="00421F4C">
        <w:rPr>
          <w:rStyle w:val="FootnoteReference"/>
          <w:rFonts w:ascii="Simplified Arabic" w:hAnsi="Simplified Arabic" w:cs="Simplified Arabic"/>
          <w:color w:val="000000"/>
          <w:sz w:val="28"/>
          <w:szCs w:val="28"/>
          <w:rtl/>
        </w:rPr>
        <w:footnoteReference w:id="41"/>
      </w:r>
      <w:r>
        <w:rPr>
          <w:rFonts w:ascii="Simplified Arabic" w:hAnsi="Simplified Arabic" w:cs="Simplified Arabic" w:hint="cs"/>
          <w:color w:val="000000"/>
          <w:sz w:val="28"/>
          <w:szCs w:val="28"/>
          <w:rtl/>
        </w:rPr>
        <w:t>.</w:t>
      </w:r>
    </w:p>
    <w:p w14:paraId="5CC9954C" w14:textId="4F153351" w:rsidR="00791B9C" w:rsidRPr="001F7040" w:rsidRDefault="00791B9C" w:rsidP="00791B9C">
      <w:pPr>
        <w:pStyle w:val="NoSpacing"/>
        <w:jc w:val="both"/>
        <w:rPr>
          <w:rFonts w:ascii="Simplified Arabic" w:hAnsi="Simplified Arabic" w:cs="Simplified Arabic"/>
          <w:color w:val="000000"/>
          <w:sz w:val="24"/>
          <w:szCs w:val="24"/>
          <w:rtl/>
        </w:rPr>
      </w:pPr>
      <w:r w:rsidRPr="001F7040">
        <w:rPr>
          <w:rFonts w:ascii="Simplified Arabic" w:hAnsi="Simplified Arabic" w:cs="Simplified Arabic" w:hint="cs"/>
          <w:color w:val="000000"/>
          <w:sz w:val="24"/>
          <w:szCs w:val="24"/>
          <w:rtl/>
        </w:rPr>
        <w:t xml:space="preserve">أكد احمد حسن نائب اول رئيس الغرفة التجارية المصرية بالاسكندرية </w:t>
      </w:r>
    </w:p>
    <w:p w14:paraId="151791D8" w14:textId="77777777" w:rsidR="00BF19D8" w:rsidRPr="001F7040" w:rsidRDefault="00791B9C" w:rsidP="00791B9C">
      <w:pPr>
        <w:pStyle w:val="NoSpacing"/>
        <w:jc w:val="both"/>
        <w:rPr>
          <w:rFonts w:ascii="Simplified Arabic" w:hAnsi="Simplified Arabic" w:cs="Simplified Arabic"/>
          <w:color w:val="000000"/>
          <w:sz w:val="24"/>
          <w:szCs w:val="24"/>
          <w:rtl/>
        </w:rPr>
      </w:pPr>
      <w:r w:rsidRPr="001F7040">
        <w:rPr>
          <w:rFonts w:ascii="Simplified Arabic" w:hAnsi="Simplified Arabic" w:cs="Simplified Arabic" w:hint="cs"/>
          <w:color w:val="000000"/>
          <w:sz w:val="24"/>
          <w:szCs w:val="24"/>
          <w:rtl/>
        </w:rPr>
        <w:t xml:space="preserve">أن الصين </w:t>
      </w:r>
      <w:r w:rsidR="00BF19D8" w:rsidRPr="001F7040">
        <w:rPr>
          <w:rFonts w:ascii="Simplified Arabic" w:hAnsi="Simplified Arabic" w:cs="Simplified Arabic" w:hint="cs"/>
          <w:color w:val="000000"/>
          <w:sz w:val="24"/>
          <w:szCs w:val="24"/>
          <w:rtl/>
        </w:rPr>
        <w:t xml:space="preserve">و التي تعد ثاني أكبر أقتصادعلي المستوي العالمي اعتمدت خلال الأربعين سنة الماضية علي المشروعات الصغيرة و المتوسطة ليسبق اقتصاد اليابان بناتج محلي قدرة 5 تريليون دولار امريكي </w:t>
      </w:r>
    </w:p>
    <w:p w14:paraId="7B5E963F" w14:textId="0328BDCE" w:rsidR="00791B9C" w:rsidRPr="001F7040" w:rsidRDefault="00BF19D8" w:rsidP="00BF19D8">
      <w:pPr>
        <w:pStyle w:val="NoSpacing"/>
        <w:jc w:val="both"/>
        <w:rPr>
          <w:rFonts w:ascii="Simplified Arabic" w:hAnsi="Simplified Arabic" w:cs="Simplified Arabic"/>
          <w:b/>
          <w:bCs/>
          <w:sz w:val="24"/>
          <w:szCs w:val="24"/>
          <w:u w:val="single"/>
          <w:rtl/>
          <w:lang w:bidi="ar-EG"/>
        </w:rPr>
      </w:pPr>
      <w:r w:rsidRPr="001F7040">
        <w:rPr>
          <w:rFonts w:ascii="Simplified Arabic" w:hAnsi="Simplified Arabic" w:cs="Simplified Arabic" w:hint="cs"/>
          <w:color w:val="000000"/>
          <w:sz w:val="24"/>
          <w:szCs w:val="24"/>
          <w:rtl/>
        </w:rPr>
        <w:t xml:space="preserve">و تعد الصين بذلك اسرع اقتصاد كبير يحقق معدل نمو سنوي يتخطي ال 10% و تعتبر الصين أكبر و تعتبر </w:t>
      </w:r>
      <w:r w:rsidR="00A518F3" w:rsidRPr="001F7040">
        <w:rPr>
          <w:rFonts w:ascii="Simplified Arabic" w:hAnsi="Simplified Arabic" w:cs="Simplified Arabic" w:hint="cs"/>
          <w:color w:val="000000"/>
          <w:sz w:val="24"/>
          <w:szCs w:val="24"/>
          <w:rtl/>
        </w:rPr>
        <w:t>الصين اكبر دولة تجارية حيث 15%من صادرتها لامريكا</w:t>
      </w:r>
      <w:r w:rsidR="0082324A" w:rsidRPr="001F7040">
        <w:rPr>
          <w:rFonts w:ascii="Simplified Arabic" w:hAnsi="Simplified Arabic" w:cs="Simplified Arabic" w:hint="cs"/>
          <w:color w:val="000000"/>
          <w:sz w:val="24"/>
          <w:szCs w:val="24"/>
          <w:rtl/>
        </w:rPr>
        <w:t xml:space="preserve"> و عوامل تقدم هذه الدولة يعتمد علي </w:t>
      </w:r>
    </w:p>
    <w:p w14:paraId="2C46DA71" w14:textId="6E79FF14" w:rsidR="0084325A" w:rsidRDefault="0082324A" w:rsidP="00884153">
      <w:pPr>
        <w:pStyle w:val="NormalWeb"/>
        <w:shd w:val="clear" w:color="auto" w:fill="FFFFFF"/>
        <w:bidi/>
        <w:spacing w:before="0" w:beforeAutospacing="0" w:after="0" w:afterAutospacing="0" w:line="288" w:lineRule="auto"/>
        <w:jc w:val="both"/>
        <w:rPr>
          <w:rFonts w:asciiTheme="minorBidi" w:hAnsiTheme="minorBidi" w:cstheme="minorBidi"/>
          <w:color w:val="000000"/>
          <w:sz w:val="28"/>
          <w:szCs w:val="28"/>
          <w:rtl/>
        </w:rPr>
      </w:pPr>
      <w:r w:rsidRPr="001F7040">
        <w:rPr>
          <w:rFonts w:ascii="Simplified Arabic" w:hAnsi="Simplified Arabic" w:cs="Simplified Arabic" w:hint="cs"/>
          <w:color w:val="333333"/>
          <w:shd w:val="clear" w:color="auto" w:fill="FFFFFF"/>
          <w:rtl/>
        </w:rPr>
        <w:lastRenderedPageBreak/>
        <w:t xml:space="preserve"> علي </w:t>
      </w:r>
      <w:r w:rsidR="00201315" w:rsidRPr="001F7040">
        <w:rPr>
          <w:rFonts w:ascii="Simplified Arabic" w:hAnsi="Simplified Arabic" w:cs="Simplified Arabic"/>
          <w:color w:val="333333"/>
          <w:shd w:val="clear" w:color="auto" w:fill="FFFFFF"/>
          <w:rtl/>
        </w:rPr>
        <w:t>المشاريع الصغيرة والمتناهية الصغر</w:t>
      </w:r>
      <w:r w:rsidR="009A62D6">
        <w:rPr>
          <w:rStyle w:val="FootnoteReference"/>
          <w:rFonts w:ascii="Simplified Arabic" w:hAnsi="Simplified Arabic" w:cs="Simplified Arabic"/>
          <w:color w:val="333333"/>
          <w:sz w:val="28"/>
          <w:szCs w:val="28"/>
          <w:shd w:val="clear" w:color="auto" w:fill="FFFFFF"/>
          <w:rtl/>
        </w:rPr>
        <w:footnoteReference w:id="42"/>
      </w:r>
      <w:r w:rsidR="00201315" w:rsidRPr="00421F4C">
        <w:rPr>
          <w:rFonts w:ascii="Simplified Arabic" w:hAnsi="Simplified Arabic" w:cs="Simplified Arabic"/>
          <w:color w:val="333333"/>
          <w:sz w:val="28"/>
          <w:szCs w:val="28"/>
          <w:shd w:val="clear" w:color="auto" w:fill="FFFFFF"/>
        </w:rPr>
        <w:t>.</w:t>
      </w:r>
    </w:p>
    <w:p w14:paraId="0DE10AF2" w14:textId="16F5E24D" w:rsidR="00C03BCA" w:rsidRDefault="00224D91" w:rsidP="00884153">
      <w:pPr>
        <w:pStyle w:val="NormalWeb"/>
        <w:shd w:val="clear" w:color="auto" w:fill="FFFFFF"/>
        <w:bidi/>
        <w:spacing w:before="0" w:beforeAutospacing="0" w:after="0" w:afterAutospacing="0" w:line="288" w:lineRule="auto"/>
        <w:rPr>
          <w:rFonts w:asciiTheme="minorBidi" w:hAnsiTheme="minorBidi" w:cstheme="minorBidi"/>
          <w:b/>
          <w:bCs/>
          <w:color w:val="000000"/>
          <w:sz w:val="28"/>
          <w:szCs w:val="28"/>
          <w:u w:val="single"/>
          <w:rtl/>
        </w:rPr>
      </w:pPr>
      <w:r w:rsidRPr="00224D91">
        <w:rPr>
          <w:rFonts w:asciiTheme="minorBidi" w:hAnsiTheme="minorBidi" w:cstheme="minorBidi" w:hint="cs"/>
          <w:b/>
          <w:bCs/>
          <w:color w:val="000000"/>
          <w:sz w:val="28"/>
          <w:szCs w:val="28"/>
          <w:u w:val="single"/>
          <w:rtl/>
        </w:rPr>
        <w:t>تجربة الهن</w:t>
      </w:r>
      <w:r w:rsidR="00DD55D4">
        <w:rPr>
          <w:rFonts w:asciiTheme="minorBidi" w:hAnsiTheme="minorBidi" w:cstheme="minorBidi" w:hint="cs"/>
          <w:b/>
          <w:bCs/>
          <w:color w:val="000000"/>
          <w:sz w:val="28"/>
          <w:szCs w:val="28"/>
          <w:u w:val="single"/>
          <w:rtl/>
        </w:rPr>
        <w:t>د</w:t>
      </w:r>
      <w:r w:rsidR="002023B0">
        <w:rPr>
          <w:rStyle w:val="FootnoteReference"/>
          <w:rFonts w:asciiTheme="minorBidi" w:hAnsiTheme="minorBidi" w:cstheme="minorBidi"/>
          <w:b/>
          <w:bCs/>
          <w:color w:val="000000"/>
          <w:sz w:val="28"/>
          <w:szCs w:val="28"/>
          <w:u w:val="single"/>
          <w:rtl/>
        </w:rPr>
        <w:footnoteReference w:id="43"/>
      </w:r>
    </w:p>
    <w:p w14:paraId="3AEDD0EA" w14:textId="11B0362A" w:rsidR="00DD55D4" w:rsidRDefault="00DD55D4"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tl/>
        </w:rPr>
      </w:pPr>
      <w:r>
        <w:rPr>
          <w:rtl/>
        </w:rPr>
        <w:t>تعتبر التجربة الهندية من التجارب القديمة التي ارتبطت بداياتها برؤية المهاتما غانـدي تجـاه مقاومة الاحتلال البريطاني للهند، والتي ارتكزت على فلسفة الاعتماد على الـذات اقتـصادياً وزيادة فرص التوظيف للمواطنين، من خلال تبني فكرة المشاريع الصغيرة. واستمر اهتمـام الحكومة بدعم وتطوير المشاريع الصغيرة بعد الاستقلال</w:t>
      </w:r>
      <w:r>
        <w:rPr>
          <w:rFonts w:hint="cs"/>
          <w:rtl/>
        </w:rPr>
        <w:t>.</w:t>
      </w:r>
    </w:p>
    <w:p w14:paraId="21486A89" w14:textId="71F76515" w:rsidR="00F0727E" w:rsidRPr="00A82DD9" w:rsidRDefault="00F0727E" w:rsidP="00884153">
      <w:pPr>
        <w:pStyle w:val="NormalWeb"/>
        <w:shd w:val="clear" w:color="auto" w:fill="FFFFFF"/>
        <w:bidi/>
        <w:spacing w:before="120" w:beforeAutospacing="0" w:after="120" w:afterAutospacing="0"/>
        <w:jc w:val="both"/>
        <w:rPr>
          <w:rFonts w:ascii="Simplified Arabic" w:hAnsi="Simplified Arabic" w:cs="Simplified Arabic"/>
          <w:b/>
          <w:bCs/>
          <w:color w:val="000000"/>
          <w:u w:val="single"/>
        </w:rPr>
      </w:pPr>
      <w:r w:rsidRPr="00A82DD9">
        <w:rPr>
          <w:rFonts w:ascii="Simplified Arabic" w:hAnsi="Simplified Arabic" w:cs="Simplified Arabic"/>
          <w:color w:val="0D0D0D" w:themeColor="text1" w:themeTint="F2"/>
          <w:rtl/>
        </w:rPr>
        <w:t>أن التجربة الهندية قامت على دراسات مسبقة ومستفيضة عن واقع الهند الاقتصادي والاجتماعي، إذ يقدر حجم السكان الذين يتمتعون بقوة شرائية متوسطة  وعالية قليلاً بـ (250) مليون نسمة من أصل السكان الذي يقارب المليار نسمة ، ومثل هذه الدراسات تفيد لمعرفة حجم الطلب والسوق، وعلى ضوء التعريف الخاص بالصناعات الصغيرة نجد أن هذا قطاع يضم ما يقارب (3) ملايين وحدة صناعية ويساهم بنسبة ( 50%) من حجم المنتجات الصناعية الهندية ويصل عدد المشتغلين إلى (31.5)مليون عامل أي بنسبة (80%) من إجمالي القوى العاملة في القطاع الصناعي</w:t>
      </w:r>
      <w:r w:rsidR="00254D2B" w:rsidRPr="00A82DD9">
        <w:rPr>
          <w:rFonts w:ascii="Simplified Arabic" w:hAnsi="Simplified Arabic" w:cs="Simplified Arabic"/>
          <w:color w:val="0D0D0D" w:themeColor="text1" w:themeTint="F2"/>
          <w:rtl/>
        </w:rPr>
        <w:t>.</w:t>
      </w:r>
      <w:r w:rsidRPr="00A82DD9">
        <w:rPr>
          <w:rFonts w:ascii="Simplified Arabic" w:hAnsi="Simplified Arabic" w:cs="Simplified Arabic"/>
          <w:color w:val="0D0D0D" w:themeColor="text1" w:themeTint="F2"/>
        </w:rPr>
        <w:t>. </w:t>
      </w:r>
    </w:p>
    <w:p w14:paraId="722BD705" w14:textId="7E5F02DE" w:rsidR="00F0727E" w:rsidRPr="00A82DD9" w:rsidRDefault="00F0727E"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Pr>
      </w:pPr>
      <w:r w:rsidRPr="00A82DD9">
        <w:rPr>
          <w:rFonts w:ascii="Simplified Arabic" w:hAnsi="Simplified Arabic" w:cs="Simplified Arabic"/>
          <w:color w:val="0D0D0D" w:themeColor="text1" w:themeTint="F2"/>
          <w:rtl/>
        </w:rPr>
        <w:t>كما أولت الحكومة الهندية اهتماما بارزا في تلك الصناعات من خلال الدعم الفني والمادي لها عبر قنوات مختلفة  التي يمكن ذكر أهمها وهي</w:t>
      </w:r>
      <w:r w:rsidR="006F3158" w:rsidRPr="00A82DD9">
        <w:rPr>
          <w:rFonts w:ascii="Simplified Arabic" w:hAnsi="Simplified Arabic" w:cs="Simplified Arabic"/>
          <w:color w:val="0D0D0D" w:themeColor="text1" w:themeTint="F2"/>
          <w:rtl/>
        </w:rPr>
        <w:t>:</w:t>
      </w:r>
    </w:p>
    <w:p w14:paraId="16E4BF13" w14:textId="39D3FAE5" w:rsidR="00F0727E" w:rsidRPr="00A82DD9" w:rsidRDefault="006F3158"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Pr>
      </w:pPr>
      <w:r w:rsidRPr="00A82DD9">
        <w:rPr>
          <w:rFonts w:ascii="Simplified Arabic" w:hAnsi="Simplified Arabic" w:cs="Simplified Arabic"/>
          <w:color w:val="0D0D0D" w:themeColor="text1" w:themeTint="F2"/>
          <w:rtl/>
        </w:rPr>
        <w:t>1-</w:t>
      </w:r>
      <w:r w:rsidR="00F0727E" w:rsidRPr="00A82DD9">
        <w:rPr>
          <w:rFonts w:ascii="Simplified Arabic" w:hAnsi="Simplified Arabic" w:cs="Simplified Arabic"/>
          <w:color w:val="0D0D0D" w:themeColor="text1" w:themeTint="F2"/>
          <w:rtl/>
        </w:rPr>
        <w:t>إنشاء جهاز خاص يسمى (إدارة الصناعات الصغيرة والريفية )،ومهمة هذا الجهاز هو معالجة المشكلات التي تعترض تلك الصناعة من خلال إعادة النظر في صياغة القوانين لمصلحة تلك الصناعات ،وكذلك تقديم الدعم المادي والفني لها</w:t>
      </w:r>
      <w:r w:rsidRPr="00A82DD9">
        <w:rPr>
          <w:rFonts w:ascii="Simplified Arabic" w:hAnsi="Simplified Arabic" w:cs="Simplified Arabic"/>
          <w:color w:val="0D0D0D" w:themeColor="text1" w:themeTint="F2"/>
          <w:rtl/>
        </w:rPr>
        <w:t>.</w:t>
      </w:r>
    </w:p>
    <w:p w14:paraId="6082F0E0" w14:textId="4EB74D86" w:rsidR="00F0727E" w:rsidRPr="00A82DD9" w:rsidRDefault="006F3158"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Pr>
      </w:pPr>
      <w:r w:rsidRPr="00A82DD9">
        <w:rPr>
          <w:rFonts w:ascii="Simplified Arabic" w:hAnsi="Simplified Arabic" w:cs="Simplified Arabic"/>
          <w:color w:val="0D0D0D" w:themeColor="text1" w:themeTint="F2"/>
          <w:rtl/>
        </w:rPr>
        <w:t>2-</w:t>
      </w:r>
      <w:r w:rsidR="00884153">
        <w:rPr>
          <w:rFonts w:ascii="Simplified Arabic" w:hAnsi="Simplified Arabic" w:cs="Simplified Arabic" w:hint="cs"/>
          <w:color w:val="0D0D0D" w:themeColor="text1" w:themeTint="F2"/>
          <w:rtl/>
        </w:rPr>
        <w:t xml:space="preserve"> </w:t>
      </w:r>
      <w:r w:rsidR="00884153" w:rsidRPr="00A82DD9">
        <w:rPr>
          <w:rFonts w:ascii="Simplified Arabic" w:hAnsi="Simplified Arabic" w:cs="Simplified Arabic"/>
          <w:color w:val="0D0D0D" w:themeColor="text1" w:themeTint="F2"/>
          <w:rtl/>
        </w:rPr>
        <w:t>مجلس التنمية الصناعية</w:t>
      </w:r>
      <w:r w:rsidR="00884153" w:rsidRPr="00A82DD9">
        <w:rPr>
          <w:rFonts w:ascii="Simplified Arabic" w:hAnsi="Simplified Arabic" w:cs="Simplified Arabic"/>
          <w:color w:val="0D0D0D" w:themeColor="text1" w:themeTint="F2"/>
        </w:rPr>
        <w:t xml:space="preserve"> (Industrial Development Board )</w:t>
      </w:r>
      <w:r w:rsidR="00F0727E" w:rsidRPr="00A82DD9">
        <w:rPr>
          <w:rFonts w:ascii="Simplified Arabic" w:hAnsi="Simplified Arabic" w:cs="Simplified Arabic"/>
          <w:color w:val="0D0D0D" w:themeColor="text1" w:themeTint="F2"/>
          <w:rtl/>
        </w:rPr>
        <w:t>وتكون مهمة هذا المجلس تقديم الخدمات والمساعدات الفنية كافة وتقديم المشورات لها وتعزيزها بدراسات جدوى للمنشآت التي يراد إقامتها  ودراسات تقييم للمراحل الإنتاجية كافة للصناعة ،وذلك عن طريق مراكز الخدمة المنتشرة في جميع أنحاء الهند</w:t>
      </w:r>
      <w:r w:rsidR="00AE7C60" w:rsidRPr="00A82DD9">
        <w:rPr>
          <w:rFonts w:ascii="Simplified Arabic" w:hAnsi="Simplified Arabic" w:cs="Simplified Arabic"/>
          <w:color w:val="0D0D0D" w:themeColor="text1" w:themeTint="F2"/>
          <w:rtl/>
        </w:rPr>
        <w:t>.</w:t>
      </w:r>
    </w:p>
    <w:p w14:paraId="1A5FAB54" w14:textId="118E19A7" w:rsidR="00F0727E" w:rsidRPr="00A82DD9" w:rsidRDefault="00AE7C60"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Pr>
      </w:pPr>
      <w:r w:rsidRPr="00A82DD9">
        <w:rPr>
          <w:rFonts w:ascii="Simplified Arabic" w:hAnsi="Simplified Arabic" w:cs="Simplified Arabic"/>
          <w:color w:val="0D0D0D" w:themeColor="text1" w:themeTint="F2"/>
          <w:rtl/>
        </w:rPr>
        <w:t>3-</w:t>
      </w:r>
      <w:r w:rsidR="00F0727E" w:rsidRPr="00A82DD9">
        <w:rPr>
          <w:rFonts w:ascii="Simplified Arabic" w:hAnsi="Simplified Arabic" w:cs="Simplified Arabic"/>
          <w:color w:val="0D0D0D" w:themeColor="text1" w:themeTint="F2"/>
          <w:rtl/>
        </w:rPr>
        <w:t>عملت الحكومة على تشكيل منظمة عُرفت باسم ( المنظمة المركزية للصناعات الصغيرة) ،وان لهذه المنظمة مجموعة من الشبكات المرتبطة بها لكل شبكة (16) مؤسسة رئيسة لخدمة الصناعات الصغيرة و(6) مؤسسات فرعية و(60) غرفة تشغيل صغيرة تُعرف بمراكز التوسع ،وأوكل إلى هذه المؤسسات مسؤولية توفير الخدمات الاستشارية الفنية والاقتصادية والإدارية ،وكذلك إعداد التصميمات والرسومات اللازمة للمنتج على أساس دراسة طلب المستهلك والقدرة التصنيعية له</w:t>
      </w:r>
      <w:r w:rsidR="00287462" w:rsidRPr="00A82DD9">
        <w:rPr>
          <w:rFonts w:ascii="Simplified Arabic" w:hAnsi="Simplified Arabic" w:cs="Simplified Arabic"/>
          <w:color w:val="0D0D0D" w:themeColor="text1" w:themeTint="F2"/>
          <w:rtl/>
        </w:rPr>
        <w:t>.</w:t>
      </w:r>
    </w:p>
    <w:p w14:paraId="633C62D8" w14:textId="5D464A6B" w:rsidR="00F0727E" w:rsidRPr="00A82DD9" w:rsidRDefault="00F0727E"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Pr>
      </w:pPr>
      <w:r w:rsidRPr="00A82DD9">
        <w:rPr>
          <w:rFonts w:ascii="Simplified Arabic" w:hAnsi="Simplified Arabic" w:cs="Simplified Arabic"/>
          <w:color w:val="0D0D0D" w:themeColor="text1" w:themeTint="F2"/>
        </w:rPr>
        <w:t xml:space="preserve"> </w:t>
      </w:r>
      <w:r w:rsidR="00AE7C60" w:rsidRPr="00A82DD9">
        <w:rPr>
          <w:rFonts w:ascii="Simplified Arabic" w:hAnsi="Simplified Arabic" w:cs="Simplified Arabic"/>
          <w:color w:val="0D0D0D" w:themeColor="text1" w:themeTint="F2"/>
          <w:rtl/>
        </w:rPr>
        <w:t>4-</w:t>
      </w:r>
      <w:r w:rsidRPr="00A82DD9">
        <w:rPr>
          <w:rFonts w:ascii="Simplified Arabic" w:hAnsi="Simplified Arabic" w:cs="Simplified Arabic"/>
          <w:color w:val="0D0D0D" w:themeColor="text1" w:themeTint="F2"/>
          <w:rtl/>
        </w:rPr>
        <w:t>إنشاء المجمعات الصناعية المترابطة فيما بينها بروابط خلفية وأمامية ، حتى أصبح مجمع صناعي في كل قرية هندية</w:t>
      </w:r>
      <w:r w:rsidR="00AE7C60" w:rsidRPr="00A82DD9">
        <w:rPr>
          <w:rFonts w:ascii="Simplified Arabic" w:hAnsi="Simplified Arabic" w:cs="Simplified Arabic"/>
          <w:color w:val="0D0D0D" w:themeColor="text1" w:themeTint="F2"/>
          <w:rtl/>
        </w:rPr>
        <w:t>.</w:t>
      </w:r>
    </w:p>
    <w:p w14:paraId="52BA9745" w14:textId="08A42B3F" w:rsidR="00F0727E" w:rsidRPr="00A82DD9" w:rsidRDefault="00AE7C60"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Pr>
      </w:pPr>
      <w:r w:rsidRPr="00A82DD9">
        <w:rPr>
          <w:rFonts w:ascii="Simplified Arabic" w:hAnsi="Simplified Arabic" w:cs="Simplified Arabic"/>
          <w:color w:val="0D0D0D" w:themeColor="text1" w:themeTint="F2"/>
          <w:rtl/>
        </w:rPr>
        <w:t xml:space="preserve">5-معهد القياسات الهندي </w:t>
      </w:r>
      <w:r w:rsidR="00F0727E" w:rsidRPr="00A82DD9">
        <w:rPr>
          <w:rFonts w:ascii="Simplified Arabic" w:hAnsi="Simplified Arabic" w:cs="Simplified Arabic"/>
          <w:color w:val="0D0D0D" w:themeColor="text1" w:themeTint="F2"/>
          <w:rtl/>
        </w:rPr>
        <w:t xml:space="preserve">ومهمته الرقابة الصارمة </w:t>
      </w:r>
      <w:r w:rsidRPr="00A82DD9">
        <w:rPr>
          <w:rFonts w:ascii="Simplified Arabic" w:hAnsi="Simplified Arabic" w:cs="Simplified Arabic"/>
          <w:color w:val="0D0D0D" w:themeColor="text1" w:themeTint="F2"/>
          <w:rtl/>
        </w:rPr>
        <w:t xml:space="preserve">و </w:t>
      </w:r>
      <w:r w:rsidR="00F0727E" w:rsidRPr="00A82DD9">
        <w:rPr>
          <w:rFonts w:ascii="Simplified Arabic" w:hAnsi="Simplified Arabic" w:cs="Simplified Arabic"/>
          <w:color w:val="0D0D0D" w:themeColor="text1" w:themeTint="F2"/>
          <w:rtl/>
        </w:rPr>
        <w:t>على جودة الإنتاج</w:t>
      </w:r>
      <w:r w:rsidRPr="00A82DD9">
        <w:rPr>
          <w:rFonts w:ascii="Simplified Arabic" w:hAnsi="Simplified Arabic" w:cs="Simplified Arabic"/>
          <w:color w:val="0D0D0D" w:themeColor="text1" w:themeTint="F2"/>
          <w:rtl/>
        </w:rPr>
        <w:t>.</w:t>
      </w:r>
    </w:p>
    <w:p w14:paraId="47684BF8" w14:textId="7467A407" w:rsidR="00295BCA" w:rsidRDefault="00986870"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rtl/>
        </w:rPr>
      </w:pPr>
      <w:r>
        <w:rPr>
          <w:rFonts w:ascii="Simplified Arabic" w:hAnsi="Simplified Arabic" w:cs="Simplified Arabic" w:hint="cs"/>
          <w:color w:val="0D0D0D" w:themeColor="text1" w:themeTint="F2"/>
          <w:rtl/>
        </w:rPr>
        <w:lastRenderedPageBreak/>
        <w:t xml:space="preserve">كما يوجد </w:t>
      </w:r>
      <w:r w:rsidR="00F0727E" w:rsidRPr="00A82DD9">
        <w:rPr>
          <w:rFonts w:ascii="Simplified Arabic" w:hAnsi="Simplified Arabic" w:cs="Simplified Arabic"/>
          <w:color w:val="0D0D0D" w:themeColor="text1" w:themeTint="F2"/>
          <w:rtl/>
        </w:rPr>
        <w:t>هناك مراكز أخرى تبنتها الدولة خاصة بالتدريب والتثقيف لدى العاملين على التكنولوجية الحديثة وتقديم الخدمات المختلفة . أن بعض المؤسسات ومراكز التوسع تقوم بتقديم التقارير الخاصة بالتكلفة الاسمية للمشروع ، وقد شجعت الحكومة الصناعات الصغيرة على تحديث الآلات والمكائن وتقديم التسهيلات المتنوعة  في ذلك المجال</w:t>
      </w:r>
      <w:r w:rsidR="00254D2B" w:rsidRPr="00A82DD9">
        <w:rPr>
          <w:rFonts w:ascii="Simplified Arabic" w:hAnsi="Simplified Arabic" w:cs="Simplified Arabic"/>
          <w:color w:val="0D0D0D" w:themeColor="text1" w:themeTint="F2"/>
          <w:rtl/>
        </w:rPr>
        <w:t>.</w:t>
      </w:r>
    </w:p>
    <w:p w14:paraId="31E987DE" w14:textId="36178A43" w:rsidR="000F2FA6" w:rsidRPr="00A82DD9" w:rsidRDefault="00884153" w:rsidP="00884153">
      <w:pPr>
        <w:pStyle w:val="NormalWeb"/>
        <w:bidi/>
        <w:spacing w:before="120" w:beforeAutospacing="0" w:after="120" w:afterAutospacing="0"/>
        <w:jc w:val="both"/>
        <w:rPr>
          <w:rFonts w:ascii="Simplified Arabic" w:hAnsi="Simplified Arabic" w:cs="Simplified Arabic"/>
          <w:color w:val="0D0D0D" w:themeColor="text1" w:themeTint="F2"/>
          <w:rtl/>
        </w:rPr>
      </w:pPr>
      <w:r>
        <w:rPr>
          <w:rFonts w:ascii="Simplified Arabic" w:hAnsi="Simplified Arabic" w:cs="Simplified Arabic" w:hint="cs"/>
          <w:color w:val="0D0D0D" w:themeColor="text1" w:themeTint="F2"/>
          <w:rtl/>
        </w:rPr>
        <w:t xml:space="preserve">- </w:t>
      </w:r>
      <w:r w:rsidR="000F2FA6" w:rsidRPr="00884153">
        <w:rPr>
          <w:rFonts w:ascii="Simplified Arabic" w:hAnsi="Simplified Arabic" w:cs="Simplified Arabic" w:hint="cs"/>
          <w:b/>
          <w:bCs/>
          <w:color w:val="0D0D0D" w:themeColor="text1" w:themeTint="F2"/>
          <w:rtl/>
        </w:rPr>
        <w:t>وجهة نظر الباحثة</w:t>
      </w:r>
      <w:r w:rsidR="000F2FA6" w:rsidRPr="00884153">
        <w:rPr>
          <w:rFonts w:ascii="Simplified Arabic" w:hAnsi="Simplified Arabic" w:cs="Simplified Arabic" w:hint="cs"/>
          <w:color w:val="0D0D0D" w:themeColor="text1" w:themeTint="F2"/>
          <w:rtl/>
        </w:rPr>
        <w:t xml:space="preserve"> من عرض التجارب السابقة</w:t>
      </w:r>
      <w:r w:rsidR="004B07E3" w:rsidRPr="00884153">
        <w:rPr>
          <w:rFonts w:ascii="Simplified Arabic" w:hAnsi="Simplified Arabic" w:cs="Simplified Arabic" w:hint="cs"/>
          <w:color w:val="0D0D0D" w:themeColor="text1" w:themeTint="F2"/>
          <w:rtl/>
        </w:rPr>
        <w:t xml:space="preserve"> </w:t>
      </w:r>
      <w:r w:rsidR="00986870" w:rsidRPr="00884153">
        <w:rPr>
          <w:rFonts w:ascii="Simplified Arabic" w:hAnsi="Simplified Arabic" w:cs="Simplified Arabic" w:hint="cs"/>
          <w:color w:val="0D0D0D" w:themeColor="text1" w:themeTint="F2"/>
          <w:rtl/>
        </w:rPr>
        <w:t>أن التجارب الدولية الناجحة في المشروعات متناهية الصغر كان للتدريب دور هام في نجاح المشروع .</w:t>
      </w:r>
    </w:p>
    <w:p w14:paraId="0054BE7F" w14:textId="21C920EB" w:rsidR="004657E4" w:rsidRPr="007E5581" w:rsidRDefault="00B27F9D" w:rsidP="00884153">
      <w:pPr>
        <w:pStyle w:val="NormalWeb"/>
        <w:shd w:val="clear" w:color="auto" w:fill="FFFFFF"/>
        <w:bidi/>
        <w:spacing w:before="120" w:beforeAutospacing="0" w:after="120" w:afterAutospacing="0"/>
        <w:jc w:val="both"/>
        <w:rPr>
          <w:rFonts w:ascii="Simplified Arabic" w:hAnsi="Simplified Arabic" w:cs="Simplified Arabic"/>
          <w:color w:val="0D0D0D" w:themeColor="text1" w:themeTint="F2"/>
          <w:sz w:val="28"/>
          <w:szCs w:val="28"/>
          <w:rtl/>
        </w:rPr>
      </w:pPr>
      <w:r w:rsidRPr="007E5581">
        <w:rPr>
          <w:rFonts w:ascii="Simplified Arabic" w:hAnsi="Simplified Arabic" w:cs="Simplified Arabic"/>
          <w:b/>
          <w:bCs/>
          <w:sz w:val="28"/>
          <w:szCs w:val="28"/>
          <w:u w:val="single"/>
          <w:rtl/>
          <w:lang w:bidi="ar-EG"/>
        </w:rPr>
        <w:t xml:space="preserve">رابعا : </w:t>
      </w:r>
      <w:r w:rsidR="00350CEE" w:rsidRPr="007E5581">
        <w:rPr>
          <w:rFonts w:ascii="Simplified Arabic" w:hAnsi="Simplified Arabic" w:cs="Simplified Arabic"/>
          <w:b/>
          <w:bCs/>
          <w:sz w:val="28"/>
          <w:szCs w:val="28"/>
          <w:u w:val="single"/>
          <w:rtl/>
          <w:lang w:bidi="ar-EG"/>
        </w:rPr>
        <w:t>التدريب المهني و الفني في المشروعات متناهية الصغر :</w:t>
      </w:r>
    </w:p>
    <w:p w14:paraId="049345DC" w14:textId="65E4BADC" w:rsidR="004D65BF" w:rsidRPr="00D72ED9" w:rsidRDefault="004D65BF" w:rsidP="00884153">
      <w:pPr>
        <w:pStyle w:val="NoSpacing"/>
        <w:spacing w:before="120" w:after="120"/>
        <w:jc w:val="both"/>
        <w:rPr>
          <w:rFonts w:ascii="Simplified Arabic" w:hAnsi="Simplified Arabic" w:cs="Simplified Arabic"/>
          <w:color w:val="0D0D0D" w:themeColor="text1" w:themeTint="F2"/>
          <w:sz w:val="24"/>
          <w:szCs w:val="24"/>
          <w:shd w:val="clear" w:color="auto" w:fill="FFFFFF"/>
          <w:rtl/>
          <w:lang w:bidi="ar-EG"/>
        </w:rPr>
      </w:pPr>
      <w:r w:rsidRPr="00D72ED9">
        <w:rPr>
          <w:rFonts w:ascii="Simplified Arabic" w:hAnsi="Simplified Arabic" w:cs="Simplified Arabic"/>
          <w:color w:val="0D0D0D" w:themeColor="text1" w:themeTint="F2"/>
          <w:sz w:val="24"/>
          <w:szCs w:val="24"/>
          <w:shd w:val="clear" w:color="auto" w:fill="FFFFFF"/>
          <w:rtl/>
          <w:lang w:bidi="ar-EG"/>
        </w:rPr>
        <w:t xml:space="preserve">التدريب المهني </w:t>
      </w:r>
      <w:r w:rsidR="002A6482" w:rsidRPr="00D72ED9">
        <w:rPr>
          <w:rFonts w:ascii="Simplified Arabic" w:hAnsi="Simplified Arabic" w:cs="Simplified Arabic"/>
          <w:color w:val="0D0D0D" w:themeColor="text1" w:themeTint="F2"/>
          <w:sz w:val="24"/>
          <w:szCs w:val="24"/>
          <w:shd w:val="clear" w:color="auto" w:fill="FFFFFF"/>
          <w:lang w:bidi="ar-EG"/>
        </w:rPr>
        <w:t>:</w:t>
      </w:r>
      <w:r w:rsidR="002A6482" w:rsidRPr="00D72ED9">
        <w:rPr>
          <w:rFonts w:ascii="Simplified Arabic" w:hAnsi="Simplified Arabic" w:cs="Simplified Arabic"/>
          <w:color w:val="0D0D0D" w:themeColor="text1" w:themeTint="F2"/>
          <w:sz w:val="24"/>
          <w:szCs w:val="24"/>
          <w:shd w:val="clear" w:color="auto" w:fill="FFFFFF"/>
          <w:rtl/>
        </w:rPr>
        <w:t xml:space="preserve"> أنّه نوعُ التعليم الذي يركز على تعلم الحرف، والمهن اليدوية، أو التطبيقية، والتي تشكّل خطاً متوازياً مع التخصّصات الأكاديمية التي تقدم خدماتها للمجتمع ككل، وبذلك هي الوجه الثاني للرافد الاقتصاديّ الوطنيّ. ويركز التدريب المهني على فئةٍ شبابيةٍ لديها ميول نحو التعليم الحرفيّ، والمهنيّ أكثر من التعليم الأكاديميّ، لذا فهي تسعى إلى استقطاب تلك الفئات، وإلحاقهم بمراكز تدريبية مهنيةٍ مخصّصةٍ، ومزودةٍ بكافة التجهيزات، والتقنيات اللازمة لتدريب أيّ مهنةٍ، أو حرفةٍ ترفد سوق العمل، وتحسّن الدخل القوميّ بشكلٍ عام، وتقلّل نسبة البطالة في صفوف الشباب. ويقصد بالمهن الحرفية، أو التطبيقية أنّها المهن التي تحتاج إلى أداءٍ جسديّ، وحركيّ في تنفيذها، بحيث يستطيع الطالب، أو المتدرب تعلم حرفة، كتصنيع المصاغ الذهبيّ مثلاً، أو تصليح المركبات، أو تصليح الأجهزة الكهربائية، وغيرها، وينشئ مشروعاً خاصّاً به، يستطيع من خلاله سدّ احتياجاته الشخصية، وزيادة الدخل بشكلٍ عام.</w:t>
      </w:r>
      <w:r w:rsidR="002A6482" w:rsidRPr="00D72ED9">
        <w:rPr>
          <w:rStyle w:val="FootnoteReference"/>
          <w:rFonts w:ascii="Simplified Arabic" w:hAnsi="Simplified Arabic" w:cs="Simplified Arabic"/>
          <w:color w:val="0D0D0D" w:themeColor="text1" w:themeTint="F2"/>
          <w:sz w:val="24"/>
          <w:szCs w:val="24"/>
          <w:shd w:val="clear" w:color="auto" w:fill="FFFFFF"/>
          <w:rtl/>
        </w:rPr>
        <w:footnoteReference w:id="44"/>
      </w:r>
    </w:p>
    <w:p w14:paraId="038C90F6" w14:textId="687347D6" w:rsidR="007E5581" w:rsidRPr="00D72ED9" w:rsidRDefault="004B7EA9" w:rsidP="00884153">
      <w:pPr>
        <w:pStyle w:val="NoSpacing"/>
        <w:spacing w:before="120" w:after="120"/>
        <w:jc w:val="both"/>
        <w:rPr>
          <w:rFonts w:ascii="Simplified Arabic" w:hAnsi="Simplified Arabic" w:cs="Simplified Arabic"/>
          <w:color w:val="0D0D0D" w:themeColor="text1" w:themeTint="F2"/>
          <w:sz w:val="24"/>
          <w:szCs w:val="24"/>
          <w:rtl/>
        </w:rPr>
      </w:pPr>
      <w:r w:rsidRPr="00D72ED9">
        <w:rPr>
          <w:rFonts w:ascii="Simplified Arabic" w:hAnsi="Simplified Arabic" w:cs="Simplified Arabic"/>
          <w:color w:val="0D0D0D" w:themeColor="text1" w:themeTint="F2"/>
          <w:sz w:val="24"/>
          <w:szCs w:val="24"/>
          <w:shd w:val="clear" w:color="auto" w:fill="FFFFFF"/>
          <w:rtl/>
          <w:lang w:bidi="ar-EG"/>
        </w:rPr>
        <w:t>-</w:t>
      </w:r>
      <w:r w:rsidR="00F23761" w:rsidRPr="00D72ED9">
        <w:rPr>
          <w:rFonts w:ascii="Simplified Arabic" w:hAnsi="Simplified Arabic" w:cs="Simplified Arabic"/>
          <w:color w:val="0D0D0D" w:themeColor="text1" w:themeTint="F2"/>
          <w:sz w:val="24"/>
          <w:szCs w:val="24"/>
          <w:shd w:val="clear" w:color="auto" w:fill="FFFFFF"/>
          <w:rtl/>
        </w:rPr>
        <w:t>يحتاج المجتمعٍ إلى الأعمال المهنية التطبيقية، كحاجته إلى بقية الوظائف الأخرى، فلهذا القطاع أهميةٌ كبيرةٌ في تسيير عجلة الإنتاج الوطنيّ، وزيادة الدخل القوميّ، والحدّ من البطالة بين صفوف الشباب من الذكور، والأناث ممن لم يحالفهم الحظّ في إتمام دراستهم لأيّ سبب، أو لم يجدوا فرصَ عملٍ متاحةٍ في مجال تخصّصاتهم الدراسيّة، فكانت هذه المهن، والحرف المجال الأقرب لهم، في تسديد احتياجاتهم، وفتح آفاقٍ مستقبليةٍ لهم في جوانب الحياة المختلفة.</w:t>
      </w:r>
      <w:r w:rsidR="002A6482" w:rsidRPr="00D72ED9">
        <w:rPr>
          <w:rStyle w:val="FootnoteReference"/>
          <w:rFonts w:ascii="Simplified Arabic" w:hAnsi="Simplified Arabic" w:cs="Simplified Arabic"/>
          <w:color w:val="0D0D0D" w:themeColor="text1" w:themeTint="F2"/>
          <w:sz w:val="24"/>
          <w:szCs w:val="24"/>
          <w:shd w:val="clear" w:color="auto" w:fill="FFFFFF"/>
          <w:rtl/>
        </w:rPr>
        <w:footnoteReference w:id="45"/>
      </w:r>
    </w:p>
    <w:p w14:paraId="4A100B18" w14:textId="6BF7267E" w:rsidR="00C217E2" w:rsidRDefault="00C217E2" w:rsidP="00884153">
      <w:pPr>
        <w:pStyle w:val="NoSpacing"/>
        <w:spacing w:before="120" w:after="120"/>
        <w:jc w:val="both"/>
        <w:rPr>
          <w:rFonts w:ascii="Simplified Arabic" w:hAnsi="Simplified Arabic" w:cs="Simplified Arabic" w:hint="cs"/>
          <w:color w:val="0D0D0D" w:themeColor="text1" w:themeTint="F2"/>
          <w:sz w:val="28"/>
          <w:szCs w:val="28"/>
          <w:shd w:val="clear" w:color="auto" w:fill="FFFFFF"/>
          <w:rtl/>
        </w:rPr>
      </w:pPr>
      <w:r w:rsidRPr="00D72ED9">
        <w:rPr>
          <w:rFonts w:ascii="Simplified Arabic" w:hAnsi="Simplified Arabic" w:cs="Simplified Arabic"/>
          <w:color w:val="0D0D0D" w:themeColor="text1" w:themeTint="F2"/>
          <w:sz w:val="24"/>
          <w:szCs w:val="24"/>
          <w:rtl/>
        </w:rPr>
        <w:t>أطلق جهاز تنمية المشروعات المتوسطة والصغيرة ومتناهية الصغر دورات التدريب المهني والفني لتنمية مهارات السيدات في مجال الصناعات اليدوية القائمة على أشغال الإبرة والتطريز فى سيناء ومطروح والصناعات الحرفية القائمة على مخلفات النخيل فى الفيوم وأسوان والوادى الجديد، وذلك في إطار تنفيذ  الاتفاقية الموقعة بين الجهاز والوكالة الإسبانية للتعاون الدولي من أجل التنمية ضمن مشروع "المساهمة في خلق فرص عمل للمرأة في صعيد مصر من خلال تحسين قدرتهن وتنمية التجمعات المنتجة" والممول من الوكالة الاسبانية</w:t>
      </w:r>
      <w:r w:rsidRPr="007E5581">
        <w:rPr>
          <w:rFonts w:ascii="Simplified Arabic" w:hAnsi="Simplified Arabic" w:cs="Simplified Arabic"/>
          <w:color w:val="0D0D0D" w:themeColor="text1" w:themeTint="F2"/>
          <w:sz w:val="28"/>
          <w:szCs w:val="28"/>
          <w:rtl/>
        </w:rPr>
        <w:t>.</w:t>
      </w:r>
      <w:r w:rsidR="00E75988" w:rsidRPr="007E5581">
        <w:rPr>
          <w:rStyle w:val="FootnoteReference"/>
          <w:rFonts w:ascii="Simplified Arabic" w:hAnsi="Simplified Arabic" w:cs="Simplified Arabic"/>
          <w:color w:val="0D0D0D" w:themeColor="text1" w:themeTint="F2"/>
          <w:sz w:val="28"/>
          <w:szCs w:val="28"/>
          <w:rtl/>
        </w:rPr>
        <w:footnoteReference w:id="46"/>
      </w:r>
    </w:p>
    <w:p w14:paraId="5B106A55" w14:textId="77777777" w:rsidR="00884153" w:rsidRDefault="00884153" w:rsidP="00884153">
      <w:pPr>
        <w:pStyle w:val="NoSpacing"/>
        <w:spacing w:before="120" w:after="120"/>
        <w:jc w:val="both"/>
        <w:rPr>
          <w:rFonts w:ascii="Simplified Arabic" w:hAnsi="Simplified Arabic" w:cs="Simplified Arabic" w:hint="cs"/>
          <w:color w:val="0D0D0D" w:themeColor="text1" w:themeTint="F2"/>
          <w:sz w:val="28"/>
          <w:szCs w:val="28"/>
          <w:shd w:val="clear" w:color="auto" w:fill="FFFFFF"/>
          <w:rtl/>
        </w:rPr>
      </w:pPr>
    </w:p>
    <w:p w14:paraId="1FCC2768" w14:textId="77777777" w:rsidR="00884153" w:rsidRPr="007E5581" w:rsidRDefault="00884153" w:rsidP="00884153">
      <w:pPr>
        <w:pStyle w:val="NoSpacing"/>
        <w:spacing w:before="120" w:after="120"/>
        <w:jc w:val="both"/>
        <w:rPr>
          <w:rFonts w:ascii="Simplified Arabic" w:hAnsi="Simplified Arabic" w:cs="Simplified Arabic"/>
          <w:color w:val="0D0D0D" w:themeColor="text1" w:themeTint="F2"/>
          <w:sz w:val="28"/>
          <w:szCs w:val="28"/>
          <w:shd w:val="clear" w:color="auto" w:fill="FFFFFF"/>
        </w:rPr>
      </w:pPr>
    </w:p>
    <w:p w14:paraId="09F1E9A2" w14:textId="2A45DB4D" w:rsidR="00A97642" w:rsidRPr="00A82DD9" w:rsidRDefault="00B27F9D" w:rsidP="00884153">
      <w:pPr>
        <w:pStyle w:val="NoSpacing"/>
        <w:spacing w:before="120" w:after="120"/>
        <w:jc w:val="both"/>
        <w:rPr>
          <w:rFonts w:ascii="Simplified Arabic" w:hAnsi="Simplified Arabic" w:cs="Simplified Arabic"/>
          <w:b/>
          <w:bCs/>
          <w:color w:val="0D0D0D" w:themeColor="text1" w:themeTint="F2"/>
          <w:sz w:val="28"/>
          <w:szCs w:val="28"/>
          <w:u w:val="single"/>
          <w:rtl/>
        </w:rPr>
      </w:pPr>
      <w:r w:rsidRPr="00A82DD9">
        <w:rPr>
          <w:rFonts w:ascii="Simplified Arabic" w:hAnsi="Simplified Arabic" w:cs="Simplified Arabic"/>
          <w:b/>
          <w:bCs/>
          <w:color w:val="0D0D0D" w:themeColor="text1" w:themeTint="F2"/>
          <w:sz w:val="28"/>
          <w:szCs w:val="28"/>
          <w:u w:val="single"/>
          <w:rtl/>
        </w:rPr>
        <w:lastRenderedPageBreak/>
        <w:t>خامسا:</w:t>
      </w:r>
      <w:r w:rsidR="00301D97" w:rsidRPr="00A82DD9">
        <w:rPr>
          <w:rFonts w:ascii="Simplified Arabic" w:hAnsi="Simplified Arabic" w:cs="Simplified Arabic"/>
          <w:b/>
          <w:bCs/>
          <w:color w:val="0D0D0D" w:themeColor="text1" w:themeTint="F2"/>
          <w:sz w:val="28"/>
          <w:szCs w:val="28"/>
          <w:u w:val="single"/>
          <w:rtl/>
        </w:rPr>
        <w:t xml:space="preserve"> </w:t>
      </w:r>
      <w:r w:rsidR="00BD2942" w:rsidRPr="00A82DD9">
        <w:rPr>
          <w:rFonts w:ascii="Simplified Arabic" w:hAnsi="Simplified Arabic" w:cs="Simplified Arabic"/>
          <w:b/>
          <w:bCs/>
          <w:color w:val="0D0D0D" w:themeColor="text1" w:themeTint="F2"/>
          <w:sz w:val="28"/>
          <w:szCs w:val="28"/>
          <w:u w:val="single"/>
          <w:rtl/>
        </w:rPr>
        <w:t xml:space="preserve">التدريب الاليكتروني </w:t>
      </w:r>
      <w:r w:rsidR="00A05AEF" w:rsidRPr="00A82DD9">
        <w:rPr>
          <w:rFonts w:ascii="Simplified Arabic" w:hAnsi="Simplified Arabic" w:cs="Simplified Arabic"/>
          <w:b/>
          <w:bCs/>
          <w:color w:val="0D0D0D" w:themeColor="text1" w:themeTint="F2"/>
          <w:sz w:val="28"/>
          <w:szCs w:val="28"/>
          <w:u w:val="single"/>
          <w:rtl/>
        </w:rPr>
        <w:t>في</w:t>
      </w:r>
      <w:r w:rsidR="00BD2942" w:rsidRPr="00A82DD9">
        <w:rPr>
          <w:rFonts w:ascii="Simplified Arabic" w:hAnsi="Simplified Arabic" w:cs="Simplified Arabic"/>
          <w:b/>
          <w:bCs/>
          <w:color w:val="0D0D0D" w:themeColor="text1" w:themeTint="F2"/>
          <w:sz w:val="28"/>
          <w:szCs w:val="28"/>
          <w:u w:val="single"/>
          <w:rtl/>
        </w:rPr>
        <w:t xml:space="preserve"> المشروعات متناهية الصغر :-</w:t>
      </w:r>
    </w:p>
    <w:p w14:paraId="54FAD391" w14:textId="6F6F9F5D" w:rsidR="007E5581" w:rsidRPr="00D72ED9" w:rsidRDefault="007E5581" w:rsidP="00CD5A63">
      <w:pPr>
        <w:pStyle w:val="NoSpacing"/>
        <w:spacing w:before="120" w:after="120"/>
        <w:jc w:val="both"/>
        <w:rPr>
          <w:rFonts w:ascii="Simplified Arabic" w:hAnsi="Simplified Arabic" w:cs="Simplified Arabic"/>
          <w:color w:val="0D0D0D" w:themeColor="text1" w:themeTint="F2"/>
          <w:sz w:val="24"/>
          <w:szCs w:val="24"/>
          <w:u w:val="single"/>
        </w:rPr>
      </w:pPr>
      <w:r w:rsidRPr="00D72ED9">
        <w:rPr>
          <w:rFonts w:ascii="Simplified Arabic" w:hAnsi="Simplified Arabic" w:cs="Simplified Arabic"/>
          <w:color w:val="0D0D0D" w:themeColor="text1" w:themeTint="F2"/>
          <w:sz w:val="24"/>
          <w:szCs w:val="24"/>
          <w:rtl/>
        </w:rPr>
        <w:t>ظهر فوائد و دور التدريب الاليكتروني بشكل كبير و مؤثر في ظل جائحة كورونا . حيث كان للتدريب الاليكتروني دور هام في تلك المرحلة .</w:t>
      </w:r>
    </w:p>
    <w:p w14:paraId="1652229C" w14:textId="34708DF5" w:rsidR="009B2591" w:rsidRPr="00D72ED9" w:rsidRDefault="00F955BD" w:rsidP="00CD5A63">
      <w:pPr>
        <w:pStyle w:val="NoSpacing"/>
        <w:jc w:val="both"/>
        <w:rPr>
          <w:rFonts w:ascii="Simplified Arabic" w:eastAsia="Times New Roman" w:hAnsi="Simplified Arabic" w:cs="Simplified Arabic"/>
          <w:sz w:val="24"/>
          <w:szCs w:val="24"/>
          <w:rtl/>
        </w:rPr>
      </w:pPr>
      <w:r w:rsidRPr="00D72ED9">
        <w:rPr>
          <w:rFonts w:ascii="Simplified Arabic" w:eastAsia="Times New Roman" w:hAnsi="Simplified Arabic" w:cs="Simplified Arabic"/>
          <w:sz w:val="24"/>
          <w:szCs w:val="24"/>
        </w:rPr>
        <w:t>-</w:t>
      </w:r>
      <w:r w:rsidRPr="00D72ED9">
        <w:rPr>
          <w:rFonts w:ascii="Simplified Arabic" w:eastAsia="Times New Roman" w:hAnsi="Simplified Arabic" w:cs="Simplified Arabic"/>
          <w:sz w:val="24"/>
          <w:szCs w:val="24"/>
          <w:rtl/>
        </w:rPr>
        <w:t>ومع التطور التكنولوجي والنقلة النوعية في استخدام المعلومات، زادت منصات ريادة الأعمال الرقمية، التي يمكن من خلالها الوصول إلى المستهلك بطريقة مباشرة وسلسة (الروابدة، 2015)</w:t>
      </w:r>
      <w:r w:rsidR="004C1614" w:rsidRPr="00D72ED9">
        <w:rPr>
          <w:rFonts w:ascii="Simplified Arabic" w:eastAsia="Times New Roman" w:hAnsi="Simplified Arabic" w:cs="Simplified Arabic"/>
          <w:sz w:val="24"/>
          <w:szCs w:val="24"/>
          <w:rtl/>
        </w:rPr>
        <w:t xml:space="preserve"> </w:t>
      </w:r>
      <w:r w:rsidR="009B2591" w:rsidRPr="00D72ED9">
        <w:rPr>
          <w:rFonts w:ascii="Simplified Arabic" w:eastAsia="Times New Roman" w:hAnsi="Simplified Arabic" w:cs="Simplified Arabic"/>
          <w:sz w:val="24"/>
          <w:szCs w:val="24"/>
          <w:rtl/>
        </w:rPr>
        <w:t>(</w:t>
      </w:r>
      <w:r w:rsidR="003F6ECE" w:rsidRPr="00D72ED9">
        <w:rPr>
          <w:rFonts w:ascii="Simplified Arabic" w:eastAsia="Times New Roman" w:hAnsi="Simplified Arabic" w:cs="Simplified Arabic"/>
          <w:sz w:val="24"/>
          <w:szCs w:val="24"/>
          <w:rtl/>
        </w:rPr>
        <w:t>البراشدية 2021</w:t>
      </w:r>
      <w:r w:rsidR="009B2591" w:rsidRPr="00D72ED9">
        <w:rPr>
          <w:rFonts w:ascii="Simplified Arabic" w:eastAsia="Times New Roman" w:hAnsi="Simplified Arabic" w:cs="Simplified Arabic"/>
          <w:sz w:val="24"/>
          <w:szCs w:val="24"/>
          <w:rtl/>
        </w:rPr>
        <w:t>)</w:t>
      </w:r>
      <w:r w:rsidR="004C1614" w:rsidRPr="00D72ED9">
        <w:rPr>
          <w:rFonts w:ascii="Simplified Arabic" w:eastAsia="Times New Roman" w:hAnsi="Simplified Arabic" w:cs="Simplified Arabic"/>
          <w:sz w:val="24"/>
          <w:szCs w:val="24"/>
          <w:rtl/>
        </w:rPr>
        <w:t>.</w:t>
      </w:r>
      <w:r w:rsidR="007E5581" w:rsidRPr="00D72ED9">
        <w:rPr>
          <w:rStyle w:val="FootnoteReference"/>
          <w:rFonts w:ascii="Simplified Arabic" w:eastAsia="Times New Roman" w:hAnsi="Simplified Arabic" w:cs="Simplified Arabic"/>
          <w:sz w:val="24"/>
          <w:szCs w:val="24"/>
          <w:rtl/>
        </w:rPr>
        <w:footnoteReference w:id="47"/>
      </w:r>
    </w:p>
    <w:p w14:paraId="407292B6" w14:textId="3A62EFE2" w:rsidR="00F955BD" w:rsidRPr="00D72ED9" w:rsidRDefault="00F955BD" w:rsidP="00CD5A63">
      <w:pPr>
        <w:pStyle w:val="NoSpacing"/>
        <w:jc w:val="both"/>
        <w:rPr>
          <w:rFonts w:ascii="Simplified Arabic" w:eastAsia="Times New Roman" w:hAnsi="Simplified Arabic" w:cs="Simplified Arabic"/>
          <w:sz w:val="24"/>
          <w:szCs w:val="24"/>
          <w:rtl/>
        </w:rPr>
      </w:pPr>
      <w:r w:rsidRPr="00D72ED9">
        <w:rPr>
          <w:rFonts w:ascii="Simplified Arabic" w:eastAsia="Times New Roman" w:hAnsi="Simplified Arabic" w:cs="Simplified Arabic"/>
          <w:sz w:val="24"/>
          <w:szCs w:val="24"/>
          <w:rtl/>
        </w:rPr>
        <w:t>نتيجة لذلك فإن المستقبل سيكون مفتوحًا لنمو مؤسسات ريادة الأعمال الرقمية نظرًا لقدرتها على البقاء في ظل التغيرات الاقتصادية الجديدة وتفشي الأوبئة والفيروسات، بما في ذلك الشركات الصغيرة والمتوسطة، التي سيتم دفعها لتبني الرقمنة عاجلًا أو آجلًا</w:t>
      </w:r>
      <w:r w:rsidRPr="00D72ED9">
        <w:rPr>
          <w:rFonts w:ascii="Simplified Arabic" w:eastAsia="Times New Roman" w:hAnsi="Simplified Arabic" w:cs="Simplified Arabic"/>
          <w:sz w:val="24"/>
          <w:szCs w:val="24"/>
        </w:rPr>
        <w:t xml:space="preserve"> (</w:t>
      </w:r>
      <w:proofErr w:type="spellStart"/>
      <w:r w:rsidRPr="00D72ED9">
        <w:rPr>
          <w:rFonts w:ascii="Simplified Arabic" w:eastAsia="Times New Roman" w:hAnsi="Simplified Arabic" w:cs="Simplified Arabic"/>
          <w:sz w:val="24"/>
          <w:szCs w:val="24"/>
        </w:rPr>
        <w:t>Guerrieri</w:t>
      </w:r>
      <w:proofErr w:type="spellEnd"/>
      <w:r w:rsidRPr="00D72ED9">
        <w:rPr>
          <w:rFonts w:ascii="Simplified Arabic" w:eastAsia="Times New Roman" w:hAnsi="Simplified Arabic" w:cs="Simplified Arabic"/>
          <w:sz w:val="24"/>
          <w:szCs w:val="24"/>
        </w:rPr>
        <w:t xml:space="preserve"> et al., 2020).</w:t>
      </w:r>
    </w:p>
    <w:p w14:paraId="0099864D" w14:textId="14E0DA1D" w:rsidR="003F6ECE" w:rsidRPr="00D72ED9" w:rsidRDefault="003F6ECE" w:rsidP="00CD5A63">
      <w:pPr>
        <w:pStyle w:val="NoSpacing"/>
        <w:jc w:val="both"/>
        <w:rPr>
          <w:rFonts w:ascii="Simplified Arabic" w:hAnsi="Simplified Arabic" w:cs="Simplified Arabic"/>
          <w:color w:val="0D0D0D" w:themeColor="text1" w:themeTint="F2"/>
          <w:sz w:val="24"/>
          <w:szCs w:val="24"/>
          <w:u w:val="single"/>
          <w:rtl/>
        </w:rPr>
      </w:pPr>
      <w:r w:rsidRPr="00D72ED9">
        <w:rPr>
          <w:rFonts w:ascii="Simplified Arabic" w:eastAsia="Times New Roman" w:hAnsi="Simplified Arabic" w:cs="Simplified Arabic"/>
          <w:sz w:val="24"/>
          <w:szCs w:val="24"/>
          <w:rtl/>
        </w:rPr>
        <w:t>(البراشدية2021).</w:t>
      </w:r>
      <w:r w:rsidR="007E5581" w:rsidRPr="00D72ED9">
        <w:rPr>
          <w:rStyle w:val="FootnoteReference"/>
          <w:rFonts w:ascii="Simplified Arabic" w:eastAsia="Times New Roman" w:hAnsi="Simplified Arabic" w:cs="Simplified Arabic"/>
          <w:sz w:val="24"/>
          <w:szCs w:val="24"/>
          <w:rtl/>
        </w:rPr>
        <w:footnoteReference w:id="48"/>
      </w:r>
    </w:p>
    <w:p w14:paraId="025640F9" w14:textId="2F61FDA5" w:rsidR="00A82DD9" w:rsidRPr="00502F7F" w:rsidRDefault="00F955BD" w:rsidP="00CD5A63">
      <w:pPr>
        <w:pStyle w:val="NoSpacing"/>
        <w:jc w:val="both"/>
        <w:rPr>
          <w:rFonts w:ascii="Simplified Arabic" w:hAnsi="Simplified Arabic" w:cs="Simplified Arabic"/>
          <w:color w:val="0D0D0D" w:themeColor="text1" w:themeTint="F2"/>
          <w:sz w:val="28"/>
          <w:szCs w:val="28"/>
          <w:u w:val="single"/>
          <w:rtl/>
        </w:rPr>
      </w:pPr>
      <w:r w:rsidRPr="00D72ED9">
        <w:rPr>
          <w:rFonts w:ascii="Simplified Arabic" w:hAnsi="Simplified Arabic" w:cs="Simplified Arabic"/>
          <w:color w:val="0D0D0D" w:themeColor="text1" w:themeTint="F2"/>
          <w:spacing w:val="-5"/>
          <w:sz w:val="24"/>
          <w:szCs w:val="24"/>
          <w:shd w:val="clear" w:color="auto" w:fill="FFFFFF"/>
        </w:rPr>
        <w:t>-</w:t>
      </w:r>
      <w:r w:rsidR="00754BC4" w:rsidRPr="00D72ED9">
        <w:rPr>
          <w:rFonts w:ascii="Simplified Arabic" w:hAnsi="Simplified Arabic" w:cs="Simplified Arabic"/>
          <w:color w:val="0D0D0D" w:themeColor="text1" w:themeTint="F2"/>
          <w:spacing w:val="-5"/>
          <w:sz w:val="24"/>
          <w:szCs w:val="24"/>
          <w:shd w:val="clear" w:color="auto" w:fill="FFFFFF"/>
          <w:rtl/>
        </w:rPr>
        <w:t>لقد علمتنا أزمة كوفيد -19 أن تدابير الوباء والاحتواء ليس لها نفس التأثير في الجميع. وفي القطاع الخاص، كانت الشركات متناهية الصغر والصغيرة والمتوسطة، ولا سيما تلك التي تقودها النساء و</w:t>
      </w:r>
      <w:r w:rsidR="008D478A">
        <w:rPr>
          <w:rFonts w:ascii="Simplified Arabic" w:hAnsi="Simplified Arabic" w:cs="Simplified Arabic"/>
          <w:color w:val="0D0D0D" w:themeColor="text1" w:themeTint="F2"/>
          <w:spacing w:val="-5"/>
          <w:sz w:val="24"/>
          <w:szCs w:val="24"/>
          <w:shd w:val="clear" w:color="auto" w:fill="FFFFFF"/>
        </w:rPr>
        <w:t xml:space="preserve"> </w:t>
      </w:r>
      <w:r w:rsidR="00754BC4" w:rsidRPr="00D72ED9">
        <w:rPr>
          <w:rFonts w:ascii="Simplified Arabic" w:hAnsi="Simplified Arabic" w:cs="Simplified Arabic"/>
          <w:color w:val="0D0D0D" w:themeColor="text1" w:themeTint="F2"/>
          <w:spacing w:val="-5"/>
          <w:sz w:val="24"/>
          <w:szCs w:val="24"/>
          <w:shd w:val="clear" w:color="auto" w:fill="FFFFFF"/>
          <w:rtl/>
        </w:rPr>
        <w:t>الشباب</w:t>
      </w:r>
      <w:r w:rsidR="00754BC4" w:rsidRPr="007E5581">
        <w:rPr>
          <w:rFonts w:ascii="Simplified Arabic" w:hAnsi="Simplified Arabic" w:cs="Simplified Arabic"/>
          <w:color w:val="0D0D0D" w:themeColor="text1" w:themeTint="F2"/>
          <w:spacing w:val="-5"/>
          <w:sz w:val="28"/>
          <w:szCs w:val="28"/>
          <w:shd w:val="clear" w:color="auto" w:fill="FFFFFF"/>
          <w:rtl/>
        </w:rPr>
        <w:t xml:space="preserve"> </w:t>
      </w:r>
      <w:r w:rsidR="00754BC4" w:rsidRPr="003337A8">
        <w:rPr>
          <w:rFonts w:ascii="Simplified Arabic" w:hAnsi="Simplified Arabic" w:cs="Simplified Arabic"/>
          <w:color w:val="0D0D0D" w:themeColor="text1" w:themeTint="F2"/>
          <w:spacing w:val="-5"/>
          <w:sz w:val="24"/>
          <w:szCs w:val="24"/>
          <w:shd w:val="clear" w:color="auto" w:fill="FFFFFF"/>
          <w:rtl/>
        </w:rPr>
        <w:t>والأقليات العرقية والمهاجرون، هي التي عانت أشد المعاناة. وأظهر استطلاع أجراه مركز التجارة الدولية بشأن تأثير كوفيد - 19 بين الشركات في 136 دولة، أن ما يقرب من 62٪ من الشركات الصغيرة التي تقودها النساء تأثرت بالأزمة تأثرا شديدا، مقارنة بأكثر من نصف الشركات التي يقودها رجال، فضلا عن الشركات التي تمتلكها النساء كانت احتمالية نجاحها في أثناء الجائحة تزيد عن 27</w:t>
      </w:r>
      <w:r w:rsidR="00754BC4" w:rsidRPr="007E5581">
        <w:rPr>
          <w:rFonts w:ascii="Simplified Arabic" w:hAnsi="Simplified Arabic" w:cs="Simplified Arabic"/>
          <w:color w:val="0D0D0D" w:themeColor="text1" w:themeTint="F2"/>
          <w:spacing w:val="-5"/>
          <w:sz w:val="28"/>
          <w:szCs w:val="28"/>
          <w:shd w:val="clear" w:color="auto" w:fill="FFFFFF"/>
        </w:rPr>
        <w:t>%</w:t>
      </w:r>
      <w:r w:rsidR="00754BC4" w:rsidRPr="007E5581">
        <w:rPr>
          <w:rFonts w:ascii="Simplified Arabic" w:hAnsi="Simplified Arabic" w:cs="Simplified Arabic"/>
          <w:color w:val="0D0D0D" w:themeColor="text1" w:themeTint="F2"/>
          <w:spacing w:val="-5"/>
          <w:sz w:val="28"/>
          <w:szCs w:val="28"/>
          <w:shd w:val="clear" w:color="auto" w:fill="FFFFFF"/>
          <w:rtl/>
        </w:rPr>
        <w:t>.</w:t>
      </w:r>
      <w:r w:rsidR="007E5581">
        <w:rPr>
          <w:rStyle w:val="FootnoteReference"/>
          <w:rFonts w:ascii="Simplified Arabic" w:hAnsi="Simplified Arabic" w:cs="Simplified Arabic"/>
          <w:color w:val="0D0D0D" w:themeColor="text1" w:themeTint="F2"/>
          <w:spacing w:val="-5"/>
          <w:sz w:val="28"/>
          <w:szCs w:val="28"/>
          <w:shd w:val="clear" w:color="auto" w:fill="FFFFFF"/>
          <w:rtl/>
        </w:rPr>
        <w:footnoteReference w:id="49"/>
      </w:r>
    </w:p>
    <w:p w14:paraId="739A4628" w14:textId="1EE1C72E" w:rsidR="004B3E45" w:rsidRDefault="007F7B5B" w:rsidP="007F7B5B">
      <w:pPr>
        <w:pStyle w:val="NoSpacing"/>
        <w:rPr>
          <w:rFonts w:ascii="Simplified Arabic" w:hAnsi="Simplified Arabic" w:cs="Simplified Arabic"/>
          <w:b/>
          <w:bCs/>
          <w:color w:val="0D0D0D" w:themeColor="text1" w:themeTint="F2"/>
          <w:sz w:val="28"/>
          <w:szCs w:val="28"/>
          <w:u w:val="single"/>
          <w:rtl/>
        </w:rPr>
      </w:pPr>
      <w:r w:rsidRPr="00A82DD9">
        <w:rPr>
          <w:rFonts w:ascii="Simplified Arabic" w:hAnsi="Simplified Arabic" w:cs="Simplified Arabic" w:hint="cs"/>
          <w:b/>
          <w:bCs/>
          <w:color w:val="0D0D0D" w:themeColor="text1" w:themeTint="F2"/>
          <w:sz w:val="28"/>
          <w:szCs w:val="28"/>
          <w:u w:val="single"/>
          <w:rtl/>
        </w:rPr>
        <w:t>سادسا:</w:t>
      </w:r>
      <w:r w:rsidR="00264B87" w:rsidRPr="00A82DD9">
        <w:rPr>
          <w:rFonts w:ascii="Simplified Arabic" w:hAnsi="Simplified Arabic" w:cs="Simplified Arabic" w:hint="cs"/>
          <w:b/>
          <w:bCs/>
          <w:color w:val="0D0D0D" w:themeColor="text1" w:themeTint="F2"/>
          <w:sz w:val="28"/>
          <w:szCs w:val="28"/>
          <w:u w:val="single"/>
          <w:rtl/>
        </w:rPr>
        <w:t xml:space="preserve"> </w:t>
      </w:r>
      <w:r w:rsidR="00BD2942" w:rsidRPr="00A82DD9">
        <w:rPr>
          <w:rFonts w:ascii="Simplified Arabic" w:hAnsi="Simplified Arabic" w:cs="Simplified Arabic"/>
          <w:b/>
          <w:bCs/>
          <w:color w:val="0D0D0D" w:themeColor="text1" w:themeTint="F2"/>
          <w:sz w:val="28"/>
          <w:szCs w:val="28"/>
          <w:u w:val="single"/>
          <w:rtl/>
        </w:rPr>
        <w:t xml:space="preserve">دور المشروعات متناهية الصغر </w:t>
      </w:r>
      <w:r w:rsidR="00313985" w:rsidRPr="00A82DD9">
        <w:rPr>
          <w:rFonts w:ascii="Simplified Arabic" w:hAnsi="Simplified Arabic" w:cs="Simplified Arabic"/>
          <w:b/>
          <w:bCs/>
          <w:color w:val="0D0D0D" w:themeColor="text1" w:themeTint="F2"/>
          <w:sz w:val="28"/>
          <w:szCs w:val="28"/>
          <w:u w:val="single"/>
          <w:rtl/>
        </w:rPr>
        <w:t xml:space="preserve">في الاقتصاد </w:t>
      </w:r>
      <w:r w:rsidR="00BD2942" w:rsidRPr="00A82DD9">
        <w:rPr>
          <w:rFonts w:ascii="Simplified Arabic" w:hAnsi="Simplified Arabic" w:cs="Simplified Arabic"/>
          <w:b/>
          <w:bCs/>
          <w:color w:val="0D0D0D" w:themeColor="text1" w:themeTint="F2"/>
          <w:sz w:val="28"/>
          <w:szCs w:val="28"/>
          <w:u w:val="single"/>
          <w:rtl/>
        </w:rPr>
        <w:t>:</w:t>
      </w:r>
    </w:p>
    <w:p w14:paraId="56A2E715" w14:textId="56CCBB40" w:rsidR="007D3825" w:rsidRPr="007D3825" w:rsidRDefault="007D3825" w:rsidP="00CD5A63">
      <w:pPr>
        <w:jc w:val="both"/>
        <w:rPr>
          <w:rtl/>
        </w:rPr>
      </w:pPr>
      <w:r w:rsidRPr="003337A8">
        <w:rPr>
          <w:rFonts w:ascii="Simplified Arabic" w:hAnsi="Simplified Arabic" w:cs="Simplified Arabic"/>
          <w:sz w:val="24"/>
          <w:szCs w:val="24"/>
          <w:rtl/>
          <w:lang w:bidi="ar-EG"/>
        </w:rPr>
        <w:t>-أن المشروعات الصغيرة و المتوسطة و المتناهية الصغر هي العوامل المحركة  التي تؤدي الي توفير وظائف جديدة</w:t>
      </w:r>
    </w:p>
    <w:p w14:paraId="3290CF1F" w14:textId="01684035" w:rsidR="00313985" w:rsidRPr="003337A8" w:rsidRDefault="00724CE7" w:rsidP="00CD5A63">
      <w:pPr>
        <w:jc w:val="both"/>
        <w:rPr>
          <w:rFonts w:ascii="Simplified Arabic" w:hAnsi="Simplified Arabic" w:cs="Simplified Arabic"/>
          <w:sz w:val="24"/>
          <w:szCs w:val="24"/>
          <w:rtl/>
          <w:lang w:bidi="ar-EG"/>
        </w:rPr>
      </w:pPr>
      <w:r>
        <w:rPr>
          <w:rFonts w:ascii="Simplified Arabic" w:hAnsi="Simplified Arabic" w:cs="Simplified Arabic" w:hint="cs"/>
          <w:sz w:val="28"/>
          <w:szCs w:val="28"/>
          <w:rtl/>
          <w:lang w:bidi="ar-EG"/>
        </w:rPr>
        <w:t xml:space="preserve"> </w:t>
      </w:r>
      <w:r w:rsidR="00CD6C39" w:rsidRPr="003337A8">
        <w:rPr>
          <w:rFonts w:ascii="Simplified Arabic" w:hAnsi="Simplified Arabic" w:cs="Simplified Arabic"/>
          <w:sz w:val="24"/>
          <w:szCs w:val="24"/>
          <w:rtl/>
          <w:lang w:bidi="ar-EG"/>
        </w:rPr>
        <w:t>،و يكمن وراء كل مشروع روح رائد الأعمال و خياله المبدع،حيث تدعم ريادة الاعمال النمو الافتصادي و يمكن أن تلعب دورا جوهريا في تحفيز التنمية المستدامة و توفير و ظائف لائقة .</w:t>
      </w:r>
      <w:r w:rsidR="007F7B5B" w:rsidRPr="003337A8">
        <w:rPr>
          <w:rStyle w:val="FootnoteReference"/>
          <w:rFonts w:ascii="Simplified Arabic" w:hAnsi="Simplified Arabic" w:cs="Simplified Arabic"/>
          <w:sz w:val="24"/>
          <w:szCs w:val="24"/>
          <w:rtl/>
          <w:lang w:bidi="ar-EG"/>
        </w:rPr>
        <w:footnoteReference w:id="50"/>
      </w:r>
    </w:p>
    <w:p w14:paraId="18AF6E3E" w14:textId="05562154" w:rsidR="004B3E45" w:rsidRPr="003337A8" w:rsidRDefault="00BD2942" w:rsidP="00CD5A63">
      <w:pPr>
        <w:jc w:val="both"/>
        <w:rPr>
          <w:rFonts w:ascii="Simplified Arabic" w:hAnsi="Simplified Arabic" w:cs="Simplified Arabic"/>
          <w:sz w:val="24"/>
          <w:szCs w:val="24"/>
          <w:rtl/>
          <w:lang w:bidi="ar-EG"/>
        </w:rPr>
      </w:pPr>
      <w:r w:rsidRPr="003337A8">
        <w:rPr>
          <w:rFonts w:ascii="Simplified Arabic" w:hAnsi="Simplified Arabic" w:cs="Simplified Arabic"/>
          <w:sz w:val="24"/>
          <w:szCs w:val="24"/>
          <w:rtl/>
          <w:lang w:bidi="ar-EG"/>
        </w:rPr>
        <w:t xml:space="preserve">  </w:t>
      </w:r>
      <w:r w:rsidR="008F68AB" w:rsidRPr="003337A8">
        <w:rPr>
          <w:rFonts w:ascii="Simplified Arabic" w:hAnsi="Simplified Arabic" w:cs="Simplified Arabic"/>
          <w:sz w:val="24"/>
          <w:szCs w:val="24"/>
          <w:rtl/>
          <w:lang w:bidi="ar-EG"/>
        </w:rPr>
        <w:t>-</w:t>
      </w:r>
      <w:r w:rsidR="007F7B5B" w:rsidRPr="003337A8">
        <w:rPr>
          <w:rFonts w:ascii="Simplified Arabic" w:hAnsi="Simplified Arabic" w:cs="Simplified Arabic"/>
          <w:sz w:val="24"/>
          <w:szCs w:val="24"/>
          <w:rtl/>
          <w:lang w:bidi="ar-EG"/>
        </w:rPr>
        <w:t xml:space="preserve"> </w:t>
      </w:r>
      <w:r w:rsidR="00313985" w:rsidRPr="003337A8">
        <w:rPr>
          <w:rFonts w:ascii="Simplified Arabic" w:hAnsi="Simplified Arabic" w:cs="Simplified Arabic"/>
          <w:sz w:val="24"/>
          <w:szCs w:val="24"/>
          <w:rtl/>
          <w:lang w:bidi="ar-EG"/>
        </w:rPr>
        <w:t xml:space="preserve">يحدد الهدف الثامن </w:t>
      </w:r>
      <w:r w:rsidR="008F68AB" w:rsidRPr="003337A8">
        <w:rPr>
          <w:rFonts w:ascii="Simplified Arabic" w:hAnsi="Simplified Arabic" w:cs="Simplified Arabic"/>
          <w:sz w:val="24"/>
          <w:szCs w:val="24"/>
          <w:rtl/>
          <w:lang w:bidi="ar-EG"/>
        </w:rPr>
        <w:t xml:space="preserve">من أهداف التنمية المستدامة </w:t>
      </w:r>
      <w:r w:rsidR="007F7B5B" w:rsidRPr="003337A8">
        <w:rPr>
          <w:rFonts w:ascii="Simplified Arabic" w:hAnsi="Simplified Arabic" w:cs="Simplified Arabic"/>
          <w:sz w:val="24"/>
          <w:szCs w:val="24"/>
          <w:rtl/>
          <w:lang w:bidi="ar-EG"/>
        </w:rPr>
        <w:t>العمل اللأئق و نمو الاقتصاد:</w:t>
      </w:r>
    </w:p>
    <w:p w14:paraId="21812437" w14:textId="5AF4108F" w:rsidR="00633CC1" w:rsidRPr="003337A8" w:rsidRDefault="00BD2942" w:rsidP="00CD5A63">
      <w:pPr>
        <w:jc w:val="both"/>
        <w:rPr>
          <w:rFonts w:ascii="Simplified Arabic" w:hAnsi="Simplified Arabic" w:cs="Simplified Arabic"/>
          <w:sz w:val="24"/>
          <w:szCs w:val="24"/>
          <w:rtl/>
          <w:lang w:bidi="ar-EG"/>
        </w:rPr>
      </w:pPr>
      <w:r w:rsidRPr="003337A8">
        <w:rPr>
          <w:rFonts w:ascii="Simplified Arabic" w:hAnsi="Simplified Arabic" w:cs="Simplified Arabic"/>
          <w:sz w:val="24"/>
          <w:szCs w:val="24"/>
          <w:rtl/>
          <w:lang w:bidi="ar-EG"/>
        </w:rPr>
        <w:t xml:space="preserve">        تكتسي المؤسسات المتناهية الصغر و الصغيرة و المتوسطة أهمية حيوية في تحقيق أهداف التنمية المستدامة ، و لاسيما في تعزيز الابتكار و الإبداع و توفير العمل اللأئق للجميع و تشكل الجهود الرامية إلي تعزيز فرص حصول المؤسسات الصغيرة و المتوسطة الحجم علي التمويل عبر القطاعات الرئيسية  للاقتصادات الوطنية عنصرا هاما في تنفيذ أهداف التنمية المستدامة ، و تستهدف أهداف التنمية المستدامة المطالب 8.3 و 9.3 بتعزيز وصول المؤسسات </w:t>
      </w:r>
      <w:r w:rsidRPr="003337A8">
        <w:rPr>
          <w:rFonts w:ascii="Simplified Arabic" w:hAnsi="Simplified Arabic" w:cs="Simplified Arabic"/>
          <w:sz w:val="24"/>
          <w:szCs w:val="24"/>
          <w:rtl/>
          <w:lang w:bidi="ar-EG"/>
        </w:rPr>
        <w:lastRenderedPageBreak/>
        <w:t>المتناهية الصغر و الصغيرة و المتوسط إلي خدمات المالية . و بالإضافة إلي ذلك ، تعتبر المؤسسات الصغيرة والمتوسطة الحجم عنصرا هاما في تنفيذ الهدف 8 من أهداف التنمية المستدامة (العمل اللائق و النمو الاقتصادي ) والهدف 9 من أهداف التنمية المستدامة (الصناعة و الابتكار و البنية التحتية ).</w:t>
      </w:r>
      <w:r w:rsidR="007F7B5B" w:rsidRPr="003337A8">
        <w:rPr>
          <w:rStyle w:val="FootnoteReference"/>
          <w:rFonts w:ascii="Simplified Arabic" w:hAnsi="Simplified Arabic" w:cs="Simplified Arabic"/>
          <w:sz w:val="24"/>
          <w:szCs w:val="24"/>
          <w:rtl/>
          <w:lang w:bidi="ar-EG"/>
        </w:rPr>
        <w:footnoteReference w:id="51"/>
      </w:r>
    </w:p>
    <w:p w14:paraId="4469A675" w14:textId="602C1F34" w:rsidR="00793839" w:rsidRPr="00CD5A63" w:rsidRDefault="00437D83" w:rsidP="00CD5A63">
      <w:pPr>
        <w:pStyle w:val="NoSpacing"/>
        <w:jc w:val="both"/>
        <w:rPr>
          <w:rFonts w:ascii="Simplified Arabic" w:hAnsi="Simplified Arabic" w:cs="Simplified Arabic"/>
          <w:b/>
          <w:bCs/>
          <w:sz w:val="24"/>
          <w:szCs w:val="24"/>
          <w:rtl/>
          <w:lang w:bidi="ar-EG"/>
        </w:rPr>
      </w:pPr>
      <w:r w:rsidRPr="00CD5A63">
        <w:rPr>
          <w:rFonts w:ascii="Simplified Arabic" w:hAnsi="Simplified Arabic" w:cs="Simplified Arabic" w:hint="cs"/>
          <w:b/>
          <w:bCs/>
          <w:sz w:val="24"/>
          <w:szCs w:val="24"/>
          <w:rtl/>
          <w:lang w:bidi="ar-EG"/>
        </w:rPr>
        <w:t>-استراتيجية مصر 2030 البعد الاجتماعي  التعليم و التدريب:</w:t>
      </w:r>
    </w:p>
    <w:p w14:paraId="3CC7A8E3" w14:textId="17343B31" w:rsidR="00293EB2" w:rsidRPr="00223F1C" w:rsidRDefault="00223F1C" w:rsidP="000F036C">
      <w:pPr>
        <w:pStyle w:val="NoSpacing"/>
        <w:jc w:val="both"/>
        <w:rPr>
          <w:rFonts w:ascii="Simplified Arabic" w:hAnsi="Simplified Arabic" w:cs="Simplified Arabic"/>
          <w:sz w:val="24"/>
          <w:szCs w:val="24"/>
          <w:rtl/>
          <w:lang w:bidi="ar-EG"/>
        </w:rPr>
      </w:pPr>
      <w:r w:rsidRPr="00223F1C">
        <w:rPr>
          <w:rFonts w:ascii="Simplified Arabic" w:hAnsi="Simplified Arabic" w:cs="Simplified Arabic"/>
          <w:sz w:val="24"/>
          <w:szCs w:val="24"/>
          <w:rtl/>
          <w:lang w:bidi="ar-EG"/>
        </w:rPr>
        <w:t xml:space="preserve">كما نجد استراتيجية مصر 2030 تعطي أهمية للتدريب </w:t>
      </w:r>
      <w:r>
        <w:rPr>
          <w:rFonts w:ascii="Simplified Arabic" w:hAnsi="Simplified Arabic" w:cs="Simplified Arabic" w:hint="cs"/>
          <w:sz w:val="24"/>
          <w:szCs w:val="24"/>
          <w:rtl/>
          <w:lang w:bidi="ar-EG"/>
        </w:rPr>
        <w:t>و يظهر ذلك من</w:t>
      </w:r>
      <w:r w:rsidRPr="00223F1C">
        <w:rPr>
          <w:rFonts w:ascii="Simplified Arabic" w:hAnsi="Simplified Arabic" w:cs="Simplified Arabic"/>
          <w:sz w:val="24"/>
          <w:szCs w:val="24"/>
          <w:rtl/>
          <w:lang w:bidi="ar-EG"/>
        </w:rPr>
        <w:t xml:space="preserve"> خلال روية محور التعليم و التدريب و الاهداف الاستراتيجية .</w:t>
      </w:r>
    </w:p>
    <w:p w14:paraId="06BB4135" w14:textId="3AC322BD" w:rsidR="00223F1C" w:rsidRDefault="00223F1C" w:rsidP="000F036C">
      <w:pPr>
        <w:pStyle w:val="NoSpacing"/>
        <w:jc w:val="both"/>
        <w:rPr>
          <w:rFonts w:ascii="Simplified Arabic" w:hAnsi="Simplified Arabic" w:cs="Simplified Arabic"/>
          <w:color w:val="0D0D0D" w:themeColor="text1" w:themeTint="F2"/>
          <w:sz w:val="24"/>
          <w:szCs w:val="24"/>
          <w:shd w:val="clear" w:color="auto" w:fill="FFFFFF"/>
          <w:rtl/>
        </w:rPr>
      </w:pPr>
      <w:r w:rsidRPr="00223F1C">
        <w:rPr>
          <w:rFonts w:ascii="Simplified Arabic" w:hAnsi="Simplified Arabic" w:cs="Simplified Arabic"/>
          <w:b/>
          <w:bCs/>
          <w:sz w:val="24"/>
          <w:szCs w:val="24"/>
          <w:rtl/>
          <w:lang w:bidi="ar-EG"/>
        </w:rPr>
        <w:t>الروية :</w:t>
      </w:r>
      <w:r w:rsidRPr="00223F1C">
        <w:rPr>
          <w:rFonts w:ascii="Simplified Arabic" w:hAnsi="Simplified Arabic" w:cs="Simplified Arabic"/>
          <w:color w:val="383737"/>
          <w:sz w:val="24"/>
          <w:szCs w:val="24"/>
          <w:shd w:val="clear" w:color="auto" w:fill="FFFFFF"/>
          <w:rtl/>
        </w:rPr>
        <w:t xml:space="preserve"> </w:t>
      </w:r>
      <w:r w:rsidRPr="00223F1C">
        <w:rPr>
          <w:rFonts w:ascii="Simplified Arabic" w:hAnsi="Simplified Arabic" w:cs="Simplified Arabic"/>
          <w:color w:val="0D0D0D" w:themeColor="text1" w:themeTint="F2"/>
          <w:sz w:val="24"/>
          <w:szCs w:val="24"/>
          <w:shd w:val="clear" w:color="auto" w:fill="FFFFFF"/>
          <w:rtl/>
        </w:rPr>
        <w:t>تستهدف الرؤية الاستراتيجية للتعليم حتى عام 2030 إتاحة التعليم والتدريب للجميع بجودة عالية دون التمييز، وفي إطار نظام مؤسسي، وكفء وعادل، ومستدام، ومرن. وأن يكون مرتكزاً على المتعلم والمتدرب القادر على التفكير والمتمكن فنياً وتقنياً وتكنولوجياً، وأن يساهم أيضاً في بناء الشخصية المتكاملة وإطلاق إمكانياتها إلى أقصى مدى لمواطن معتز بذاته، ومستنير، ومبدع، ومسئول، وقابل للتعددية، يحترم الاختلاف، وفخور بتاريخ بلاده، وشغوف ببناء مستقبلها وقادر على التعامل تنافسياً مع الكيانات الإقليمية والعالمية</w:t>
      </w:r>
      <w:r>
        <w:rPr>
          <w:rFonts w:ascii="Simplified Arabic" w:hAnsi="Simplified Arabic" w:cs="Simplified Arabic" w:hint="cs"/>
          <w:color w:val="0D0D0D" w:themeColor="text1" w:themeTint="F2"/>
          <w:sz w:val="24"/>
          <w:szCs w:val="24"/>
          <w:shd w:val="clear" w:color="auto" w:fill="FFFFFF"/>
          <w:rtl/>
        </w:rPr>
        <w:t>.</w:t>
      </w:r>
    </w:p>
    <w:p w14:paraId="6DAB3305" w14:textId="77777777" w:rsidR="00CD5A63" w:rsidRDefault="00223F1C" w:rsidP="00C824AE">
      <w:pPr>
        <w:pStyle w:val="NoSpacing"/>
        <w:rPr>
          <w:rFonts w:ascii="Simplified Arabic" w:hAnsi="Simplified Arabic" w:cs="Simplified Arabic" w:hint="cs"/>
          <w:b/>
          <w:bCs/>
          <w:color w:val="0D0D0D" w:themeColor="text1" w:themeTint="F2"/>
          <w:sz w:val="24"/>
          <w:szCs w:val="24"/>
          <w:shd w:val="clear" w:color="auto" w:fill="FFFFFF"/>
          <w:rtl/>
        </w:rPr>
      </w:pPr>
      <w:r w:rsidRPr="00223F1C">
        <w:rPr>
          <w:rStyle w:val="Strong"/>
          <w:rFonts w:ascii="Simplified Arabic" w:hAnsi="Simplified Arabic" w:cs="Simplified Arabic"/>
          <w:color w:val="0D0D0D" w:themeColor="text1" w:themeTint="F2"/>
          <w:sz w:val="24"/>
          <w:szCs w:val="24"/>
          <w:shd w:val="clear" w:color="auto" w:fill="FFFFFF"/>
          <w:rtl/>
        </w:rPr>
        <w:t>التعليم الفني والتدريب</w:t>
      </w:r>
      <w:r w:rsidRPr="00223F1C">
        <w:rPr>
          <w:rStyle w:val="Strong"/>
          <w:rFonts w:ascii="Simplified Arabic" w:hAnsi="Simplified Arabic" w:cs="Simplified Arabic"/>
          <w:color w:val="0D0D0D" w:themeColor="text1" w:themeTint="F2"/>
          <w:sz w:val="24"/>
          <w:szCs w:val="24"/>
          <w:shd w:val="clear" w:color="auto" w:fill="FFFFFF"/>
        </w:rPr>
        <w:t>:</w:t>
      </w:r>
    </w:p>
    <w:p w14:paraId="72DB32A4" w14:textId="0F8CF0DD" w:rsidR="00293EB2" w:rsidRPr="00C824AE" w:rsidRDefault="00223F1C" w:rsidP="00C824AE">
      <w:pPr>
        <w:pStyle w:val="NoSpacing"/>
        <w:rPr>
          <w:rFonts w:ascii="Simplified Arabic" w:hAnsi="Simplified Arabic" w:cs="Simplified Arabic"/>
          <w:b/>
          <w:bCs/>
          <w:color w:val="0D0D0D" w:themeColor="text1" w:themeTint="F2"/>
          <w:sz w:val="24"/>
          <w:szCs w:val="24"/>
          <w:rtl/>
          <w:lang w:bidi="ar-EG"/>
        </w:rPr>
      </w:pPr>
      <w:r w:rsidRPr="00223F1C">
        <w:rPr>
          <w:rFonts w:ascii="Simplified Arabic" w:hAnsi="Simplified Arabic" w:cs="Simplified Arabic"/>
          <w:color w:val="0D0D0D" w:themeColor="text1" w:themeTint="F2"/>
          <w:sz w:val="24"/>
          <w:szCs w:val="24"/>
          <w:shd w:val="clear" w:color="auto" w:fill="FFFFFF"/>
        </w:rPr>
        <w:t xml:space="preserve">• </w:t>
      </w:r>
      <w:r w:rsidR="00CD5A63">
        <w:rPr>
          <w:rFonts w:ascii="Simplified Arabic" w:hAnsi="Simplified Arabic" w:cs="Simplified Arabic" w:hint="cs"/>
          <w:color w:val="0D0D0D" w:themeColor="text1" w:themeTint="F2"/>
          <w:sz w:val="24"/>
          <w:szCs w:val="24"/>
          <w:shd w:val="clear" w:color="auto" w:fill="FFFFFF"/>
          <w:rtl/>
        </w:rPr>
        <w:t xml:space="preserve"> </w:t>
      </w:r>
      <w:r w:rsidRPr="00223F1C">
        <w:rPr>
          <w:rFonts w:ascii="Simplified Arabic" w:hAnsi="Simplified Arabic" w:cs="Simplified Arabic"/>
          <w:color w:val="0D0D0D" w:themeColor="text1" w:themeTint="F2"/>
          <w:sz w:val="24"/>
          <w:szCs w:val="24"/>
          <w:shd w:val="clear" w:color="auto" w:fill="FFFFFF"/>
          <w:rtl/>
        </w:rPr>
        <w:t>تفعيل قواعـد الاعتمـاد والجـودة المسـايرة للمعـايير العـالميـة</w:t>
      </w:r>
      <w:r w:rsidRPr="00223F1C">
        <w:rPr>
          <w:rFonts w:ascii="Simplified Arabic" w:hAnsi="Simplified Arabic" w:cs="Simplified Arabic"/>
          <w:color w:val="0D0D0D" w:themeColor="text1" w:themeTint="F2"/>
          <w:sz w:val="24"/>
          <w:szCs w:val="24"/>
          <w:shd w:val="clear" w:color="auto" w:fill="FFFFFF"/>
        </w:rPr>
        <w:t>.</w:t>
      </w:r>
      <w:r w:rsidRPr="00223F1C">
        <w:rPr>
          <w:rFonts w:ascii="Simplified Arabic" w:hAnsi="Simplified Arabic" w:cs="Simplified Arabic"/>
          <w:color w:val="0D0D0D" w:themeColor="text1" w:themeTint="F2"/>
          <w:sz w:val="24"/>
          <w:szCs w:val="24"/>
        </w:rPr>
        <w:br/>
      </w:r>
      <w:r w:rsidRPr="00223F1C">
        <w:rPr>
          <w:rFonts w:ascii="Simplified Arabic" w:hAnsi="Simplified Arabic" w:cs="Simplified Arabic"/>
          <w:color w:val="0D0D0D" w:themeColor="text1" w:themeTint="F2"/>
          <w:sz w:val="24"/>
          <w:szCs w:val="24"/>
          <w:shd w:val="clear" w:color="auto" w:fill="FFFFFF"/>
        </w:rPr>
        <w:t xml:space="preserve">• </w:t>
      </w:r>
      <w:r w:rsidR="00CD5A63">
        <w:rPr>
          <w:rFonts w:ascii="Simplified Arabic" w:hAnsi="Simplified Arabic" w:cs="Simplified Arabic" w:hint="cs"/>
          <w:color w:val="0D0D0D" w:themeColor="text1" w:themeTint="F2"/>
          <w:sz w:val="24"/>
          <w:szCs w:val="24"/>
          <w:shd w:val="clear" w:color="auto" w:fill="FFFFFF"/>
          <w:rtl/>
        </w:rPr>
        <w:t xml:space="preserve"> </w:t>
      </w:r>
      <w:r w:rsidRPr="00223F1C">
        <w:rPr>
          <w:rFonts w:ascii="Simplified Arabic" w:hAnsi="Simplified Arabic" w:cs="Simplified Arabic"/>
          <w:color w:val="0D0D0D" w:themeColor="text1" w:themeTint="F2"/>
          <w:sz w:val="24"/>
          <w:szCs w:val="24"/>
          <w:shd w:val="clear" w:color="auto" w:fill="FFFFFF"/>
          <w:rtl/>
        </w:rPr>
        <w:t>تمكـين المتعلـم والمتدرب مـن متطلبـات ومهـارات سوق العمل</w:t>
      </w:r>
      <w:r w:rsidRPr="00223F1C">
        <w:rPr>
          <w:rFonts w:ascii="Simplified Arabic" w:hAnsi="Simplified Arabic" w:cs="Simplified Arabic"/>
          <w:color w:val="0D0D0D" w:themeColor="text1" w:themeTint="F2"/>
          <w:sz w:val="24"/>
          <w:szCs w:val="24"/>
          <w:shd w:val="clear" w:color="auto" w:fill="FFFFFF"/>
        </w:rPr>
        <w:t>.</w:t>
      </w:r>
      <w:r w:rsidRPr="00223F1C">
        <w:rPr>
          <w:rFonts w:ascii="Simplified Arabic" w:hAnsi="Simplified Arabic" w:cs="Simplified Arabic"/>
          <w:color w:val="0D0D0D" w:themeColor="text1" w:themeTint="F2"/>
          <w:sz w:val="24"/>
          <w:szCs w:val="24"/>
        </w:rPr>
        <w:br/>
      </w:r>
      <w:r w:rsidRPr="00223F1C">
        <w:rPr>
          <w:rFonts w:ascii="Simplified Arabic" w:hAnsi="Simplified Arabic" w:cs="Simplified Arabic"/>
          <w:color w:val="0D0D0D" w:themeColor="text1" w:themeTint="F2"/>
          <w:sz w:val="24"/>
          <w:szCs w:val="24"/>
          <w:shd w:val="clear" w:color="auto" w:fill="FFFFFF"/>
        </w:rPr>
        <w:t xml:space="preserve">• </w:t>
      </w:r>
      <w:r w:rsidR="00CD5A63">
        <w:rPr>
          <w:rFonts w:ascii="Simplified Arabic" w:hAnsi="Simplified Arabic" w:cs="Simplified Arabic" w:hint="cs"/>
          <w:color w:val="0D0D0D" w:themeColor="text1" w:themeTint="F2"/>
          <w:sz w:val="24"/>
          <w:szCs w:val="24"/>
          <w:shd w:val="clear" w:color="auto" w:fill="FFFFFF"/>
          <w:rtl/>
        </w:rPr>
        <w:t xml:space="preserve"> </w:t>
      </w:r>
      <w:r w:rsidRPr="00223F1C">
        <w:rPr>
          <w:rFonts w:ascii="Simplified Arabic" w:hAnsi="Simplified Arabic" w:cs="Simplified Arabic"/>
          <w:color w:val="0D0D0D" w:themeColor="text1" w:themeTint="F2"/>
          <w:sz w:val="24"/>
          <w:szCs w:val="24"/>
          <w:shd w:val="clear" w:color="auto" w:fill="FFFFFF"/>
          <w:rtl/>
        </w:rPr>
        <w:t>التنمية المهنية الشاملة والمستدامة المخططة للمعلمين والمدربين</w:t>
      </w:r>
      <w:r w:rsidRPr="00223F1C">
        <w:rPr>
          <w:rFonts w:ascii="Simplified Arabic" w:hAnsi="Simplified Arabic" w:cs="Simplified Arabic"/>
          <w:color w:val="0D0D0D" w:themeColor="text1" w:themeTint="F2"/>
          <w:sz w:val="24"/>
          <w:szCs w:val="24"/>
          <w:shd w:val="clear" w:color="auto" w:fill="FFFFFF"/>
        </w:rPr>
        <w:t>.</w:t>
      </w:r>
      <w:r w:rsidRPr="00223F1C">
        <w:rPr>
          <w:rFonts w:ascii="Simplified Arabic" w:hAnsi="Simplified Arabic" w:cs="Simplified Arabic"/>
          <w:color w:val="0D0D0D" w:themeColor="text1" w:themeTint="F2"/>
          <w:sz w:val="24"/>
          <w:szCs w:val="24"/>
        </w:rPr>
        <w:br/>
      </w:r>
      <w:r w:rsidRPr="00223F1C">
        <w:rPr>
          <w:rFonts w:ascii="Simplified Arabic" w:hAnsi="Simplified Arabic" w:cs="Simplified Arabic"/>
          <w:color w:val="0D0D0D" w:themeColor="text1" w:themeTint="F2"/>
          <w:sz w:val="24"/>
          <w:szCs w:val="24"/>
          <w:shd w:val="clear" w:color="auto" w:fill="FFFFFF"/>
        </w:rPr>
        <w:t xml:space="preserve">• </w:t>
      </w:r>
      <w:r w:rsidR="00CD5A63">
        <w:rPr>
          <w:rFonts w:ascii="Simplified Arabic" w:hAnsi="Simplified Arabic" w:cs="Simplified Arabic" w:hint="cs"/>
          <w:color w:val="0D0D0D" w:themeColor="text1" w:themeTint="F2"/>
          <w:sz w:val="24"/>
          <w:szCs w:val="24"/>
          <w:shd w:val="clear" w:color="auto" w:fill="FFFFFF"/>
          <w:rtl/>
        </w:rPr>
        <w:t xml:space="preserve"> </w:t>
      </w:r>
      <w:r w:rsidRPr="00223F1C">
        <w:rPr>
          <w:rFonts w:ascii="Simplified Arabic" w:hAnsi="Simplified Arabic" w:cs="Simplified Arabic"/>
          <w:color w:val="0D0D0D" w:themeColor="text1" w:themeTint="F2"/>
          <w:sz w:val="24"/>
          <w:szCs w:val="24"/>
          <w:shd w:val="clear" w:color="auto" w:fill="FFFFFF"/>
          <w:rtl/>
        </w:rPr>
        <w:t>التطوير المستمر للخطط والبرامج الدراسية والتدريبية</w:t>
      </w:r>
      <w:r w:rsidRPr="00223F1C">
        <w:rPr>
          <w:rFonts w:ascii="Simplified Arabic" w:hAnsi="Simplified Arabic" w:cs="Simplified Arabic"/>
          <w:color w:val="0D0D0D" w:themeColor="text1" w:themeTint="F2"/>
          <w:sz w:val="24"/>
          <w:szCs w:val="24"/>
          <w:shd w:val="clear" w:color="auto" w:fill="FFFFFF"/>
        </w:rPr>
        <w:t>.</w:t>
      </w:r>
      <w:r w:rsidRPr="00223F1C">
        <w:rPr>
          <w:rFonts w:ascii="Simplified Arabic" w:hAnsi="Simplified Arabic" w:cs="Simplified Arabic"/>
          <w:color w:val="0D0D0D" w:themeColor="text1" w:themeTint="F2"/>
          <w:sz w:val="24"/>
          <w:szCs w:val="24"/>
        </w:rPr>
        <w:br/>
      </w:r>
      <w:r w:rsidRPr="00223F1C">
        <w:rPr>
          <w:rFonts w:ascii="Simplified Arabic" w:hAnsi="Simplified Arabic" w:cs="Simplified Arabic"/>
          <w:color w:val="0D0D0D" w:themeColor="text1" w:themeTint="F2"/>
          <w:sz w:val="24"/>
          <w:szCs w:val="24"/>
          <w:shd w:val="clear" w:color="auto" w:fill="FFFFFF"/>
        </w:rPr>
        <w:t xml:space="preserve">• </w:t>
      </w:r>
      <w:r w:rsidR="00CD5A63">
        <w:rPr>
          <w:rFonts w:ascii="Simplified Arabic" w:hAnsi="Simplified Arabic" w:cs="Simplified Arabic" w:hint="cs"/>
          <w:color w:val="0D0D0D" w:themeColor="text1" w:themeTint="F2"/>
          <w:sz w:val="24"/>
          <w:szCs w:val="24"/>
          <w:shd w:val="clear" w:color="auto" w:fill="FFFFFF"/>
          <w:rtl/>
        </w:rPr>
        <w:t xml:space="preserve"> </w:t>
      </w:r>
      <w:r w:rsidRPr="00223F1C">
        <w:rPr>
          <w:rFonts w:ascii="Simplified Arabic" w:hAnsi="Simplified Arabic" w:cs="Simplified Arabic"/>
          <w:color w:val="0D0D0D" w:themeColor="text1" w:themeTint="F2"/>
          <w:sz w:val="24"/>
          <w:szCs w:val="24"/>
          <w:shd w:val="clear" w:color="auto" w:fill="FFFFFF"/>
          <w:rtl/>
        </w:rPr>
        <w:t>تطوير منظومة تعليم (مهني وفني وتدريب)، متكاملة ومتطورة، وفقاً لاحتياجات خطط التنمية وسوق العمل</w:t>
      </w:r>
      <w:r w:rsidRPr="00223F1C">
        <w:rPr>
          <w:rFonts w:ascii="Simplified Arabic" w:hAnsi="Simplified Arabic" w:cs="Simplified Arabic"/>
          <w:color w:val="0D0D0D" w:themeColor="text1" w:themeTint="F2"/>
          <w:sz w:val="24"/>
          <w:szCs w:val="24"/>
          <w:shd w:val="clear" w:color="auto" w:fill="FFFFFF"/>
        </w:rPr>
        <w:t>.</w:t>
      </w:r>
      <w:r w:rsidR="00B95536">
        <w:rPr>
          <w:rStyle w:val="FootnoteReference"/>
          <w:rFonts w:ascii="Simplified Arabic" w:hAnsi="Simplified Arabic" w:cs="Simplified Arabic"/>
          <w:color w:val="0D0D0D" w:themeColor="text1" w:themeTint="F2"/>
          <w:sz w:val="24"/>
          <w:szCs w:val="24"/>
          <w:shd w:val="clear" w:color="auto" w:fill="FFFFFF"/>
        </w:rPr>
        <w:footnoteReference w:id="52"/>
      </w:r>
    </w:p>
    <w:p w14:paraId="1D886474" w14:textId="77777777" w:rsidR="00120C9A" w:rsidRDefault="00120C9A" w:rsidP="00793839">
      <w:pPr>
        <w:tabs>
          <w:tab w:val="left" w:pos="3543"/>
          <w:tab w:val="center" w:pos="4427"/>
        </w:tabs>
        <w:spacing w:line="276" w:lineRule="auto"/>
        <w:jc w:val="center"/>
        <w:rPr>
          <w:rFonts w:ascii="Simplified Arabic" w:eastAsia="Calibri" w:hAnsi="Simplified Arabic" w:cs="Simplified Arabic"/>
          <w:b/>
          <w:bCs/>
          <w:sz w:val="28"/>
          <w:szCs w:val="28"/>
          <w:rtl/>
          <w:lang w:bidi="ar-EG"/>
        </w:rPr>
      </w:pPr>
    </w:p>
    <w:p w14:paraId="3CF44FA7" w14:textId="77777777" w:rsidR="00CD5A63" w:rsidRDefault="00CD5A63">
      <w:pPr>
        <w:bidi w:val="0"/>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br w:type="page"/>
      </w:r>
    </w:p>
    <w:p w14:paraId="4CDA1A9E" w14:textId="4EC9F9BC" w:rsidR="00793839" w:rsidRPr="00B2042F" w:rsidRDefault="00DD796A" w:rsidP="00B2042F">
      <w:pPr>
        <w:tabs>
          <w:tab w:val="left" w:pos="3543"/>
          <w:tab w:val="center" w:pos="4427"/>
        </w:tabs>
        <w:spacing w:line="276" w:lineRule="auto"/>
        <w:jc w:val="center"/>
        <w:rPr>
          <w:rFonts w:ascii="Simplified Arabic" w:eastAsia="Calibri" w:hAnsi="Simplified Arabic" w:cs="Simplified Arabic"/>
          <w:b/>
          <w:bCs/>
          <w:sz w:val="28"/>
          <w:szCs w:val="28"/>
          <w:u w:val="single"/>
          <w:lang w:bidi="ar-EG"/>
        </w:rPr>
      </w:pPr>
      <w:r w:rsidRPr="00B2042F">
        <w:rPr>
          <w:rFonts w:ascii="Simplified Arabic" w:eastAsia="Calibri" w:hAnsi="Simplified Arabic" w:cs="Simplified Arabic"/>
          <w:b/>
          <w:bCs/>
          <w:sz w:val="28"/>
          <w:szCs w:val="28"/>
          <w:u w:val="single"/>
          <w:rtl/>
          <w:lang w:bidi="ar-EG"/>
        </w:rPr>
        <w:lastRenderedPageBreak/>
        <w:t>الفصل الرابع</w:t>
      </w:r>
      <w:r w:rsidR="00B2042F" w:rsidRPr="00B2042F">
        <w:rPr>
          <w:rFonts w:ascii="Simplified Arabic" w:eastAsia="Calibri" w:hAnsi="Simplified Arabic" w:cs="Simplified Arabic" w:hint="cs"/>
          <w:b/>
          <w:bCs/>
          <w:sz w:val="28"/>
          <w:szCs w:val="28"/>
          <w:u w:val="single"/>
          <w:rtl/>
          <w:lang w:bidi="ar-EG"/>
        </w:rPr>
        <w:t xml:space="preserve">: </w:t>
      </w:r>
      <w:r w:rsidR="00793839" w:rsidRPr="00B2042F">
        <w:rPr>
          <w:rFonts w:ascii="Simplified Arabic" w:eastAsia="Calibri" w:hAnsi="Simplified Arabic" w:cs="Simplified Arabic"/>
          <w:b/>
          <w:bCs/>
          <w:sz w:val="28"/>
          <w:szCs w:val="28"/>
          <w:u w:val="single"/>
          <w:rtl/>
          <w:lang w:bidi="ar-EG"/>
        </w:rPr>
        <w:t xml:space="preserve">الدراسة الميدانية </w:t>
      </w:r>
    </w:p>
    <w:p w14:paraId="663BF198" w14:textId="77777777" w:rsidR="00793839" w:rsidRPr="00A82DD9" w:rsidRDefault="00793839" w:rsidP="00793839">
      <w:pPr>
        <w:spacing w:line="276" w:lineRule="auto"/>
        <w:rPr>
          <w:rFonts w:ascii="Simplified Arabic" w:eastAsia="Calibri" w:hAnsi="Simplified Arabic" w:cs="Simplified Arabic"/>
          <w:b/>
          <w:bCs/>
          <w:sz w:val="28"/>
          <w:szCs w:val="28"/>
          <w:lang w:bidi="ar-EG"/>
        </w:rPr>
      </w:pPr>
      <w:r w:rsidRPr="00A82DD9">
        <w:rPr>
          <w:rFonts w:ascii="Simplified Arabic" w:eastAsia="Calibri" w:hAnsi="Simplified Arabic" w:cs="Simplified Arabic"/>
          <w:b/>
          <w:bCs/>
          <w:sz w:val="28"/>
          <w:szCs w:val="28"/>
          <w:rtl/>
          <w:lang w:bidi="ar-EG"/>
        </w:rPr>
        <w:t>حيث تناول هذا الجانب الإجراءات التالية:</w:t>
      </w:r>
    </w:p>
    <w:p w14:paraId="24B03806" w14:textId="77777777" w:rsidR="00793839" w:rsidRPr="00A82DD9" w:rsidRDefault="00793839" w:rsidP="00CD5A63">
      <w:pPr>
        <w:spacing w:line="276" w:lineRule="auto"/>
        <w:ind w:left="65"/>
        <w:jc w:val="both"/>
        <w:rPr>
          <w:rFonts w:ascii="Simplified Arabic" w:eastAsia="Calibri" w:hAnsi="Simplified Arabic" w:cs="Simplified Arabic"/>
          <w:b/>
          <w:bCs/>
          <w:sz w:val="28"/>
          <w:szCs w:val="28"/>
          <w:u w:val="single"/>
          <w:rtl/>
          <w:lang w:bidi="ar-EG"/>
        </w:rPr>
      </w:pPr>
      <w:r w:rsidRPr="00A82DD9">
        <w:rPr>
          <w:rFonts w:ascii="Simplified Arabic" w:eastAsia="Calibri" w:hAnsi="Simplified Arabic" w:cs="Simplified Arabic"/>
          <w:b/>
          <w:bCs/>
          <w:sz w:val="28"/>
          <w:szCs w:val="28"/>
          <w:u w:val="single"/>
          <w:rtl/>
          <w:lang w:bidi="ar-EG"/>
        </w:rPr>
        <w:t>أولاً</w:t>
      </w:r>
      <w:r w:rsidRPr="00A82DD9">
        <w:rPr>
          <w:rFonts w:ascii="Simplified Arabic" w:eastAsia="Calibri" w:hAnsi="Simplified Arabic" w:cs="Simplified Arabic"/>
          <w:b/>
          <w:bCs/>
          <w:sz w:val="28"/>
          <w:szCs w:val="28"/>
          <w:u w:val="single"/>
          <w:lang w:bidi="ar-EG"/>
        </w:rPr>
        <w:t>:</w:t>
      </w:r>
      <w:r w:rsidRPr="00A82DD9">
        <w:rPr>
          <w:rFonts w:ascii="Simplified Arabic" w:eastAsia="Calibri" w:hAnsi="Simplified Arabic" w:cs="Simplified Arabic"/>
          <w:b/>
          <w:bCs/>
          <w:sz w:val="28"/>
          <w:szCs w:val="28"/>
          <w:u w:val="single"/>
          <w:rtl/>
          <w:lang w:bidi="ar-EG"/>
        </w:rPr>
        <w:t xml:space="preserve"> منهجية الدراسة:</w:t>
      </w:r>
    </w:p>
    <w:p w14:paraId="176215EC" w14:textId="614D8C6F" w:rsidR="00793839" w:rsidRPr="00A82DD9" w:rsidRDefault="00793839" w:rsidP="00CD5A63">
      <w:pPr>
        <w:spacing w:line="276" w:lineRule="auto"/>
        <w:ind w:left="65"/>
        <w:jc w:val="both"/>
        <w:rPr>
          <w:rFonts w:ascii="Simplified Arabic" w:eastAsia="Calibri" w:hAnsi="Simplified Arabic" w:cs="Simplified Arabic"/>
          <w:sz w:val="24"/>
          <w:szCs w:val="24"/>
          <w:rtl/>
          <w:lang w:bidi="ar-EG"/>
        </w:rPr>
      </w:pPr>
      <w:r w:rsidRPr="00A82DD9">
        <w:rPr>
          <w:rFonts w:ascii="Simplified Arabic" w:eastAsia="Calibri" w:hAnsi="Simplified Arabic" w:cs="Simplified Arabic"/>
          <w:sz w:val="24"/>
          <w:szCs w:val="24"/>
          <w:rtl/>
        </w:rPr>
        <w:t xml:space="preserve"> المقصود بمنهجية الدراسة الطريقة المؤدية إلى الكشف عن الحقيقة والوصول إلى المعلومة، حيث تم استخدام المنهج الوصفى التحليلى وذلك للإجابة على تساؤلات البحث وتحقيق أهدافه وحل المشكلة، وتعتبر مرحلة اعداد منهجية البحث من أصعب المراحل في اعداد البحث كونها الركيزة الأساسية التي يُبنى عليها البحث ويتحدد أسلوبه وطرقه في حل المشاكل وتحقيق الأهداف والإجابة على الأسئلة والتحقق من الفرضيات بناءاً على منهجية علمية قوية ومتينة، حيث تم الاعتماد على الاستبانة في تجميع البيانات ومناقشة النتائج والخروج ببعض التوصيات حول </w:t>
      </w:r>
      <w:r w:rsidRPr="00A82DD9">
        <w:rPr>
          <w:rFonts w:ascii="Simplified Arabic" w:eastAsia="Calibri" w:hAnsi="Simplified Arabic" w:cs="Simplified Arabic"/>
          <w:sz w:val="24"/>
          <w:szCs w:val="24"/>
          <w:rtl/>
          <w:lang w:bidi="ar-EG"/>
        </w:rPr>
        <w:t>تاثير التدريب و التأهيل  علي استدامة و نجاح المشروعات متناهية الصغر بالتطبيق علي مؤسسة مصر الخير.</w:t>
      </w:r>
    </w:p>
    <w:p w14:paraId="28EFCD1C" w14:textId="77777777" w:rsidR="00793839" w:rsidRPr="00A82DD9" w:rsidRDefault="00793839" w:rsidP="00CD5A63">
      <w:pPr>
        <w:spacing w:line="276" w:lineRule="auto"/>
        <w:ind w:left="65"/>
        <w:jc w:val="both"/>
        <w:rPr>
          <w:rFonts w:ascii="Simplified Arabic" w:eastAsia="Calibri" w:hAnsi="Simplified Arabic" w:cs="Simplified Arabic"/>
          <w:b/>
          <w:bCs/>
          <w:sz w:val="28"/>
          <w:szCs w:val="28"/>
          <w:u w:val="single"/>
          <w:rtl/>
          <w:lang w:bidi="ar-EG"/>
        </w:rPr>
      </w:pPr>
      <w:r w:rsidRPr="00A82DD9">
        <w:rPr>
          <w:rFonts w:ascii="Simplified Arabic" w:eastAsia="Calibri" w:hAnsi="Simplified Arabic" w:cs="Simplified Arabic"/>
          <w:b/>
          <w:bCs/>
          <w:sz w:val="28"/>
          <w:szCs w:val="28"/>
          <w:u w:val="single"/>
          <w:rtl/>
          <w:lang w:bidi="ar-EG"/>
        </w:rPr>
        <w:t xml:space="preserve">ثانياً: مجتمع وعينة الدراسة: </w:t>
      </w:r>
    </w:p>
    <w:p w14:paraId="129C84DD" w14:textId="6E86D79B" w:rsidR="00793839" w:rsidRPr="00A82DD9" w:rsidRDefault="00793839" w:rsidP="00CD5A63">
      <w:pPr>
        <w:spacing w:line="276" w:lineRule="auto"/>
        <w:ind w:left="65"/>
        <w:jc w:val="both"/>
        <w:rPr>
          <w:rFonts w:ascii="Simplified Arabic" w:eastAsia="Calibri" w:hAnsi="Simplified Arabic" w:cs="Simplified Arabic"/>
          <w:sz w:val="24"/>
          <w:szCs w:val="24"/>
          <w:rtl/>
          <w:lang w:bidi="ar-EG"/>
        </w:rPr>
      </w:pPr>
      <w:r w:rsidRPr="00A82DD9">
        <w:rPr>
          <w:rFonts w:ascii="Simplified Arabic" w:eastAsia="Calibri" w:hAnsi="Simplified Arabic" w:cs="Simplified Arabic"/>
          <w:sz w:val="24"/>
          <w:szCs w:val="24"/>
          <w:rtl/>
        </w:rPr>
        <w:t xml:space="preserve">       واعتمد</w:t>
      </w:r>
      <w:r w:rsidRPr="00A82DD9">
        <w:rPr>
          <w:rFonts w:ascii="Simplified Arabic" w:eastAsia="Calibri" w:hAnsi="Simplified Arabic" w:cs="Simplified Arabic"/>
          <w:sz w:val="24"/>
          <w:szCs w:val="24"/>
          <w:rtl/>
          <w:lang w:bidi="ar-EG"/>
        </w:rPr>
        <w:t>ت</w:t>
      </w:r>
      <w:r w:rsidRPr="00A82DD9">
        <w:rPr>
          <w:rFonts w:ascii="Simplified Arabic" w:eastAsia="Calibri" w:hAnsi="Simplified Arabic" w:cs="Simplified Arabic"/>
          <w:sz w:val="24"/>
          <w:szCs w:val="24"/>
          <w:rtl/>
        </w:rPr>
        <w:t xml:space="preserve"> الباحثة على  العينات غير الاحتمالية وهي العينات التي يتم اختيارها بطريقة لا تحقق العشوائية وهي محددة ولا يمكن التعميم منها إلى مجتمع الدراسة مثل عينة الصدفة، والعينة القصدية تمثل العينة المجتمع الذي سحبت منه،</w:t>
      </w:r>
      <w:r w:rsidRPr="00A82DD9">
        <w:rPr>
          <w:rFonts w:ascii="Simplified Arabic" w:eastAsia="Calibri" w:hAnsi="Simplified Arabic" w:cs="Simplified Arabic"/>
          <w:sz w:val="24"/>
          <w:szCs w:val="24"/>
          <w:rtl/>
          <w:lang w:bidi="ar-EG"/>
        </w:rPr>
        <w:t xml:space="preserve"> يتكون مجتمع الدراسة من الغارمين بالتطبيق على مؤسسة مصر الخير</w:t>
      </w:r>
      <w:r w:rsidRPr="00A82DD9">
        <w:rPr>
          <w:rFonts w:ascii="Simplified Arabic" w:eastAsia="Calibri" w:hAnsi="Simplified Arabic" w:cs="Simplified Arabic"/>
          <w:sz w:val="24"/>
          <w:szCs w:val="24"/>
          <w:lang w:bidi="ar-EG"/>
        </w:rPr>
        <w:t xml:space="preserve"> </w:t>
      </w:r>
      <w:r w:rsidRPr="00A82DD9">
        <w:rPr>
          <w:rFonts w:ascii="Simplified Arabic" w:eastAsia="Calibri" w:hAnsi="Simplified Arabic" w:cs="Simplified Arabic"/>
          <w:sz w:val="24"/>
          <w:szCs w:val="24"/>
          <w:rtl/>
          <w:lang w:bidi="ar-EG"/>
        </w:rPr>
        <w:t>حيث تم توزيع عدد (64) استبانة وتم استرداد عدد (59) استبانة صالحة للتحليل الاحصائى،  بنسبة استجابة (92%) حيث تم تحليلهم باستخدام البرنامج الأحصائى (</w:t>
      </w:r>
      <w:r w:rsidRPr="00A82DD9">
        <w:rPr>
          <w:rFonts w:ascii="Simplified Arabic" w:eastAsia="Calibri" w:hAnsi="Simplified Arabic" w:cs="Simplified Arabic"/>
          <w:b/>
          <w:bCs/>
          <w:sz w:val="24"/>
          <w:szCs w:val="24"/>
          <w:lang w:bidi="ar-EG"/>
        </w:rPr>
        <w:t>SPSS-</w:t>
      </w:r>
      <w:r w:rsidR="00384CF2" w:rsidRPr="00A82DD9">
        <w:rPr>
          <w:rFonts w:ascii="Simplified Arabic" w:eastAsia="Calibri" w:hAnsi="Simplified Arabic" w:cs="Simplified Arabic"/>
          <w:b/>
          <w:bCs/>
          <w:sz w:val="24"/>
          <w:szCs w:val="24"/>
          <w:lang w:bidi="ar-EG"/>
        </w:rPr>
        <w:t>Version</w:t>
      </w:r>
      <w:r w:rsidRPr="00A82DD9">
        <w:rPr>
          <w:rFonts w:ascii="Simplified Arabic" w:eastAsia="Calibri" w:hAnsi="Simplified Arabic" w:cs="Simplified Arabic"/>
          <w:b/>
          <w:bCs/>
          <w:sz w:val="24"/>
          <w:szCs w:val="24"/>
          <w:lang w:bidi="ar-EG"/>
        </w:rPr>
        <w:t xml:space="preserve"> 26</w:t>
      </w:r>
      <w:r w:rsidRPr="00A82DD9">
        <w:rPr>
          <w:rFonts w:ascii="Simplified Arabic" w:eastAsia="Calibri" w:hAnsi="Simplified Arabic" w:cs="Simplified Arabic"/>
          <w:b/>
          <w:bCs/>
          <w:sz w:val="24"/>
          <w:szCs w:val="24"/>
          <w:rtl/>
          <w:lang w:bidi="ar-EG"/>
        </w:rPr>
        <w:t>)</w:t>
      </w:r>
      <w:r w:rsidRPr="00A82DD9">
        <w:rPr>
          <w:rFonts w:ascii="Simplified Arabic" w:eastAsia="Calibri" w:hAnsi="Simplified Arabic" w:cs="Simplified Arabic"/>
          <w:b/>
          <w:bCs/>
          <w:sz w:val="24"/>
          <w:szCs w:val="24"/>
          <w:lang w:bidi="ar-EG"/>
        </w:rPr>
        <w:t xml:space="preserve">. </w:t>
      </w:r>
      <w:r w:rsidRPr="00A82DD9">
        <w:rPr>
          <w:rFonts w:ascii="Simplified Arabic" w:eastAsia="Calibri" w:hAnsi="Simplified Arabic" w:cs="Simplified Arabic"/>
          <w:sz w:val="24"/>
          <w:szCs w:val="24"/>
          <w:rtl/>
          <w:lang w:bidi="ar-EG"/>
        </w:rPr>
        <w:t xml:space="preserve"> </w:t>
      </w:r>
    </w:p>
    <w:p w14:paraId="19A1D606" w14:textId="77777777" w:rsidR="00793839" w:rsidRPr="00A82DD9" w:rsidRDefault="00793839" w:rsidP="00CD5A63">
      <w:pPr>
        <w:spacing w:before="240" w:line="276" w:lineRule="auto"/>
        <w:jc w:val="both"/>
        <w:rPr>
          <w:rFonts w:ascii="Simplified Arabic" w:eastAsia="Calibri" w:hAnsi="Simplified Arabic" w:cs="Simplified Arabic"/>
          <w:b/>
          <w:bCs/>
          <w:sz w:val="28"/>
          <w:szCs w:val="28"/>
          <w:u w:val="single"/>
          <w:rtl/>
          <w:lang w:bidi="ar-EG"/>
        </w:rPr>
      </w:pPr>
      <w:r w:rsidRPr="00A82DD9">
        <w:rPr>
          <w:rFonts w:ascii="Simplified Arabic" w:eastAsia="Calibri" w:hAnsi="Simplified Arabic" w:cs="Simplified Arabic"/>
          <w:b/>
          <w:bCs/>
          <w:sz w:val="28"/>
          <w:szCs w:val="28"/>
          <w:u w:val="single"/>
          <w:rtl/>
          <w:lang w:bidi="ar-EG"/>
        </w:rPr>
        <w:t xml:space="preserve">ثالثاً: أداة الدراسة: </w:t>
      </w:r>
    </w:p>
    <w:p w14:paraId="385A1F12" w14:textId="1D964502" w:rsidR="00E43FBF" w:rsidRPr="00A82DD9" w:rsidRDefault="00793839" w:rsidP="00CD5A63">
      <w:pPr>
        <w:spacing w:line="276" w:lineRule="auto"/>
        <w:ind w:left="65"/>
        <w:jc w:val="both"/>
        <w:rPr>
          <w:rFonts w:ascii="Simplified Arabic" w:eastAsia="Calibri" w:hAnsi="Simplified Arabic" w:cs="Simplified Arabic"/>
          <w:sz w:val="24"/>
          <w:szCs w:val="24"/>
          <w:rtl/>
          <w:lang w:bidi="ar-EG"/>
        </w:rPr>
      </w:pPr>
      <w:r w:rsidRPr="00A82DD9">
        <w:rPr>
          <w:rFonts w:ascii="Simplified Arabic" w:eastAsia="Calibri" w:hAnsi="Simplified Arabic" w:cs="Simplified Arabic"/>
          <w:sz w:val="24"/>
          <w:szCs w:val="24"/>
          <w:rtl/>
          <w:lang w:bidi="ar-EG"/>
        </w:rPr>
        <w:t xml:space="preserve">       لقد تم استخدام الاستبانة كأداة لجمع البيانات حيث شملت على مجموعة من الأسئلة التي تم الحصول عليها من الدراسات السابقة، وتضمنت على معلومات خاصة بموضوع الدراسة وتكونت من 24 فقرة، موزعة على محورين هما: </w:t>
      </w:r>
    </w:p>
    <w:p w14:paraId="3A068C41" w14:textId="77777777" w:rsidR="00793839" w:rsidRPr="00E43FBF" w:rsidRDefault="00793839" w:rsidP="00CD5A63">
      <w:pPr>
        <w:pStyle w:val="ListParagraph"/>
        <w:spacing w:line="276" w:lineRule="auto"/>
        <w:ind w:left="65"/>
        <w:jc w:val="both"/>
        <w:rPr>
          <w:rFonts w:ascii="Simplified Arabic" w:eastAsia="SimSun" w:hAnsi="Simplified Arabic" w:cs="Simplified Arabic"/>
          <w:spacing w:val="4"/>
          <w:sz w:val="28"/>
          <w:szCs w:val="28"/>
          <w:u w:val="single"/>
          <w:rtl/>
          <w:lang w:eastAsia="zh-CN" w:bidi="ar-EG"/>
        </w:rPr>
      </w:pPr>
      <w:r w:rsidRPr="00E43FBF">
        <w:rPr>
          <w:rFonts w:ascii="Simplified Arabic" w:eastAsia="Calibri" w:hAnsi="Simplified Arabic" w:cs="Simplified Arabic"/>
          <w:b/>
          <w:bCs/>
          <w:sz w:val="28"/>
          <w:szCs w:val="28"/>
          <w:u w:val="single"/>
          <w:rtl/>
          <w:lang w:bidi="ar-EG"/>
        </w:rPr>
        <w:t>المحور الأول:</w:t>
      </w:r>
      <w:r w:rsidRPr="00E43FBF">
        <w:rPr>
          <w:rFonts w:ascii="Simplified Arabic" w:eastAsia="Calibri" w:hAnsi="Simplified Arabic" w:cs="Simplified Arabic"/>
          <w:sz w:val="28"/>
          <w:szCs w:val="28"/>
          <w:u w:val="single"/>
          <w:rtl/>
          <w:lang w:bidi="ar-EG"/>
        </w:rPr>
        <w:t xml:space="preserve"> </w:t>
      </w:r>
    </w:p>
    <w:p w14:paraId="5C9FC07C" w14:textId="351E17DC" w:rsidR="008069F5" w:rsidRPr="009620AD" w:rsidRDefault="00793839" w:rsidP="00CD5A63">
      <w:pPr>
        <w:pStyle w:val="NoSpacing"/>
        <w:numPr>
          <w:ilvl w:val="0"/>
          <w:numId w:val="28"/>
        </w:numPr>
        <w:spacing w:line="276" w:lineRule="auto"/>
        <w:ind w:left="774"/>
        <w:jc w:val="both"/>
        <w:rPr>
          <w:rFonts w:ascii="Simplified Arabic" w:hAnsi="Simplified Arabic" w:cs="Simplified Arabic"/>
          <w:sz w:val="24"/>
          <w:szCs w:val="24"/>
          <w:rtl/>
          <w:lang w:bidi="ar-EG"/>
        </w:rPr>
      </w:pPr>
      <w:r w:rsidRPr="00A82DD9">
        <w:rPr>
          <w:rFonts w:ascii="Simplified Arabic" w:hAnsi="Simplified Arabic" w:cs="Simplified Arabic"/>
          <w:sz w:val="24"/>
          <w:szCs w:val="24"/>
          <w:rtl/>
        </w:rPr>
        <w:t>أن التدريب والتأهيل للغارمين يؤثر إيجابياً على تحويل المشروع متناهي الصغر الي صغير ويساهم فى استمرارية المشروع .</w:t>
      </w:r>
    </w:p>
    <w:p w14:paraId="0E20C904" w14:textId="63DDF0CF" w:rsidR="00793839" w:rsidRPr="00E43FBF" w:rsidRDefault="00793839" w:rsidP="00CD5A63">
      <w:pPr>
        <w:pStyle w:val="ListParagraph"/>
        <w:spacing w:line="276" w:lineRule="auto"/>
        <w:ind w:left="65"/>
        <w:jc w:val="both"/>
        <w:rPr>
          <w:rFonts w:ascii="Simplified Arabic" w:hAnsi="Simplified Arabic" w:cs="Simplified Arabic"/>
          <w:b/>
          <w:bCs/>
          <w:spacing w:val="4"/>
          <w:sz w:val="28"/>
          <w:szCs w:val="28"/>
          <w:u w:val="single"/>
          <w:lang w:bidi="ar-EG"/>
        </w:rPr>
      </w:pPr>
      <w:r w:rsidRPr="00E43FBF">
        <w:rPr>
          <w:rFonts w:ascii="Simplified Arabic" w:hAnsi="Simplified Arabic" w:cs="Simplified Arabic"/>
          <w:b/>
          <w:bCs/>
          <w:spacing w:val="4"/>
          <w:sz w:val="28"/>
          <w:szCs w:val="28"/>
          <w:u w:val="single"/>
          <w:rtl/>
          <w:lang w:bidi="ar-EG"/>
        </w:rPr>
        <w:t>المحور الثانى:</w:t>
      </w:r>
    </w:p>
    <w:p w14:paraId="1ACC4A37" w14:textId="77777777" w:rsidR="00793839" w:rsidRDefault="00793839" w:rsidP="00CD5A63">
      <w:pPr>
        <w:pStyle w:val="ListParagraph"/>
        <w:numPr>
          <w:ilvl w:val="0"/>
          <w:numId w:val="28"/>
        </w:numPr>
        <w:spacing w:after="0" w:line="276" w:lineRule="auto"/>
        <w:ind w:left="774"/>
        <w:rPr>
          <w:rFonts w:ascii="Simplified Arabic" w:hAnsi="Simplified Arabic" w:cs="Simplified Arabic" w:hint="cs"/>
          <w:spacing w:val="4"/>
          <w:sz w:val="24"/>
          <w:szCs w:val="24"/>
          <w:lang w:val="en-GB" w:bidi="ar-EG"/>
        </w:rPr>
      </w:pPr>
      <w:r w:rsidRPr="00A82DD9">
        <w:rPr>
          <w:rFonts w:ascii="Simplified Arabic" w:hAnsi="Simplified Arabic" w:cs="Simplified Arabic"/>
          <w:spacing w:val="4"/>
          <w:sz w:val="24"/>
          <w:szCs w:val="24"/>
          <w:rtl/>
          <w:lang w:bidi="ar-EG"/>
        </w:rPr>
        <w:t>أن بعض الغارمين ليس لديهم خبرات مهنية فى إدارة المشروعات متناهية الصغر أحد أهم الأسباب التى تؤدى الى عدم استمرار المشروع.</w:t>
      </w:r>
    </w:p>
    <w:p w14:paraId="357E9104" w14:textId="77777777" w:rsidR="00B2042F" w:rsidRPr="00A82DD9" w:rsidRDefault="00B2042F" w:rsidP="00B2042F">
      <w:pPr>
        <w:pStyle w:val="ListParagraph"/>
        <w:spacing w:after="0" w:line="276" w:lineRule="auto"/>
        <w:ind w:left="774"/>
        <w:rPr>
          <w:rFonts w:ascii="Simplified Arabic" w:hAnsi="Simplified Arabic" w:cs="Simplified Arabic"/>
          <w:spacing w:val="4"/>
          <w:sz w:val="24"/>
          <w:szCs w:val="24"/>
          <w:rtl/>
          <w:lang w:val="en-GB" w:bidi="ar-EG"/>
        </w:rPr>
      </w:pPr>
    </w:p>
    <w:p w14:paraId="4BC803FF" w14:textId="1B1D8278" w:rsidR="007E3F46" w:rsidRPr="009620AD" w:rsidRDefault="00793839" w:rsidP="00CD5A63">
      <w:pPr>
        <w:pStyle w:val="ListParagraph"/>
        <w:numPr>
          <w:ilvl w:val="0"/>
          <w:numId w:val="29"/>
        </w:numPr>
        <w:spacing w:after="0"/>
        <w:rPr>
          <w:rFonts w:ascii="Simplified Arabic" w:hAnsi="Simplified Arabic" w:cs="Simplified Arabic"/>
          <w:b/>
          <w:bCs/>
          <w:spacing w:val="4"/>
          <w:sz w:val="24"/>
          <w:szCs w:val="24"/>
          <w:lang w:bidi="ar-EG"/>
        </w:rPr>
      </w:pPr>
      <w:r w:rsidRPr="00A82DD9">
        <w:rPr>
          <w:rFonts w:ascii="Simplified Arabic" w:eastAsia="Calibri" w:hAnsi="Simplified Arabic" w:cs="Simplified Arabic"/>
          <w:sz w:val="24"/>
          <w:szCs w:val="24"/>
          <w:rtl/>
          <w:lang w:bidi="ar-EG"/>
        </w:rPr>
        <w:lastRenderedPageBreak/>
        <w:t xml:space="preserve">قد كانت الإجابات على فقرات المحاور وفق مقياس ليكرت الخماسي، كما هو موضح في </w:t>
      </w:r>
      <w:r w:rsidR="007E3F46">
        <w:rPr>
          <w:rFonts w:ascii="Simplified Arabic" w:eastAsia="Calibri" w:hAnsi="Simplified Arabic" w:cs="Simplified Arabic" w:hint="cs"/>
          <w:sz w:val="24"/>
          <w:szCs w:val="24"/>
          <w:rtl/>
          <w:lang w:bidi="ar-EG"/>
        </w:rPr>
        <w:t>ال</w:t>
      </w:r>
      <w:r w:rsidRPr="00A82DD9">
        <w:rPr>
          <w:rFonts w:ascii="Simplified Arabic" w:eastAsia="Calibri" w:hAnsi="Simplified Arabic" w:cs="Simplified Arabic"/>
          <w:sz w:val="24"/>
          <w:szCs w:val="24"/>
          <w:rtl/>
          <w:lang w:bidi="ar-EG"/>
        </w:rPr>
        <w:t>جدول</w:t>
      </w:r>
      <w:r w:rsidR="007E3F46">
        <w:rPr>
          <w:rFonts w:ascii="Simplified Arabic" w:eastAsia="Calibri" w:hAnsi="Simplified Arabic" w:cs="Simplified Arabic" w:hint="cs"/>
          <w:sz w:val="24"/>
          <w:szCs w:val="24"/>
          <w:rtl/>
          <w:lang w:bidi="ar-EG"/>
        </w:rPr>
        <w:t xml:space="preserve"> التالي</w:t>
      </w:r>
      <w:r w:rsidRPr="00A82DD9">
        <w:rPr>
          <w:rFonts w:ascii="Simplified Arabic" w:eastAsia="Calibri" w:hAnsi="Simplified Arabic" w:cs="Simplified Arabic"/>
          <w:sz w:val="24"/>
          <w:szCs w:val="24"/>
          <w:rtl/>
          <w:lang w:bidi="ar-EG"/>
        </w:rPr>
        <w:t xml:space="preserve"> رقم (</w:t>
      </w:r>
      <w:r w:rsidR="00CD5A63">
        <w:rPr>
          <w:rFonts w:ascii="Simplified Arabic" w:eastAsia="Calibri" w:hAnsi="Simplified Arabic" w:cs="Simplified Arabic" w:hint="cs"/>
          <w:sz w:val="24"/>
          <w:szCs w:val="24"/>
          <w:rtl/>
          <w:lang w:bidi="ar-EG"/>
        </w:rPr>
        <w:t>5</w:t>
      </w:r>
      <w:r w:rsidRPr="00A82DD9">
        <w:rPr>
          <w:rFonts w:ascii="Simplified Arabic" w:eastAsia="Calibri" w:hAnsi="Simplified Arabic" w:cs="Simplified Arabic"/>
          <w:sz w:val="24"/>
          <w:szCs w:val="24"/>
          <w:rtl/>
          <w:lang w:bidi="ar-EG"/>
        </w:rPr>
        <w:t>):</w:t>
      </w:r>
    </w:p>
    <w:p w14:paraId="6169E0E4" w14:textId="77777777" w:rsidR="009620AD" w:rsidRPr="00B2042F" w:rsidRDefault="009620AD" w:rsidP="004024C9">
      <w:pPr>
        <w:spacing w:after="0"/>
        <w:rPr>
          <w:rFonts w:ascii="Simplified Arabic" w:hAnsi="Simplified Arabic" w:cs="Simplified Arabic"/>
          <w:b/>
          <w:bCs/>
          <w:spacing w:val="4"/>
          <w:sz w:val="24"/>
          <w:szCs w:val="24"/>
          <w:lang w:bidi="ar-EG"/>
        </w:rPr>
      </w:pPr>
    </w:p>
    <w:tbl>
      <w:tblPr>
        <w:tblStyle w:val="2"/>
        <w:bidiVisual/>
        <w:tblW w:w="0" w:type="auto"/>
        <w:tblInd w:w="106" w:type="dxa"/>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2835"/>
        <w:gridCol w:w="1205"/>
        <w:gridCol w:w="1095"/>
        <w:gridCol w:w="1134"/>
        <w:gridCol w:w="1134"/>
        <w:gridCol w:w="1454"/>
      </w:tblGrid>
      <w:tr w:rsidR="00793839" w14:paraId="2E08A601" w14:textId="77777777" w:rsidTr="00CD5A63">
        <w:trPr>
          <w:trHeight w:val="702"/>
        </w:trPr>
        <w:tc>
          <w:tcPr>
            <w:tcW w:w="2835" w:type="dxa"/>
            <w:tcBorders>
              <w:top w:val="thinThickSmallGap" w:sz="24" w:space="0" w:color="auto"/>
              <w:left w:val="thickThinSmallGap" w:sz="24" w:space="0" w:color="auto"/>
              <w:bottom w:val="single" w:sz="4" w:space="0" w:color="auto"/>
              <w:right w:val="single" w:sz="4" w:space="0" w:color="auto"/>
            </w:tcBorders>
            <w:shd w:val="clear" w:color="auto" w:fill="BFBFBF" w:themeFill="background1" w:themeFillShade="BF"/>
            <w:vAlign w:val="center"/>
            <w:hideMark/>
          </w:tcPr>
          <w:p w14:paraId="20FAFC01" w14:textId="77777777" w:rsidR="00793839" w:rsidRPr="00A615CB" w:rsidRDefault="00793839" w:rsidP="00CD5A63">
            <w:pPr>
              <w:ind w:left="357"/>
              <w:jc w:val="center"/>
              <w:rPr>
                <w:rFonts w:ascii="Simplified Arabic" w:eastAsia="Calibri" w:hAnsi="Simplified Arabic"/>
                <w:b/>
                <w:bCs/>
                <w:sz w:val="24"/>
                <w:szCs w:val="24"/>
                <w:rtl/>
                <w:lang w:bidi="ar-EG"/>
              </w:rPr>
            </w:pPr>
            <w:r w:rsidRPr="00A615CB">
              <w:rPr>
                <w:rFonts w:ascii="Simplified Arabic" w:eastAsia="Calibri" w:hAnsi="Simplified Arabic"/>
                <w:b/>
                <w:bCs/>
                <w:sz w:val="24"/>
                <w:szCs w:val="24"/>
                <w:rtl/>
              </w:rPr>
              <w:t>المعيار</w:t>
            </w:r>
          </w:p>
        </w:tc>
        <w:tc>
          <w:tcPr>
            <w:tcW w:w="1205" w:type="dxa"/>
            <w:tcBorders>
              <w:top w:val="thinThickSmallGap" w:sz="2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A2805D" w14:textId="77777777" w:rsidR="00793839" w:rsidRPr="00A615CB" w:rsidRDefault="00793839" w:rsidP="00CD5A63">
            <w:pPr>
              <w:ind w:left="357"/>
              <w:jc w:val="center"/>
              <w:rPr>
                <w:rFonts w:ascii="Simplified Arabic" w:eastAsia="Calibri" w:hAnsi="Simplified Arabic"/>
                <w:b/>
                <w:bCs/>
                <w:sz w:val="24"/>
                <w:szCs w:val="24"/>
                <w:lang w:bidi="ar-EG"/>
              </w:rPr>
            </w:pPr>
            <w:r w:rsidRPr="00A615CB">
              <w:rPr>
                <w:rFonts w:ascii="Simplified Arabic" w:eastAsia="Calibri" w:hAnsi="Simplified Arabic"/>
                <w:b/>
                <w:bCs/>
                <w:sz w:val="24"/>
                <w:szCs w:val="24"/>
                <w:rtl/>
              </w:rPr>
              <w:t>موافق بشدة</w:t>
            </w:r>
          </w:p>
        </w:tc>
        <w:tc>
          <w:tcPr>
            <w:tcW w:w="1095" w:type="dxa"/>
            <w:tcBorders>
              <w:top w:val="thinThickSmallGap" w:sz="2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234D00" w14:textId="77777777" w:rsidR="00793839" w:rsidRPr="00A615CB" w:rsidRDefault="00793839" w:rsidP="00CD5A63">
            <w:pPr>
              <w:ind w:left="357"/>
              <w:jc w:val="center"/>
              <w:rPr>
                <w:rFonts w:ascii="Simplified Arabic" w:eastAsia="Calibri" w:hAnsi="Simplified Arabic"/>
                <w:b/>
                <w:bCs/>
                <w:sz w:val="24"/>
                <w:szCs w:val="24"/>
                <w:lang w:bidi="ar-EG"/>
              </w:rPr>
            </w:pPr>
            <w:r w:rsidRPr="00A615CB">
              <w:rPr>
                <w:rFonts w:ascii="Simplified Arabic" w:eastAsia="Calibri" w:hAnsi="Simplified Arabic"/>
                <w:b/>
                <w:bCs/>
                <w:sz w:val="24"/>
                <w:szCs w:val="24"/>
                <w:rtl/>
              </w:rPr>
              <w:t>موافق</w:t>
            </w:r>
          </w:p>
        </w:tc>
        <w:tc>
          <w:tcPr>
            <w:tcW w:w="1134" w:type="dxa"/>
            <w:tcBorders>
              <w:top w:val="thinThickSmallGap" w:sz="2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4DAAFA" w14:textId="77777777" w:rsidR="00793839" w:rsidRPr="00A615CB" w:rsidRDefault="00793839" w:rsidP="00CD5A63">
            <w:pPr>
              <w:ind w:left="357"/>
              <w:jc w:val="center"/>
              <w:rPr>
                <w:rFonts w:ascii="Simplified Arabic" w:eastAsia="Calibri" w:hAnsi="Simplified Arabic"/>
                <w:b/>
                <w:bCs/>
                <w:sz w:val="24"/>
                <w:szCs w:val="24"/>
                <w:lang w:bidi="ar-EG"/>
              </w:rPr>
            </w:pPr>
            <w:r w:rsidRPr="00A615CB">
              <w:rPr>
                <w:rFonts w:ascii="Simplified Arabic" w:eastAsia="Calibri" w:hAnsi="Simplified Arabic"/>
                <w:b/>
                <w:bCs/>
                <w:sz w:val="24"/>
                <w:szCs w:val="24"/>
                <w:rtl/>
              </w:rPr>
              <w:t>محايد</w:t>
            </w:r>
          </w:p>
        </w:tc>
        <w:tc>
          <w:tcPr>
            <w:tcW w:w="1134" w:type="dxa"/>
            <w:tcBorders>
              <w:top w:val="thinThickSmallGap" w:sz="2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A51893" w14:textId="77777777" w:rsidR="00793839" w:rsidRPr="00A615CB" w:rsidRDefault="00793839" w:rsidP="00CD5A63">
            <w:pPr>
              <w:ind w:left="357"/>
              <w:jc w:val="center"/>
              <w:rPr>
                <w:rFonts w:ascii="Simplified Arabic" w:eastAsia="Calibri" w:hAnsi="Simplified Arabic"/>
                <w:b/>
                <w:bCs/>
                <w:sz w:val="24"/>
                <w:szCs w:val="24"/>
                <w:lang w:bidi="ar-EG"/>
              </w:rPr>
            </w:pPr>
            <w:r w:rsidRPr="00A615CB">
              <w:rPr>
                <w:rFonts w:ascii="Simplified Arabic" w:eastAsia="Calibri" w:hAnsi="Simplified Arabic"/>
                <w:b/>
                <w:bCs/>
                <w:sz w:val="24"/>
                <w:szCs w:val="24"/>
                <w:rtl/>
              </w:rPr>
              <w:t>غير موافق</w:t>
            </w:r>
          </w:p>
        </w:tc>
        <w:tc>
          <w:tcPr>
            <w:tcW w:w="1454" w:type="dxa"/>
            <w:tcBorders>
              <w:top w:val="thinThickSmallGap" w:sz="24" w:space="0" w:color="auto"/>
              <w:left w:val="single" w:sz="4" w:space="0" w:color="auto"/>
              <w:bottom w:val="single" w:sz="4" w:space="0" w:color="auto"/>
              <w:right w:val="thinThickSmallGap" w:sz="24" w:space="0" w:color="auto"/>
            </w:tcBorders>
            <w:shd w:val="clear" w:color="auto" w:fill="BFBFBF" w:themeFill="background1" w:themeFillShade="BF"/>
            <w:vAlign w:val="center"/>
            <w:hideMark/>
          </w:tcPr>
          <w:p w14:paraId="7BACC4D9" w14:textId="77777777" w:rsidR="00793839" w:rsidRPr="00A615CB" w:rsidRDefault="00793839" w:rsidP="00CD5A63">
            <w:pPr>
              <w:ind w:left="357"/>
              <w:jc w:val="center"/>
              <w:rPr>
                <w:rFonts w:ascii="Simplified Arabic" w:eastAsia="Calibri" w:hAnsi="Simplified Arabic"/>
                <w:b/>
                <w:bCs/>
                <w:sz w:val="24"/>
                <w:szCs w:val="24"/>
                <w:lang w:bidi="ar-EG"/>
              </w:rPr>
            </w:pPr>
            <w:r w:rsidRPr="00A615CB">
              <w:rPr>
                <w:rFonts w:ascii="Simplified Arabic" w:eastAsia="Calibri" w:hAnsi="Simplified Arabic"/>
                <w:b/>
                <w:bCs/>
                <w:sz w:val="24"/>
                <w:szCs w:val="24"/>
                <w:rtl/>
              </w:rPr>
              <w:t>غير موافق بشدة</w:t>
            </w:r>
          </w:p>
        </w:tc>
      </w:tr>
      <w:tr w:rsidR="00793839" w14:paraId="48C84FD5" w14:textId="77777777" w:rsidTr="00793839">
        <w:tc>
          <w:tcPr>
            <w:tcW w:w="2835" w:type="dxa"/>
            <w:tcBorders>
              <w:top w:val="single" w:sz="4" w:space="0" w:color="auto"/>
              <w:left w:val="thickThinSmallGap" w:sz="24" w:space="0" w:color="auto"/>
              <w:bottom w:val="single" w:sz="4" w:space="0" w:color="auto"/>
              <w:right w:val="single" w:sz="4" w:space="0" w:color="auto"/>
            </w:tcBorders>
            <w:shd w:val="clear" w:color="auto" w:fill="BFBFBF" w:themeFill="background1" w:themeFillShade="BF"/>
            <w:hideMark/>
          </w:tcPr>
          <w:p w14:paraId="1CD540DE" w14:textId="77777777" w:rsidR="00793839" w:rsidRPr="00A615CB" w:rsidRDefault="00793839" w:rsidP="00CD5A63">
            <w:pPr>
              <w:ind w:left="357"/>
              <w:jc w:val="both"/>
              <w:rPr>
                <w:rFonts w:ascii="Simplified Arabic" w:eastAsia="Calibri" w:hAnsi="Simplified Arabic"/>
                <w:sz w:val="24"/>
                <w:szCs w:val="24"/>
                <w:lang w:bidi="ar-EG"/>
              </w:rPr>
            </w:pPr>
            <w:r w:rsidRPr="00A615CB">
              <w:rPr>
                <w:rFonts w:ascii="Simplified Arabic" w:eastAsia="Calibri" w:hAnsi="Simplified Arabic"/>
                <w:sz w:val="24"/>
                <w:szCs w:val="24"/>
                <w:rtl/>
              </w:rPr>
              <w:t>أولاً: الاتجاه الايجابى</w:t>
            </w:r>
          </w:p>
        </w:tc>
        <w:tc>
          <w:tcPr>
            <w:tcW w:w="1205" w:type="dxa"/>
            <w:tcBorders>
              <w:top w:val="single" w:sz="4" w:space="0" w:color="auto"/>
              <w:left w:val="single" w:sz="4" w:space="0" w:color="auto"/>
              <w:bottom w:val="single" w:sz="4" w:space="0" w:color="auto"/>
              <w:right w:val="single" w:sz="4" w:space="0" w:color="auto"/>
            </w:tcBorders>
            <w:hideMark/>
          </w:tcPr>
          <w:p w14:paraId="3C264995"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5</w:t>
            </w:r>
          </w:p>
        </w:tc>
        <w:tc>
          <w:tcPr>
            <w:tcW w:w="1095" w:type="dxa"/>
            <w:tcBorders>
              <w:top w:val="single" w:sz="4" w:space="0" w:color="auto"/>
              <w:left w:val="single" w:sz="4" w:space="0" w:color="auto"/>
              <w:bottom w:val="single" w:sz="4" w:space="0" w:color="auto"/>
              <w:right w:val="single" w:sz="4" w:space="0" w:color="auto"/>
            </w:tcBorders>
            <w:hideMark/>
          </w:tcPr>
          <w:p w14:paraId="23E1B72A"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4</w:t>
            </w:r>
          </w:p>
        </w:tc>
        <w:tc>
          <w:tcPr>
            <w:tcW w:w="1134" w:type="dxa"/>
            <w:tcBorders>
              <w:top w:val="single" w:sz="4" w:space="0" w:color="auto"/>
              <w:left w:val="single" w:sz="4" w:space="0" w:color="auto"/>
              <w:bottom w:val="single" w:sz="4" w:space="0" w:color="auto"/>
              <w:right w:val="single" w:sz="4" w:space="0" w:color="auto"/>
            </w:tcBorders>
            <w:hideMark/>
          </w:tcPr>
          <w:p w14:paraId="253C9E86"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3</w:t>
            </w:r>
          </w:p>
        </w:tc>
        <w:tc>
          <w:tcPr>
            <w:tcW w:w="1134" w:type="dxa"/>
            <w:tcBorders>
              <w:top w:val="single" w:sz="4" w:space="0" w:color="auto"/>
              <w:left w:val="single" w:sz="4" w:space="0" w:color="auto"/>
              <w:bottom w:val="single" w:sz="4" w:space="0" w:color="auto"/>
              <w:right w:val="single" w:sz="4" w:space="0" w:color="auto"/>
            </w:tcBorders>
            <w:hideMark/>
          </w:tcPr>
          <w:p w14:paraId="219A5379"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2</w:t>
            </w:r>
          </w:p>
        </w:tc>
        <w:tc>
          <w:tcPr>
            <w:tcW w:w="1454" w:type="dxa"/>
            <w:tcBorders>
              <w:top w:val="single" w:sz="4" w:space="0" w:color="auto"/>
              <w:left w:val="single" w:sz="4" w:space="0" w:color="auto"/>
              <w:bottom w:val="single" w:sz="4" w:space="0" w:color="auto"/>
              <w:right w:val="thinThickSmallGap" w:sz="24" w:space="0" w:color="auto"/>
            </w:tcBorders>
            <w:hideMark/>
          </w:tcPr>
          <w:p w14:paraId="388105CD"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1</w:t>
            </w:r>
          </w:p>
        </w:tc>
      </w:tr>
      <w:tr w:rsidR="00793839" w14:paraId="651A79F6" w14:textId="77777777" w:rsidTr="00793839">
        <w:tc>
          <w:tcPr>
            <w:tcW w:w="2835" w:type="dxa"/>
            <w:tcBorders>
              <w:top w:val="single" w:sz="4" w:space="0" w:color="auto"/>
              <w:left w:val="thickThinSmallGap" w:sz="24" w:space="0" w:color="auto"/>
              <w:bottom w:val="thickThinSmallGap" w:sz="24" w:space="0" w:color="auto"/>
              <w:right w:val="single" w:sz="4" w:space="0" w:color="auto"/>
            </w:tcBorders>
            <w:shd w:val="clear" w:color="auto" w:fill="BFBFBF" w:themeFill="background1" w:themeFillShade="BF"/>
            <w:hideMark/>
          </w:tcPr>
          <w:p w14:paraId="47AB675C" w14:textId="77777777" w:rsidR="00793839" w:rsidRPr="00A615CB" w:rsidRDefault="00793839" w:rsidP="00CD5A63">
            <w:pPr>
              <w:ind w:left="357"/>
              <w:jc w:val="both"/>
              <w:rPr>
                <w:rFonts w:ascii="Simplified Arabic" w:eastAsia="Calibri" w:hAnsi="Simplified Arabic"/>
                <w:sz w:val="24"/>
                <w:szCs w:val="24"/>
                <w:lang w:bidi="ar-EG"/>
              </w:rPr>
            </w:pPr>
            <w:r w:rsidRPr="00A615CB">
              <w:rPr>
                <w:rFonts w:ascii="Simplified Arabic" w:eastAsia="Calibri" w:hAnsi="Simplified Arabic"/>
                <w:sz w:val="24"/>
                <w:szCs w:val="24"/>
                <w:rtl/>
              </w:rPr>
              <w:t>ثانياً: الاتجاه السلبى</w:t>
            </w:r>
          </w:p>
        </w:tc>
        <w:tc>
          <w:tcPr>
            <w:tcW w:w="1205" w:type="dxa"/>
            <w:tcBorders>
              <w:top w:val="single" w:sz="4" w:space="0" w:color="auto"/>
              <w:left w:val="single" w:sz="4" w:space="0" w:color="auto"/>
              <w:bottom w:val="thickThinSmallGap" w:sz="24" w:space="0" w:color="auto"/>
              <w:right w:val="single" w:sz="4" w:space="0" w:color="auto"/>
            </w:tcBorders>
            <w:hideMark/>
          </w:tcPr>
          <w:p w14:paraId="15A90B1E"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1</w:t>
            </w:r>
          </w:p>
        </w:tc>
        <w:tc>
          <w:tcPr>
            <w:tcW w:w="1095" w:type="dxa"/>
            <w:tcBorders>
              <w:top w:val="single" w:sz="4" w:space="0" w:color="auto"/>
              <w:left w:val="single" w:sz="4" w:space="0" w:color="auto"/>
              <w:bottom w:val="thickThinSmallGap" w:sz="24" w:space="0" w:color="auto"/>
              <w:right w:val="single" w:sz="4" w:space="0" w:color="auto"/>
            </w:tcBorders>
            <w:hideMark/>
          </w:tcPr>
          <w:p w14:paraId="111C3772"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2</w:t>
            </w:r>
          </w:p>
        </w:tc>
        <w:tc>
          <w:tcPr>
            <w:tcW w:w="1134" w:type="dxa"/>
            <w:tcBorders>
              <w:top w:val="single" w:sz="4" w:space="0" w:color="auto"/>
              <w:left w:val="single" w:sz="4" w:space="0" w:color="auto"/>
              <w:bottom w:val="thickThinSmallGap" w:sz="24" w:space="0" w:color="auto"/>
              <w:right w:val="single" w:sz="4" w:space="0" w:color="auto"/>
            </w:tcBorders>
            <w:hideMark/>
          </w:tcPr>
          <w:p w14:paraId="0287D713"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3</w:t>
            </w:r>
          </w:p>
        </w:tc>
        <w:tc>
          <w:tcPr>
            <w:tcW w:w="1134" w:type="dxa"/>
            <w:tcBorders>
              <w:top w:val="single" w:sz="4" w:space="0" w:color="auto"/>
              <w:left w:val="single" w:sz="4" w:space="0" w:color="auto"/>
              <w:bottom w:val="thickThinSmallGap" w:sz="24" w:space="0" w:color="auto"/>
              <w:right w:val="single" w:sz="4" w:space="0" w:color="auto"/>
            </w:tcBorders>
            <w:hideMark/>
          </w:tcPr>
          <w:p w14:paraId="3052B265"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4</w:t>
            </w:r>
          </w:p>
        </w:tc>
        <w:tc>
          <w:tcPr>
            <w:tcW w:w="1454" w:type="dxa"/>
            <w:tcBorders>
              <w:top w:val="single" w:sz="4" w:space="0" w:color="auto"/>
              <w:left w:val="single" w:sz="4" w:space="0" w:color="auto"/>
              <w:bottom w:val="thickThinSmallGap" w:sz="24" w:space="0" w:color="auto"/>
              <w:right w:val="thinThickSmallGap" w:sz="24" w:space="0" w:color="auto"/>
            </w:tcBorders>
            <w:hideMark/>
          </w:tcPr>
          <w:p w14:paraId="6F9292E6" w14:textId="77777777" w:rsidR="00793839" w:rsidRPr="00A615CB" w:rsidRDefault="00793839" w:rsidP="00CD5A63">
            <w:pPr>
              <w:ind w:left="357"/>
              <w:jc w:val="both"/>
              <w:rPr>
                <w:rFonts w:ascii="Simplified Arabic" w:eastAsia="Calibri" w:hAnsi="Simplified Arabic"/>
                <w:b/>
                <w:bCs/>
                <w:sz w:val="24"/>
                <w:szCs w:val="24"/>
                <w:lang w:bidi="ar-EG"/>
              </w:rPr>
            </w:pPr>
            <w:r w:rsidRPr="00A615CB">
              <w:rPr>
                <w:rFonts w:ascii="Simplified Arabic" w:eastAsia="Calibri" w:hAnsi="Simplified Arabic"/>
                <w:b/>
                <w:bCs/>
                <w:sz w:val="24"/>
                <w:szCs w:val="24"/>
                <w:rtl/>
              </w:rPr>
              <w:t>5</w:t>
            </w:r>
          </w:p>
        </w:tc>
      </w:tr>
    </w:tbl>
    <w:p w14:paraId="7BF43F9C" w14:textId="6EC4A87D" w:rsidR="00226AAA" w:rsidRPr="00CD5A63" w:rsidRDefault="007E3F46" w:rsidP="00CD5A63">
      <w:pPr>
        <w:spacing w:line="276" w:lineRule="auto"/>
        <w:jc w:val="both"/>
        <w:rPr>
          <w:rFonts w:ascii="Simplified Arabic" w:eastAsia="Calibri" w:hAnsi="Simplified Arabic" w:cs="Simplified Arabic"/>
          <w:i/>
          <w:iCs/>
          <w:sz w:val="24"/>
          <w:szCs w:val="24"/>
          <w:rtl/>
          <w:lang w:bidi="ar-EG"/>
        </w:rPr>
      </w:pPr>
      <w:bookmarkStart w:id="12" w:name="_Hlk103768490"/>
      <w:r w:rsidRPr="00CD5A63">
        <w:rPr>
          <w:rFonts w:ascii="Simplified Arabic" w:eastAsia="Calibri" w:hAnsi="Simplified Arabic" w:cs="Simplified Arabic" w:hint="cs"/>
          <w:i/>
          <w:iCs/>
          <w:sz w:val="24"/>
          <w:szCs w:val="24"/>
          <w:rtl/>
          <w:lang w:bidi="ar-EG"/>
        </w:rPr>
        <w:t>المصدر:</w:t>
      </w:r>
      <w:r w:rsidR="00CD5A63" w:rsidRPr="00CD5A63">
        <w:rPr>
          <w:rFonts w:ascii="Simplified Arabic" w:eastAsia="Calibri" w:hAnsi="Simplified Arabic" w:cs="Simplified Arabic" w:hint="cs"/>
          <w:i/>
          <w:iCs/>
          <w:sz w:val="24"/>
          <w:szCs w:val="24"/>
          <w:rtl/>
          <w:lang w:bidi="ar-EG"/>
        </w:rPr>
        <w:t xml:space="preserve"> </w:t>
      </w:r>
      <w:r w:rsidRPr="00CD5A63">
        <w:rPr>
          <w:rFonts w:ascii="Simplified Arabic" w:eastAsia="Calibri" w:hAnsi="Simplified Arabic" w:cs="Simplified Arabic" w:hint="cs"/>
          <w:i/>
          <w:iCs/>
          <w:sz w:val="24"/>
          <w:szCs w:val="24"/>
          <w:rtl/>
          <w:lang w:bidi="ar-EG"/>
        </w:rPr>
        <w:t>إعداد الباحثة من واقع الدراسة الميدانية .</w:t>
      </w:r>
      <w:bookmarkEnd w:id="12"/>
    </w:p>
    <w:p w14:paraId="5505B9A6" w14:textId="579B5BC5" w:rsidR="00226AAA" w:rsidRPr="00226AAA" w:rsidRDefault="00470519" w:rsidP="00C12263">
      <w:pPr>
        <w:spacing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و يتضح من الجدول </w:t>
      </w:r>
      <w:r w:rsidR="00226AAA">
        <w:rPr>
          <w:rFonts w:ascii="Simplified Arabic" w:eastAsia="Calibri" w:hAnsi="Simplified Arabic" w:cs="Simplified Arabic" w:hint="cs"/>
          <w:sz w:val="24"/>
          <w:szCs w:val="24"/>
          <w:rtl/>
          <w:lang w:bidi="ar-EG"/>
        </w:rPr>
        <w:t xml:space="preserve">رقم (5) ان نسبة الموافقة علي الاتجاه الايجابي بيساوي 5 وهو موافق بشدة و موافق بيساوي عدد 4 و محايد 3 و غير موافق 2 و غير موافق بشدة 1 ، و هذا يدل علي ان الاتجاه الايجابي هو الاتجاه </w:t>
      </w:r>
      <w:r w:rsidR="00B41A7E">
        <w:rPr>
          <w:rFonts w:ascii="Simplified Arabic" w:eastAsia="Calibri" w:hAnsi="Simplified Arabic" w:cs="Simplified Arabic" w:hint="cs"/>
          <w:sz w:val="24"/>
          <w:szCs w:val="24"/>
          <w:rtl/>
          <w:lang w:bidi="ar-EG"/>
        </w:rPr>
        <w:t>الاغلب</w:t>
      </w:r>
      <w:r w:rsidR="00BA5B62">
        <w:rPr>
          <w:rFonts w:ascii="Simplified Arabic" w:eastAsia="Calibri" w:hAnsi="Simplified Arabic" w:cs="Simplified Arabic" w:hint="cs"/>
          <w:sz w:val="24"/>
          <w:szCs w:val="24"/>
          <w:rtl/>
          <w:lang w:bidi="ar-EG"/>
        </w:rPr>
        <w:t xml:space="preserve"> </w:t>
      </w:r>
      <w:r w:rsidR="00B41A7E">
        <w:rPr>
          <w:rFonts w:ascii="Simplified Arabic" w:eastAsia="Calibri" w:hAnsi="Simplified Arabic" w:cs="Simplified Arabic" w:hint="cs"/>
          <w:sz w:val="24"/>
          <w:szCs w:val="24"/>
          <w:rtl/>
          <w:lang w:bidi="ar-EG"/>
        </w:rPr>
        <w:t xml:space="preserve">و الموافقة الاكثر </w:t>
      </w:r>
      <w:r w:rsidR="0010007D">
        <w:rPr>
          <w:rFonts w:ascii="Simplified Arabic" w:eastAsia="Calibri" w:hAnsi="Simplified Arabic" w:cs="Simplified Arabic" w:hint="cs"/>
          <w:sz w:val="24"/>
          <w:szCs w:val="24"/>
          <w:rtl/>
          <w:lang w:bidi="ar-EG"/>
        </w:rPr>
        <w:t xml:space="preserve">.كما يوضح الجدول رقم (5) ان موافق بشدة تساوي 1 ، و موافق تساوي 2 ، محايد تساوي 3 ،غير موافق 4 وغير موافق بشدة تساوي 5 </w:t>
      </w:r>
      <w:r w:rsidR="00BA5B62">
        <w:rPr>
          <w:rFonts w:ascii="Simplified Arabic" w:eastAsia="Calibri" w:hAnsi="Simplified Arabic" w:cs="Simplified Arabic" w:hint="cs"/>
          <w:sz w:val="24"/>
          <w:szCs w:val="24"/>
          <w:rtl/>
          <w:lang w:bidi="ar-EG"/>
        </w:rPr>
        <w:t>، و هذا يدل علي ان الجانب السلبي اقل من الجانب الايجابي وان الجانب الايجابي هو السائد بشدة .</w:t>
      </w:r>
    </w:p>
    <w:p w14:paraId="43C5CEAC" w14:textId="5921ACEF" w:rsidR="00793839" w:rsidRPr="00A615CB" w:rsidRDefault="00793839" w:rsidP="00793839">
      <w:pPr>
        <w:spacing w:line="276" w:lineRule="auto"/>
        <w:jc w:val="both"/>
        <w:rPr>
          <w:rFonts w:ascii="Simplified Arabic" w:eastAsia="Calibri" w:hAnsi="Simplified Arabic" w:cs="Simplified Arabic"/>
          <w:b/>
          <w:bCs/>
          <w:sz w:val="28"/>
          <w:szCs w:val="28"/>
          <w:u w:val="single"/>
          <w:lang w:bidi="ar-EG"/>
        </w:rPr>
      </w:pPr>
      <w:r w:rsidRPr="00A615CB">
        <w:rPr>
          <w:rFonts w:ascii="Simplified Arabic" w:eastAsia="Calibri" w:hAnsi="Simplified Arabic" w:cs="Simplified Arabic"/>
          <w:b/>
          <w:bCs/>
          <w:sz w:val="28"/>
          <w:szCs w:val="28"/>
          <w:u w:val="single"/>
          <w:rtl/>
          <w:lang w:bidi="ar-EG"/>
        </w:rPr>
        <w:t xml:space="preserve">رابعاً: </w:t>
      </w:r>
      <w:r w:rsidRPr="00A615CB">
        <w:rPr>
          <w:rFonts w:ascii="Simplified Arabic" w:eastAsia="Calibri" w:hAnsi="Simplified Arabic" w:cs="Simplified Arabic"/>
          <w:b/>
          <w:bCs/>
          <w:sz w:val="28"/>
          <w:szCs w:val="28"/>
          <w:u w:val="single"/>
          <w:rtl/>
        </w:rPr>
        <w:t>صدق وثبات الاستبيان:</w:t>
      </w:r>
    </w:p>
    <w:p w14:paraId="16968370" w14:textId="77777777" w:rsidR="00793839" w:rsidRPr="008069F5" w:rsidRDefault="00793839" w:rsidP="00793839">
      <w:pPr>
        <w:spacing w:line="276" w:lineRule="auto"/>
        <w:jc w:val="both"/>
        <w:rPr>
          <w:rFonts w:ascii="Simplified Arabic" w:eastAsia="Calibri" w:hAnsi="Simplified Arabic" w:cs="Simplified Arabic"/>
          <w:sz w:val="24"/>
          <w:szCs w:val="24"/>
          <w:lang w:bidi="ar-EG"/>
        </w:rPr>
      </w:pPr>
      <w:r w:rsidRPr="008069F5">
        <w:rPr>
          <w:rFonts w:ascii="Simplified Arabic" w:eastAsia="Calibri" w:hAnsi="Simplified Arabic" w:cs="Simplified Arabic"/>
          <w:sz w:val="24"/>
          <w:szCs w:val="24"/>
          <w:rtl/>
        </w:rPr>
        <w:t>المقصود هنا بصدق الدراسة هو أن تؤدي وتقيس أسئلة الاستبانة ما وضع لقياسه فعلاً، ويقصد وضوح الإستبانة وفقراتها ومفرداتها ومفهومة لمن سوف يشملهم الاستبان وكذلك تكون صالحة للتحليل الإحصائي، وللتأكد من صدق الإستبانة يقوم الباحث بإستخدام طريقتين</w:t>
      </w:r>
      <w:r w:rsidRPr="008069F5">
        <w:rPr>
          <w:rFonts w:ascii="Simplified Arabic" w:eastAsia="Calibri" w:hAnsi="Simplified Arabic" w:cs="Simplified Arabic"/>
          <w:sz w:val="24"/>
          <w:szCs w:val="24"/>
          <w:lang w:bidi="ar-EG"/>
        </w:rPr>
        <w:t>:</w:t>
      </w:r>
    </w:p>
    <w:p w14:paraId="273D2932" w14:textId="77777777" w:rsidR="00793839" w:rsidRPr="00E43FBF" w:rsidRDefault="00793839" w:rsidP="00793839">
      <w:pPr>
        <w:spacing w:line="276" w:lineRule="auto"/>
        <w:jc w:val="both"/>
        <w:rPr>
          <w:rFonts w:ascii="Simplified Arabic" w:eastAsia="Calibri" w:hAnsi="Simplified Arabic" w:cs="Simplified Arabic"/>
          <w:sz w:val="28"/>
          <w:szCs w:val="28"/>
        </w:rPr>
      </w:pPr>
      <w:r w:rsidRPr="00E43FBF">
        <w:rPr>
          <w:rFonts w:ascii="Simplified Arabic" w:eastAsia="Calibri" w:hAnsi="Simplified Arabic" w:cs="Simplified Arabic"/>
          <w:sz w:val="28"/>
          <w:szCs w:val="28"/>
          <w:rtl/>
        </w:rPr>
        <w:t>‏</w:t>
      </w:r>
      <w:r w:rsidRPr="00A615CB">
        <w:rPr>
          <w:rFonts w:ascii="Simplified Arabic" w:eastAsia="Calibri" w:hAnsi="Simplified Arabic" w:cs="Simplified Arabic"/>
          <w:sz w:val="28"/>
          <w:szCs w:val="28"/>
          <w:rtl/>
        </w:rPr>
        <w:t>1</w:t>
      </w:r>
      <w:r w:rsidRPr="00A615CB">
        <w:rPr>
          <w:rFonts w:ascii="Simplified Arabic" w:eastAsia="Calibri" w:hAnsi="Simplified Arabic" w:cs="Simplified Arabic"/>
          <w:b/>
          <w:bCs/>
          <w:sz w:val="28"/>
          <w:szCs w:val="28"/>
          <w:u w:val="single"/>
          <w:rtl/>
        </w:rPr>
        <w:t>.‏</w:t>
      </w:r>
      <w:r w:rsidRPr="00A615CB">
        <w:rPr>
          <w:rFonts w:ascii="Simplified Arabic" w:eastAsia="Calibri" w:hAnsi="Simplified Arabic" w:cs="Simplified Arabic"/>
          <w:b/>
          <w:bCs/>
          <w:sz w:val="28"/>
          <w:szCs w:val="28"/>
          <w:u w:val="single"/>
          <w:cs/>
        </w:rPr>
        <w:t>‎</w:t>
      </w:r>
      <w:r w:rsidRPr="00A615CB">
        <w:rPr>
          <w:rFonts w:ascii="Simplified Arabic" w:eastAsia="Calibri" w:hAnsi="Simplified Arabic" w:cs="Simplified Arabic"/>
          <w:b/>
          <w:bCs/>
          <w:sz w:val="28"/>
          <w:szCs w:val="28"/>
          <w:u w:val="single"/>
          <w:lang w:bidi="ar-EG"/>
        </w:rPr>
        <w:t xml:space="preserve"> </w:t>
      </w:r>
      <w:r w:rsidRPr="00A615CB">
        <w:rPr>
          <w:rFonts w:ascii="Simplified Arabic" w:eastAsia="Calibri" w:hAnsi="Simplified Arabic" w:cs="Simplified Arabic"/>
          <w:b/>
          <w:bCs/>
          <w:sz w:val="28"/>
          <w:szCs w:val="28"/>
          <w:u w:val="single"/>
          <w:rtl/>
        </w:rPr>
        <w:t>الصدق الإداري الظاهري:</w:t>
      </w:r>
    </w:p>
    <w:p w14:paraId="70621DE8" w14:textId="77777777" w:rsidR="00793839" w:rsidRPr="00A615CB" w:rsidRDefault="00793839" w:rsidP="00793839">
      <w:pPr>
        <w:spacing w:line="276" w:lineRule="auto"/>
        <w:jc w:val="both"/>
        <w:rPr>
          <w:rFonts w:ascii="Simplified Arabic" w:eastAsia="Calibri" w:hAnsi="Simplified Arabic" w:cs="Simplified Arabic"/>
          <w:sz w:val="24"/>
          <w:szCs w:val="24"/>
          <w:rtl/>
          <w:lang w:bidi="ar-EG"/>
        </w:rPr>
      </w:pPr>
      <w:r w:rsidRPr="00A615CB">
        <w:rPr>
          <w:rFonts w:ascii="Simplified Arabic" w:eastAsia="Calibri" w:hAnsi="Simplified Arabic" w:cs="Simplified Arabic"/>
          <w:sz w:val="24"/>
          <w:szCs w:val="24"/>
          <w:rtl/>
        </w:rPr>
        <w:t xml:space="preserve"> وذلك بعرض الإستبانة على الدكتور المشرف على البحث للتحقيق من مدى فعالية الإستبانة وتحقيها الهدف من الدراسة ولدقة قياسها لما وضعت من أجلة . وكذلك قدرة الأدوات المستخدمة في البحث على قياس المقصود من قياسه</w:t>
      </w:r>
      <w:r w:rsidRPr="00A615CB">
        <w:rPr>
          <w:rFonts w:ascii="Simplified Arabic" w:eastAsia="Calibri" w:hAnsi="Simplified Arabic" w:cs="Simplified Arabic"/>
          <w:sz w:val="24"/>
          <w:szCs w:val="24"/>
          <w:lang w:bidi="ar-EG"/>
        </w:rPr>
        <w:t>.</w:t>
      </w:r>
    </w:p>
    <w:p w14:paraId="7F2236B4" w14:textId="77777777" w:rsidR="00793839" w:rsidRPr="00E43FBF" w:rsidRDefault="00793839" w:rsidP="00793839">
      <w:pPr>
        <w:spacing w:line="276" w:lineRule="auto"/>
        <w:jc w:val="both"/>
        <w:rPr>
          <w:rFonts w:ascii="Simplified Arabic" w:eastAsia="Calibri" w:hAnsi="Simplified Arabic" w:cs="Simplified Arabic"/>
          <w:sz w:val="28"/>
          <w:szCs w:val="28"/>
        </w:rPr>
      </w:pPr>
      <w:r w:rsidRPr="00E43FBF">
        <w:rPr>
          <w:rFonts w:ascii="Simplified Arabic" w:eastAsia="Calibri" w:hAnsi="Simplified Arabic" w:cs="Simplified Arabic"/>
          <w:sz w:val="28"/>
          <w:szCs w:val="28"/>
          <w:rtl/>
        </w:rPr>
        <w:t>‏2</w:t>
      </w:r>
      <w:r w:rsidRPr="00A615CB">
        <w:rPr>
          <w:rFonts w:ascii="Simplified Arabic" w:eastAsia="Calibri" w:hAnsi="Simplified Arabic" w:cs="Simplified Arabic"/>
          <w:b/>
          <w:bCs/>
          <w:sz w:val="28"/>
          <w:szCs w:val="28"/>
          <w:u w:val="single"/>
          <w:rtl/>
        </w:rPr>
        <w:t>.‏</w:t>
      </w:r>
      <w:r w:rsidRPr="00A615CB">
        <w:rPr>
          <w:rFonts w:ascii="Simplified Arabic" w:eastAsia="Calibri" w:hAnsi="Simplified Arabic" w:cs="Simplified Arabic"/>
          <w:b/>
          <w:bCs/>
          <w:sz w:val="28"/>
          <w:szCs w:val="28"/>
          <w:u w:val="single"/>
          <w:cs/>
        </w:rPr>
        <w:t>‎</w:t>
      </w:r>
      <w:r w:rsidRPr="00A615CB">
        <w:rPr>
          <w:rFonts w:ascii="Simplified Arabic" w:eastAsia="Calibri" w:hAnsi="Simplified Arabic" w:cs="Simplified Arabic"/>
          <w:b/>
          <w:bCs/>
          <w:sz w:val="28"/>
          <w:szCs w:val="28"/>
          <w:u w:val="single"/>
          <w:lang w:bidi="ar-EG"/>
        </w:rPr>
        <w:t xml:space="preserve"> </w:t>
      </w:r>
      <w:r w:rsidRPr="00A615CB">
        <w:rPr>
          <w:rFonts w:ascii="Simplified Arabic" w:eastAsia="Calibri" w:hAnsi="Simplified Arabic" w:cs="Simplified Arabic"/>
          <w:b/>
          <w:bCs/>
          <w:sz w:val="28"/>
          <w:szCs w:val="28"/>
          <w:u w:val="single"/>
          <w:rtl/>
        </w:rPr>
        <w:t>صدق ثبات أداء الدراسة ( الثبات) :</w:t>
      </w:r>
      <w:r w:rsidRPr="00E43FBF">
        <w:rPr>
          <w:rFonts w:ascii="Simplified Arabic" w:eastAsia="Calibri" w:hAnsi="Simplified Arabic" w:cs="Simplified Arabic"/>
          <w:sz w:val="28"/>
          <w:szCs w:val="28"/>
          <w:rtl/>
        </w:rPr>
        <w:t xml:space="preserve"> </w:t>
      </w:r>
    </w:p>
    <w:p w14:paraId="5E99871B" w14:textId="3D42E2D6" w:rsidR="00793839" w:rsidRPr="00A615CB" w:rsidRDefault="00793839" w:rsidP="00793839">
      <w:pPr>
        <w:spacing w:line="276" w:lineRule="auto"/>
        <w:jc w:val="both"/>
        <w:rPr>
          <w:rFonts w:ascii="Simplified Arabic" w:eastAsia="Calibri" w:hAnsi="Simplified Arabic" w:cs="Simplified Arabic"/>
          <w:b/>
          <w:bCs/>
          <w:sz w:val="24"/>
          <w:szCs w:val="24"/>
          <w:u w:val="single"/>
          <w:rtl/>
          <w:lang w:bidi="ar-EG"/>
        </w:rPr>
      </w:pPr>
      <w:r w:rsidRPr="00A615CB">
        <w:rPr>
          <w:rFonts w:ascii="Simplified Arabic" w:eastAsia="Calibri" w:hAnsi="Simplified Arabic" w:cs="Simplified Arabic"/>
          <w:sz w:val="24"/>
          <w:szCs w:val="24"/>
          <w:rtl/>
        </w:rPr>
        <w:t>ويقصد به (الإتساق الداخلي) بحيث تكون كل فقرة من الإستبانة متسقة مع المجال الذي تنتمي إلية الفقرة، وقد قامت الباحثة بإستخدام حساب معاملات الإرتباط</w:t>
      </w:r>
      <w:r w:rsidR="00A615CB">
        <w:rPr>
          <w:rFonts w:ascii="Simplified Arabic" w:eastAsia="Calibri" w:hAnsi="Simplified Arabic" w:cs="Simplified Arabic" w:hint="cs"/>
          <w:sz w:val="24"/>
          <w:szCs w:val="24"/>
          <w:rtl/>
        </w:rPr>
        <w:t xml:space="preserve"> </w:t>
      </w:r>
      <w:r w:rsidRPr="00A615CB">
        <w:rPr>
          <w:rFonts w:ascii="Simplified Arabic" w:eastAsia="Calibri" w:hAnsi="Simplified Arabic" w:cs="Simplified Arabic"/>
          <w:sz w:val="24"/>
          <w:szCs w:val="24"/>
          <w:rtl/>
        </w:rPr>
        <w:t xml:space="preserve"> بين كل فقرة من الفقرات في الإستبانة عن طريق إستخدام معامل (ألفا كرونباخ</w:t>
      </w:r>
      <w:r w:rsidRPr="00A615CB">
        <w:rPr>
          <w:rFonts w:ascii="Simplified Arabic" w:eastAsia="Calibri" w:hAnsi="Simplified Arabic" w:cs="Simplified Arabic"/>
          <w:sz w:val="24"/>
          <w:szCs w:val="24"/>
          <w:lang w:bidi="ar-EG"/>
        </w:rPr>
        <w:t xml:space="preserve"> </w:t>
      </w:r>
      <w:r w:rsidRPr="00A615CB">
        <w:rPr>
          <w:rFonts w:ascii="Simplified Arabic" w:eastAsia="Calibri" w:hAnsi="Simplified Arabic" w:cs="Simplified Arabic"/>
          <w:sz w:val="24"/>
          <w:szCs w:val="24"/>
          <w:rtl/>
          <w:lang w:bidi="ar-EG"/>
        </w:rPr>
        <w:t xml:space="preserve">) </w:t>
      </w:r>
      <w:r w:rsidR="00A615CB">
        <w:rPr>
          <w:rFonts w:ascii="Simplified Arabic" w:eastAsia="Calibri" w:hAnsi="Simplified Arabic" w:cs="Simplified Arabic" w:hint="cs"/>
          <w:sz w:val="24"/>
          <w:szCs w:val="24"/>
          <w:rtl/>
          <w:lang w:bidi="ar-EG"/>
        </w:rPr>
        <w:t>.</w:t>
      </w:r>
    </w:p>
    <w:p w14:paraId="44824E61" w14:textId="2C8716C5" w:rsidR="00A615CB" w:rsidRPr="001F35E2" w:rsidRDefault="00793839" w:rsidP="00E43FBF">
      <w:pPr>
        <w:spacing w:line="276" w:lineRule="auto"/>
        <w:jc w:val="both"/>
        <w:rPr>
          <w:rFonts w:ascii="Simplified Arabic" w:eastAsia="Calibri" w:hAnsi="Simplified Arabic" w:cs="Simplified Arabic"/>
          <w:b/>
          <w:bCs/>
          <w:sz w:val="28"/>
          <w:szCs w:val="28"/>
          <w:rtl/>
          <w:lang w:bidi="ar-EG"/>
        </w:rPr>
      </w:pPr>
      <w:r w:rsidRPr="001F35E2">
        <w:rPr>
          <w:rFonts w:ascii="Simplified Arabic" w:eastAsia="Calibri" w:hAnsi="Simplified Arabic" w:cs="Simplified Arabic"/>
          <w:b/>
          <w:bCs/>
          <w:sz w:val="28"/>
          <w:szCs w:val="28"/>
          <w:u w:val="single"/>
          <w:rtl/>
          <w:lang w:bidi="ar-EG"/>
        </w:rPr>
        <w:t>الصدق البنائي</w:t>
      </w:r>
      <w:r w:rsidRPr="001F35E2">
        <w:rPr>
          <w:rFonts w:ascii="Simplified Arabic" w:eastAsia="Calibri" w:hAnsi="Simplified Arabic" w:cs="Simplified Arabic"/>
          <w:b/>
          <w:bCs/>
          <w:sz w:val="28"/>
          <w:szCs w:val="28"/>
          <w:rtl/>
          <w:lang w:bidi="ar-EG"/>
        </w:rPr>
        <w:t xml:space="preserve">: </w:t>
      </w:r>
    </w:p>
    <w:p w14:paraId="07F7D20E" w14:textId="00F0EABD" w:rsidR="00A615CB" w:rsidRDefault="00793839" w:rsidP="004024C9">
      <w:pPr>
        <w:spacing w:line="276" w:lineRule="auto"/>
        <w:jc w:val="both"/>
        <w:rPr>
          <w:rFonts w:ascii="Simplified Arabic" w:eastAsia="Calibri" w:hAnsi="Simplified Arabic" w:cs="Simplified Arabic"/>
          <w:sz w:val="28"/>
          <w:szCs w:val="28"/>
          <w:rtl/>
          <w:lang w:bidi="ar-EG"/>
        </w:rPr>
      </w:pPr>
      <w:r w:rsidRPr="00A615CB">
        <w:rPr>
          <w:rFonts w:ascii="Simplified Arabic" w:eastAsia="Calibri" w:hAnsi="Simplified Arabic" w:cs="Simplified Arabic"/>
          <w:sz w:val="24"/>
          <w:szCs w:val="24"/>
          <w:rtl/>
          <w:lang w:bidi="ar-EG"/>
        </w:rPr>
        <w:t>تم حساب الصدق البنائي لفقرات الاستبانة على عينة البحث البالغ (59) مفردة وذلك بحساب معامل الارتباط في جميع محاور الاستبانة عند مستوى دلالة (0.05) حيث أن القيمة الاحتمالية أقل من (0.05)</w:t>
      </w:r>
    </w:p>
    <w:p w14:paraId="168FDAE0" w14:textId="642F21EB" w:rsidR="007E3F46" w:rsidRDefault="007E3F46" w:rsidP="006218AC">
      <w:pPr>
        <w:spacing w:after="0"/>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الجدول</w:t>
      </w:r>
      <w:r w:rsidR="00793839" w:rsidRPr="00A615CB">
        <w:rPr>
          <w:rFonts w:ascii="Simplified Arabic" w:eastAsia="Calibri" w:hAnsi="Simplified Arabic" w:cs="Simplified Arabic"/>
          <w:sz w:val="28"/>
          <w:szCs w:val="28"/>
          <w:rtl/>
          <w:lang w:bidi="ar-EG"/>
        </w:rPr>
        <w:t xml:space="preserve"> </w:t>
      </w:r>
      <w:r w:rsidR="00C12263" w:rsidRPr="00A615CB">
        <w:rPr>
          <w:rFonts w:ascii="Simplified Arabic" w:eastAsia="Calibri" w:hAnsi="Simplified Arabic" w:cs="Simplified Arabic"/>
          <w:sz w:val="28"/>
          <w:szCs w:val="28"/>
          <w:rtl/>
          <w:lang w:bidi="ar-EG"/>
        </w:rPr>
        <w:t>رقم</w:t>
      </w:r>
      <w:r w:rsidR="00C12263">
        <w:rPr>
          <w:rFonts w:ascii="Simplified Arabic" w:eastAsia="Calibri" w:hAnsi="Simplified Arabic" w:cs="Simplified Arabic" w:hint="cs"/>
          <w:sz w:val="28"/>
          <w:szCs w:val="28"/>
          <w:rtl/>
          <w:lang w:bidi="ar-EG"/>
        </w:rPr>
        <w:t xml:space="preserve"> </w:t>
      </w:r>
      <w:r w:rsidR="00793839" w:rsidRPr="00A615CB">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6</w:t>
      </w:r>
      <w:r w:rsidR="00793839" w:rsidRPr="00A615CB">
        <w:rPr>
          <w:rFonts w:ascii="Simplified Arabic" w:eastAsia="Calibri" w:hAnsi="Simplified Arabic" w:cs="Simplified Arabic"/>
          <w:sz w:val="28"/>
          <w:szCs w:val="28"/>
          <w:rtl/>
          <w:lang w:bidi="ar-EG"/>
        </w:rPr>
        <w:t>)</w:t>
      </w:r>
    </w:p>
    <w:p w14:paraId="4F3FAB24" w14:textId="721479C1" w:rsidR="00793839" w:rsidRPr="00A615CB" w:rsidRDefault="00793839" w:rsidP="006218AC">
      <w:pPr>
        <w:spacing w:after="0"/>
        <w:jc w:val="center"/>
        <w:rPr>
          <w:rFonts w:ascii="Simplified Arabic" w:eastAsia="Calibri" w:hAnsi="Simplified Arabic" w:cs="Simplified Arabic"/>
          <w:sz w:val="28"/>
          <w:szCs w:val="28"/>
          <w:rtl/>
          <w:lang w:bidi="ar-EG"/>
        </w:rPr>
      </w:pPr>
      <w:r w:rsidRPr="00A615CB">
        <w:rPr>
          <w:rFonts w:ascii="Simplified Arabic" w:eastAsia="Calibri" w:hAnsi="Simplified Arabic" w:cs="Simplified Arabic"/>
          <w:sz w:val="28"/>
          <w:szCs w:val="28"/>
          <w:rtl/>
          <w:lang w:bidi="ar-EG"/>
        </w:rPr>
        <w:t>يوضح معامل الارتباط بين الدرجة الكلية لكل محور والدرجة الكلية للاستبانة:</w:t>
      </w:r>
    </w:p>
    <w:tbl>
      <w:tblPr>
        <w:tblStyle w:val="1"/>
        <w:bidiVisual/>
        <w:tblW w:w="0" w:type="auto"/>
        <w:tblInd w:w="40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62"/>
        <w:gridCol w:w="4255"/>
        <w:gridCol w:w="1777"/>
        <w:gridCol w:w="1668"/>
      </w:tblGrid>
      <w:tr w:rsidR="00793839" w14:paraId="1FF089D2" w14:textId="77777777" w:rsidTr="007E3F46">
        <w:tc>
          <w:tcPr>
            <w:tcW w:w="66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58956EDA"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م</w:t>
            </w:r>
          </w:p>
        </w:tc>
        <w:tc>
          <w:tcPr>
            <w:tcW w:w="4255"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77CA74D0"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المحور</w:t>
            </w:r>
          </w:p>
        </w:tc>
        <w:tc>
          <w:tcPr>
            <w:tcW w:w="177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2CF044AD"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معامل الارتباط</w:t>
            </w:r>
          </w:p>
        </w:tc>
        <w:tc>
          <w:tcPr>
            <w:tcW w:w="1668"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8877718"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القيمة الاحتمالية</w:t>
            </w:r>
          </w:p>
        </w:tc>
      </w:tr>
      <w:tr w:rsidR="00793839" w14:paraId="0E48FC06" w14:textId="77777777" w:rsidTr="007E3F46">
        <w:trPr>
          <w:trHeight w:val="1018"/>
        </w:trPr>
        <w:tc>
          <w:tcPr>
            <w:tcW w:w="66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69E3F64F"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1</w:t>
            </w:r>
          </w:p>
        </w:tc>
        <w:tc>
          <w:tcPr>
            <w:tcW w:w="4255" w:type="dxa"/>
            <w:tcBorders>
              <w:top w:val="thinThickSmallGap" w:sz="24" w:space="0" w:color="auto"/>
              <w:left w:val="thinThickSmallGap" w:sz="24" w:space="0" w:color="auto"/>
              <w:bottom w:val="thinThickSmallGap" w:sz="24" w:space="0" w:color="auto"/>
              <w:right w:val="thinThickSmallGap" w:sz="24" w:space="0" w:color="auto"/>
            </w:tcBorders>
            <w:hideMark/>
          </w:tcPr>
          <w:p w14:paraId="696D174D" w14:textId="77777777" w:rsidR="00793839" w:rsidRPr="00A615CB" w:rsidRDefault="00793839" w:rsidP="006218AC">
            <w:pPr>
              <w:jc w:val="both"/>
              <w:rPr>
                <w:rFonts w:ascii="Simplified Arabic" w:hAnsi="Simplified Arabic" w:cs="Simplified Arabic"/>
                <w:sz w:val="24"/>
                <w:szCs w:val="24"/>
                <w:lang w:eastAsia="zh-CN"/>
              </w:rPr>
            </w:pPr>
            <w:bookmarkStart w:id="13" w:name="_Hlk103783211"/>
            <w:r w:rsidRPr="00A615CB">
              <w:rPr>
                <w:rFonts w:ascii="Simplified Arabic" w:hAnsi="Simplified Arabic" w:cs="Simplified Arabic"/>
                <w:sz w:val="24"/>
                <w:szCs w:val="24"/>
                <w:rtl/>
              </w:rPr>
              <w:t>أن بعض الغارمين ليس لديهم خبرات مهنية فى إدارة المشروعات متناهية الصغر أحد أهم الأسباب التى تؤدى الى عدم استمرار المشروع.</w:t>
            </w:r>
            <w:bookmarkEnd w:id="13"/>
          </w:p>
        </w:tc>
        <w:tc>
          <w:tcPr>
            <w:tcW w:w="1777" w:type="dxa"/>
            <w:tcBorders>
              <w:top w:val="thinThickSmallGap" w:sz="24" w:space="0" w:color="auto"/>
              <w:left w:val="thinThickSmallGap" w:sz="24" w:space="0" w:color="auto"/>
              <w:bottom w:val="thinThickSmallGap" w:sz="24" w:space="0" w:color="auto"/>
              <w:right w:val="thinThickSmallGap" w:sz="24" w:space="0" w:color="auto"/>
            </w:tcBorders>
            <w:hideMark/>
          </w:tcPr>
          <w:p w14:paraId="1923E6AD" w14:textId="77777777" w:rsidR="00793839" w:rsidRPr="00A615CB" w:rsidRDefault="00793839" w:rsidP="006218AC">
            <w:pPr>
              <w:jc w:val="center"/>
              <w:rPr>
                <w:rFonts w:ascii="Simplified Arabic" w:hAnsi="Simplified Arabic" w:cs="Simplified Arabic"/>
                <w:sz w:val="24"/>
                <w:szCs w:val="24"/>
                <w:rtl/>
                <w:lang w:bidi="ar-EG"/>
              </w:rPr>
            </w:pPr>
            <w:r w:rsidRPr="00A615CB">
              <w:rPr>
                <w:rFonts w:ascii="Simplified Arabic" w:hAnsi="Simplified Arabic" w:cs="Simplified Arabic"/>
                <w:sz w:val="24"/>
                <w:szCs w:val="24"/>
                <w:rtl/>
                <w:lang w:bidi="ar-EG"/>
              </w:rPr>
              <w:t>0.7131</w:t>
            </w:r>
          </w:p>
        </w:tc>
        <w:tc>
          <w:tcPr>
            <w:tcW w:w="1668" w:type="dxa"/>
            <w:tcBorders>
              <w:top w:val="thinThickSmallGap" w:sz="24" w:space="0" w:color="auto"/>
              <w:left w:val="thinThickSmallGap" w:sz="24" w:space="0" w:color="auto"/>
              <w:bottom w:val="thinThickSmallGap" w:sz="24" w:space="0" w:color="auto"/>
              <w:right w:val="thinThickSmallGap" w:sz="24" w:space="0" w:color="auto"/>
            </w:tcBorders>
            <w:hideMark/>
          </w:tcPr>
          <w:p w14:paraId="11553E70"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0.000</w:t>
            </w:r>
          </w:p>
        </w:tc>
      </w:tr>
      <w:tr w:rsidR="00793839" w14:paraId="26545F90" w14:textId="77777777" w:rsidTr="007E3F46">
        <w:trPr>
          <w:trHeight w:val="284"/>
        </w:trPr>
        <w:tc>
          <w:tcPr>
            <w:tcW w:w="66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20F92189"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2</w:t>
            </w:r>
          </w:p>
        </w:tc>
        <w:tc>
          <w:tcPr>
            <w:tcW w:w="4255" w:type="dxa"/>
            <w:tcBorders>
              <w:top w:val="thinThickSmallGap" w:sz="24" w:space="0" w:color="auto"/>
              <w:left w:val="thinThickSmallGap" w:sz="24" w:space="0" w:color="auto"/>
              <w:bottom w:val="thinThickSmallGap" w:sz="24" w:space="0" w:color="auto"/>
              <w:right w:val="thinThickSmallGap" w:sz="24" w:space="0" w:color="auto"/>
            </w:tcBorders>
            <w:hideMark/>
          </w:tcPr>
          <w:p w14:paraId="108856D2" w14:textId="77777777" w:rsidR="00793839" w:rsidRPr="00A615CB" w:rsidRDefault="00793839" w:rsidP="006218AC">
            <w:pPr>
              <w:rPr>
                <w:rFonts w:ascii="Simplified Arabic" w:hAnsi="Simplified Arabic" w:cs="Simplified Arabic"/>
                <w:sz w:val="24"/>
                <w:szCs w:val="24"/>
                <w:lang w:eastAsia="zh-CN"/>
              </w:rPr>
            </w:pPr>
            <w:bookmarkStart w:id="14" w:name="_Hlk103783281"/>
            <w:r w:rsidRPr="00A615CB">
              <w:rPr>
                <w:rFonts w:ascii="Simplified Arabic" w:hAnsi="Simplified Arabic" w:cs="Simplified Arabic"/>
                <w:sz w:val="24"/>
                <w:szCs w:val="24"/>
                <w:rtl/>
              </w:rPr>
              <w:t>أن التدريب والتأهيل للغارمين يؤثر إيجابياً على تحويل المشروع متناهي الصغر الي صغير ويساهم فى استمرارية المشروع .</w:t>
            </w:r>
            <w:bookmarkEnd w:id="14"/>
          </w:p>
        </w:tc>
        <w:tc>
          <w:tcPr>
            <w:tcW w:w="1777" w:type="dxa"/>
            <w:tcBorders>
              <w:top w:val="thinThickSmallGap" w:sz="24" w:space="0" w:color="auto"/>
              <w:left w:val="thinThickSmallGap" w:sz="24" w:space="0" w:color="auto"/>
              <w:bottom w:val="thinThickSmallGap" w:sz="24" w:space="0" w:color="auto"/>
              <w:right w:val="thinThickSmallGap" w:sz="24" w:space="0" w:color="auto"/>
            </w:tcBorders>
            <w:hideMark/>
          </w:tcPr>
          <w:p w14:paraId="597765CB"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0.7811</w:t>
            </w:r>
          </w:p>
        </w:tc>
        <w:tc>
          <w:tcPr>
            <w:tcW w:w="1668" w:type="dxa"/>
            <w:tcBorders>
              <w:top w:val="thinThickSmallGap" w:sz="24" w:space="0" w:color="auto"/>
              <w:left w:val="thinThickSmallGap" w:sz="24" w:space="0" w:color="auto"/>
              <w:bottom w:val="thinThickSmallGap" w:sz="24" w:space="0" w:color="auto"/>
              <w:right w:val="thinThickSmallGap" w:sz="24" w:space="0" w:color="auto"/>
            </w:tcBorders>
            <w:hideMark/>
          </w:tcPr>
          <w:p w14:paraId="5488FCBA"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0.000</w:t>
            </w:r>
          </w:p>
        </w:tc>
      </w:tr>
    </w:tbl>
    <w:p w14:paraId="036A62A4" w14:textId="7A8B6676" w:rsidR="007E3F46" w:rsidRPr="00C12263" w:rsidRDefault="007E3F46" w:rsidP="006218AC">
      <w:pPr>
        <w:spacing w:after="0"/>
        <w:jc w:val="both"/>
        <w:rPr>
          <w:rFonts w:ascii="Simplified Arabic" w:eastAsia="Calibri" w:hAnsi="Simplified Arabic" w:cs="Simplified Arabic"/>
          <w:i/>
          <w:iCs/>
          <w:sz w:val="24"/>
          <w:szCs w:val="24"/>
          <w:rtl/>
          <w:lang w:bidi="ar-EG"/>
        </w:rPr>
      </w:pPr>
      <w:r w:rsidRPr="00C12263">
        <w:rPr>
          <w:rFonts w:ascii="Simplified Arabic" w:eastAsia="Calibri" w:hAnsi="Simplified Arabic" w:cs="Simplified Arabic" w:hint="cs"/>
          <w:i/>
          <w:iCs/>
          <w:sz w:val="24"/>
          <w:szCs w:val="24"/>
          <w:rtl/>
          <w:lang w:bidi="ar-EG"/>
        </w:rPr>
        <w:t>المصدر :إعداد الباحثة من واقع الدراسة الميدانية .</w:t>
      </w:r>
    </w:p>
    <w:p w14:paraId="50E6A3F8" w14:textId="79801976" w:rsidR="005A111B" w:rsidRPr="007E3F46" w:rsidRDefault="003910F7" w:rsidP="006218AC">
      <w:pPr>
        <w:spacing w:after="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يتضح من الجدول السابق </w:t>
      </w:r>
      <w:r w:rsidR="005A111B">
        <w:rPr>
          <w:rFonts w:ascii="Simplified Arabic" w:eastAsia="Calibri" w:hAnsi="Simplified Arabic" w:cs="Simplified Arabic" w:hint="cs"/>
          <w:sz w:val="24"/>
          <w:szCs w:val="24"/>
          <w:rtl/>
          <w:lang w:bidi="ar-EG"/>
        </w:rPr>
        <w:t xml:space="preserve"> الذي يعتمد علي محورين الاول </w:t>
      </w:r>
      <w:r w:rsidR="005A111B" w:rsidRPr="00A615CB">
        <w:rPr>
          <w:rFonts w:ascii="Simplified Arabic" w:hAnsi="Simplified Arabic" w:cs="Simplified Arabic"/>
          <w:sz w:val="24"/>
          <w:szCs w:val="24"/>
          <w:rtl/>
        </w:rPr>
        <w:t>أن بعض الغارمين ليس لديهم خبرات مهنية فى إدارة المشروعات متناهية الصغر أحد أهم الأسباب التى تؤدى الى عدم استمرار المشروع</w:t>
      </w:r>
      <w:r w:rsidR="005A111B">
        <w:rPr>
          <w:rFonts w:ascii="Simplified Arabic" w:hAnsi="Simplified Arabic" w:cs="Simplified Arabic" w:hint="cs"/>
          <w:sz w:val="24"/>
          <w:szCs w:val="24"/>
          <w:rtl/>
        </w:rPr>
        <w:t xml:space="preserve"> بمعامل ارتباط يساوي 0.713</w:t>
      </w:r>
      <w:r w:rsidR="00D17217">
        <w:rPr>
          <w:rFonts w:ascii="Simplified Arabic" w:hAnsi="Simplified Arabic" w:cs="Simplified Arabic" w:hint="cs"/>
          <w:sz w:val="24"/>
          <w:szCs w:val="24"/>
          <w:rtl/>
        </w:rPr>
        <w:t xml:space="preserve"> و المحور الثاني </w:t>
      </w:r>
      <w:r w:rsidR="00D17217" w:rsidRPr="00A615CB">
        <w:rPr>
          <w:rFonts w:ascii="Simplified Arabic" w:hAnsi="Simplified Arabic" w:cs="Simplified Arabic"/>
          <w:sz w:val="24"/>
          <w:szCs w:val="24"/>
          <w:rtl/>
        </w:rPr>
        <w:t xml:space="preserve">أن التدريب والتأهيل للغارمين يؤثر إيجابياً على تحويل المشروع متناهي الصغر الي صغير ويساهم فى استمرارية المشروع </w:t>
      </w:r>
      <w:r w:rsidR="00D17217">
        <w:rPr>
          <w:rFonts w:ascii="Simplified Arabic" w:hAnsi="Simplified Arabic" w:cs="Simplified Arabic" w:hint="cs"/>
          <w:sz w:val="24"/>
          <w:szCs w:val="24"/>
          <w:rtl/>
        </w:rPr>
        <w:t xml:space="preserve"> بمعامل ارتباط يساوي 0.7811 ومن خلال نتائج معامل الارتباط يتضح لدينا ان التدريب و التاهيل للغارمين ذو تأثير ايجابي عالي لنجاح استمراية المشروع بصورة صحية و سليمه .</w:t>
      </w:r>
    </w:p>
    <w:p w14:paraId="0DE2D1AF" w14:textId="6AEF8FBE" w:rsidR="00793839" w:rsidRPr="00A82DD9" w:rsidRDefault="00793839" w:rsidP="006218AC">
      <w:pPr>
        <w:spacing w:after="0"/>
        <w:jc w:val="both"/>
        <w:rPr>
          <w:rFonts w:ascii="Simplified Arabic" w:eastAsia="Calibri" w:hAnsi="Simplified Arabic" w:cs="Simplified Arabic"/>
          <w:b/>
          <w:bCs/>
          <w:sz w:val="28"/>
          <w:szCs w:val="28"/>
          <w:u w:val="single"/>
          <w:lang w:bidi="ar-EG"/>
        </w:rPr>
      </w:pPr>
      <w:r w:rsidRPr="00A82DD9">
        <w:rPr>
          <w:rFonts w:ascii="Simplified Arabic" w:eastAsia="Calibri" w:hAnsi="Simplified Arabic" w:cs="Simplified Arabic"/>
          <w:b/>
          <w:bCs/>
          <w:sz w:val="28"/>
          <w:szCs w:val="28"/>
          <w:u w:val="single"/>
          <w:rtl/>
          <w:lang w:bidi="ar-EG"/>
        </w:rPr>
        <w:t xml:space="preserve">خامساً: ثبات الاستبانة: </w:t>
      </w:r>
    </w:p>
    <w:p w14:paraId="5192ED28" w14:textId="303E5D2A" w:rsidR="00793839" w:rsidRDefault="00793839" w:rsidP="006218AC">
      <w:pPr>
        <w:spacing w:after="0"/>
        <w:jc w:val="both"/>
        <w:rPr>
          <w:rFonts w:ascii="Simplified Arabic" w:eastAsia="Calibri" w:hAnsi="Simplified Arabic" w:cs="Simplified Arabic"/>
          <w:sz w:val="24"/>
          <w:szCs w:val="24"/>
          <w:rtl/>
          <w:lang w:bidi="ar-EG"/>
        </w:rPr>
      </w:pPr>
      <w:r w:rsidRPr="00E43FBF">
        <w:rPr>
          <w:rFonts w:ascii="Simplified Arabic" w:eastAsia="Calibri" w:hAnsi="Simplified Arabic" w:cs="Simplified Arabic"/>
          <w:sz w:val="28"/>
          <w:szCs w:val="28"/>
          <w:rtl/>
          <w:lang w:bidi="ar-EG"/>
        </w:rPr>
        <w:t xml:space="preserve">        </w:t>
      </w:r>
      <w:r w:rsidRPr="00A82DD9">
        <w:rPr>
          <w:rFonts w:ascii="Simplified Arabic" w:eastAsia="Calibri" w:hAnsi="Simplified Arabic" w:cs="Simplified Arabic"/>
          <w:sz w:val="24"/>
          <w:szCs w:val="24"/>
          <w:rtl/>
          <w:lang w:bidi="ar-EG"/>
        </w:rPr>
        <w:t>يعنى ثبات الاستبانة التأكد من أن الاجابة ستكون واحدة تقريباً لو تكرر تطبيقها على الأشخاص نفسهم في وقت آخر، وقد تم استخدام طريقة ألفا ثبات وصدق الاستبانة، حيث يوضح الجدول رقم 3 معاملات ألفا كرونباخ لكل محور من محاور الاستبانة.</w:t>
      </w:r>
    </w:p>
    <w:p w14:paraId="3B78D58F" w14:textId="25A59994" w:rsidR="007E3F46" w:rsidRDefault="00793839" w:rsidP="006218AC">
      <w:pPr>
        <w:spacing w:after="0"/>
        <w:jc w:val="center"/>
        <w:rPr>
          <w:rFonts w:ascii="Simplified Arabic" w:eastAsia="Calibri" w:hAnsi="Simplified Arabic" w:cs="Simplified Arabic"/>
          <w:b/>
          <w:bCs/>
          <w:sz w:val="24"/>
          <w:szCs w:val="24"/>
          <w:rtl/>
          <w:lang w:bidi="ar-EG"/>
        </w:rPr>
      </w:pPr>
      <w:r w:rsidRPr="00A82DD9">
        <w:rPr>
          <w:rFonts w:ascii="Simplified Arabic" w:eastAsia="Calibri" w:hAnsi="Simplified Arabic" w:cs="Simplified Arabic"/>
          <w:b/>
          <w:bCs/>
          <w:sz w:val="24"/>
          <w:szCs w:val="24"/>
          <w:rtl/>
          <w:lang w:bidi="ar-EG"/>
        </w:rPr>
        <w:t>جدول رقم (</w:t>
      </w:r>
      <w:r w:rsidR="007E3F46">
        <w:rPr>
          <w:rFonts w:ascii="Simplified Arabic" w:eastAsia="Calibri" w:hAnsi="Simplified Arabic" w:cs="Simplified Arabic" w:hint="cs"/>
          <w:b/>
          <w:bCs/>
          <w:sz w:val="24"/>
          <w:szCs w:val="24"/>
          <w:rtl/>
          <w:lang w:bidi="ar-EG"/>
        </w:rPr>
        <w:t>7</w:t>
      </w:r>
      <w:r w:rsidRPr="00A82DD9">
        <w:rPr>
          <w:rFonts w:ascii="Simplified Arabic" w:eastAsia="Calibri" w:hAnsi="Simplified Arabic" w:cs="Simplified Arabic"/>
          <w:b/>
          <w:bCs/>
          <w:sz w:val="24"/>
          <w:szCs w:val="24"/>
          <w:rtl/>
          <w:lang w:bidi="ar-EG"/>
        </w:rPr>
        <w:t>)</w:t>
      </w:r>
    </w:p>
    <w:p w14:paraId="6D91990D" w14:textId="21633DAC" w:rsidR="00293EB2" w:rsidRPr="00A82DD9" w:rsidRDefault="00793839" w:rsidP="006218AC">
      <w:pPr>
        <w:spacing w:after="0"/>
        <w:jc w:val="center"/>
        <w:rPr>
          <w:rFonts w:ascii="Simplified Arabic" w:eastAsia="Calibri" w:hAnsi="Simplified Arabic" w:cs="Simplified Arabic"/>
          <w:b/>
          <w:bCs/>
          <w:sz w:val="24"/>
          <w:szCs w:val="24"/>
          <w:rtl/>
          <w:lang w:bidi="ar-EG"/>
        </w:rPr>
      </w:pPr>
      <w:r w:rsidRPr="00A82DD9">
        <w:rPr>
          <w:rFonts w:ascii="Simplified Arabic" w:eastAsia="Calibri" w:hAnsi="Simplified Arabic" w:cs="Simplified Arabic"/>
          <w:b/>
          <w:bCs/>
          <w:sz w:val="24"/>
          <w:szCs w:val="24"/>
          <w:rtl/>
          <w:lang w:bidi="ar-EG"/>
        </w:rPr>
        <w:t>معامل ألفا كرونباخ لقياس ثبات الاستبانة</w:t>
      </w:r>
    </w:p>
    <w:tbl>
      <w:tblPr>
        <w:tblStyle w:val="1"/>
        <w:tblpPr w:leftFromText="180" w:rightFromText="180" w:vertAnchor="text" w:horzAnchor="margin" w:tblpXSpec="center" w:tblpY="162"/>
        <w:bidiVisual/>
        <w:tblW w:w="8647" w:type="dxa"/>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09"/>
        <w:gridCol w:w="4792"/>
        <w:gridCol w:w="888"/>
        <w:gridCol w:w="1266"/>
        <w:gridCol w:w="992"/>
      </w:tblGrid>
      <w:tr w:rsidR="00793839" w14:paraId="3C6352DD" w14:textId="77777777" w:rsidTr="00793839">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5F3D434" w14:textId="77777777" w:rsidR="00793839" w:rsidRPr="00A615CB" w:rsidRDefault="00793839" w:rsidP="006218AC">
            <w:pPr>
              <w:jc w:val="center"/>
              <w:rPr>
                <w:rFonts w:ascii="Simplified Arabic" w:hAnsi="Simplified Arabic" w:cs="Simplified Arabic"/>
                <w:sz w:val="24"/>
                <w:szCs w:val="24"/>
                <w:rtl/>
                <w:lang w:bidi="ar-EG"/>
              </w:rPr>
            </w:pPr>
            <w:r w:rsidRPr="00A615CB">
              <w:rPr>
                <w:rFonts w:ascii="Simplified Arabic" w:hAnsi="Simplified Arabic" w:cs="Simplified Arabic"/>
                <w:sz w:val="24"/>
                <w:szCs w:val="24"/>
                <w:rtl/>
                <w:lang w:bidi="ar-EG"/>
              </w:rPr>
              <w:t>م</w:t>
            </w:r>
          </w:p>
        </w:tc>
        <w:tc>
          <w:tcPr>
            <w:tcW w:w="479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620898F"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المحور</w:t>
            </w:r>
          </w:p>
        </w:tc>
        <w:tc>
          <w:tcPr>
            <w:tcW w:w="888"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694A1567"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الفقرات</w:t>
            </w:r>
          </w:p>
        </w:tc>
        <w:tc>
          <w:tcPr>
            <w:tcW w:w="1266"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5A24042E"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ألفا الثبات</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32C14AE7"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الصدق</w:t>
            </w:r>
          </w:p>
        </w:tc>
      </w:tr>
      <w:tr w:rsidR="00793839" w14:paraId="48C95DFB" w14:textId="77777777" w:rsidTr="00793839">
        <w:trPr>
          <w:trHeight w:val="344"/>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96EC50C"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1</w:t>
            </w:r>
          </w:p>
        </w:tc>
        <w:tc>
          <w:tcPr>
            <w:tcW w:w="4792" w:type="dxa"/>
            <w:tcBorders>
              <w:top w:val="thinThickSmallGap" w:sz="24" w:space="0" w:color="auto"/>
              <w:left w:val="thinThickSmallGap" w:sz="24" w:space="0" w:color="auto"/>
              <w:bottom w:val="thinThickSmallGap" w:sz="24" w:space="0" w:color="auto"/>
              <w:right w:val="thinThickSmallGap" w:sz="24" w:space="0" w:color="auto"/>
            </w:tcBorders>
            <w:hideMark/>
          </w:tcPr>
          <w:p w14:paraId="398A3241" w14:textId="77777777" w:rsidR="00793839" w:rsidRPr="00A615CB" w:rsidRDefault="00793839" w:rsidP="006218AC">
            <w:pPr>
              <w:jc w:val="both"/>
              <w:rPr>
                <w:rFonts w:ascii="Simplified Arabic" w:hAnsi="Simplified Arabic" w:cs="Simplified Arabic"/>
                <w:sz w:val="24"/>
                <w:szCs w:val="24"/>
                <w:lang w:eastAsia="zh-CN"/>
              </w:rPr>
            </w:pPr>
            <w:r w:rsidRPr="00A615CB">
              <w:rPr>
                <w:rFonts w:ascii="Simplified Arabic" w:hAnsi="Simplified Arabic" w:cs="Simplified Arabic"/>
                <w:sz w:val="24"/>
                <w:szCs w:val="24"/>
                <w:rtl/>
              </w:rPr>
              <w:t>أن بعض الغارمين ليس لديهم خبرات مهنية فى إدارة المشروعات متناهية الصغر أحد أهم الأسباب التى تؤدى الى عدم استمرار المشروع.</w:t>
            </w:r>
          </w:p>
        </w:tc>
        <w:tc>
          <w:tcPr>
            <w:tcW w:w="888" w:type="dxa"/>
            <w:tcBorders>
              <w:top w:val="thinThickSmallGap" w:sz="24" w:space="0" w:color="auto"/>
              <w:left w:val="thinThickSmallGap" w:sz="24" w:space="0" w:color="auto"/>
              <w:bottom w:val="thinThickSmallGap" w:sz="24" w:space="0" w:color="auto"/>
              <w:right w:val="thinThickSmallGap" w:sz="24" w:space="0" w:color="auto"/>
            </w:tcBorders>
            <w:hideMark/>
          </w:tcPr>
          <w:p w14:paraId="05B6B9BD" w14:textId="77777777" w:rsidR="00793839" w:rsidRPr="00A615CB" w:rsidRDefault="00793839" w:rsidP="006218AC">
            <w:pPr>
              <w:jc w:val="center"/>
              <w:rPr>
                <w:rFonts w:ascii="Simplified Arabic" w:hAnsi="Simplified Arabic" w:cs="Simplified Arabic"/>
                <w:sz w:val="24"/>
                <w:szCs w:val="24"/>
                <w:rtl/>
                <w:lang w:bidi="ar-EG"/>
              </w:rPr>
            </w:pPr>
            <w:r w:rsidRPr="00A615CB">
              <w:rPr>
                <w:rFonts w:ascii="Simplified Arabic" w:hAnsi="Simplified Arabic" w:cs="Simplified Arabic"/>
                <w:sz w:val="24"/>
                <w:szCs w:val="24"/>
                <w:rtl/>
                <w:lang w:bidi="ar-EG"/>
              </w:rPr>
              <w:t>12</w:t>
            </w:r>
          </w:p>
        </w:tc>
        <w:tc>
          <w:tcPr>
            <w:tcW w:w="1266" w:type="dxa"/>
            <w:tcBorders>
              <w:top w:val="thinThickSmallGap" w:sz="24" w:space="0" w:color="auto"/>
              <w:left w:val="thinThickSmallGap" w:sz="24" w:space="0" w:color="auto"/>
              <w:bottom w:val="thinThickSmallGap" w:sz="24" w:space="0" w:color="auto"/>
              <w:right w:val="thinThickSmallGap" w:sz="24" w:space="0" w:color="auto"/>
            </w:tcBorders>
            <w:hideMark/>
          </w:tcPr>
          <w:p w14:paraId="4E003E22"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0.732</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7A5C7A36"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0.841</w:t>
            </w:r>
          </w:p>
        </w:tc>
      </w:tr>
      <w:tr w:rsidR="00793839" w14:paraId="112AA842" w14:textId="77777777" w:rsidTr="00793839">
        <w:trPr>
          <w:trHeight w:val="156"/>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70274377"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2</w:t>
            </w:r>
          </w:p>
        </w:tc>
        <w:tc>
          <w:tcPr>
            <w:tcW w:w="4792" w:type="dxa"/>
            <w:tcBorders>
              <w:top w:val="thinThickSmallGap" w:sz="24" w:space="0" w:color="auto"/>
              <w:left w:val="thinThickSmallGap" w:sz="24" w:space="0" w:color="auto"/>
              <w:bottom w:val="thinThickSmallGap" w:sz="24" w:space="0" w:color="auto"/>
              <w:right w:val="thinThickSmallGap" w:sz="24" w:space="0" w:color="auto"/>
            </w:tcBorders>
            <w:hideMark/>
          </w:tcPr>
          <w:p w14:paraId="2D5431E7" w14:textId="77777777" w:rsidR="00793839" w:rsidRPr="00A615CB" w:rsidRDefault="00793839" w:rsidP="006218AC">
            <w:pPr>
              <w:rPr>
                <w:rFonts w:ascii="Simplified Arabic" w:hAnsi="Simplified Arabic" w:cs="Simplified Arabic"/>
                <w:sz w:val="24"/>
                <w:szCs w:val="24"/>
                <w:lang w:eastAsia="zh-CN"/>
              </w:rPr>
            </w:pPr>
            <w:r w:rsidRPr="00A615CB">
              <w:rPr>
                <w:rFonts w:ascii="Simplified Arabic" w:hAnsi="Simplified Arabic" w:cs="Simplified Arabic"/>
                <w:sz w:val="24"/>
                <w:szCs w:val="24"/>
                <w:rtl/>
              </w:rPr>
              <w:t>أن التدريب والتأهيل للغارمين يؤثر إيجابياً على تحويل المشروع متناهي الصغر الي صغير ويساهم فى استمرارية المشروع .</w:t>
            </w:r>
          </w:p>
        </w:tc>
        <w:tc>
          <w:tcPr>
            <w:tcW w:w="888" w:type="dxa"/>
            <w:tcBorders>
              <w:top w:val="thinThickSmallGap" w:sz="24" w:space="0" w:color="auto"/>
              <w:left w:val="thinThickSmallGap" w:sz="24" w:space="0" w:color="auto"/>
              <w:bottom w:val="thinThickSmallGap" w:sz="24" w:space="0" w:color="auto"/>
              <w:right w:val="thinThickSmallGap" w:sz="24" w:space="0" w:color="auto"/>
            </w:tcBorders>
            <w:hideMark/>
          </w:tcPr>
          <w:p w14:paraId="120B468F"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12</w:t>
            </w:r>
          </w:p>
        </w:tc>
        <w:tc>
          <w:tcPr>
            <w:tcW w:w="1266" w:type="dxa"/>
            <w:tcBorders>
              <w:top w:val="thinThickSmallGap" w:sz="24" w:space="0" w:color="auto"/>
              <w:left w:val="thinThickSmallGap" w:sz="24" w:space="0" w:color="auto"/>
              <w:bottom w:val="thinThickSmallGap" w:sz="24" w:space="0" w:color="auto"/>
              <w:right w:val="thinThickSmallGap" w:sz="24" w:space="0" w:color="auto"/>
            </w:tcBorders>
            <w:hideMark/>
          </w:tcPr>
          <w:p w14:paraId="559E950B"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0.761</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3FC8B092" w14:textId="77777777" w:rsidR="00793839" w:rsidRPr="00A615CB" w:rsidRDefault="00793839" w:rsidP="006218AC">
            <w:pPr>
              <w:jc w:val="center"/>
              <w:rPr>
                <w:rFonts w:ascii="Simplified Arabic" w:hAnsi="Simplified Arabic" w:cs="Simplified Arabic"/>
                <w:sz w:val="24"/>
                <w:szCs w:val="24"/>
                <w:lang w:bidi="ar-EG"/>
              </w:rPr>
            </w:pPr>
            <w:r w:rsidRPr="00A615CB">
              <w:rPr>
                <w:rFonts w:ascii="Simplified Arabic" w:hAnsi="Simplified Arabic" w:cs="Simplified Arabic"/>
                <w:sz w:val="24"/>
                <w:szCs w:val="24"/>
                <w:rtl/>
                <w:lang w:bidi="ar-EG"/>
              </w:rPr>
              <w:t>0.825</w:t>
            </w:r>
          </w:p>
        </w:tc>
      </w:tr>
      <w:tr w:rsidR="00793839" w14:paraId="4B8CE579" w14:textId="77777777" w:rsidTr="0006650C">
        <w:trPr>
          <w:trHeight w:val="438"/>
        </w:trPr>
        <w:tc>
          <w:tcPr>
            <w:tcW w:w="6389"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2C85AFF0"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جميع المحاور قائمة معاً</w:t>
            </w:r>
          </w:p>
        </w:tc>
        <w:tc>
          <w:tcPr>
            <w:tcW w:w="1266"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FBB5A5D"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0.758</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718662E5" w14:textId="77777777" w:rsidR="00793839" w:rsidRPr="00A615CB" w:rsidRDefault="00793839" w:rsidP="006218AC">
            <w:pPr>
              <w:jc w:val="center"/>
              <w:rPr>
                <w:rFonts w:ascii="Simplified Arabic" w:hAnsi="Simplified Arabic" w:cs="Simplified Arabic"/>
                <w:b/>
                <w:bCs/>
                <w:sz w:val="24"/>
                <w:szCs w:val="24"/>
                <w:lang w:bidi="ar-EG"/>
              </w:rPr>
            </w:pPr>
            <w:r w:rsidRPr="00A615CB">
              <w:rPr>
                <w:rFonts w:ascii="Simplified Arabic" w:hAnsi="Simplified Arabic" w:cs="Simplified Arabic"/>
                <w:b/>
                <w:bCs/>
                <w:sz w:val="24"/>
                <w:szCs w:val="24"/>
                <w:rtl/>
                <w:lang w:bidi="ar-EG"/>
              </w:rPr>
              <w:t>0.843</w:t>
            </w:r>
          </w:p>
        </w:tc>
      </w:tr>
    </w:tbl>
    <w:p w14:paraId="14598E1B" w14:textId="761FBC2F" w:rsidR="0006650C" w:rsidRPr="006218AC" w:rsidRDefault="0006650C" w:rsidP="0006650C">
      <w:pPr>
        <w:spacing w:line="276" w:lineRule="auto"/>
        <w:jc w:val="both"/>
        <w:rPr>
          <w:rFonts w:ascii="Simplified Arabic" w:eastAsia="Calibri" w:hAnsi="Simplified Arabic" w:cs="Simplified Arabic"/>
          <w:i/>
          <w:iCs/>
          <w:sz w:val="24"/>
          <w:szCs w:val="24"/>
          <w:rtl/>
          <w:lang w:bidi="ar-EG"/>
        </w:rPr>
      </w:pPr>
      <w:r w:rsidRPr="006218AC">
        <w:rPr>
          <w:rFonts w:ascii="Simplified Arabic" w:eastAsia="Calibri" w:hAnsi="Simplified Arabic" w:cs="Simplified Arabic" w:hint="cs"/>
          <w:i/>
          <w:iCs/>
          <w:sz w:val="24"/>
          <w:szCs w:val="24"/>
          <w:rtl/>
          <w:lang w:bidi="ar-EG"/>
        </w:rPr>
        <w:t>المصدر :إعداد الباحثة من واقع الدراسة الميدانية .</w:t>
      </w:r>
    </w:p>
    <w:p w14:paraId="1B3BC363" w14:textId="3A833EED" w:rsidR="00C76865" w:rsidRPr="0006650C" w:rsidRDefault="00793839" w:rsidP="0006650C">
      <w:pPr>
        <w:spacing w:before="240" w:line="276" w:lineRule="auto"/>
        <w:jc w:val="both"/>
        <w:rPr>
          <w:rFonts w:ascii="Simplified Arabic" w:eastAsia="Calibri" w:hAnsi="Simplified Arabic" w:cs="Simplified Arabic"/>
          <w:sz w:val="28"/>
          <w:szCs w:val="28"/>
          <w:rtl/>
          <w:lang w:bidi="ar-EG"/>
        </w:rPr>
      </w:pPr>
      <w:r w:rsidRPr="00A82DD9">
        <w:rPr>
          <w:rFonts w:ascii="Simplified Arabic" w:eastAsia="Calibri" w:hAnsi="Simplified Arabic" w:cs="Simplified Arabic"/>
          <w:sz w:val="24"/>
          <w:szCs w:val="24"/>
          <w:rtl/>
          <w:lang w:bidi="ar-EG"/>
        </w:rPr>
        <w:lastRenderedPageBreak/>
        <w:t>ويبين الجدول رقم (</w:t>
      </w:r>
      <w:r w:rsidR="0006650C">
        <w:rPr>
          <w:rFonts w:ascii="Simplified Arabic" w:eastAsia="Calibri" w:hAnsi="Simplified Arabic" w:cs="Simplified Arabic" w:hint="cs"/>
          <w:sz w:val="24"/>
          <w:szCs w:val="24"/>
          <w:rtl/>
          <w:lang w:bidi="ar-EG"/>
        </w:rPr>
        <w:t>7</w:t>
      </w:r>
      <w:r w:rsidRPr="00A82DD9">
        <w:rPr>
          <w:rFonts w:ascii="Simplified Arabic" w:eastAsia="Calibri" w:hAnsi="Simplified Arabic" w:cs="Simplified Arabic"/>
          <w:sz w:val="24"/>
          <w:szCs w:val="24"/>
          <w:rtl/>
          <w:lang w:bidi="ar-EG"/>
        </w:rPr>
        <w:t>) أن المعاملات ألفا كرونباخ قد تراوحت بين 0.732-0.761، وهى معاملات ثبات مرتفعة، بينما معاملات الصدق قد تراوحت بين 0.841-0.825، مما يشير تمتع الاستبانة بالثبات والصدق</w:t>
      </w:r>
      <w:r w:rsidRPr="00E43FBF">
        <w:rPr>
          <w:rFonts w:ascii="Simplified Arabic" w:eastAsia="Calibri" w:hAnsi="Simplified Arabic" w:cs="Simplified Arabic"/>
          <w:sz w:val="28"/>
          <w:szCs w:val="28"/>
          <w:rtl/>
          <w:lang w:bidi="ar-EG"/>
        </w:rPr>
        <w:t>.</w:t>
      </w:r>
    </w:p>
    <w:p w14:paraId="2386FCB5" w14:textId="44055286" w:rsidR="00793839" w:rsidRPr="006218AC" w:rsidRDefault="00793839" w:rsidP="006218AC">
      <w:pPr>
        <w:spacing w:before="240" w:line="276" w:lineRule="auto"/>
        <w:rPr>
          <w:rFonts w:ascii="Simplified Arabic" w:eastAsia="Calibri" w:hAnsi="Simplified Arabic" w:cs="Simplified Arabic"/>
          <w:b/>
          <w:bCs/>
          <w:sz w:val="24"/>
          <w:szCs w:val="24"/>
          <w:u w:val="single"/>
          <w:rtl/>
          <w:lang w:bidi="ar-EG"/>
        </w:rPr>
      </w:pPr>
      <w:r w:rsidRPr="006218AC">
        <w:rPr>
          <w:rFonts w:ascii="Simplified Arabic" w:eastAsia="Calibri" w:hAnsi="Simplified Arabic" w:cs="Simplified Arabic"/>
          <w:b/>
          <w:bCs/>
          <w:sz w:val="24"/>
          <w:szCs w:val="24"/>
          <w:u w:val="single"/>
          <w:rtl/>
          <w:lang w:bidi="ar-EG"/>
        </w:rPr>
        <w:t>تحليل النتائج واختبار الفرضيات:</w:t>
      </w:r>
    </w:p>
    <w:p w14:paraId="0C9968C0" w14:textId="77777777" w:rsidR="00793839" w:rsidRPr="006218AC" w:rsidRDefault="00793839" w:rsidP="006218AC">
      <w:pPr>
        <w:spacing w:line="276" w:lineRule="auto"/>
        <w:rPr>
          <w:rFonts w:ascii="Simplified Arabic" w:eastAsia="Calibri" w:hAnsi="Simplified Arabic" w:cs="Simplified Arabic"/>
          <w:b/>
          <w:bCs/>
          <w:sz w:val="24"/>
          <w:szCs w:val="24"/>
          <w:u w:val="single"/>
          <w:rtl/>
          <w:lang w:bidi="ar-EG"/>
        </w:rPr>
      </w:pPr>
      <w:r w:rsidRPr="006218AC">
        <w:rPr>
          <w:rFonts w:ascii="Simplified Arabic" w:eastAsia="Calibri" w:hAnsi="Simplified Arabic" w:cs="Simplified Arabic"/>
          <w:b/>
          <w:bCs/>
          <w:sz w:val="24"/>
          <w:szCs w:val="24"/>
          <w:u w:val="single"/>
          <w:rtl/>
          <w:lang w:bidi="ar-EG"/>
        </w:rPr>
        <w:t>اختبار التوزيع الطبيعي( اختيار كولمجروف – سيمرنوف):</w:t>
      </w:r>
    </w:p>
    <w:p w14:paraId="74543BAE" w14:textId="77777777" w:rsidR="00793839" w:rsidRPr="00A82DD9" w:rsidRDefault="00793839" w:rsidP="00793839">
      <w:pPr>
        <w:tabs>
          <w:tab w:val="right" w:pos="6444"/>
        </w:tabs>
        <w:spacing w:line="276" w:lineRule="auto"/>
        <w:jc w:val="both"/>
        <w:rPr>
          <w:rFonts w:ascii="Simplified Arabic" w:eastAsia="Calibri" w:hAnsi="Simplified Arabic" w:cs="Simplified Arabic"/>
          <w:sz w:val="24"/>
          <w:szCs w:val="24"/>
          <w:rtl/>
          <w:lang w:bidi="ar-EG"/>
        </w:rPr>
      </w:pPr>
      <w:r w:rsidRPr="00E43FBF">
        <w:rPr>
          <w:rFonts w:ascii="Simplified Arabic" w:eastAsia="Calibri" w:hAnsi="Simplified Arabic" w:cs="Simplified Arabic"/>
          <w:sz w:val="28"/>
          <w:szCs w:val="28"/>
          <w:lang w:bidi="ar-EG"/>
        </w:rPr>
        <w:t xml:space="preserve">        </w:t>
      </w:r>
      <w:r w:rsidRPr="00A82DD9">
        <w:rPr>
          <w:rFonts w:ascii="Simplified Arabic" w:eastAsia="Calibri" w:hAnsi="Simplified Arabic" w:cs="Simplified Arabic"/>
          <w:sz w:val="24"/>
          <w:szCs w:val="24"/>
          <w:rtl/>
          <w:lang w:bidi="ar-EG"/>
        </w:rPr>
        <w:t xml:space="preserve">استخدمت الباحثة اختبار كولمجروف، سيمرنوف لمعرفة هل البيانات تتبع التوزيع الطبيعي أم لا وهو اختبار ضروري في حالة اختبار الفرضيات، لأن معظم الاختبارات المعملية تشترط أن يكون توزيع البيانات طبيعياً، ويوضح الجدول رقم 4 أن قيمة </w:t>
      </w:r>
      <w:r w:rsidRPr="00A82DD9">
        <w:rPr>
          <w:rFonts w:ascii="Simplified Arabic" w:eastAsia="Calibri" w:hAnsi="Simplified Arabic" w:cs="Simplified Arabic"/>
          <w:sz w:val="24"/>
          <w:szCs w:val="24"/>
          <w:lang w:bidi="ar-EG"/>
        </w:rPr>
        <w:t>T</w:t>
      </w:r>
      <w:r w:rsidRPr="00A82DD9">
        <w:rPr>
          <w:rFonts w:ascii="Simplified Arabic" w:eastAsia="Calibri" w:hAnsi="Simplified Arabic" w:cs="Simplified Arabic"/>
          <w:sz w:val="24"/>
          <w:szCs w:val="24"/>
          <w:rtl/>
          <w:lang w:bidi="ar-EG"/>
        </w:rPr>
        <w:t xml:space="preserve"> المحسوبة أكبر من قيمة </w:t>
      </w:r>
      <w:r w:rsidRPr="00A82DD9">
        <w:rPr>
          <w:rFonts w:ascii="Simplified Arabic" w:eastAsia="Calibri" w:hAnsi="Simplified Arabic" w:cs="Simplified Arabic"/>
          <w:sz w:val="24"/>
          <w:szCs w:val="24"/>
          <w:lang w:bidi="ar-EG"/>
        </w:rPr>
        <w:t xml:space="preserve">T </w:t>
      </w:r>
      <w:r w:rsidRPr="00A82DD9">
        <w:rPr>
          <w:rFonts w:ascii="Simplified Arabic" w:eastAsia="Calibri" w:hAnsi="Simplified Arabic" w:cs="Simplified Arabic"/>
          <w:sz w:val="24"/>
          <w:szCs w:val="24"/>
          <w:rtl/>
          <w:lang w:bidi="ar-EG"/>
        </w:rPr>
        <w:t xml:space="preserve"> الجدولية عند 0.05 كما هي مبينة في الجدول، وكذلك مستوى الدلالة أكبر من 0.05( 0.05&lt;</w:t>
      </w:r>
      <w:r w:rsidRPr="00A82DD9">
        <w:rPr>
          <w:rFonts w:ascii="Simplified Arabic" w:eastAsia="Calibri" w:hAnsi="Simplified Arabic" w:cs="Simplified Arabic"/>
          <w:sz w:val="24"/>
          <w:szCs w:val="24"/>
          <w:lang w:bidi="ar-EG"/>
        </w:rPr>
        <w:t xml:space="preserve">   (sig </w:t>
      </w:r>
      <w:r w:rsidRPr="00A82DD9">
        <w:rPr>
          <w:rFonts w:ascii="Simplified Arabic" w:eastAsia="Calibri" w:hAnsi="Simplified Arabic" w:cs="Simplified Arabic"/>
          <w:sz w:val="24"/>
          <w:szCs w:val="24"/>
          <w:rtl/>
          <w:lang w:bidi="ar-EG"/>
        </w:rPr>
        <w:t>وهذا يدل على أن البيانات تتبع التوزيع الطبيعي.</w:t>
      </w:r>
    </w:p>
    <w:p w14:paraId="06EAB656" w14:textId="77777777" w:rsidR="00A85D08" w:rsidRPr="006218AC" w:rsidRDefault="00793839" w:rsidP="00A85D08">
      <w:pPr>
        <w:spacing w:line="276" w:lineRule="auto"/>
        <w:jc w:val="center"/>
        <w:rPr>
          <w:rFonts w:ascii="Simplified Arabic" w:eastAsia="Calibri" w:hAnsi="Simplified Arabic" w:cs="Simplified Arabic"/>
          <w:b/>
          <w:bCs/>
          <w:sz w:val="24"/>
          <w:szCs w:val="24"/>
          <w:rtl/>
          <w:lang w:bidi="ar-EG"/>
        </w:rPr>
      </w:pPr>
      <w:r w:rsidRPr="006218AC">
        <w:rPr>
          <w:rFonts w:ascii="Simplified Arabic" w:eastAsia="Calibri" w:hAnsi="Simplified Arabic" w:cs="Simplified Arabic"/>
          <w:b/>
          <w:bCs/>
          <w:sz w:val="24"/>
          <w:szCs w:val="24"/>
          <w:rtl/>
          <w:lang w:bidi="ar-EG"/>
        </w:rPr>
        <w:t>جدول رقم (</w:t>
      </w:r>
      <w:r w:rsidR="00A85D08" w:rsidRPr="006218AC">
        <w:rPr>
          <w:rFonts w:ascii="Simplified Arabic" w:eastAsia="Calibri" w:hAnsi="Simplified Arabic" w:cs="Simplified Arabic" w:hint="cs"/>
          <w:b/>
          <w:bCs/>
          <w:sz w:val="24"/>
          <w:szCs w:val="24"/>
          <w:rtl/>
          <w:lang w:bidi="ar-EG"/>
        </w:rPr>
        <w:t>8</w:t>
      </w:r>
      <w:r w:rsidRPr="006218AC">
        <w:rPr>
          <w:rFonts w:ascii="Simplified Arabic" w:eastAsia="Calibri" w:hAnsi="Simplified Arabic" w:cs="Simplified Arabic"/>
          <w:b/>
          <w:bCs/>
          <w:sz w:val="24"/>
          <w:szCs w:val="24"/>
          <w:rtl/>
          <w:lang w:bidi="ar-EG"/>
        </w:rPr>
        <w:t>)</w:t>
      </w:r>
    </w:p>
    <w:p w14:paraId="5E826950" w14:textId="4A587722" w:rsidR="00793839" w:rsidRPr="006218AC" w:rsidRDefault="00793839" w:rsidP="00A85D08">
      <w:pPr>
        <w:spacing w:line="276" w:lineRule="auto"/>
        <w:jc w:val="center"/>
        <w:rPr>
          <w:rFonts w:ascii="Simplified Arabic" w:eastAsia="Calibri" w:hAnsi="Simplified Arabic" w:cs="Simplified Arabic"/>
          <w:b/>
          <w:bCs/>
          <w:sz w:val="24"/>
          <w:szCs w:val="24"/>
          <w:rtl/>
          <w:lang w:bidi="ar-EG"/>
        </w:rPr>
      </w:pPr>
      <w:r w:rsidRPr="006218AC">
        <w:rPr>
          <w:rFonts w:ascii="Simplified Arabic" w:eastAsia="Calibri" w:hAnsi="Simplified Arabic" w:cs="Simplified Arabic"/>
          <w:b/>
          <w:bCs/>
          <w:sz w:val="24"/>
          <w:szCs w:val="24"/>
          <w:rtl/>
          <w:lang w:bidi="ar-EG"/>
        </w:rPr>
        <w:t>اختبار التوزيع الطبيعي</w:t>
      </w:r>
      <w:r w:rsidRPr="006218AC">
        <w:rPr>
          <w:rFonts w:ascii="Simplified Arabic" w:eastAsia="Calibri" w:hAnsi="Simplified Arabic" w:cs="Simplified Arabic"/>
          <w:b/>
          <w:bCs/>
          <w:sz w:val="24"/>
          <w:szCs w:val="24"/>
          <w:lang w:bidi="ar-EG"/>
        </w:rPr>
        <w:t xml:space="preserve"> </w:t>
      </w:r>
      <w:r w:rsidRPr="006218AC">
        <w:rPr>
          <w:rFonts w:ascii="Simplified Arabic" w:eastAsia="Calibri" w:hAnsi="Simplified Arabic" w:cs="Simplified Arabic"/>
          <w:b/>
          <w:bCs/>
          <w:sz w:val="24"/>
          <w:szCs w:val="24"/>
          <w:rtl/>
          <w:lang w:bidi="ar-EG"/>
        </w:rPr>
        <w:t>(</w:t>
      </w:r>
      <w:r w:rsidRPr="006218AC">
        <w:rPr>
          <w:rFonts w:ascii="Simplified Arabic" w:eastAsia="Calibri" w:hAnsi="Simplified Arabic" w:cs="Simplified Arabic"/>
          <w:b/>
          <w:bCs/>
          <w:sz w:val="24"/>
          <w:szCs w:val="24"/>
          <w:lang w:bidi="ar-EG"/>
        </w:rPr>
        <w:t>Sample Kolmogorov-</w:t>
      </w:r>
      <w:proofErr w:type="spellStart"/>
      <w:r w:rsidRPr="006218AC">
        <w:rPr>
          <w:rFonts w:ascii="Simplified Arabic" w:eastAsia="Calibri" w:hAnsi="Simplified Arabic" w:cs="Simplified Arabic"/>
          <w:b/>
          <w:bCs/>
          <w:sz w:val="24"/>
          <w:szCs w:val="24"/>
          <w:lang w:bidi="ar-EG"/>
        </w:rPr>
        <w:t>Smirnove</w:t>
      </w:r>
      <w:proofErr w:type="spellEnd"/>
      <w:r w:rsidRPr="006218AC">
        <w:rPr>
          <w:rFonts w:ascii="Simplified Arabic" w:eastAsia="Calibri" w:hAnsi="Simplified Arabic" w:cs="Simplified Arabic"/>
          <w:b/>
          <w:bCs/>
          <w:sz w:val="24"/>
          <w:szCs w:val="24"/>
          <w:rtl/>
          <w:lang w:bidi="ar-EG"/>
        </w:rPr>
        <w:t>)</w:t>
      </w:r>
      <w:r w:rsidRPr="006218AC">
        <w:rPr>
          <w:rFonts w:ascii="Simplified Arabic" w:eastAsia="Calibri" w:hAnsi="Simplified Arabic" w:cs="Simplified Arabic"/>
          <w:b/>
          <w:bCs/>
          <w:sz w:val="24"/>
          <w:szCs w:val="24"/>
          <w:lang w:bidi="ar-EG"/>
        </w:rPr>
        <w:t>:</w:t>
      </w:r>
    </w:p>
    <w:tbl>
      <w:tblPr>
        <w:tblStyle w:val="1"/>
        <w:bidiVisual/>
        <w:tblW w:w="0" w:type="auto"/>
        <w:jc w:val="center"/>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82"/>
        <w:gridCol w:w="1090"/>
        <w:gridCol w:w="899"/>
        <w:gridCol w:w="4106"/>
        <w:gridCol w:w="1487"/>
      </w:tblGrid>
      <w:tr w:rsidR="00793839" w14:paraId="07B8DAC0" w14:textId="77777777" w:rsidTr="007D530E">
        <w:trPr>
          <w:jc w:val="center"/>
        </w:trPr>
        <w:tc>
          <w:tcPr>
            <w:tcW w:w="118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C0EF981" w14:textId="77777777" w:rsidR="00793839" w:rsidRPr="00E30DBB" w:rsidRDefault="00793839">
            <w:pPr>
              <w:tabs>
                <w:tab w:val="right" w:pos="6444"/>
              </w:tabs>
              <w:spacing w:line="360" w:lineRule="auto"/>
              <w:jc w:val="center"/>
              <w:rPr>
                <w:rFonts w:ascii="Simplified Arabic" w:hAnsi="Simplified Arabic" w:cs="Simplified Arabic"/>
                <w:b/>
                <w:bCs/>
                <w:sz w:val="24"/>
                <w:szCs w:val="24"/>
                <w:rtl/>
                <w:lang w:bidi="ar-EG"/>
              </w:rPr>
            </w:pPr>
            <w:r w:rsidRPr="00E30DBB">
              <w:rPr>
                <w:rFonts w:ascii="Simplified Arabic" w:hAnsi="Simplified Arabic" w:cs="Simplified Arabic"/>
                <w:b/>
                <w:bCs/>
                <w:sz w:val="24"/>
                <w:szCs w:val="24"/>
                <w:rtl/>
                <w:lang w:bidi="ar-EG"/>
              </w:rPr>
              <w:t>القيمة الاحتمالية</w:t>
            </w:r>
          </w:p>
        </w:tc>
        <w:tc>
          <w:tcPr>
            <w:tcW w:w="109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7586A2BA" w14:textId="77777777" w:rsidR="00793839" w:rsidRPr="00E30DBB" w:rsidRDefault="00793839">
            <w:pPr>
              <w:tabs>
                <w:tab w:val="right" w:pos="6444"/>
              </w:tabs>
              <w:spacing w:line="360" w:lineRule="auto"/>
              <w:jc w:val="center"/>
              <w:rPr>
                <w:rFonts w:ascii="Simplified Arabic" w:hAnsi="Simplified Arabic" w:cs="Simplified Arabic"/>
                <w:b/>
                <w:bCs/>
                <w:sz w:val="24"/>
                <w:szCs w:val="24"/>
                <w:lang w:bidi="ar-EG"/>
              </w:rPr>
            </w:pPr>
            <w:r w:rsidRPr="00E30DBB">
              <w:rPr>
                <w:rFonts w:ascii="Simplified Arabic" w:hAnsi="Simplified Arabic" w:cs="Simplified Arabic"/>
                <w:b/>
                <w:bCs/>
                <w:sz w:val="24"/>
                <w:szCs w:val="24"/>
                <w:rtl/>
                <w:lang w:bidi="ar-EG"/>
              </w:rPr>
              <w:t xml:space="preserve">القيمة </w:t>
            </w:r>
            <w:r w:rsidRPr="00E30DBB">
              <w:rPr>
                <w:rFonts w:ascii="Simplified Arabic" w:hAnsi="Simplified Arabic" w:cs="Simplified Arabic"/>
                <w:b/>
                <w:bCs/>
                <w:sz w:val="24"/>
                <w:szCs w:val="24"/>
                <w:lang w:bidi="ar-EG"/>
              </w:rPr>
              <w:t>T</w:t>
            </w:r>
          </w:p>
        </w:tc>
        <w:tc>
          <w:tcPr>
            <w:tcW w:w="89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91DA3BE" w14:textId="77777777" w:rsidR="00793839" w:rsidRPr="00E30DBB" w:rsidRDefault="00793839">
            <w:pPr>
              <w:tabs>
                <w:tab w:val="right" w:pos="6444"/>
              </w:tabs>
              <w:spacing w:line="360" w:lineRule="auto"/>
              <w:jc w:val="center"/>
              <w:rPr>
                <w:rFonts w:ascii="Simplified Arabic" w:hAnsi="Simplified Arabic" w:cs="Simplified Arabic"/>
                <w:b/>
                <w:bCs/>
                <w:sz w:val="24"/>
                <w:szCs w:val="24"/>
                <w:lang w:bidi="ar-EG"/>
              </w:rPr>
            </w:pPr>
            <w:r w:rsidRPr="00E30DBB">
              <w:rPr>
                <w:rFonts w:ascii="Simplified Arabic" w:hAnsi="Simplified Arabic" w:cs="Simplified Arabic"/>
                <w:b/>
                <w:bCs/>
                <w:sz w:val="24"/>
                <w:szCs w:val="24"/>
                <w:rtl/>
                <w:lang w:bidi="ar-EG"/>
              </w:rPr>
              <w:t>عدد الفقرات</w:t>
            </w:r>
          </w:p>
        </w:tc>
        <w:tc>
          <w:tcPr>
            <w:tcW w:w="4106"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11F98B4" w14:textId="77777777" w:rsidR="00793839" w:rsidRPr="00E30DBB" w:rsidRDefault="00793839">
            <w:pPr>
              <w:spacing w:line="360" w:lineRule="auto"/>
              <w:jc w:val="center"/>
              <w:rPr>
                <w:rFonts w:ascii="Simplified Arabic" w:hAnsi="Simplified Arabic" w:cs="Simplified Arabic"/>
                <w:b/>
                <w:bCs/>
                <w:sz w:val="24"/>
                <w:szCs w:val="24"/>
              </w:rPr>
            </w:pPr>
            <w:r w:rsidRPr="00E30DBB">
              <w:rPr>
                <w:rFonts w:ascii="Simplified Arabic" w:hAnsi="Simplified Arabic" w:cs="Simplified Arabic"/>
                <w:b/>
                <w:bCs/>
                <w:sz w:val="24"/>
                <w:szCs w:val="24"/>
                <w:rtl/>
              </w:rPr>
              <w:t>عنوان المحور</w:t>
            </w:r>
          </w:p>
        </w:tc>
        <w:tc>
          <w:tcPr>
            <w:tcW w:w="148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0431DB5B" w14:textId="77777777" w:rsidR="00793839" w:rsidRPr="00E30DBB" w:rsidRDefault="00793839">
            <w:pPr>
              <w:tabs>
                <w:tab w:val="right" w:pos="6444"/>
              </w:tabs>
              <w:spacing w:line="360" w:lineRule="auto"/>
              <w:jc w:val="center"/>
              <w:rPr>
                <w:rFonts w:ascii="Simplified Arabic" w:hAnsi="Simplified Arabic" w:cs="Simplified Arabic"/>
                <w:b/>
                <w:bCs/>
                <w:sz w:val="24"/>
                <w:szCs w:val="24"/>
                <w:lang w:bidi="ar-EG"/>
              </w:rPr>
            </w:pPr>
            <w:r w:rsidRPr="00E30DBB">
              <w:rPr>
                <w:rFonts w:ascii="Simplified Arabic" w:hAnsi="Simplified Arabic" w:cs="Simplified Arabic"/>
                <w:b/>
                <w:bCs/>
                <w:sz w:val="24"/>
                <w:szCs w:val="24"/>
                <w:rtl/>
                <w:lang w:bidi="ar-EG"/>
              </w:rPr>
              <w:t>المحور</w:t>
            </w:r>
          </w:p>
        </w:tc>
      </w:tr>
      <w:tr w:rsidR="00793839" w14:paraId="57E1AC62" w14:textId="77777777" w:rsidTr="007D530E">
        <w:trPr>
          <w:jc w:val="center"/>
        </w:trPr>
        <w:tc>
          <w:tcPr>
            <w:tcW w:w="1182" w:type="dxa"/>
            <w:tcBorders>
              <w:top w:val="thinThickSmallGap" w:sz="24" w:space="0" w:color="auto"/>
              <w:left w:val="thinThickSmallGap" w:sz="24" w:space="0" w:color="auto"/>
              <w:bottom w:val="thinThickSmallGap" w:sz="24" w:space="0" w:color="auto"/>
              <w:right w:val="thinThickSmallGap" w:sz="24" w:space="0" w:color="auto"/>
            </w:tcBorders>
            <w:hideMark/>
          </w:tcPr>
          <w:p w14:paraId="59AC9D10" w14:textId="77777777" w:rsidR="00793839" w:rsidRPr="00E30DBB" w:rsidRDefault="00793839">
            <w:pPr>
              <w:tabs>
                <w:tab w:val="right" w:pos="6444"/>
              </w:tabs>
              <w:spacing w:line="360" w:lineRule="auto"/>
              <w:jc w:val="center"/>
              <w:rPr>
                <w:rFonts w:ascii="Simplified Arabic" w:hAnsi="Simplified Arabic" w:cs="Simplified Arabic"/>
                <w:sz w:val="24"/>
                <w:szCs w:val="24"/>
                <w:lang w:bidi="ar-EG"/>
              </w:rPr>
            </w:pPr>
            <w:r w:rsidRPr="00E30DBB">
              <w:rPr>
                <w:rFonts w:ascii="Simplified Arabic" w:hAnsi="Simplified Arabic" w:cs="Simplified Arabic"/>
                <w:sz w:val="24"/>
                <w:szCs w:val="24"/>
                <w:rtl/>
                <w:lang w:bidi="ar-EG"/>
              </w:rPr>
              <w:t>0.182</w:t>
            </w:r>
          </w:p>
        </w:tc>
        <w:tc>
          <w:tcPr>
            <w:tcW w:w="1090" w:type="dxa"/>
            <w:tcBorders>
              <w:top w:val="thinThickSmallGap" w:sz="24" w:space="0" w:color="auto"/>
              <w:left w:val="thinThickSmallGap" w:sz="24" w:space="0" w:color="auto"/>
              <w:bottom w:val="thinThickSmallGap" w:sz="24" w:space="0" w:color="auto"/>
              <w:right w:val="thinThickSmallGap" w:sz="24" w:space="0" w:color="auto"/>
            </w:tcBorders>
            <w:hideMark/>
          </w:tcPr>
          <w:p w14:paraId="4E125A2F" w14:textId="77777777" w:rsidR="00793839" w:rsidRPr="00E30DBB" w:rsidRDefault="00793839">
            <w:pPr>
              <w:tabs>
                <w:tab w:val="right" w:pos="6444"/>
              </w:tabs>
              <w:spacing w:line="360" w:lineRule="auto"/>
              <w:jc w:val="center"/>
              <w:rPr>
                <w:rFonts w:ascii="Simplified Arabic" w:hAnsi="Simplified Arabic" w:cs="Simplified Arabic"/>
                <w:sz w:val="24"/>
                <w:szCs w:val="24"/>
                <w:lang w:bidi="ar-EG"/>
              </w:rPr>
            </w:pPr>
            <w:r w:rsidRPr="00E30DBB">
              <w:rPr>
                <w:rFonts w:ascii="Simplified Arabic" w:hAnsi="Simplified Arabic" w:cs="Simplified Arabic"/>
                <w:sz w:val="24"/>
                <w:szCs w:val="24"/>
                <w:rtl/>
                <w:lang w:bidi="ar-EG"/>
              </w:rPr>
              <w:t>1.063</w:t>
            </w:r>
          </w:p>
        </w:tc>
        <w:tc>
          <w:tcPr>
            <w:tcW w:w="899" w:type="dxa"/>
            <w:tcBorders>
              <w:top w:val="thinThickSmallGap" w:sz="24" w:space="0" w:color="auto"/>
              <w:left w:val="thinThickSmallGap" w:sz="24" w:space="0" w:color="auto"/>
              <w:bottom w:val="thinThickSmallGap" w:sz="24" w:space="0" w:color="auto"/>
              <w:right w:val="thinThickSmallGap" w:sz="24" w:space="0" w:color="auto"/>
            </w:tcBorders>
            <w:hideMark/>
          </w:tcPr>
          <w:p w14:paraId="311AA214" w14:textId="77777777" w:rsidR="00793839" w:rsidRPr="00E30DBB" w:rsidRDefault="00793839">
            <w:pPr>
              <w:tabs>
                <w:tab w:val="right" w:pos="6444"/>
              </w:tabs>
              <w:spacing w:line="360" w:lineRule="auto"/>
              <w:jc w:val="center"/>
              <w:rPr>
                <w:rFonts w:ascii="Simplified Arabic" w:hAnsi="Simplified Arabic" w:cs="Simplified Arabic"/>
                <w:sz w:val="24"/>
                <w:szCs w:val="24"/>
                <w:lang w:bidi="ar-EG"/>
              </w:rPr>
            </w:pPr>
            <w:r w:rsidRPr="00E30DBB">
              <w:rPr>
                <w:rFonts w:ascii="Simplified Arabic" w:hAnsi="Simplified Arabic" w:cs="Simplified Arabic"/>
                <w:sz w:val="24"/>
                <w:szCs w:val="24"/>
                <w:rtl/>
                <w:lang w:bidi="ar-EG"/>
              </w:rPr>
              <w:t>12</w:t>
            </w:r>
          </w:p>
        </w:tc>
        <w:tc>
          <w:tcPr>
            <w:tcW w:w="4106" w:type="dxa"/>
            <w:tcBorders>
              <w:top w:val="thinThickSmallGap" w:sz="24" w:space="0" w:color="auto"/>
              <w:left w:val="thinThickSmallGap" w:sz="24" w:space="0" w:color="auto"/>
              <w:bottom w:val="thinThickSmallGap" w:sz="24" w:space="0" w:color="auto"/>
              <w:right w:val="thinThickSmallGap" w:sz="24" w:space="0" w:color="auto"/>
            </w:tcBorders>
            <w:hideMark/>
          </w:tcPr>
          <w:p w14:paraId="65C8AD68" w14:textId="77777777" w:rsidR="00793839" w:rsidRPr="00E30DBB" w:rsidRDefault="00793839">
            <w:pPr>
              <w:spacing w:line="276" w:lineRule="auto"/>
              <w:jc w:val="both"/>
              <w:rPr>
                <w:rFonts w:ascii="Simplified Arabic" w:hAnsi="Simplified Arabic" w:cs="Simplified Arabic"/>
                <w:sz w:val="24"/>
                <w:szCs w:val="24"/>
                <w:lang w:eastAsia="zh-CN"/>
              </w:rPr>
            </w:pPr>
            <w:r w:rsidRPr="00E30DBB">
              <w:rPr>
                <w:rFonts w:ascii="Simplified Arabic" w:hAnsi="Simplified Arabic" w:cs="Simplified Arabic"/>
                <w:sz w:val="24"/>
                <w:szCs w:val="24"/>
                <w:rtl/>
              </w:rPr>
              <w:t>أن بعض الغارمين ليس لديهم خبرات مهنية فى إدارة المشروعات متناهية الصغر أحد أهم الأسباب التى تؤدى الى عدم استمرار المشروع.</w:t>
            </w:r>
          </w:p>
        </w:tc>
        <w:tc>
          <w:tcPr>
            <w:tcW w:w="148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5EB16E4F" w14:textId="77777777" w:rsidR="00793839" w:rsidRPr="00E30DBB" w:rsidRDefault="00793839">
            <w:pPr>
              <w:tabs>
                <w:tab w:val="right" w:pos="6444"/>
              </w:tabs>
              <w:spacing w:line="360" w:lineRule="auto"/>
              <w:jc w:val="center"/>
              <w:rPr>
                <w:rFonts w:ascii="Simplified Arabic" w:hAnsi="Simplified Arabic" w:cs="Simplified Arabic"/>
                <w:sz w:val="24"/>
                <w:szCs w:val="24"/>
                <w:rtl/>
                <w:lang w:bidi="ar-EG"/>
              </w:rPr>
            </w:pPr>
            <w:r w:rsidRPr="00E30DBB">
              <w:rPr>
                <w:rFonts w:ascii="Simplified Arabic" w:hAnsi="Simplified Arabic" w:cs="Simplified Arabic"/>
                <w:sz w:val="24"/>
                <w:szCs w:val="24"/>
                <w:rtl/>
                <w:lang w:bidi="ar-EG"/>
              </w:rPr>
              <w:t>الأول</w:t>
            </w:r>
          </w:p>
        </w:tc>
      </w:tr>
      <w:tr w:rsidR="00793839" w14:paraId="72BDCB8C" w14:textId="77777777" w:rsidTr="007D530E">
        <w:trPr>
          <w:jc w:val="center"/>
        </w:trPr>
        <w:tc>
          <w:tcPr>
            <w:tcW w:w="1182" w:type="dxa"/>
            <w:tcBorders>
              <w:top w:val="thinThickSmallGap" w:sz="24" w:space="0" w:color="auto"/>
              <w:left w:val="thinThickSmallGap" w:sz="24" w:space="0" w:color="auto"/>
              <w:bottom w:val="thinThickSmallGap" w:sz="24" w:space="0" w:color="auto"/>
              <w:right w:val="thinThickSmallGap" w:sz="24" w:space="0" w:color="auto"/>
            </w:tcBorders>
            <w:hideMark/>
          </w:tcPr>
          <w:p w14:paraId="079F03B9" w14:textId="77777777" w:rsidR="00793839" w:rsidRPr="00E30DBB" w:rsidRDefault="00793839">
            <w:pPr>
              <w:tabs>
                <w:tab w:val="right" w:pos="6444"/>
              </w:tabs>
              <w:spacing w:line="360" w:lineRule="auto"/>
              <w:jc w:val="center"/>
              <w:rPr>
                <w:rFonts w:ascii="Simplified Arabic" w:hAnsi="Simplified Arabic" w:cs="Simplified Arabic"/>
                <w:sz w:val="24"/>
                <w:szCs w:val="24"/>
                <w:lang w:bidi="ar-EG"/>
              </w:rPr>
            </w:pPr>
            <w:r w:rsidRPr="00E30DBB">
              <w:rPr>
                <w:rFonts w:ascii="Simplified Arabic" w:hAnsi="Simplified Arabic" w:cs="Simplified Arabic"/>
                <w:sz w:val="24"/>
                <w:szCs w:val="24"/>
                <w:rtl/>
                <w:lang w:bidi="ar-EG"/>
              </w:rPr>
              <w:t>0.045</w:t>
            </w:r>
          </w:p>
        </w:tc>
        <w:tc>
          <w:tcPr>
            <w:tcW w:w="1090" w:type="dxa"/>
            <w:tcBorders>
              <w:top w:val="thinThickSmallGap" w:sz="24" w:space="0" w:color="auto"/>
              <w:left w:val="thinThickSmallGap" w:sz="24" w:space="0" w:color="auto"/>
              <w:bottom w:val="thinThickSmallGap" w:sz="24" w:space="0" w:color="auto"/>
              <w:right w:val="thinThickSmallGap" w:sz="24" w:space="0" w:color="auto"/>
            </w:tcBorders>
            <w:hideMark/>
          </w:tcPr>
          <w:p w14:paraId="7A5E74B2" w14:textId="77777777" w:rsidR="00793839" w:rsidRPr="00E30DBB" w:rsidRDefault="00793839">
            <w:pPr>
              <w:tabs>
                <w:tab w:val="right" w:pos="6444"/>
              </w:tabs>
              <w:spacing w:line="360" w:lineRule="auto"/>
              <w:jc w:val="center"/>
              <w:rPr>
                <w:rFonts w:ascii="Simplified Arabic" w:hAnsi="Simplified Arabic" w:cs="Simplified Arabic"/>
                <w:sz w:val="24"/>
                <w:szCs w:val="24"/>
                <w:lang w:bidi="ar-EG"/>
              </w:rPr>
            </w:pPr>
            <w:r w:rsidRPr="00E30DBB">
              <w:rPr>
                <w:rFonts w:ascii="Simplified Arabic" w:hAnsi="Simplified Arabic" w:cs="Simplified Arabic"/>
                <w:sz w:val="24"/>
                <w:szCs w:val="24"/>
                <w:rtl/>
                <w:lang w:bidi="ar-EG"/>
              </w:rPr>
              <w:t>1.012</w:t>
            </w:r>
          </w:p>
        </w:tc>
        <w:tc>
          <w:tcPr>
            <w:tcW w:w="899" w:type="dxa"/>
            <w:tcBorders>
              <w:top w:val="thinThickSmallGap" w:sz="24" w:space="0" w:color="auto"/>
              <w:left w:val="thinThickSmallGap" w:sz="24" w:space="0" w:color="auto"/>
              <w:bottom w:val="thinThickSmallGap" w:sz="24" w:space="0" w:color="auto"/>
              <w:right w:val="thinThickSmallGap" w:sz="24" w:space="0" w:color="auto"/>
            </w:tcBorders>
            <w:hideMark/>
          </w:tcPr>
          <w:p w14:paraId="14AFBC1D" w14:textId="77777777" w:rsidR="00793839" w:rsidRPr="00E30DBB" w:rsidRDefault="00793839">
            <w:pPr>
              <w:tabs>
                <w:tab w:val="right" w:pos="6444"/>
              </w:tabs>
              <w:spacing w:line="360" w:lineRule="auto"/>
              <w:jc w:val="center"/>
              <w:rPr>
                <w:rFonts w:ascii="Simplified Arabic" w:hAnsi="Simplified Arabic" w:cs="Simplified Arabic"/>
                <w:sz w:val="24"/>
                <w:szCs w:val="24"/>
                <w:lang w:bidi="ar-EG"/>
              </w:rPr>
            </w:pPr>
            <w:r w:rsidRPr="00E30DBB">
              <w:rPr>
                <w:rFonts w:ascii="Simplified Arabic" w:hAnsi="Simplified Arabic" w:cs="Simplified Arabic"/>
                <w:sz w:val="24"/>
                <w:szCs w:val="24"/>
                <w:rtl/>
                <w:lang w:bidi="ar-EG"/>
              </w:rPr>
              <w:t>12</w:t>
            </w:r>
          </w:p>
        </w:tc>
        <w:tc>
          <w:tcPr>
            <w:tcW w:w="4106" w:type="dxa"/>
            <w:tcBorders>
              <w:top w:val="thinThickSmallGap" w:sz="24" w:space="0" w:color="auto"/>
              <w:left w:val="thinThickSmallGap" w:sz="24" w:space="0" w:color="auto"/>
              <w:bottom w:val="thinThickSmallGap" w:sz="24" w:space="0" w:color="auto"/>
              <w:right w:val="thinThickSmallGap" w:sz="24" w:space="0" w:color="auto"/>
            </w:tcBorders>
            <w:hideMark/>
          </w:tcPr>
          <w:p w14:paraId="34D06A4B" w14:textId="77777777" w:rsidR="00793839" w:rsidRPr="00E30DBB" w:rsidRDefault="00793839">
            <w:pPr>
              <w:spacing w:line="276" w:lineRule="auto"/>
              <w:rPr>
                <w:rFonts w:ascii="Simplified Arabic" w:hAnsi="Simplified Arabic" w:cs="Simplified Arabic"/>
                <w:sz w:val="24"/>
                <w:szCs w:val="24"/>
                <w:lang w:eastAsia="zh-CN"/>
              </w:rPr>
            </w:pPr>
            <w:r w:rsidRPr="00E30DBB">
              <w:rPr>
                <w:rFonts w:ascii="Simplified Arabic" w:hAnsi="Simplified Arabic" w:cs="Simplified Arabic"/>
                <w:sz w:val="24"/>
                <w:szCs w:val="24"/>
                <w:rtl/>
              </w:rPr>
              <w:t>أن التدريب والتأهيل للغارمين يؤثر إيجابياً على تحويل المشروع متناهي الصغر الي صغير ويساهم فى استمرارية المشروع .</w:t>
            </w:r>
          </w:p>
        </w:tc>
        <w:tc>
          <w:tcPr>
            <w:tcW w:w="148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3A8A9D35" w14:textId="77777777" w:rsidR="00793839" w:rsidRPr="00E30DBB" w:rsidRDefault="00793839">
            <w:pPr>
              <w:tabs>
                <w:tab w:val="right" w:pos="6444"/>
              </w:tabs>
              <w:spacing w:line="360" w:lineRule="auto"/>
              <w:jc w:val="center"/>
              <w:rPr>
                <w:rFonts w:ascii="Simplified Arabic" w:hAnsi="Simplified Arabic" w:cs="Simplified Arabic"/>
                <w:sz w:val="24"/>
                <w:szCs w:val="24"/>
                <w:lang w:bidi="ar-EG"/>
              </w:rPr>
            </w:pPr>
            <w:r w:rsidRPr="00E30DBB">
              <w:rPr>
                <w:rFonts w:ascii="Simplified Arabic" w:hAnsi="Simplified Arabic" w:cs="Simplified Arabic"/>
                <w:sz w:val="24"/>
                <w:szCs w:val="24"/>
                <w:rtl/>
                <w:lang w:bidi="ar-EG"/>
              </w:rPr>
              <w:t>الثاني</w:t>
            </w:r>
          </w:p>
        </w:tc>
      </w:tr>
    </w:tbl>
    <w:p w14:paraId="438CB319" w14:textId="5E5C3E9C" w:rsidR="007D530E" w:rsidRPr="007D530E" w:rsidRDefault="007D530E" w:rsidP="007D530E">
      <w:pPr>
        <w:spacing w:line="276" w:lineRule="auto"/>
        <w:jc w:val="both"/>
        <w:rPr>
          <w:rFonts w:ascii="Simplified Arabic" w:eastAsia="Calibri" w:hAnsi="Simplified Arabic" w:cs="Simplified Arabic"/>
          <w:sz w:val="24"/>
          <w:szCs w:val="24"/>
          <w:rtl/>
          <w:lang w:bidi="ar-EG"/>
        </w:rPr>
      </w:pPr>
      <w:r w:rsidRPr="007E3F46">
        <w:rPr>
          <w:rFonts w:ascii="Simplified Arabic" w:eastAsia="Calibri" w:hAnsi="Simplified Arabic" w:cs="Simplified Arabic" w:hint="cs"/>
          <w:sz w:val="24"/>
          <w:szCs w:val="24"/>
          <w:rtl/>
          <w:lang w:bidi="ar-EG"/>
        </w:rPr>
        <w:t>المصدر :إعداد الباحثة من واقع الدراسة الميدانية .</w:t>
      </w:r>
    </w:p>
    <w:p w14:paraId="7636BD21" w14:textId="144F5C18" w:rsidR="00793839" w:rsidRPr="00430BFF" w:rsidRDefault="00793839" w:rsidP="00793839">
      <w:pPr>
        <w:spacing w:line="276" w:lineRule="auto"/>
        <w:jc w:val="both"/>
        <w:rPr>
          <w:rFonts w:ascii="Simplified Arabic" w:eastAsia="Calibri" w:hAnsi="Simplified Arabic" w:cs="Simplified Arabic"/>
          <w:b/>
          <w:bCs/>
          <w:sz w:val="24"/>
          <w:szCs w:val="24"/>
          <w:lang w:bidi="ar-EG"/>
        </w:rPr>
      </w:pPr>
      <w:r w:rsidRPr="00430BFF">
        <w:rPr>
          <w:rFonts w:ascii="Simplified Arabic" w:eastAsia="Calibri" w:hAnsi="Simplified Arabic" w:cs="Simplified Arabic"/>
          <w:b/>
          <w:bCs/>
          <w:sz w:val="24"/>
          <w:szCs w:val="24"/>
          <w:rtl/>
        </w:rPr>
        <w:t>أن بعض الغارمين ليس لديهم خبرات مهنية فى إدارة المشروعات متناهية الصغر أحد أهم الأسباب التى تؤدى الى عدم استمرار المشروع.</w:t>
      </w:r>
    </w:p>
    <w:p w14:paraId="2D02A42F" w14:textId="77777777" w:rsidR="00793839" w:rsidRPr="006218AC" w:rsidRDefault="00793839" w:rsidP="00793839">
      <w:pPr>
        <w:spacing w:line="276" w:lineRule="auto"/>
        <w:jc w:val="both"/>
        <w:rPr>
          <w:rFonts w:ascii="Simplified Arabic" w:eastAsia="Calibri" w:hAnsi="Simplified Arabic" w:cs="Simplified Arabic"/>
          <w:b/>
          <w:bCs/>
          <w:sz w:val="24"/>
          <w:szCs w:val="24"/>
          <w:rtl/>
          <w:lang w:bidi="ar-EG"/>
        </w:rPr>
      </w:pPr>
      <w:r w:rsidRPr="006218AC">
        <w:rPr>
          <w:rFonts w:ascii="Simplified Arabic" w:eastAsia="Calibri" w:hAnsi="Simplified Arabic" w:cs="Simplified Arabic"/>
          <w:b/>
          <w:bCs/>
          <w:sz w:val="24"/>
          <w:szCs w:val="24"/>
          <w:rtl/>
          <w:lang w:bidi="ar-EG"/>
        </w:rPr>
        <w:t xml:space="preserve">الأساليب الإحصائية المستخدمة في الدراسة: </w:t>
      </w:r>
    </w:p>
    <w:p w14:paraId="10137DD5" w14:textId="5BC4F865" w:rsidR="00004287" w:rsidRPr="00430BFF" w:rsidRDefault="00793839" w:rsidP="00976B8A">
      <w:pPr>
        <w:spacing w:line="276" w:lineRule="auto"/>
        <w:jc w:val="both"/>
        <w:rPr>
          <w:rFonts w:ascii="Simplified Arabic" w:eastAsia="Calibri" w:hAnsi="Simplified Arabic" w:cs="Simplified Arabic"/>
          <w:sz w:val="24"/>
          <w:szCs w:val="24"/>
          <w:rtl/>
          <w:lang w:bidi="ar-EG"/>
        </w:rPr>
      </w:pPr>
      <w:r w:rsidRPr="00E43FBF">
        <w:rPr>
          <w:rFonts w:ascii="Simplified Arabic" w:eastAsia="Calibri" w:hAnsi="Simplified Arabic" w:cs="Simplified Arabic"/>
          <w:sz w:val="28"/>
          <w:szCs w:val="28"/>
          <w:rtl/>
          <w:lang w:bidi="ar-EG"/>
        </w:rPr>
        <w:t xml:space="preserve">      </w:t>
      </w:r>
      <w:r w:rsidRPr="00430BFF">
        <w:rPr>
          <w:rFonts w:ascii="Simplified Arabic" w:eastAsia="Calibri" w:hAnsi="Simplified Arabic" w:cs="Simplified Arabic"/>
          <w:sz w:val="24"/>
          <w:szCs w:val="24"/>
          <w:rtl/>
          <w:lang w:bidi="ar-EG"/>
        </w:rPr>
        <w:t xml:space="preserve"> تم اٍستخدام المعالجات الإحصائية التالية عن طريق استخدام البرنامج الاحصائي</w:t>
      </w:r>
      <w:r w:rsidRPr="00430BFF">
        <w:rPr>
          <w:rFonts w:ascii="Simplified Arabic" w:eastAsia="Calibri" w:hAnsi="Simplified Arabic" w:cs="Simplified Arabic"/>
          <w:sz w:val="24"/>
          <w:szCs w:val="24"/>
          <w:lang w:bidi="ar-EG"/>
        </w:rPr>
        <w:t>SPSS)</w:t>
      </w:r>
      <w:r w:rsidRPr="00430BFF">
        <w:rPr>
          <w:rFonts w:ascii="Simplified Arabic" w:eastAsia="Calibri" w:hAnsi="Simplified Arabic" w:cs="Simplified Arabic"/>
          <w:sz w:val="24"/>
          <w:szCs w:val="24"/>
          <w:rtl/>
          <w:lang w:bidi="ar-EG"/>
        </w:rPr>
        <w:t>)، النسب المئوية والتكرارات والمتوسط الحسابي: يستخدم هذا الأمر بشكل أساسي لأغراض معرفة تكرار فئات متغير ما ويتم الاستفادة منها في وصف عينة البحث، اختبار ألفا كرونباخ، استخدام اختبار كولمجروف- سيمرنوف حيث يستخدم هذا الاختبار لمعرفة ما أذا كانت البيانات تتبع التوزيع الطبيعي من عدمه، معامل ارتباط بيرسون</w:t>
      </w:r>
      <w:r w:rsidRPr="00430BFF">
        <w:rPr>
          <w:rFonts w:ascii="Simplified Arabic" w:eastAsia="Calibri" w:hAnsi="Simplified Arabic" w:cs="Simplified Arabic"/>
          <w:sz w:val="24"/>
          <w:szCs w:val="24"/>
          <w:lang w:bidi="ar-EG"/>
        </w:rPr>
        <w:t xml:space="preserve"> </w:t>
      </w:r>
      <w:r w:rsidRPr="00430BFF">
        <w:rPr>
          <w:rFonts w:ascii="Simplified Arabic" w:eastAsia="Calibri" w:hAnsi="Simplified Arabic" w:cs="Simplified Arabic"/>
          <w:sz w:val="24"/>
          <w:szCs w:val="24"/>
          <w:rtl/>
          <w:lang w:bidi="ar-EG"/>
        </w:rPr>
        <w:t>(</w:t>
      </w:r>
      <w:r w:rsidRPr="00430BFF">
        <w:rPr>
          <w:rFonts w:ascii="Simplified Arabic" w:eastAsia="Calibri" w:hAnsi="Simplified Arabic" w:cs="Simplified Arabic"/>
          <w:sz w:val="24"/>
          <w:szCs w:val="24"/>
          <w:lang w:bidi="ar-EG"/>
        </w:rPr>
        <w:t xml:space="preserve">spear man Correlation </w:t>
      </w:r>
      <w:r w:rsidRPr="00430BFF">
        <w:rPr>
          <w:rFonts w:ascii="Simplified Arabic" w:eastAsia="Calibri" w:hAnsi="Simplified Arabic" w:cs="Simplified Arabic"/>
          <w:sz w:val="24"/>
          <w:szCs w:val="24"/>
          <w:lang w:bidi="ar-EG"/>
        </w:rPr>
        <w:lastRenderedPageBreak/>
        <w:t>Coefficient</w:t>
      </w:r>
      <w:r w:rsidRPr="00430BFF">
        <w:rPr>
          <w:rFonts w:ascii="Simplified Arabic" w:eastAsia="Calibri" w:hAnsi="Simplified Arabic" w:cs="Simplified Arabic"/>
          <w:sz w:val="24"/>
          <w:szCs w:val="24"/>
          <w:rtl/>
          <w:lang w:bidi="ar-EG"/>
        </w:rPr>
        <w:t>)</w:t>
      </w:r>
      <w:r w:rsidRPr="00430BFF">
        <w:rPr>
          <w:rFonts w:ascii="Simplified Arabic" w:eastAsia="Calibri" w:hAnsi="Simplified Arabic" w:cs="Simplified Arabic"/>
          <w:sz w:val="24"/>
          <w:szCs w:val="24"/>
          <w:lang w:bidi="ar-EG"/>
        </w:rPr>
        <w:t xml:space="preserve"> </w:t>
      </w:r>
      <w:r w:rsidRPr="00430BFF">
        <w:rPr>
          <w:rFonts w:ascii="Simplified Arabic" w:eastAsia="Calibri" w:hAnsi="Simplified Arabic" w:cs="Simplified Arabic"/>
          <w:sz w:val="24"/>
          <w:szCs w:val="24"/>
          <w:rtl/>
          <w:lang w:bidi="ar-EG"/>
        </w:rPr>
        <w:t xml:space="preserve"> لقياس درجة الارتباط حيث يقوم هذا الاختبار على دراسة العلاقة بين متغيرين، وقد تم استخدامه لحساب الاتساق الداخلي والصدق البنائي للاستبانة، والعلاقة بين المتغيرات، اختبار</w:t>
      </w:r>
      <w:r w:rsidRPr="00430BFF">
        <w:rPr>
          <w:rFonts w:ascii="Simplified Arabic" w:eastAsia="Calibri" w:hAnsi="Simplified Arabic" w:cs="Simplified Arabic"/>
          <w:sz w:val="24"/>
          <w:szCs w:val="24"/>
          <w:lang w:bidi="ar-EG"/>
        </w:rPr>
        <w:t>T</w:t>
      </w:r>
      <w:r w:rsidRPr="00430BFF">
        <w:rPr>
          <w:rFonts w:ascii="Simplified Arabic" w:eastAsia="Calibri" w:hAnsi="Simplified Arabic" w:cs="Simplified Arabic"/>
          <w:sz w:val="24"/>
          <w:szCs w:val="24"/>
          <w:rtl/>
          <w:lang w:bidi="ar-EG"/>
        </w:rPr>
        <w:t xml:space="preserve"> في حالة عينة واحدة لمعرفة ما إذا كانت متوسط درجة الاستجابة قد وصلت إلى الحياد وهى 3 أم زادت أو قلت عن ذلك، ولقد تم استخدامه للتأكد من دلالة المتوسط لكل فقرة من فقرات الاستبانة.</w:t>
      </w:r>
    </w:p>
    <w:p w14:paraId="0907161A" w14:textId="77777777" w:rsidR="00793839" w:rsidRPr="006218AC" w:rsidRDefault="00793839" w:rsidP="006218AC">
      <w:pPr>
        <w:spacing w:after="0"/>
        <w:jc w:val="both"/>
        <w:rPr>
          <w:rFonts w:ascii="Simplified Arabic" w:eastAsia="Calibri" w:hAnsi="Simplified Arabic" w:cs="Simplified Arabic"/>
          <w:b/>
          <w:bCs/>
          <w:sz w:val="24"/>
          <w:szCs w:val="24"/>
          <w:u w:val="single"/>
          <w:lang w:bidi="ar-EG"/>
        </w:rPr>
      </w:pPr>
      <w:r w:rsidRPr="006218AC">
        <w:rPr>
          <w:rFonts w:ascii="Simplified Arabic" w:eastAsia="Calibri" w:hAnsi="Simplified Arabic" w:cs="Simplified Arabic"/>
          <w:b/>
          <w:bCs/>
          <w:sz w:val="24"/>
          <w:szCs w:val="24"/>
          <w:u w:val="single"/>
          <w:rtl/>
          <w:lang w:bidi="ar-EG"/>
        </w:rPr>
        <w:t>سابعاً: اختبار فرضيات الدراسة:</w:t>
      </w:r>
    </w:p>
    <w:p w14:paraId="6FE78DC7" w14:textId="77777777" w:rsidR="00793839" w:rsidRPr="006218AC" w:rsidRDefault="00793839" w:rsidP="006218AC">
      <w:pPr>
        <w:spacing w:after="0"/>
        <w:jc w:val="both"/>
        <w:rPr>
          <w:rFonts w:ascii="Simplified Arabic" w:eastAsia="Calibri" w:hAnsi="Simplified Arabic" w:cs="Simplified Arabic"/>
          <w:b/>
          <w:bCs/>
          <w:sz w:val="24"/>
          <w:szCs w:val="24"/>
          <w:lang w:bidi="ar-EG"/>
        </w:rPr>
      </w:pPr>
      <w:r w:rsidRPr="006218AC">
        <w:rPr>
          <w:rFonts w:ascii="Simplified Arabic" w:eastAsia="Calibri" w:hAnsi="Simplified Arabic" w:cs="Simplified Arabic"/>
          <w:b/>
          <w:bCs/>
          <w:sz w:val="24"/>
          <w:szCs w:val="24"/>
          <w:u w:val="single"/>
          <w:rtl/>
          <w:lang w:bidi="ar-EG"/>
        </w:rPr>
        <w:t xml:space="preserve">المحور الأول الفرضية الأولى: </w:t>
      </w:r>
      <w:r w:rsidRPr="006218AC">
        <w:rPr>
          <w:rFonts w:ascii="Simplified Arabic" w:eastAsia="Calibri" w:hAnsi="Simplified Arabic" w:cs="Simplified Arabic"/>
          <w:b/>
          <w:bCs/>
          <w:sz w:val="24"/>
          <w:szCs w:val="24"/>
          <w:rtl/>
          <w:lang w:bidi="ar-EG"/>
        </w:rPr>
        <w:t xml:space="preserve"> </w:t>
      </w:r>
    </w:p>
    <w:p w14:paraId="54549AE5" w14:textId="5485AABE" w:rsidR="00293EB2" w:rsidRPr="006218AC" w:rsidRDefault="00793839" w:rsidP="006218AC">
      <w:pPr>
        <w:spacing w:after="0"/>
        <w:jc w:val="both"/>
        <w:rPr>
          <w:rFonts w:ascii="Simplified Arabic" w:eastAsia="Calibri" w:hAnsi="Simplified Arabic" w:cs="Simplified Arabic"/>
          <w:b/>
          <w:bCs/>
          <w:sz w:val="24"/>
          <w:szCs w:val="24"/>
          <w:rtl/>
          <w:lang w:bidi="ar-EG"/>
        </w:rPr>
      </w:pPr>
      <w:r w:rsidRPr="006218AC">
        <w:rPr>
          <w:rFonts w:ascii="Simplified Arabic" w:eastAsia="Calibri" w:hAnsi="Simplified Arabic" w:cs="Simplified Arabic"/>
          <w:b/>
          <w:bCs/>
          <w:sz w:val="24"/>
          <w:szCs w:val="24"/>
          <w:rtl/>
          <w:lang w:bidi="ar-EG"/>
        </w:rPr>
        <w:t>"أن بعض الغارمين ليس لديهم خبرات مهنية فى إدارة المشروعات متناهية الصغر أحد أهم الأسباب التى تؤدى الى عدم استمرار المشروع".</w:t>
      </w:r>
    </w:p>
    <w:p w14:paraId="26F41730" w14:textId="16E50E65" w:rsidR="000F471F" w:rsidRPr="00E43FBF" w:rsidRDefault="000F471F" w:rsidP="000F471F">
      <w:pPr>
        <w:spacing w:line="276" w:lineRule="auto"/>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الجدول رقم (9)</w:t>
      </w:r>
    </w:p>
    <w:tbl>
      <w:tblPr>
        <w:tblStyle w:val="1"/>
        <w:bidiVisual/>
        <w:tblW w:w="9195" w:type="dxa"/>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589"/>
        <w:gridCol w:w="2691"/>
        <w:gridCol w:w="991"/>
        <w:gridCol w:w="1133"/>
        <w:gridCol w:w="991"/>
        <w:gridCol w:w="958"/>
        <w:gridCol w:w="1025"/>
        <w:gridCol w:w="817"/>
      </w:tblGrid>
      <w:tr w:rsidR="00793839" w14:paraId="0B496AC6" w14:textId="77777777" w:rsidTr="00BA3BC4">
        <w:trPr>
          <w:cantSplit/>
          <w:trHeight w:val="1134"/>
        </w:trPr>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559BD182" w14:textId="77777777" w:rsidR="00793839" w:rsidRPr="00E30DBB" w:rsidRDefault="00793839" w:rsidP="006218AC">
            <w:pPr>
              <w:spacing w:line="228" w:lineRule="auto"/>
              <w:jc w:val="center"/>
              <w:rPr>
                <w:rFonts w:ascii="Simplified Arabic" w:hAnsi="Simplified Arabic" w:cs="Simplified Arabic"/>
                <w:b/>
                <w:bCs/>
                <w:rtl/>
                <w:lang w:bidi="ar-EG"/>
              </w:rPr>
            </w:pPr>
            <w:r w:rsidRPr="00E30DBB">
              <w:rPr>
                <w:rFonts w:ascii="Simplified Arabic" w:hAnsi="Simplified Arabic" w:cs="Simplified Arabic"/>
                <w:b/>
                <w:bCs/>
                <w:rtl/>
                <w:lang w:bidi="ar-EG"/>
              </w:rPr>
              <w:t>م</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cPr>
          <w:p w14:paraId="55C15579" w14:textId="77777777" w:rsidR="00793839" w:rsidRPr="00E30DBB" w:rsidRDefault="00793839" w:rsidP="006218AC">
            <w:pPr>
              <w:tabs>
                <w:tab w:val="left" w:pos="225"/>
              </w:tabs>
              <w:spacing w:line="228" w:lineRule="auto"/>
              <w:jc w:val="center"/>
              <w:rPr>
                <w:rFonts w:ascii="Simplified Arabic" w:hAnsi="Simplified Arabic" w:cs="Simplified Arabic"/>
                <w:b/>
                <w:bCs/>
                <w:lang w:bidi="ar-EG"/>
              </w:rPr>
            </w:pPr>
          </w:p>
          <w:p w14:paraId="74F8D659" w14:textId="62B7C715" w:rsidR="00793839" w:rsidRPr="00E30DBB" w:rsidRDefault="00B41136" w:rsidP="006218AC">
            <w:pPr>
              <w:tabs>
                <w:tab w:val="left" w:pos="225"/>
              </w:tabs>
              <w:spacing w:line="228" w:lineRule="auto"/>
              <w:jc w:val="center"/>
              <w:rPr>
                <w:rFonts w:ascii="Simplified Arabic" w:hAnsi="Simplified Arabic" w:cs="Simplified Arabic"/>
                <w:b/>
                <w:bCs/>
                <w:rtl/>
                <w:lang w:bidi="ar-EG"/>
              </w:rPr>
            </w:pPr>
            <w:r w:rsidRPr="00E30DBB">
              <w:rPr>
                <w:rFonts w:ascii="Simplified Arabic" w:hAnsi="Simplified Arabic" w:cs="Simplified Arabic"/>
                <w:b/>
                <w:bCs/>
                <w:rtl/>
                <w:lang w:bidi="ar-EG"/>
              </w:rPr>
              <w:t>الفقرات</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09441AE8" w14:textId="77777777" w:rsidR="00793839" w:rsidRPr="00E30DBB" w:rsidRDefault="00793839" w:rsidP="006218AC">
            <w:pPr>
              <w:spacing w:line="228" w:lineRule="auto"/>
              <w:ind w:left="113" w:right="113"/>
              <w:jc w:val="center"/>
              <w:rPr>
                <w:rFonts w:ascii="Simplified Arabic" w:hAnsi="Simplified Arabic" w:cs="Simplified Arabic"/>
                <w:b/>
                <w:bCs/>
                <w:lang w:bidi="ar-EG"/>
              </w:rPr>
            </w:pPr>
            <w:r w:rsidRPr="00E30DBB">
              <w:rPr>
                <w:rFonts w:ascii="Simplified Arabic" w:hAnsi="Simplified Arabic" w:cs="Simplified Arabic"/>
                <w:b/>
                <w:bCs/>
                <w:rtl/>
                <w:lang w:bidi="ar-EG"/>
              </w:rPr>
              <w:t>الوسط الحسابي</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14C8F274" w14:textId="77777777" w:rsidR="00793839" w:rsidRPr="00E30DBB" w:rsidRDefault="00793839" w:rsidP="006218AC">
            <w:pPr>
              <w:spacing w:line="228" w:lineRule="auto"/>
              <w:ind w:left="113" w:right="113"/>
              <w:jc w:val="center"/>
              <w:rPr>
                <w:rFonts w:ascii="Simplified Arabic" w:hAnsi="Simplified Arabic" w:cs="Simplified Arabic"/>
                <w:b/>
                <w:bCs/>
                <w:lang w:bidi="ar-EG"/>
              </w:rPr>
            </w:pPr>
            <w:r w:rsidRPr="00E30DBB">
              <w:rPr>
                <w:rFonts w:ascii="Simplified Arabic" w:hAnsi="Simplified Arabic" w:cs="Simplified Arabic"/>
                <w:b/>
                <w:bCs/>
                <w:rtl/>
                <w:lang w:bidi="ar-EG"/>
              </w:rPr>
              <w:t>الانحراف المعياري</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7C09FA25" w14:textId="77777777" w:rsidR="00793839" w:rsidRPr="00E30DBB" w:rsidRDefault="00793839" w:rsidP="006218AC">
            <w:pPr>
              <w:spacing w:line="228" w:lineRule="auto"/>
              <w:ind w:left="113" w:right="113"/>
              <w:jc w:val="center"/>
              <w:rPr>
                <w:rFonts w:ascii="Simplified Arabic" w:hAnsi="Simplified Arabic" w:cs="Simplified Arabic"/>
                <w:b/>
                <w:bCs/>
                <w:lang w:bidi="ar-EG"/>
              </w:rPr>
            </w:pPr>
            <w:r w:rsidRPr="00E30DBB">
              <w:rPr>
                <w:rFonts w:ascii="Simplified Arabic" w:hAnsi="Simplified Arabic" w:cs="Simplified Arabic"/>
                <w:b/>
                <w:bCs/>
                <w:rtl/>
                <w:lang w:bidi="ar-EG"/>
              </w:rPr>
              <w:t>الوزن النسبي</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25CE4B83" w14:textId="77777777" w:rsidR="00793839" w:rsidRPr="00E30DBB" w:rsidRDefault="00793839" w:rsidP="006218AC">
            <w:pPr>
              <w:spacing w:line="228" w:lineRule="auto"/>
              <w:ind w:left="113" w:right="113"/>
              <w:jc w:val="center"/>
              <w:rPr>
                <w:rFonts w:ascii="Simplified Arabic" w:hAnsi="Simplified Arabic" w:cs="Simplified Arabic"/>
                <w:b/>
                <w:bCs/>
                <w:lang w:bidi="ar-EG"/>
              </w:rPr>
            </w:pPr>
            <w:r w:rsidRPr="00E30DBB">
              <w:rPr>
                <w:rFonts w:ascii="Simplified Arabic" w:hAnsi="Simplified Arabic" w:cs="Simplified Arabic"/>
                <w:b/>
                <w:bCs/>
                <w:rtl/>
                <w:lang w:bidi="ar-EG"/>
              </w:rPr>
              <w:t>قيمة اختبار</w:t>
            </w:r>
          </w:p>
          <w:p w14:paraId="7633B3FB" w14:textId="77777777" w:rsidR="00793839" w:rsidRPr="00E30DBB" w:rsidRDefault="00793839" w:rsidP="006218AC">
            <w:pPr>
              <w:spacing w:line="228" w:lineRule="auto"/>
              <w:ind w:left="113" w:right="113"/>
              <w:jc w:val="center"/>
              <w:rPr>
                <w:rFonts w:ascii="Simplified Arabic" w:hAnsi="Simplified Arabic" w:cs="Simplified Arabic"/>
                <w:b/>
                <w:bCs/>
                <w:rtl/>
                <w:lang w:bidi="ar-EG"/>
              </w:rPr>
            </w:pPr>
            <w:r w:rsidRPr="00E30DBB">
              <w:rPr>
                <w:rFonts w:ascii="Simplified Arabic" w:hAnsi="Simplified Arabic" w:cs="Simplified Arabic"/>
                <w:b/>
                <w:bCs/>
                <w:lang w:bidi="ar-EG"/>
              </w:rPr>
              <w:t>T</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388CAAC1" w14:textId="77777777" w:rsidR="00793839" w:rsidRPr="00E30DBB" w:rsidRDefault="00793839" w:rsidP="006218AC">
            <w:pPr>
              <w:spacing w:line="228" w:lineRule="auto"/>
              <w:ind w:left="113" w:right="113"/>
              <w:jc w:val="center"/>
              <w:rPr>
                <w:rFonts w:ascii="Simplified Arabic" w:hAnsi="Simplified Arabic" w:cs="Simplified Arabic"/>
                <w:b/>
                <w:bCs/>
                <w:lang w:bidi="ar-EG"/>
              </w:rPr>
            </w:pPr>
            <w:r w:rsidRPr="00E30DBB">
              <w:rPr>
                <w:rFonts w:ascii="Simplified Arabic" w:hAnsi="Simplified Arabic" w:cs="Simplified Arabic"/>
                <w:b/>
                <w:bCs/>
                <w:rtl/>
                <w:lang w:bidi="ar-EG"/>
              </w:rPr>
              <w:t>القيمة الاحتمالية</w:t>
            </w:r>
            <w:r w:rsidRPr="00E30DBB">
              <w:rPr>
                <w:rFonts w:ascii="Simplified Arabic" w:hAnsi="Simplified Arabic" w:cs="Simplified Arabic"/>
                <w:b/>
                <w:bCs/>
                <w:lang w:bidi="ar-EG"/>
              </w:rPr>
              <w:t xml:space="preserve"> (sig)</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tcPr>
          <w:p w14:paraId="077F90A6" w14:textId="08F3402A" w:rsidR="00793839" w:rsidRPr="00E30DBB" w:rsidRDefault="00FC6FD1" w:rsidP="006218AC">
            <w:pPr>
              <w:spacing w:line="228" w:lineRule="auto"/>
              <w:ind w:left="113" w:right="113"/>
              <w:jc w:val="center"/>
              <w:rPr>
                <w:rFonts w:ascii="Simplified Arabic" w:hAnsi="Simplified Arabic" w:cs="Simplified Arabic"/>
                <w:b/>
                <w:bCs/>
                <w:lang w:bidi="ar-EG"/>
              </w:rPr>
            </w:pPr>
            <w:r w:rsidRPr="00E30DBB">
              <w:rPr>
                <w:rFonts w:ascii="Simplified Arabic" w:hAnsi="Simplified Arabic" w:cs="Simplified Arabic"/>
                <w:b/>
                <w:bCs/>
                <w:rtl/>
                <w:lang w:bidi="ar-EG"/>
              </w:rPr>
              <w:t>الترتيب</w:t>
            </w:r>
          </w:p>
          <w:p w14:paraId="43DCDE50" w14:textId="4EAE1F4A" w:rsidR="00793839" w:rsidRPr="00E30DBB" w:rsidRDefault="00793839" w:rsidP="006218AC">
            <w:pPr>
              <w:spacing w:line="228" w:lineRule="auto"/>
              <w:ind w:left="113" w:right="113"/>
              <w:jc w:val="center"/>
              <w:rPr>
                <w:rFonts w:ascii="Simplified Arabic" w:hAnsi="Simplified Arabic" w:cs="Simplified Arabic"/>
                <w:b/>
                <w:bCs/>
                <w:rtl/>
                <w:lang w:bidi="ar-EG"/>
              </w:rPr>
            </w:pPr>
          </w:p>
        </w:tc>
      </w:tr>
      <w:tr w:rsidR="00793839" w14:paraId="678F2E7E"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A91DAE4"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68870FB4" w14:textId="77777777" w:rsidR="00793839" w:rsidRPr="00E30DBB" w:rsidRDefault="00793839" w:rsidP="006218AC">
            <w:pPr>
              <w:spacing w:line="228" w:lineRule="auto"/>
              <w:rPr>
                <w:rFonts w:ascii="Simplified Arabic" w:hAnsi="Simplified Arabic" w:cs="Simplified Arabic"/>
                <w:spacing w:val="4"/>
                <w:lang w:eastAsia="zh-CN" w:bidi="ar-EG"/>
              </w:rPr>
            </w:pPr>
            <w:r w:rsidRPr="00E30DBB">
              <w:rPr>
                <w:rFonts w:ascii="Simplified Arabic" w:hAnsi="Simplified Arabic" w:cs="Simplified Arabic"/>
                <w:spacing w:val="4"/>
                <w:rtl/>
                <w:lang w:bidi="ar-EG"/>
              </w:rPr>
              <w:t>تعتبر عدم وجود الخبرة الكافية من أهم أسباب عدم وجود مشروع لديك.</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2072530B" w14:textId="77777777" w:rsidR="00793839" w:rsidRPr="00E30DBB" w:rsidRDefault="00793839" w:rsidP="006218AC">
            <w:pPr>
              <w:spacing w:line="228" w:lineRule="auto"/>
              <w:jc w:val="center"/>
              <w:rPr>
                <w:rFonts w:ascii="Simplified Arabic" w:hAnsi="Simplified Arabic" w:cs="Simplified Arabic"/>
                <w:rtl/>
                <w:lang w:bidi="ar-EG"/>
              </w:rPr>
            </w:pPr>
            <w:r w:rsidRPr="00E30DBB">
              <w:rPr>
                <w:rFonts w:ascii="Simplified Arabic" w:hAnsi="Simplified Arabic" w:cs="Simplified Arabic"/>
                <w:rtl/>
                <w:lang w:bidi="ar-EG"/>
              </w:rPr>
              <w:t>3.86</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5CE8A0FD"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0.78</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6374FB8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77.36</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19E1456E"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14.378</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72313DF6"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6622FEA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2</w:t>
            </w:r>
          </w:p>
        </w:tc>
      </w:tr>
      <w:tr w:rsidR="00793839" w14:paraId="289B44B3"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7AF786F7"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2</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0501A0DA" w14:textId="77777777" w:rsidR="00793839" w:rsidRPr="00E30DBB" w:rsidRDefault="00793839" w:rsidP="006218AC">
            <w:pPr>
              <w:spacing w:line="228" w:lineRule="auto"/>
              <w:rPr>
                <w:rFonts w:ascii="Simplified Arabic" w:hAnsi="Simplified Arabic" w:cs="Simplified Arabic"/>
                <w:spacing w:val="4"/>
                <w:lang w:eastAsia="zh-CN" w:bidi="ar-EG"/>
              </w:rPr>
            </w:pPr>
            <w:r w:rsidRPr="00E30DBB">
              <w:rPr>
                <w:rFonts w:ascii="Simplified Arabic" w:hAnsi="Simplified Arabic" w:cs="Simplified Arabic"/>
                <w:spacing w:val="4"/>
                <w:rtl/>
                <w:lang w:bidi="ar-EG"/>
              </w:rPr>
              <w:t>تفضل العمل لدى الغير أحد أهم الأسباب لعدم وجود مشروع.</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2A848D0F"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3.76</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3A244554"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0.56</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1C8468EE"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75.24</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1EBA3BE5"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17.548</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699873F7"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18A5B847"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6</w:t>
            </w:r>
          </w:p>
        </w:tc>
      </w:tr>
      <w:tr w:rsidR="00793839" w14:paraId="7C813B39"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67A756C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3</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19B7E7C8" w14:textId="77777777" w:rsidR="00793839" w:rsidRPr="00E30DBB" w:rsidRDefault="00793839" w:rsidP="006218AC">
            <w:pPr>
              <w:spacing w:line="228" w:lineRule="auto"/>
              <w:rPr>
                <w:rFonts w:ascii="Simplified Arabic" w:eastAsia="SimSun" w:hAnsi="Simplified Arabic" w:cs="Simplified Arabic"/>
                <w:spacing w:val="4"/>
                <w:lang w:eastAsia="zh-CN" w:bidi="ar-EG"/>
              </w:rPr>
            </w:pPr>
            <w:r w:rsidRPr="00E30DBB">
              <w:rPr>
                <w:rFonts w:ascii="Simplified Arabic" w:eastAsia="SimSun" w:hAnsi="Simplified Arabic" w:cs="Simplified Arabic"/>
                <w:spacing w:val="4"/>
                <w:rtl/>
                <w:lang w:bidi="ar-EG"/>
              </w:rPr>
              <w:t>لديك مشروع قائم حالياً بنسبة 100%.</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3F43A9F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3.77</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21DB4491"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0.85</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73E2231F"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75.56</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456A6229"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11.891</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1D448927"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694E50DE"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5</w:t>
            </w:r>
          </w:p>
        </w:tc>
      </w:tr>
      <w:tr w:rsidR="00793839" w14:paraId="2EE10888"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04C9ED1A"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4</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5199A76E" w14:textId="77777777" w:rsidR="00793839" w:rsidRPr="00E30DBB" w:rsidRDefault="00793839" w:rsidP="006218AC">
            <w:pPr>
              <w:spacing w:line="228" w:lineRule="auto"/>
              <w:rPr>
                <w:rFonts w:ascii="Simplified Arabic" w:hAnsi="Simplified Arabic" w:cs="Simplified Arabic"/>
                <w:lang w:eastAsia="zh-CN" w:bidi="ar-EG"/>
              </w:rPr>
            </w:pPr>
            <w:r w:rsidRPr="00E30DBB">
              <w:rPr>
                <w:rFonts w:ascii="Simplified Arabic" w:hAnsi="Simplified Arabic" w:cs="Simplified Arabic"/>
                <w:rtl/>
              </w:rPr>
              <w:t>عدم وجود استراتيجيات للتسويق احد أهم الاسباب التى ادت الى فشل المشروع.</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0EB90E84" w14:textId="77777777" w:rsidR="00793839" w:rsidRPr="00E30DBB" w:rsidRDefault="00793839" w:rsidP="006218AC">
            <w:pPr>
              <w:spacing w:line="228" w:lineRule="auto"/>
              <w:jc w:val="both"/>
              <w:rPr>
                <w:rFonts w:ascii="Simplified Arabic" w:hAnsi="Simplified Arabic" w:cs="Simplified Arabic"/>
                <w:b/>
                <w:bCs/>
                <w:rtl/>
                <w:lang w:bidi="ar-EG"/>
              </w:rPr>
            </w:pPr>
            <w:r w:rsidRPr="00E30DBB">
              <w:rPr>
                <w:rFonts w:ascii="Simplified Arabic" w:hAnsi="Simplified Arabic" w:cs="Simplified Arabic"/>
                <w:b/>
                <w:bCs/>
                <w:rtl/>
                <w:lang w:bidi="ar-EG"/>
              </w:rPr>
              <w:t>1.70</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6C6E927A" w14:textId="77777777" w:rsidR="00793839" w:rsidRPr="00E30DBB" w:rsidRDefault="00793839" w:rsidP="006218AC">
            <w:pPr>
              <w:spacing w:line="228" w:lineRule="auto"/>
              <w:jc w:val="both"/>
              <w:rPr>
                <w:rFonts w:ascii="Simplified Arabic" w:hAnsi="Simplified Arabic" w:cs="Simplified Arabic"/>
                <w:b/>
                <w:bCs/>
                <w:rtl/>
                <w:lang w:bidi="ar-EG"/>
              </w:rPr>
            </w:pPr>
            <w:r w:rsidRPr="00E30DBB">
              <w:rPr>
                <w:rFonts w:ascii="Simplified Arabic" w:hAnsi="Simplified Arabic" w:cs="Simplified Arabic"/>
                <w:b/>
                <w:bCs/>
                <w:rtl/>
                <w:lang w:bidi="ar-EG"/>
              </w:rPr>
              <w:t>0.50</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68F638D2" w14:textId="77777777" w:rsidR="00793839" w:rsidRPr="00E30DBB" w:rsidRDefault="00793839" w:rsidP="006218AC">
            <w:pPr>
              <w:spacing w:line="228" w:lineRule="auto"/>
              <w:jc w:val="both"/>
              <w:rPr>
                <w:rFonts w:ascii="Simplified Arabic" w:hAnsi="Simplified Arabic" w:cs="Simplified Arabic"/>
                <w:b/>
                <w:bCs/>
                <w:rtl/>
                <w:lang w:bidi="ar-EG"/>
              </w:rPr>
            </w:pPr>
            <w:r w:rsidRPr="00E30DBB">
              <w:rPr>
                <w:rFonts w:ascii="Simplified Arabic" w:hAnsi="Simplified Arabic" w:cs="Simplified Arabic"/>
                <w:b/>
                <w:bCs/>
                <w:rtl/>
                <w:lang w:bidi="ar-EG"/>
              </w:rPr>
              <w:t>32.00</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48EEBCB6" w14:textId="77777777" w:rsidR="00793839" w:rsidRPr="00E30DBB" w:rsidRDefault="00793839" w:rsidP="006218AC">
            <w:pPr>
              <w:spacing w:line="228" w:lineRule="auto"/>
              <w:jc w:val="both"/>
              <w:rPr>
                <w:rFonts w:ascii="Simplified Arabic" w:hAnsi="Simplified Arabic" w:cs="Simplified Arabic"/>
                <w:b/>
                <w:bCs/>
                <w:rtl/>
                <w:lang w:bidi="ar-EG"/>
              </w:rPr>
            </w:pPr>
            <w:r w:rsidRPr="00E30DBB">
              <w:rPr>
                <w:rFonts w:ascii="Simplified Arabic" w:hAnsi="Simplified Arabic" w:cs="Simplified Arabic"/>
                <w:b/>
                <w:bCs/>
                <w:rtl/>
                <w:lang w:bidi="ar-EG"/>
              </w:rPr>
              <w:t>1.560</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09CA6597" w14:textId="77777777" w:rsidR="00793839" w:rsidRPr="00E30DBB" w:rsidRDefault="00793839" w:rsidP="006218AC">
            <w:pPr>
              <w:spacing w:line="228" w:lineRule="auto"/>
              <w:jc w:val="both"/>
              <w:rPr>
                <w:rFonts w:ascii="Simplified Arabic" w:hAnsi="Simplified Arabic" w:cs="Simplified Arabic"/>
                <w:b/>
                <w:bCs/>
                <w:rtl/>
                <w:lang w:bidi="ar-EG"/>
              </w:rPr>
            </w:pPr>
            <w:r w:rsidRPr="00E30DBB">
              <w:rPr>
                <w:rFonts w:ascii="Simplified Arabic" w:hAnsi="Simplified Arabic" w:cs="Simplified Arabic"/>
                <w:b/>
                <w:bCs/>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34A812AB" w14:textId="77777777" w:rsidR="00793839" w:rsidRPr="00E30DBB" w:rsidRDefault="00793839" w:rsidP="006218AC">
            <w:pPr>
              <w:spacing w:line="228" w:lineRule="auto"/>
              <w:jc w:val="center"/>
              <w:rPr>
                <w:rFonts w:ascii="Simplified Arabic" w:hAnsi="Simplified Arabic" w:cs="Simplified Arabic"/>
                <w:b/>
                <w:bCs/>
                <w:rtl/>
                <w:lang w:bidi="ar-EG"/>
              </w:rPr>
            </w:pPr>
            <w:r w:rsidRPr="00E30DBB">
              <w:rPr>
                <w:rFonts w:ascii="Simplified Arabic" w:hAnsi="Simplified Arabic" w:cs="Simplified Arabic"/>
                <w:b/>
                <w:bCs/>
                <w:rtl/>
                <w:lang w:bidi="ar-EG"/>
              </w:rPr>
              <w:t>12</w:t>
            </w:r>
          </w:p>
        </w:tc>
      </w:tr>
      <w:tr w:rsidR="00793839" w14:paraId="21CBECAA"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0A111E27" w14:textId="77777777" w:rsidR="00793839" w:rsidRPr="00E30DBB" w:rsidRDefault="00793839" w:rsidP="006218AC">
            <w:pPr>
              <w:spacing w:line="228" w:lineRule="auto"/>
              <w:jc w:val="center"/>
              <w:rPr>
                <w:rFonts w:ascii="Simplified Arabic" w:hAnsi="Simplified Arabic" w:cs="Simplified Arabic"/>
                <w:rtl/>
                <w:lang w:bidi="ar-EG"/>
              </w:rPr>
            </w:pPr>
            <w:r w:rsidRPr="00E30DBB">
              <w:rPr>
                <w:rFonts w:ascii="Simplified Arabic" w:hAnsi="Simplified Arabic" w:cs="Simplified Arabic"/>
                <w:rtl/>
                <w:lang w:bidi="ar-EG"/>
              </w:rPr>
              <w:t>5</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4DBE825A" w14:textId="77777777" w:rsidR="00793839" w:rsidRPr="00E30DBB" w:rsidRDefault="00793839" w:rsidP="006218AC">
            <w:pPr>
              <w:spacing w:line="228" w:lineRule="auto"/>
              <w:rPr>
                <w:rFonts w:ascii="Simplified Arabic" w:eastAsia="Times New Roman" w:hAnsi="Simplified Arabic" w:cs="Simplified Arabic"/>
                <w:color w:val="333333"/>
                <w:lang w:eastAsia="zh-CN"/>
              </w:rPr>
            </w:pPr>
            <w:r w:rsidRPr="00E30DBB">
              <w:rPr>
                <w:rFonts w:ascii="Simplified Arabic" w:eastAsia="SimSun" w:hAnsi="Simplified Arabic" w:cs="Simplified Arabic"/>
                <w:spacing w:val="4"/>
                <w:rtl/>
                <w:lang w:bidi="ar-EG"/>
              </w:rPr>
              <w:t>لديك مشروع قائم حالياً بنسبة أقل من 50%</w:t>
            </w:r>
            <w:r w:rsidRPr="00E30DBB">
              <w:rPr>
                <w:rFonts w:ascii="Simplified Arabic" w:eastAsia="SimSun" w:hAnsi="Simplified Arabic" w:cs="Simplified Arabic"/>
                <w:spacing w:val="4"/>
                <w:rtl/>
              </w:rPr>
              <w:t>.</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209B9BC7" w14:textId="77777777" w:rsidR="00793839" w:rsidRPr="00E30DBB" w:rsidRDefault="00793839" w:rsidP="006218AC">
            <w:pPr>
              <w:spacing w:line="228" w:lineRule="auto"/>
              <w:jc w:val="center"/>
              <w:rPr>
                <w:rFonts w:ascii="Simplified Arabic" w:hAnsi="Simplified Arabic" w:cs="Simplified Arabic"/>
                <w:rtl/>
                <w:lang w:bidi="ar-EG"/>
              </w:rPr>
            </w:pPr>
            <w:r w:rsidRPr="00E30DBB">
              <w:rPr>
                <w:rFonts w:ascii="Simplified Arabic" w:hAnsi="Simplified Arabic" w:cs="Simplified Arabic"/>
                <w:rtl/>
                <w:lang w:bidi="ar-EG"/>
              </w:rPr>
              <w:t>2.83</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0CB3D60C"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0.87</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6A27390A"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56.67</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7DC414B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5.221</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665A9EE5"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3D8E93E1"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10</w:t>
            </w:r>
          </w:p>
        </w:tc>
      </w:tr>
      <w:tr w:rsidR="00793839" w14:paraId="19990DBA"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27430C01"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6</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52303876" w14:textId="77777777" w:rsidR="00793839" w:rsidRPr="00E30DBB" w:rsidRDefault="00793839" w:rsidP="006218AC">
            <w:pPr>
              <w:spacing w:line="228" w:lineRule="auto"/>
              <w:jc w:val="both"/>
              <w:rPr>
                <w:rFonts w:ascii="Simplified Arabic" w:hAnsi="Simplified Arabic" w:cs="Simplified Arabic"/>
                <w:color w:val="202122"/>
                <w:lang w:eastAsia="zh-CN"/>
              </w:rPr>
            </w:pPr>
            <w:r w:rsidRPr="00E30DBB">
              <w:rPr>
                <w:rFonts w:ascii="Simplified Arabic" w:eastAsia="SimSun" w:hAnsi="Simplified Arabic" w:cs="Simplified Arabic"/>
                <w:spacing w:val="4"/>
                <w:rtl/>
                <w:lang w:bidi="ar-EG"/>
              </w:rPr>
              <w:t>كان لديك مشروع وتم غلقة بالفعل.</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1EF2E641" w14:textId="77777777" w:rsidR="00793839" w:rsidRPr="00E30DBB" w:rsidRDefault="00793839" w:rsidP="006218AC">
            <w:pPr>
              <w:spacing w:line="228" w:lineRule="auto"/>
              <w:jc w:val="center"/>
              <w:rPr>
                <w:rFonts w:ascii="Simplified Arabic" w:hAnsi="Simplified Arabic" w:cs="Simplified Arabic"/>
                <w:rtl/>
                <w:lang w:bidi="ar-EG"/>
              </w:rPr>
            </w:pPr>
            <w:r w:rsidRPr="00E30DBB">
              <w:rPr>
                <w:rFonts w:ascii="Simplified Arabic" w:hAnsi="Simplified Arabic" w:cs="Simplified Arabic"/>
                <w:rtl/>
                <w:lang w:bidi="ar-EG"/>
              </w:rPr>
              <w:t>3.43</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677807DB"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1.02</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02D237E6"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68.62</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55B73624"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5.490</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70A4D6C6"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7ED056A6"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8</w:t>
            </w:r>
          </w:p>
        </w:tc>
      </w:tr>
      <w:tr w:rsidR="00793839" w14:paraId="4FAC393D"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FB04FF2"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49F7B34E" w14:textId="77777777" w:rsidR="00793839" w:rsidRPr="00E30DBB" w:rsidRDefault="00793839" w:rsidP="006218AC">
            <w:pPr>
              <w:spacing w:line="228" w:lineRule="auto"/>
              <w:jc w:val="both"/>
              <w:rPr>
                <w:rFonts w:ascii="Simplified Arabic" w:hAnsi="Simplified Arabic" w:cs="Simplified Arabic"/>
                <w:color w:val="202122"/>
                <w:lang w:eastAsia="zh-CN"/>
              </w:rPr>
            </w:pPr>
            <w:r w:rsidRPr="00E30DBB">
              <w:rPr>
                <w:rFonts w:ascii="Simplified Arabic" w:eastAsia="SimSun" w:hAnsi="Simplified Arabic" w:cs="Simplified Arabic"/>
                <w:spacing w:val="4"/>
                <w:rtl/>
                <w:lang w:bidi="ar-EG"/>
              </w:rPr>
              <w:t xml:space="preserve">اسعار الفائدة وزيادة المصروفات فى المشروع احد أهم الأسباب التى تساهم فى غلقة.  </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3EA6A09C" w14:textId="77777777" w:rsidR="00793839" w:rsidRPr="00E30DBB" w:rsidRDefault="00793839" w:rsidP="006218AC">
            <w:pPr>
              <w:spacing w:line="228" w:lineRule="auto"/>
              <w:jc w:val="center"/>
              <w:rPr>
                <w:rFonts w:ascii="Simplified Arabic" w:hAnsi="Simplified Arabic" w:cs="Simplified Arabic"/>
                <w:rtl/>
                <w:lang w:bidi="ar-EG"/>
              </w:rPr>
            </w:pPr>
            <w:r w:rsidRPr="00E30DBB">
              <w:rPr>
                <w:rFonts w:ascii="Simplified Arabic" w:hAnsi="Simplified Arabic" w:cs="Simplified Arabic"/>
                <w:rtl/>
                <w:lang w:bidi="ar-EG"/>
              </w:rPr>
              <w:t>3.70</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196C6262"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0.90</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6E06F7AE"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74.02</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1C58C34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10.038</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14473D9A"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0C12FE23"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w:t>
            </w:r>
          </w:p>
        </w:tc>
      </w:tr>
      <w:tr w:rsidR="00793839" w14:paraId="553F9112" w14:textId="77777777" w:rsidTr="006218AC">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D1CBFAA"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8</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2F1A2D0" w14:textId="77777777" w:rsidR="00793839" w:rsidRPr="00E30DBB" w:rsidRDefault="00793839" w:rsidP="006218AC">
            <w:pPr>
              <w:spacing w:line="228" w:lineRule="auto"/>
              <w:jc w:val="both"/>
              <w:rPr>
                <w:rFonts w:ascii="Simplified Arabic" w:hAnsi="Simplified Arabic" w:cs="Simplified Arabic"/>
                <w:color w:val="000000"/>
                <w:lang w:eastAsia="zh-CN"/>
              </w:rPr>
            </w:pPr>
            <w:r w:rsidRPr="00E30DBB">
              <w:rPr>
                <w:rFonts w:ascii="Simplified Arabic" w:hAnsi="Simplified Arabic" w:cs="Simplified Arabic"/>
                <w:color w:val="000000"/>
                <w:rtl/>
              </w:rPr>
              <w:t>عدم وجود خبرة فنية في المشروع أحد أهم الأسباب في عدم استدامة المشروع.</w:t>
            </w:r>
          </w:p>
        </w:tc>
        <w:tc>
          <w:tcPr>
            <w:tcW w:w="991" w:type="dxa"/>
            <w:tcBorders>
              <w:top w:val="thinThickSmallGap" w:sz="24" w:space="0" w:color="auto"/>
              <w:left w:val="thinThickSmallGap" w:sz="24" w:space="0" w:color="auto"/>
              <w:bottom w:val="dotted" w:sz="6" w:space="0" w:color="auto"/>
              <w:right w:val="thinThickSmallGap" w:sz="24" w:space="0" w:color="auto"/>
            </w:tcBorders>
            <w:hideMark/>
          </w:tcPr>
          <w:p w14:paraId="3AFFFF66" w14:textId="77777777" w:rsidR="00793839" w:rsidRPr="00E30DBB" w:rsidRDefault="00793839" w:rsidP="006218AC">
            <w:pPr>
              <w:spacing w:line="228" w:lineRule="auto"/>
              <w:jc w:val="center"/>
              <w:rPr>
                <w:rFonts w:ascii="Simplified Arabic" w:hAnsi="Simplified Arabic" w:cs="Simplified Arabic"/>
                <w:b/>
                <w:bCs/>
                <w:lang w:bidi="ar-EG"/>
              </w:rPr>
            </w:pPr>
            <w:r w:rsidRPr="00E30DBB">
              <w:rPr>
                <w:rFonts w:ascii="Simplified Arabic" w:hAnsi="Simplified Arabic" w:cs="Simplified Arabic"/>
                <w:b/>
                <w:bCs/>
                <w:rtl/>
                <w:lang w:bidi="ar-EG"/>
              </w:rPr>
              <w:t>3.90</w:t>
            </w:r>
          </w:p>
        </w:tc>
        <w:tc>
          <w:tcPr>
            <w:tcW w:w="1133" w:type="dxa"/>
            <w:tcBorders>
              <w:top w:val="thinThickSmallGap" w:sz="24" w:space="0" w:color="auto"/>
              <w:left w:val="thinThickSmallGap" w:sz="24" w:space="0" w:color="auto"/>
              <w:bottom w:val="dotted" w:sz="6" w:space="0" w:color="auto"/>
              <w:right w:val="thinThickSmallGap" w:sz="24" w:space="0" w:color="auto"/>
            </w:tcBorders>
            <w:hideMark/>
          </w:tcPr>
          <w:p w14:paraId="09F5AD05" w14:textId="77777777" w:rsidR="00793839" w:rsidRPr="00E30DBB" w:rsidRDefault="00793839" w:rsidP="006218AC">
            <w:pPr>
              <w:spacing w:line="228" w:lineRule="auto"/>
              <w:jc w:val="center"/>
              <w:rPr>
                <w:rFonts w:ascii="Simplified Arabic" w:hAnsi="Simplified Arabic" w:cs="Simplified Arabic"/>
                <w:b/>
                <w:bCs/>
                <w:lang w:bidi="ar-EG"/>
              </w:rPr>
            </w:pPr>
            <w:r w:rsidRPr="00E30DBB">
              <w:rPr>
                <w:rFonts w:ascii="Simplified Arabic" w:hAnsi="Simplified Arabic" w:cs="Simplified Arabic"/>
                <w:b/>
                <w:bCs/>
                <w:rtl/>
                <w:lang w:bidi="ar-EG"/>
              </w:rPr>
              <w:t>0.76</w:t>
            </w:r>
          </w:p>
        </w:tc>
        <w:tc>
          <w:tcPr>
            <w:tcW w:w="991" w:type="dxa"/>
            <w:tcBorders>
              <w:top w:val="thinThickSmallGap" w:sz="24" w:space="0" w:color="auto"/>
              <w:left w:val="thinThickSmallGap" w:sz="24" w:space="0" w:color="auto"/>
              <w:bottom w:val="dotted" w:sz="6" w:space="0" w:color="auto"/>
              <w:right w:val="thinThickSmallGap" w:sz="24" w:space="0" w:color="auto"/>
            </w:tcBorders>
            <w:hideMark/>
          </w:tcPr>
          <w:p w14:paraId="30FB5ECD" w14:textId="77777777" w:rsidR="00793839" w:rsidRPr="00E30DBB" w:rsidRDefault="00793839" w:rsidP="006218AC">
            <w:pPr>
              <w:spacing w:line="228" w:lineRule="auto"/>
              <w:jc w:val="center"/>
              <w:rPr>
                <w:rFonts w:ascii="Simplified Arabic" w:hAnsi="Simplified Arabic" w:cs="Simplified Arabic"/>
                <w:b/>
                <w:bCs/>
                <w:lang w:bidi="ar-EG"/>
              </w:rPr>
            </w:pPr>
            <w:r w:rsidRPr="00E30DBB">
              <w:rPr>
                <w:rFonts w:ascii="Simplified Arabic" w:hAnsi="Simplified Arabic" w:cs="Simplified Arabic"/>
                <w:b/>
                <w:bCs/>
                <w:rtl/>
                <w:lang w:bidi="ar-EG"/>
              </w:rPr>
              <w:t>77.55</w:t>
            </w:r>
          </w:p>
        </w:tc>
        <w:tc>
          <w:tcPr>
            <w:tcW w:w="958" w:type="dxa"/>
            <w:tcBorders>
              <w:top w:val="thinThickSmallGap" w:sz="24" w:space="0" w:color="auto"/>
              <w:left w:val="thinThickSmallGap" w:sz="24" w:space="0" w:color="auto"/>
              <w:bottom w:val="dotted" w:sz="6" w:space="0" w:color="auto"/>
              <w:right w:val="thinThickSmallGap" w:sz="24" w:space="0" w:color="auto"/>
            </w:tcBorders>
            <w:hideMark/>
          </w:tcPr>
          <w:p w14:paraId="3670AAFA" w14:textId="77777777" w:rsidR="00793839" w:rsidRPr="00E30DBB" w:rsidRDefault="00793839" w:rsidP="006218AC">
            <w:pPr>
              <w:spacing w:line="228" w:lineRule="auto"/>
              <w:jc w:val="center"/>
              <w:rPr>
                <w:rFonts w:ascii="Simplified Arabic" w:hAnsi="Simplified Arabic" w:cs="Simplified Arabic"/>
                <w:b/>
                <w:bCs/>
                <w:lang w:bidi="ar-EG"/>
              </w:rPr>
            </w:pPr>
            <w:r w:rsidRPr="00E30DBB">
              <w:rPr>
                <w:rFonts w:ascii="Simplified Arabic" w:hAnsi="Simplified Arabic" w:cs="Simplified Arabic"/>
                <w:b/>
                <w:bCs/>
                <w:rtl/>
                <w:lang w:bidi="ar-EG"/>
              </w:rPr>
              <w:t>14.387</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1B5BFDC2" w14:textId="77777777" w:rsidR="00793839" w:rsidRPr="00E30DBB" w:rsidRDefault="00793839" w:rsidP="006218AC">
            <w:pPr>
              <w:spacing w:line="228" w:lineRule="auto"/>
              <w:jc w:val="center"/>
              <w:rPr>
                <w:rFonts w:ascii="Simplified Arabic" w:hAnsi="Simplified Arabic" w:cs="Simplified Arabic"/>
                <w:b/>
                <w:bCs/>
                <w:lang w:bidi="ar-EG"/>
              </w:rPr>
            </w:pPr>
            <w:r w:rsidRPr="00E30DBB">
              <w:rPr>
                <w:rFonts w:ascii="Simplified Arabic" w:hAnsi="Simplified Arabic" w:cs="Simplified Arabic"/>
                <w:b/>
                <w:bCs/>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3322B326" w14:textId="77777777" w:rsidR="00793839" w:rsidRPr="00E30DBB" w:rsidRDefault="00793839" w:rsidP="006218AC">
            <w:pPr>
              <w:spacing w:line="228" w:lineRule="auto"/>
              <w:jc w:val="center"/>
              <w:rPr>
                <w:rFonts w:ascii="Simplified Arabic" w:hAnsi="Simplified Arabic" w:cs="Simplified Arabic"/>
                <w:b/>
                <w:bCs/>
                <w:lang w:bidi="ar-EG"/>
              </w:rPr>
            </w:pPr>
            <w:r w:rsidRPr="00E30DBB">
              <w:rPr>
                <w:rFonts w:ascii="Simplified Arabic" w:hAnsi="Simplified Arabic" w:cs="Simplified Arabic"/>
                <w:b/>
                <w:bCs/>
                <w:rtl/>
                <w:lang w:bidi="ar-EG"/>
              </w:rPr>
              <w:t>1</w:t>
            </w:r>
          </w:p>
        </w:tc>
      </w:tr>
    </w:tbl>
    <w:p w14:paraId="4BAD0E24" w14:textId="77777777" w:rsidR="006218AC" w:rsidRDefault="006218AC"/>
    <w:tbl>
      <w:tblPr>
        <w:tblStyle w:val="1"/>
        <w:bidiVisual/>
        <w:tblW w:w="9195" w:type="dxa"/>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589"/>
        <w:gridCol w:w="2691"/>
        <w:gridCol w:w="991"/>
        <w:gridCol w:w="1133"/>
        <w:gridCol w:w="991"/>
        <w:gridCol w:w="958"/>
        <w:gridCol w:w="1025"/>
        <w:gridCol w:w="817"/>
      </w:tblGrid>
      <w:tr w:rsidR="00793839" w14:paraId="7B5014D9" w14:textId="77777777" w:rsidTr="006218AC">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02AD3855"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lastRenderedPageBreak/>
              <w:t>9</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A56D1B8" w14:textId="77777777" w:rsidR="00793839" w:rsidRPr="00E30DBB" w:rsidRDefault="00793839" w:rsidP="006218AC">
            <w:pPr>
              <w:spacing w:line="228" w:lineRule="auto"/>
              <w:jc w:val="both"/>
              <w:rPr>
                <w:rFonts w:ascii="Simplified Arabic" w:hAnsi="Simplified Arabic" w:cs="Simplified Arabic"/>
                <w:color w:val="000000"/>
                <w:lang w:eastAsia="zh-CN" w:bidi="ar-EG"/>
              </w:rPr>
            </w:pPr>
            <w:r w:rsidRPr="00E30DBB">
              <w:rPr>
                <w:rFonts w:ascii="Simplified Arabic" w:hAnsi="Simplified Arabic" w:cs="Simplified Arabic"/>
                <w:color w:val="000000"/>
                <w:rtl/>
                <w:lang w:bidi="ar-EG"/>
              </w:rPr>
              <w:t>السيولة وعدم التمويل كانت من أهم الأسباب لعدم وجود مشروع لديك.</w:t>
            </w:r>
          </w:p>
        </w:tc>
        <w:tc>
          <w:tcPr>
            <w:tcW w:w="991" w:type="dxa"/>
            <w:tcBorders>
              <w:top w:val="dotted" w:sz="6" w:space="0" w:color="auto"/>
              <w:left w:val="thinThickSmallGap" w:sz="24" w:space="0" w:color="auto"/>
              <w:bottom w:val="thinThickSmallGap" w:sz="24" w:space="0" w:color="auto"/>
              <w:right w:val="thinThickSmallGap" w:sz="24" w:space="0" w:color="auto"/>
            </w:tcBorders>
            <w:hideMark/>
          </w:tcPr>
          <w:p w14:paraId="7FB86C9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3.80</w:t>
            </w:r>
          </w:p>
        </w:tc>
        <w:tc>
          <w:tcPr>
            <w:tcW w:w="1133" w:type="dxa"/>
            <w:tcBorders>
              <w:top w:val="dotted" w:sz="6" w:space="0" w:color="auto"/>
              <w:left w:val="thinThickSmallGap" w:sz="24" w:space="0" w:color="auto"/>
              <w:bottom w:val="thinThickSmallGap" w:sz="24" w:space="0" w:color="auto"/>
              <w:right w:val="thinThickSmallGap" w:sz="24" w:space="0" w:color="auto"/>
            </w:tcBorders>
            <w:hideMark/>
          </w:tcPr>
          <w:p w14:paraId="6129D6A8"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0.87</w:t>
            </w:r>
          </w:p>
        </w:tc>
        <w:tc>
          <w:tcPr>
            <w:tcW w:w="991" w:type="dxa"/>
            <w:tcBorders>
              <w:top w:val="dotted" w:sz="6" w:space="0" w:color="auto"/>
              <w:left w:val="thinThickSmallGap" w:sz="24" w:space="0" w:color="auto"/>
              <w:bottom w:val="thinThickSmallGap" w:sz="24" w:space="0" w:color="auto"/>
              <w:right w:val="thinThickSmallGap" w:sz="24" w:space="0" w:color="auto"/>
            </w:tcBorders>
            <w:hideMark/>
          </w:tcPr>
          <w:p w14:paraId="1D1CDF19"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76.04</w:t>
            </w:r>
          </w:p>
        </w:tc>
        <w:tc>
          <w:tcPr>
            <w:tcW w:w="958" w:type="dxa"/>
            <w:tcBorders>
              <w:top w:val="dotted" w:sz="6" w:space="0" w:color="auto"/>
              <w:left w:val="thinThickSmallGap" w:sz="24" w:space="0" w:color="auto"/>
              <w:bottom w:val="thinThickSmallGap" w:sz="24" w:space="0" w:color="auto"/>
              <w:right w:val="thinThickSmallGap" w:sz="24" w:space="0" w:color="auto"/>
            </w:tcBorders>
            <w:hideMark/>
          </w:tcPr>
          <w:p w14:paraId="77A7836B"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12.072</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706988B1"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1BADF30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4</w:t>
            </w:r>
          </w:p>
        </w:tc>
      </w:tr>
      <w:tr w:rsidR="00793839" w14:paraId="17E7BB03"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A3CBE78"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10</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763E254" w14:textId="77777777" w:rsidR="00793839" w:rsidRPr="00E30DBB" w:rsidRDefault="00793839" w:rsidP="006218AC">
            <w:pPr>
              <w:spacing w:line="228" w:lineRule="auto"/>
              <w:jc w:val="both"/>
              <w:rPr>
                <w:rFonts w:ascii="Simplified Arabic" w:hAnsi="Simplified Arabic" w:cs="Simplified Arabic"/>
                <w:color w:val="000000"/>
                <w:lang w:eastAsia="zh-CN"/>
              </w:rPr>
            </w:pPr>
            <w:r w:rsidRPr="00E30DBB">
              <w:rPr>
                <w:rFonts w:ascii="Simplified Arabic" w:hAnsi="Simplified Arabic" w:cs="Simplified Arabic"/>
                <w:color w:val="000000"/>
                <w:rtl/>
              </w:rPr>
              <w:t>أن التركيز على منتجات أو خدمات ليس عليها طلب كبير من السوق المستهدف وتجاهل</w:t>
            </w:r>
            <w:hyperlink r:id="rId16" w:history="1">
              <w:r w:rsidRPr="00E30DBB">
                <w:rPr>
                  <w:rStyle w:val="Hyperlink"/>
                  <w:rFonts w:ascii="Simplified Arabic" w:hAnsi="Simplified Arabic" w:cs="Simplified Arabic"/>
                  <w:u w:val="none"/>
                </w:rPr>
                <w:t> </w:t>
              </w:r>
              <w:r w:rsidRPr="00E30DBB">
                <w:rPr>
                  <w:rStyle w:val="Hyperlink"/>
                  <w:rFonts w:ascii="Simplified Arabic" w:hAnsi="Simplified Arabic" w:cs="Simplified Arabic"/>
                  <w:color w:val="0D0D0D" w:themeColor="text1" w:themeTint="F2"/>
                  <w:u w:val="none"/>
                  <w:rtl/>
                </w:rPr>
                <w:t>أبحاث السوق</w:t>
              </w:r>
            </w:hyperlink>
            <w:r w:rsidRPr="00E30DBB">
              <w:rPr>
                <w:rFonts w:ascii="Simplified Arabic" w:hAnsi="Simplified Arabic" w:cs="Simplified Arabic"/>
                <w:color w:val="000000"/>
                <w:rtl/>
              </w:rPr>
              <w:t xml:space="preserve"> أحد أهم أسباب فشل المشروع.</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6DEE7718"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3.81</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705BD7F7"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0.86</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0E790F8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76.16</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55546336"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12.122</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216EF3EC"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38906E64"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3</w:t>
            </w:r>
          </w:p>
        </w:tc>
      </w:tr>
      <w:tr w:rsidR="00793839" w14:paraId="6101A4CD"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2FFE1CE9"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11</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42A7E0AD" w14:textId="77777777" w:rsidR="00793839" w:rsidRPr="00E30DBB" w:rsidRDefault="00793839" w:rsidP="006218AC">
            <w:pPr>
              <w:spacing w:line="228" w:lineRule="auto"/>
              <w:rPr>
                <w:rFonts w:ascii="Simplified Arabic" w:hAnsi="Simplified Arabic" w:cs="Simplified Arabic"/>
                <w:color w:val="202122"/>
                <w:lang w:eastAsia="zh-CN"/>
              </w:rPr>
            </w:pPr>
            <w:r w:rsidRPr="00E30DBB">
              <w:rPr>
                <w:rFonts w:ascii="Simplified Arabic" w:eastAsia="SimSun" w:hAnsi="Simplified Arabic" w:cs="Simplified Arabic"/>
                <w:spacing w:val="4"/>
                <w:rtl/>
              </w:rPr>
              <w:t>تم عمل المشروع بشكل عشوائى و بدون عمل دراسة جدوى.</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3D631202" w14:textId="77777777" w:rsidR="00793839" w:rsidRPr="00E30DBB" w:rsidRDefault="00793839" w:rsidP="006218AC">
            <w:pPr>
              <w:spacing w:line="228" w:lineRule="auto"/>
              <w:jc w:val="center"/>
              <w:rPr>
                <w:rFonts w:ascii="Simplified Arabic" w:hAnsi="Simplified Arabic" w:cs="Simplified Arabic"/>
                <w:rtl/>
                <w:lang w:bidi="ar-EG"/>
              </w:rPr>
            </w:pPr>
            <w:r w:rsidRPr="00E30DBB">
              <w:rPr>
                <w:rFonts w:ascii="Simplified Arabic" w:hAnsi="Simplified Arabic" w:cs="Simplified Arabic"/>
                <w:rtl/>
                <w:lang w:bidi="ar-EG"/>
              </w:rPr>
              <w:t>2.86</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1CB6A34E"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0.98</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25A3B33D"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56.69</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14200514"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4.539</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2B6F828B"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6FEFE3C3"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9</w:t>
            </w:r>
          </w:p>
        </w:tc>
      </w:tr>
      <w:tr w:rsidR="00793839" w14:paraId="2DC3E889"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71C3B25"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12</w:t>
            </w:r>
          </w:p>
        </w:tc>
        <w:tc>
          <w:tcPr>
            <w:tcW w:w="2691" w:type="dxa"/>
            <w:tcBorders>
              <w:top w:val="thinThickSmallGap" w:sz="24" w:space="0" w:color="auto"/>
              <w:left w:val="thinThickSmallGap" w:sz="24" w:space="0" w:color="auto"/>
              <w:bottom w:val="thinThickSmallGap" w:sz="24" w:space="0" w:color="auto"/>
              <w:right w:val="thinThickSmallGap" w:sz="24" w:space="0" w:color="auto"/>
            </w:tcBorders>
            <w:hideMark/>
          </w:tcPr>
          <w:p w14:paraId="3115B8C8" w14:textId="77777777" w:rsidR="00793839" w:rsidRPr="00E30DBB" w:rsidRDefault="00793839" w:rsidP="006218AC">
            <w:pPr>
              <w:spacing w:line="228" w:lineRule="auto"/>
              <w:jc w:val="both"/>
              <w:rPr>
                <w:rFonts w:ascii="Simplified Arabic" w:hAnsi="Simplified Arabic" w:cs="Simplified Arabic"/>
                <w:spacing w:val="4"/>
                <w:lang w:eastAsia="zh-CN" w:bidi="ar-EG"/>
              </w:rPr>
            </w:pPr>
            <w:r w:rsidRPr="00E30DBB">
              <w:rPr>
                <w:rFonts w:ascii="Simplified Arabic" w:hAnsi="Simplified Arabic" w:cs="Simplified Arabic"/>
                <w:spacing w:val="4"/>
                <w:rtl/>
              </w:rPr>
              <w:t>اختيار فريق عمل غير كفؤ</w:t>
            </w:r>
            <w:r w:rsidRPr="00E30DBB">
              <w:rPr>
                <w:rFonts w:ascii="Simplified Arabic" w:hAnsi="Simplified Arabic" w:cs="Simplified Arabic"/>
                <w:spacing w:val="4"/>
                <w:rtl/>
                <w:lang w:bidi="ar-EG"/>
              </w:rPr>
              <w:t xml:space="preserve"> </w:t>
            </w:r>
            <w:r w:rsidRPr="00E30DBB">
              <w:rPr>
                <w:rFonts w:ascii="Simplified Arabic" w:eastAsia="SimSun" w:hAnsi="Simplified Arabic" w:cs="Simplified Arabic"/>
                <w:spacing w:val="4"/>
                <w:rtl/>
              </w:rPr>
              <w:t>احد أهم الأسباب في عدم نجاح المشروع.</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295EAF4B" w14:textId="77777777" w:rsidR="00793839" w:rsidRPr="00E30DBB" w:rsidRDefault="00793839" w:rsidP="006218AC">
            <w:pPr>
              <w:spacing w:line="228" w:lineRule="auto"/>
              <w:jc w:val="center"/>
              <w:rPr>
                <w:rFonts w:ascii="Simplified Arabic" w:hAnsi="Simplified Arabic" w:cs="Simplified Arabic"/>
                <w:rtl/>
                <w:lang w:bidi="ar-EG"/>
              </w:rPr>
            </w:pPr>
            <w:r w:rsidRPr="00E30DBB">
              <w:rPr>
                <w:rFonts w:ascii="Simplified Arabic" w:hAnsi="Simplified Arabic" w:cs="Simplified Arabic"/>
                <w:rtl/>
                <w:lang w:bidi="ar-EG"/>
              </w:rPr>
              <w:t>2.09</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hideMark/>
          </w:tcPr>
          <w:p w14:paraId="30779388"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0.86</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hideMark/>
          </w:tcPr>
          <w:p w14:paraId="7663A697"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41.78</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hideMark/>
          </w:tcPr>
          <w:p w14:paraId="67FAD50E"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5.837</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hideMark/>
          </w:tcPr>
          <w:p w14:paraId="1CCC7100"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6A17CA97" w14:textId="77777777" w:rsidR="00793839" w:rsidRPr="00E30DBB" w:rsidRDefault="00793839" w:rsidP="006218AC">
            <w:pPr>
              <w:spacing w:line="228" w:lineRule="auto"/>
              <w:jc w:val="center"/>
              <w:rPr>
                <w:rFonts w:ascii="Simplified Arabic" w:hAnsi="Simplified Arabic" w:cs="Simplified Arabic"/>
                <w:lang w:bidi="ar-EG"/>
              </w:rPr>
            </w:pPr>
            <w:r w:rsidRPr="00E30DBB">
              <w:rPr>
                <w:rFonts w:ascii="Simplified Arabic" w:hAnsi="Simplified Arabic" w:cs="Simplified Arabic"/>
                <w:rtl/>
                <w:lang w:bidi="ar-EG"/>
              </w:rPr>
              <w:t>11</w:t>
            </w:r>
          </w:p>
        </w:tc>
      </w:tr>
      <w:tr w:rsidR="00793839" w14:paraId="5B3B17C2" w14:textId="77777777" w:rsidTr="00BA3BC4">
        <w:tc>
          <w:tcPr>
            <w:tcW w:w="58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cPr>
          <w:p w14:paraId="4FBC95E7" w14:textId="77777777" w:rsidR="00793839" w:rsidRPr="00E30DBB" w:rsidRDefault="00793839" w:rsidP="006218AC">
            <w:pPr>
              <w:spacing w:line="228" w:lineRule="auto"/>
              <w:jc w:val="center"/>
              <w:rPr>
                <w:rFonts w:ascii="Simplified Arabic" w:hAnsi="Simplified Arabic" w:cs="Simplified Arabic"/>
                <w:b/>
                <w:bCs/>
                <w:lang w:eastAsia="zh-CN"/>
              </w:rPr>
            </w:pPr>
          </w:p>
        </w:tc>
        <w:tc>
          <w:tcPr>
            <w:tcW w:w="2691"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hideMark/>
          </w:tcPr>
          <w:p w14:paraId="10CF995C" w14:textId="77777777" w:rsidR="00793839" w:rsidRPr="00E30DBB" w:rsidRDefault="00793839" w:rsidP="006218AC">
            <w:pPr>
              <w:spacing w:line="228" w:lineRule="auto"/>
              <w:jc w:val="center"/>
              <w:rPr>
                <w:rFonts w:ascii="Simplified Arabic" w:hAnsi="Simplified Arabic" w:cs="Simplified Arabic"/>
                <w:b/>
                <w:bCs/>
              </w:rPr>
            </w:pPr>
            <w:r w:rsidRPr="00E30DBB">
              <w:rPr>
                <w:rFonts w:ascii="Simplified Arabic" w:hAnsi="Simplified Arabic" w:cs="Simplified Arabic"/>
                <w:b/>
                <w:bCs/>
                <w:rtl/>
              </w:rPr>
              <w:t>الاجمالى</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hideMark/>
          </w:tcPr>
          <w:p w14:paraId="073B1B1E" w14:textId="77777777" w:rsidR="00793839" w:rsidRPr="00E30DBB" w:rsidRDefault="00793839" w:rsidP="006218AC">
            <w:pPr>
              <w:spacing w:line="228" w:lineRule="auto"/>
              <w:jc w:val="center"/>
              <w:rPr>
                <w:rFonts w:ascii="Simplified Arabic" w:hAnsi="Simplified Arabic" w:cs="Simplified Arabic"/>
                <w:b/>
                <w:bCs/>
              </w:rPr>
            </w:pPr>
            <w:r w:rsidRPr="00E30DBB">
              <w:rPr>
                <w:rFonts w:ascii="Simplified Arabic" w:hAnsi="Simplified Arabic" w:cs="Simplified Arabic"/>
                <w:b/>
                <w:bCs/>
                <w:rtl/>
              </w:rPr>
              <w:t>3.30</w:t>
            </w:r>
          </w:p>
        </w:tc>
        <w:tc>
          <w:tcPr>
            <w:tcW w:w="1133"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hideMark/>
          </w:tcPr>
          <w:p w14:paraId="018C0653" w14:textId="77777777" w:rsidR="00793839" w:rsidRPr="00E30DBB" w:rsidRDefault="00793839" w:rsidP="006218AC">
            <w:pPr>
              <w:spacing w:line="228" w:lineRule="auto"/>
              <w:jc w:val="center"/>
              <w:rPr>
                <w:rFonts w:ascii="Simplified Arabic" w:hAnsi="Simplified Arabic" w:cs="Simplified Arabic"/>
                <w:b/>
                <w:bCs/>
              </w:rPr>
            </w:pPr>
            <w:r w:rsidRPr="00E30DBB">
              <w:rPr>
                <w:rFonts w:ascii="Simplified Arabic" w:hAnsi="Simplified Arabic" w:cs="Simplified Arabic"/>
                <w:b/>
                <w:bCs/>
                <w:rtl/>
              </w:rPr>
              <w:t>0.82</w:t>
            </w:r>
          </w:p>
        </w:tc>
        <w:tc>
          <w:tcPr>
            <w:tcW w:w="991"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hideMark/>
          </w:tcPr>
          <w:p w14:paraId="73DB4902" w14:textId="77777777" w:rsidR="00793839" w:rsidRPr="00E30DBB" w:rsidRDefault="00793839" w:rsidP="006218AC">
            <w:pPr>
              <w:spacing w:line="228" w:lineRule="auto"/>
              <w:jc w:val="center"/>
              <w:rPr>
                <w:rFonts w:ascii="Simplified Arabic" w:hAnsi="Simplified Arabic" w:cs="Simplified Arabic"/>
                <w:b/>
                <w:bCs/>
              </w:rPr>
            </w:pPr>
            <w:r w:rsidRPr="00E30DBB">
              <w:rPr>
                <w:rFonts w:ascii="Simplified Arabic" w:hAnsi="Simplified Arabic" w:cs="Simplified Arabic"/>
                <w:b/>
                <w:bCs/>
                <w:rtl/>
              </w:rPr>
              <w:t>65.68</w:t>
            </w:r>
          </w:p>
        </w:tc>
        <w:tc>
          <w:tcPr>
            <w:tcW w:w="958"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hideMark/>
          </w:tcPr>
          <w:p w14:paraId="3E8CCE09" w14:textId="77777777" w:rsidR="00793839" w:rsidRPr="00E30DBB" w:rsidRDefault="00793839" w:rsidP="006218AC">
            <w:pPr>
              <w:spacing w:line="228" w:lineRule="auto"/>
              <w:jc w:val="center"/>
              <w:rPr>
                <w:rFonts w:ascii="Simplified Arabic" w:hAnsi="Simplified Arabic" w:cs="Simplified Arabic"/>
                <w:b/>
                <w:bCs/>
              </w:rPr>
            </w:pPr>
            <w:r w:rsidRPr="00E30DBB">
              <w:rPr>
                <w:rFonts w:ascii="Simplified Arabic" w:hAnsi="Simplified Arabic" w:cs="Simplified Arabic"/>
                <w:b/>
                <w:bCs/>
                <w:rtl/>
              </w:rPr>
              <w:t>8.510</w:t>
            </w:r>
          </w:p>
        </w:tc>
        <w:tc>
          <w:tcPr>
            <w:tcW w:w="1025"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hideMark/>
          </w:tcPr>
          <w:p w14:paraId="3AC8FB79" w14:textId="77777777" w:rsidR="00793839" w:rsidRPr="00E30DBB" w:rsidRDefault="00793839" w:rsidP="006218AC">
            <w:pPr>
              <w:spacing w:line="228" w:lineRule="auto"/>
              <w:jc w:val="center"/>
              <w:rPr>
                <w:rFonts w:ascii="Simplified Arabic" w:hAnsi="Simplified Arabic" w:cs="Simplified Arabic"/>
                <w:b/>
                <w:bCs/>
              </w:rPr>
            </w:pPr>
            <w:r w:rsidRPr="00E30DBB">
              <w:rPr>
                <w:rFonts w:ascii="Simplified Arabic" w:hAnsi="Simplified Arabic" w:cs="Simplified Arabic"/>
                <w:b/>
                <w:bCs/>
                <w:rtl/>
              </w:rPr>
              <w:t>0.000</w:t>
            </w:r>
            <w:r w:rsidRPr="00E30DBB">
              <w:rPr>
                <w:rFonts w:ascii="Simplified Arabic" w:hAnsi="Simplified Arabic" w:cs="Simplified Arabic"/>
                <w:b/>
                <w:bCs/>
              </w:rPr>
              <w:t>*</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hideMark/>
          </w:tcPr>
          <w:p w14:paraId="4B642061" w14:textId="77777777" w:rsidR="00793839" w:rsidRPr="00E30DBB" w:rsidRDefault="00793839" w:rsidP="006218AC">
            <w:pPr>
              <w:spacing w:line="228" w:lineRule="auto"/>
              <w:jc w:val="center"/>
              <w:rPr>
                <w:rFonts w:ascii="Simplified Arabic" w:hAnsi="Simplified Arabic" w:cs="Simplified Arabic"/>
                <w:b/>
                <w:bCs/>
              </w:rPr>
            </w:pPr>
            <w:r w:rsidRPr="00E30DBB">
              <w:rPr>
                <w:rFonts w:ascii="Simplified Arabic" w:hAnsi="Simplified Arabic" w:cs="Simplified Arabic"/>
                <w:b/>
                <w:bCs/>
              </w:rPr>
              <w:t>-</w:t>
            </w:r>
          </w:p>
        </w:tc>
      </w:tr>
    </w:tbl>
    <w:p w14:paraId="340202D7" w14:textId="242ED9B9" w:rsidR="00BA3BC4" w:rsidRPr="006218AC" w:rsidRDefault="00BA3BC4" w:rsidP="00BA3BC4">
      <w:pPr>
        <w:spacing w:line="276" w:lineRule="auto"/>
        <w:jc w:val="both"/>
        <w:rPr>
          <w:rFonts w:ascii="Simplified Arabic" w:eastAsia="Calibri" w:hAnsi="Simplified Arabic" w:cs="Simplified Arabic"/>
          <w:i/>
          <w:iCs/>
          <w:sz w:val="24"/>
          <w:szCs w:val="24"/>
          <w:rtl/>
          <w:lang w:bidi="ar-EG"/>
        </w:rPr>
      </w:pPr>
      <w:r w:rsidRPr="006218AC">
        <w:rPr>
          <w:rFonts w:ascii="Simplified Arabic" w:eastAsia="Calibri" w:hAnsi="Simplified Arabic" w:cs="Simplified Arabic" w:hint="cs"/>
          <w:i/>
          <w:iCs/>
          <w:sz w:val="24"/>
          <w:szCs w:val="24"/>
          <w:rtl/>
          <w:lang w:bidi="ar-EG"/>
        </w:rPr>
        <w:t>المصدر :إعداد الباحثة من واقع الدراسة الميدانية .</w:t>
      </w:r>
    </w:p>
    <w:p w14:paraId="050B443F" w14:textId="0D7DF3E3" w:rsidR="00793839" w:rsidRPr="00E43FBF" w:rsidRDefault="00793839" w:rsidP="00793839">
      <w:pPr>
        <w:spacing w:line="276" w:lineRule="auto"/>
        <w:jc w:val="both"/>
        <w:rPr>
          <w:rFonts w:ascii="Simplified Arabic" w:eastAsia="Calibri" w:hAnsi="Simplified Arabic" w:cs="Simplified Arabic"/>
          <w:b/>
          <w:bCs/>
          <w:sz w:val="28"/>
          <w:szCs w:val="28"/>
          <w:u w:val="single"/>
          <w:lang w:bidi="ar-EG"/>
        </w:rPr>
      </w:pPr>
      <w:r w:rsidRPr="00E43FBF">
        <w:rPr>
          <w:rFonts w:ascii="Simplified Arabic" w:eastAsia="Calibri" w:hAnsi="Simplified Arabic" w:cs="Simplified Arabic"/>
          <w:b/>
          <w:bCs/>
          <w:sz w:val="28"/>
          <w:szCs w:val="28"/>
          <w:u w:val="single"/>
          <w:rtl/>
          <w:lang w:bidi="ar-EG"/>
        </w:rPr>
        <w:t xml:space="preserve">ويتبين من خلال الجدول السابق أن </w:t>
      </w:r>
    </w:p>
    <w:p w14:paraId="1466E38A" w14:textId="0B4FCDD9" w:rsidR="00430BFF" w:rsidRPr="00A615CB" w:rsidRDefault="00793839" w:rsidP="00A615CB">
      <w:pPr>
        <w:spacing w:line="276" w:lineRule="auto"/>
        <w:jc w:val="both"/>
        <w:rPr>
          <w:rFonts w:ascii="Simplified Arabic" w:eastAsia="Calibri" w:hAnsi="Simplified Arabic" w:cs="Simplified Arabic"/>
          <w:sz w:val="24"/>
          <w:szCs w:val="24"/>
          <w:rtl/>
          <w:lang w:bidi="ar-EG"/>
        </w:rPr>
      </w:pPr>
      <w:r w:rsidRPr="00E43FBF">
        <w:rPr>
          <w:rFonts w:ascii="Simplified Arabic" w:eastAsia="Calibri" w:hAnsi="Simplified Arabic" w:cs="Simplified Arabic"/>
          <w:sz w:val="28"/>
          <w:szCs w:val="28"/>
          <w:rtl/>
          <w:lang w:bidi="ar-EG"/>
        </w:rPr>
        <w:t xml:space="preserve">       </w:t>
      </w:r>
      <w:r w:rsidRPr="00430BFF">
        <w:rPr>
          <w:rFonts w:ascii="Simplified Arabic" w:eastAsia="Calibri" w:hAnsi="Simplified Arabic" w:cs="Simplified Arabic"/>
          <w:sz w:val="24"/>
          <w:szCs w:val="24"/>
          <w:rtl/>
          <w:lang w:bidi="ar-EG"/>
        </w:rPr>
        <w:t>الارتباط دال إحصائياً عند مستوى دلالة 0.05</w:t>
      </w:r>
      <w:r w:rsidRPr="00430BFF">
        <w:rPr>
          <w:rFonts w:ascii="Times New Roman" w:eastAsia="Calibri" w:hAnsi="Times New Roman" w:cs="Times New Roman" w:hint="cs"/>
          <w:sz w:val="24"/>
          <w:szCs w:val="24"/>
          <w:rtl/>
          <w:lang w:bidi="ar-EG"/>
        </w:rPr>
        <w:t>≥</w:t>
      </w:r>
      <w:r w:rsidRPr="00430BFF">
        <w:rPr>
          <w:rFonts w:ascii="Simplified Arabic" w:eastAsia="Calibri" w:hAnsi="Simplified Arabic" w:cs="Simplified Arabic"/>
          <w:sz w:val="24"/>
          <w:szCs w:val="24"/>
          <w:lang w:bidi="ar-EG"/>
        </w:rPr>
        <w:t xml:space="preserve">a </w:t>
      </w:r>
      <w:r w:rsidRPr="00430BFF">
        <w:rPr>
          <w:rFonts w:ascii="Simplified Arabic" w:eastAsia="Calibri" w:hAnsi="Simplified Arabic" w:cs="Simplified Arabic"/>
          <w:sz w:val="24"/>
          <w:szCs w:val="24"/>
          <w:rtl/>
          <w:lang w:bidi="ar-EG"/>
        </w:rPr>
        <w:t xml:space="preserve"> وإن الفقرة (8) من الجدول السابق التى تنص على أنه </w:t>
      </w:r>
      <w:r w:rsidRPr="00430BFF">
        <w:rPr>
          <w:rFonts w:ascii="Simplified Arabic" w:eastAsia="Calibri" w:hAnsi="Simplified Arabic" w:cs="Simplified Arabic"/>
          <w:sz w:val="24"/>
          <w:szCs w:val="24"/>
          <w:rtl/>
        </w:rPr>
        <w:t xml:space="preserve">هل عدم وجود خبرة فنية في المشروع أحد أهم الأسباب في عدم استدامة المشروع، </w:t>
      </w:r>
      <w:r w:rsidRPr="00430BFF">
        <w:rPr>
          <w:rFonts w:ascii="Simplified Arabic" w:eastAsia="Calibri" w:hAnsi="Simplified Arabic" w:cs="Simplified Arabic"/>
          <w:sz w:val="24"/>
          <w:szCs w:val="24"/>
          <w:rtl/>
          <w:lang w:bidi="ar-EG"/>
        </w:rPr>
        <w:t>قد حصل على أعلى متوسط حسابي لبلغ (3.90) والوزن النسبي (77.55</w:t>
      </w:r>
      <w:r w:rsidRPr="00430BFF">
        <w:rPr>
          <w:rFonts w:ascii="Times New Roman" w:eastAsia="Calibri" w:hAnsi="Times New Roman" w:cs="Times New Roman" w:hint="cs"/>
          <w:sz w:val="24"/>
          <w:szCs w:val="24"/>
          <w:rtl/>
          <w:lang w:bidi="ar-EG"/>
        </w:rPr>
        <w:t>⁒</w:t>
      </w:r>
      <w:r w:rsidRPr="00430BFF">
        <w:rPr>
          <w:rFonts w:ascii="Simplified Arabic" w:eastAsia="Calibri" w:hAnsi="Simplified Arabic" w:cs="Simplified Arabic"/>
          <w:sz w:val="24"/>
          <w:szCs w:val="24"/>
          <w:rtl/>
          <w:lang w:bidi="ar-EG"/>
        </w:rPr>
        <w:t xml:space="preserve">)، الفقرة رقم (4) من الجدول السابق </w:t>
      </w:r>
      <w:r w:rsidRPr="00430BFF">
        <w:rPr>
          <w:rFonts w:ascii="Simplified Arabic" w:eastAsia="Calibri" w:hAnsi="Simplified Arabic" w:cs="Simplified Arabic"/>
          <w:sz w:val="24"/>
          <w:szCs w:val="24"/>
          <w:rtl/>
        </w:rPr>
        <w:t xml:space="preserve">هل عدم وجود استراتيجيات للتسويق احد أهم الاسباب التى ادت الى فشل المشروع، </w:t>
      </w:r>
      <w:r w:rsidRPr="00430BFF">
        <w:rPr>
          <w:rFonts w:ascii="Simplified Arabic" w:eastAsia="Calibri" w:hAnsi="Simplified Arabic" w:cs="Simplified Arabic"/>
          <w:sz w:val="24"/>
          <w:szCs w:val="24"/>
          <w:rtl/>
          <w:lang w:bidi="ar-EG"/>
        </w:rPr>
        <w:t xml:space="preserve"> قد حصل على أدنى متوسط حسابي بلغ (1.70) والوزن النسبي (32.00</w:t>
      </w:r>
      <w:r w:rsidRPr="00430BFF">
        <w:rPr>
          <w:rFonts w:ascii="Times New Roman" w:eastAsia="Calibri" w:hAnsi="Times New Roman" w:cs="Times New Roman" w:hint="cs"/>
          <w:sz w:val="24"/>
          <w:szCs w:val="24"/>
          <w:rtl/>
          <w:lang w:bidi="ar-EG"/>
        </w:rPr>
        <w:t>⁒</w:t>
      </w:r>
      <w:r w:rsidRPr="00430BFF">
        <w:rPr>
          <w:rFonts w:ascii="Simplified Arabic" w:eastAsia="Calibri" w:hAnsi="Simplified Arabic" w:cs="Simplified Arabic"/>
          <w:sz w:val="24"/>
          <w:szCs w:val="24"/>
          <w:rtl/>
          <w:lang w:bidi="ar-EG"/>
        </w:rPr>
        <w:t>).</w:t>
      </w:r>
    </w:p>
    <w:p w14:paraId="407E62F4" w14:textId="37E62D5C" w:rsidR="00793839" w:rsidRPr="00560B0F" w:rsidRDefault="00793839" w:rsidP="00C37414">
      <w:pPr>
        <w:spacing w:line="276" w:lineRule="auto"/>
        <w:jc w:val="both"/>
        <w:rPr>
          <w:rFonts w:ascii="Simplified Arabic" w:eastAsia="Calibri" w:hAnsi="Simplified Arabic" w:cs="Simplified Arabic"/>
          <w:sz w:val="28"/>
          <w:szCs w:val="28"/>
          <w:rtl/>
          <w:lang w:bidi="ar-EG"/>
        </w:rPr>
      </w:pPr>
      <w:r w:rsidRPr="00560B0F">
        <w:rPr>
          <w:rFonts w:ascii="Simplified Arabic" w:eastAsia="Calibri" w:hAnsi="Simplified Arabic" w:cs="Simplified Arabic"/>
          <w:b/>
          <w:bCs/>
          <w:sz w:val="28"/>
          <w:szCs w:val="28"/>
          <w:u w:val="single"/>
          <w:rtl/>
          <w:lang w:bidi="ar-EG"/>
        </w:rPr>
        <w:t xml:space="preserve"> ويتبين من خلال تحليل البيانات الاحصائية الخاصة بالدراسة: </w:t>
      </w:r>
    </w:p>
    <w:p w14:paraId="4BA70FDE" w14:textId="77777777" w:rsidR="00793839" w:rsidRPr="007C51D0" w:rsidRDefault="00793839" w:rsidP="00C37414">
      <w:pPr>
        <w:jc w:val="both"/>
        <w:rPr>
          <w:rFonts w:ascii="Simplified Arabic" w:eastAsia="Calibri" w:hAnsi="Simplified Arabic" w:cs="Simplified Arabic"/>
          <w:sz w:val="24"/>
          <w:szCs w:val="24"/>
          <w:rtl/>
          <w:lang w:bidi="ar-EG"/>
        </w:rPr>
      </w:pPr>
      <w:r w:rsidRPr="00560B0F">
        <w:rPr>
          <w:rFonts w:ascii="Simplified Arabic" w:eastAsia="Calibri" w:hAnsi="Simplified Arabic" w:cs="Simplified Arabic"/>
          <w:sz w:val="28"/>
          <w:szCs w:val="28"/>
          <w:rtl/>
          <w:lang w:bidi="ar-EG"/>
        </w:rPr>
        <w:t xml:space="preserve">    </w:t>
      </w:r>
      <w:r w:rsidRPr="007C51D0">
        <w:rPr>
          <w:rFonts w:ascii="Simplified Arabic" w:eastAsia="Calibri" w:hAnsi="Simplified Arabic" w:cs="Simplified Arabic"/>
          <w:sz w:val="24"/>
          <w:szCs w:val="24"/>
          <w:rtl/>
          <w:lang w:bidi="ar-EG"/>
        </w:rPr>
        <w:t xml:space="preserve">    أن المتوسط الحسابي لجميع فقرات المجال يساوى (3.30) أي أن الوزن النسبي (65.68) وهو أكبر من قيمة الوزن النسبي المحايد (60%) وقيمة اختبار (</w:t>
      </w:r>
      <w:r w:rsidRPr="007C51D0">
        <w:rPr>
          <w:rFonts w:ascii="Simplified Arabic" w:eastAsia="Calibri" w:hAnsi="Simplified Arabic" w:cs="Simplified Arabic"/>
          <w:sz w:val="24"/>
          <w:szCs w:val="24"/>
          <w:lang w:bidi="ar-EG"/>
        </w:rPr>
        <w:t>T</w:t>
      </w:r>
      <w:r w:rsidRPr="007C51D0">
        <w:rPr>
          <w:rFonts w:ascii="Simplified Arabic" w:eastAsia="Calibri" w:hAnsi="Simplified Arabic" w:cs="Simplified Arabic"/>
          <w:sz w:val="24"/>
          <w:szCs w:val="24"/>
          <w:rtl/>
          <w:lang w:bidi="ar-EG"/>
        </w:rPr>
        <w:t>)</w:t>
      </w:r>
      <w:r w:rsidRPr="007C51D0">
        <w:rPr>
          <w:rFonts w:ascii="Simplified Arabic" w:eastAsia="Calibri" w:hAnsi="Simplified Arabic" w:cs="Simplified Arabic"/>
          <w:sz w:val="24"/>
          <w:szCs w:val="24"/>
          <w:lang w:bidi="ar-EG"/>
        </w:rPr>
        <w:t xml:space="preserve"> </w:t>
      </w:r>
      <w:r w:rsidRPr="007C51D0">
        <w:rPr>
          <w:rFonts w:ascii="Simplified Arabic" w:eastAsia="Calibri" w:hAnsi="Simplified Arabic" w:cs="Simplified Arabic"/>
          <w:sz w:val="24"/>
          <w:szCs w:val="24"/>
          <w:rtl/>
          <w:lang w:bidi="ar-EG"/>
        </w:rPr>
        <w:t>المحسوبة يساوى (8.510) وهى أكبر من قيمة (</w:t>
      </w:r>
      <w:r w:rsidRPr="007C51D0">
        <w:rPr>
          <w:rFonts w:ascii="Simplified Arabic" w:eastAsia="Calibri" w:hAnsi="Simplified Arabic" w:cs="Simplified Arabic"/>
          <w:sz w:val="24"/>
          <w:szCs w:val="24"/>
          <w:lang w:bidi="ar-EG"/>
        </w:rPr>
        <w:t>T</w:t>
      </w:r>
      <w:r w:rsidRPr="007C51D0">
        <w:rPr>
          <w:rFonts w:ascii="Simplified Arabic" w:eastAsia="Calibri" w:hAnsi="Simplified Arabic" w:cs="Simplified Arabic"/>
          <w:sz w:val="24"/>
          <w:szCs w:val="24"/>
          <w:rtl/>
          <w:lang w:bidi="ar-EG"/>
        </w:rPr>
        <w:t>)</w:t>
      </w:r>
      <w:r w:rsidRPr="007C51D0">
        <w:rPr>
          <w:rFonts w:ascii="Simplified Arabic" w:eastAsia="Calibri" w:hAnsi="Simplified Arabic" w:cs="Simplified Arabic"/>
          <w:sz w:val="24"/>
          <w:szCs w:val="24"/>
          <w:lang w:bidi="ar-EG"/>
        </w:rPr>
        <w:t xml:space="preserve">  </w:t>
      </w:r>
      <w:r w:rsidRPr="007C51D0">
        <w:rPr>
          <w:rFonts w:ascii="Simplified Arabic" w:eastAsia="Calibri" w:hAnsi="Simplified Arabic" w:cs="Simplified Arabic"/>
          <w:sz w:val="24"/>
          <w:szCs w:val="24"/>
          <w:rtl/>
          <w:lang w:bidi="ar-EG"/>
        </w:rPr>
        <w:t>الجدولية والتي تساوى (1.95)، وأن القيمة الاحتمالية</w:t>
      </w:r>
      <w:r w:rsidRPr="007C51D0">
        <w:rPr>
          <w:rFonts w:ascii="Simplified Arabic" w:eastAsia="Calibri" w:hAnsi="Simplified Arabic" w:cs="Simplified Arabic"/>
          <w:sz w:val="24"/>
          <w:szCs w:val="24"/>
          <w:lang w:bidi="ar-EG"/>
        </w:rPr>
        <w:t xml:space="preserve">(.sig) </w:t>
      </w:r>
      <w:r w:rsidRPr="007C51D0">
        <w:rPr>
          <w:rFonts w:ascii="Simplified Arabic" w:eastAsia="Calibri" w:hAnsi="Simplified Arabic" w:cs="Simplified Arabic"/>
          <w:sz w:val="24"/>
          <w:szCs w:val="24"/>
          <w:rtl/>
          <w:lang w:bidi="ar-EG"/>
        </w:rPr>
        <w:t xml:space="preserve"> تساوى (0.000) وهى أقل من (0.05)، لذلك يعتبر المجال دالاً إحصائياً عند مستوى دلاله (0.05</w:t>
      </w:r>
      <w:r w:rsidRPr="007C51D0">
        <w:rPr>
          <w:rFonts w:ascii="Times New Roman" w:eastAsia="Calibri" w:hAnsi="Times New Roman" w:cs="Times New Roman" w:hint="cs"/>
          <w:sz w:val="24"/>
          <w:szCs w:val="24"/>
          <w:rtl/>
          <w:lang w:bidi="ar-EG"/>
        </w:rPr>
        <w:t>≥</w:t>
      </w:r>
      <w:r w:rsidRPr="007C51D0">
        <w:rPr>
          <w:rFonts w:ascii="Simplified Arabic" w:eastAsia="Calibri" w:hAnsi="Simplified Arabic" w:cs="Simplified Arabic"/>
          <w:sz w:val="24"/>
          <w:szCs w:val="24"/>
          <w:lang w:bidi="ar-EG"/>
        </w:rPr>
        <w:t>a</w:t>
      </w:r>
      <w:r w:rsidRPr="007C51D0">
        <w:rPr>
          <w:rFonts w:ascii="Simplified Arabic" w:eastAsia="Calibri" w:hAnsi="Simplified Arabic" w:cs="Simplified Arabic"/>
          <w:sz w:val="24"/>
          <w:szCs w:val="24"/>
          <w:rtl/>
          <w:lang w:bidi="ar-EG"/>
        </w:rPr>
        <w:t xml:space="preserve">)، مما يدل على أن مستوى الاستجابة لهذا المجال قد زاد عن الدرجة المتوسطة وهى (3)، وهذا يعنى أن هناك موافقة من قبل أفراد العينة على فقرات ،  نتيجة الفروض وفقاً للجدول السابق وتحليل البيانات إحصائياً والتعليق عليها نجد أن </w:t>
      </w:r>
      <w:r w:rsidRPr="007C51D0">
        <w:rPr>
          <w:rFonts w:ascii="Simplified Arabic" w:eastAsia="Calibri" w:hAnsi="Simplified Arabic" w:cs="Simplified Arabic"/>
          <w:sz w:val="24"/>
          <w:szCs w:val="24"/>
          <w:lang w:bidi="ar-EG"/>
        </w:rPr>
        <w:t xml:space="preserve"> </w:t>
      </w:r>
      <w:r w:rsidRPr="007C51D0">
        <w:rPr>
          <w:rFonts w:ascii="Simplified Arabic" w:eastAsia="Calibri" w:hAnsi="Simplified Arabic" w:cs="Simplified Arabic"/>
          <w:sz w:val="24"/>
          <w:szCs w:val="24"/>
          <w:rtl/>
          <w:lang w:bidi="ar-EG"/>
        </w:rPr>
        <w:t>الجدولية أقل من (</w:t>
      </w:r>
      <w:r w:rsidRPr="007C51D0">
        <w:rPr>
          <w:rFonts w:ascii="Simplified Arabic" w:eastAsia="Calibri" w:hAnsi="Simplified Arabic" w:cs="Simplified Arabic"/>
          <w:sz w:val="24"/>
          <w:szCs w:val="24"/>
          <w:lang w:bidi="ar-EG"/>
        </w:rPr>
        <w:t xml:space="preserve">T </w:t>
      </w:r>
      <w:r w:rsidRPr="007C51D0">
        <w:rPr>
          <w:rFonts w:ascii="Simplified Arabic" w:eastAsia="Calibri" w:hAnsi="Simplified Arabic" w:cs="Simplified Arabic"/>
          <w:sz w:val="24"/>
          <w:szCs w:val="24"/>
          <w:rtl/>
          <w:lang w:bidi="ar-EG"/>
        </w:rPr>
        <w:t>)</w:t>
      </w:r>
      <w:r w:rsidRPr="007C51D0">
        <w:rPr>
          <w:rFonts w:ascii="Simplified Arabic" w:eastAsia="Calibri" w:hAnsi="Simplified Arabic" w:cs="Simplified Arabic"/>
          <w:sz w:val="24"/>
          <w:szCs w:val="24"/>
          <w:lang w:bidi="ar-EG"/>
        </w:rPr>
        <w:t xml:space="preserve"> </w:t>
      </w:r>
      <w:r w:rsidRPr="007C51D0">
        <w:rPr>
          <w:rFonts w:ascii="Simplified Arabic" w:eastAsia="Calibri" w:hAnsi="Simplified Arabic" w:cs="Simplified Arabic"/>
          <w:sz w:val="24"/>
          <w:szCs w:val="24"/>
          <w:rtl/>
          <w:lang w:bidi="ar-EG"/>
        </w:rPr>
        <w:t>المحسوبة، عليه يمكن قبول فرضية البحث التي تنص على أنه</w:t>
      </w:r>
      <w:r w:rsidRPr="00560B0F">
        <w:rPr>
          <w:rFonts w:ascii="Simplified Arabic" w:eastAsia="Calibri" w:hAnsi="Simplified Arabic" w:cs="Simplified Arabic"/>
          <w:sz w:val="28"/>
          <w:szCs w:val="28"/>
          <w:rtl/>
          <w:lang w:bidi="ar-EG"/>
        </w:rPr>
        <w:t xml:space="preserve"> "</w:t>
      </w:r>
      <w:r w:rsidRPr="00560B0F">
        <w:rPr>
          <w:rFonts w:ascii="Simplified Arabic" w:eastAsia="Calibri" w:hAnsi="Simplified Arabic" w:cs="Simplified Arabic"/>
          <w:b/>
          <w:bCs/>
          <w:sz w:val="28"/>
          <w:szCs w:val="28"/>
          <w:rtl/>
          <w:lang w:bidi="ar-EG"/>
        </w:rPr>
        <w:t xml:space="preserve"> </w:t>
      </w:r>
      <w:r w:rsidRPr="007C51D0">
        <w:rPr>
          <w:rFonts w:ascii="Simplified Arabic" w:eastAsia="Calibri" w:hAnsi="Simplified Arabic" w:cs="Simplified Arabic"/>
          <w:b/>
          <w:bCs/>
          <w:sz w:val="24"/>
          <w:szCs w:val="24"/>
          <w:rtl/>
          <w:lang w:bidi="ar-EG"/>
        </w:rPr>
        <w:t>أن بعض الغارمين ليس لديهم خبرات مهنية فى إدارة المشروعات متناهية الصغر</w:t>
      </w:r>
      <w:r w:rsidRPr="007C51D0">
        <w:rPr>
          <w:rFonts w:ascii="Simplified Arabic" w:eastAsia="Calibri" w:hAnsi="Simplified Arabic" w:cs="Simplified Arabic"/>
          <w:sz w:val="24"/>
          <w:szCs w:val="24"/>
          <w:rtl/>
          <w:lang w:bidi="ar-EG"/>
        </w:rPr>
        <w:t>.</w:t>
      </w:r>
    </w:p>
    <w:p w14:paraId="2DA8F5A8" w14:textId="77777777" w:rsidR="009D7695" w:rsidRDefault="00793839" w:rsidP="00C37414">
      <w:pPr>
        <w:jc w:val="both"/>
        <w:rPr>
          <w:rFonts w:ascii="Simplified Arabic" w:eastAsia="Calibri" w:hAnsi="Simplified Arabic" w:cs="Simplified Arabic" w:hint="cs"/>
          <w:b/>
          <w:bCs/>
          <w:sz w:val="24"/>
          <w:szCs w:val="24"/>
          <w:rtl/>
          <w:lang w:bidi="ar-EG"/>
        </w:rPr>
      </w:pPr>
      <w:r w:rsidRPr="007C51D0">
        <w:rPr>
          <w:rFonts w:ascii="Simplified Arabic" w:eastAsia="Calibri" w:hAnsi="Simplified Arabic" w:cs="Simplified Arabic"/>
          <w:b/>
          <w:bCs/>
          <w:sz w:val="24"/>
          <w:szCs w:val="24"/>
          <w:rtl/>
          <w:lang w:bidi="ar-EG"/>
        </w:rPr>
        <w:t xml:space="preserve"> اختبار الفرضية الثانية: أن التدريب والتأهيل للغارمين يؤثر إيجابياً على تحويل المشروع متناهي الصغر الي صغير ويساهم فى استمرارية المشروع  </w:t>
      </w:r>
    </w:p>
    <w:p w14:paraId="78CDFDE1" w14:textId="77777777" w:rsidR="00C37414" w:rsidRDefault="00C37414" w:rsidP="00C37414">
      <w:pPr>
        <w:jc w:val="both"/>
        <w:rPr>
          <w:rFonts w:ascii="Simplified Arabic" w:eastAsia="Calibri" w:hAnsi="Simplified Arabic" w:cs="Simplified Arabic" w:hint="cs"/>
          <w:b/>
          <w:bCs/>
          <w:sz w:val="24"/>
          <w:szCs w:val="24"/>
          <w:rtl/>
          <w:lang w:bidi="ar-EG"/>
        </w:rPr>
      </w:pPr>
    </w:p>
    <w:p w14:paraId="11918CB7" w14:textId="77777777" w:rsidR="00C37414" w:rsidRDefault="00C37414" w:rsidP="00C37414">
      <w:pPr>
        <w:jc w:val="both"/>
        <w:rPr>
          <w:rFonts w:ascii="Simplified Arabic" w:eastAsia="Calibri" w:hAnsi="Simplified Arabic" w:cs="Simplified Arabic"/>
          <w:b/>
          <w:bCs/>
          <w:sz w:val="24"/>
          <w:szCs w:val="24"/>
          <w:rtl/>
          <w:lang w:bidi="ar-EG"/>
        </w:rPr>
      </w:pPr>
    </w:p>
    <w:p w14:paraId="17E3122D" w14:textId="7CA87BFC" w:rsidR="00E30DBB" w:rsidRPr="009D7695" w:rsidRDefault="00793839" w:rsidP="009D7695">
      <w:pPr>
        <w:jc w:val="center"/>
        <w:rPr>
          <w:rFonts w:ascii="Simplified Arabic" w:eastAsia="Calibri" w:hAnsi="Simplified Arabic" w:cs="Simplified Arabic"/>
          <w:b/>
          <w:bCs/>
          <w:sz w:val="24"/>
          <w:szCs w:val="24"/>
          <w:rtl/>
          <w:lang w:bidi="ar-EG"/>
        </w:rPr>
      </w:pPr>
      <w:r w:rsidRPr="007C51D0">
        <w:rPr>
          <w:rFonts w:ascii="Simplified Arabic" w:eastAsia="Calibri" w:hAnsi="Simplified Arabic" w:cs="Simplified Arabic"/>
          <w:b/>
          <w:bCs/>
          <w:sz w:val="24"/>
          <w:szCs w:val="24"/>
          <w:rtl/>
          <w:lang w:bidi="ar-EG"/>
        </w:rPr>
        <w:lastRenderedPageBreak/>
        <w:t>جدول رقم (</w:t>
      </w:r>
      <w:r w:rsidR="009D7695">
        <w:rPr>
          <w:rFonts w:ascii="Simplified Arabic" w:eastAsia="Calibri" w:hAnsi="Simplified Arabic" w:cs="Simplified Arabic" w:hint="cs"/>
          <w:b/>
          <w:bCs/>
          <w:sz w:val="24"/>
          <w:szCs w:val="24"/>
          <w:rtl/>
          <w:lang w:bidi="ar-EG"/>
        </w:rPr>
        <w:t>10</w:t>
      </w:r>
      <w:r w:rsidRPr="007C51D0">
        <w:rPr>
          <w:rFonts w:ascii="Simplified Arabic" w:eastAsia="Calibri" w:hAnsi="Simplified Arabic" w:cs="Simplified Arabic"/>
          <w:b/>
          <w:bCs/>
          <w:sz w:val="24"/>
          <w:szCs w:val="24"/>
          <w:rtl/>
          <w:lang w:bidi="ar-EG"/>
        </w:rPr>
        <w:t>)</w:t>
      </w:r>
    </w:p>
    <w:tbl>
      <w:tblPr>
        <w:tblStyle w:val="1"/>
        <w:bidiVisual/>
        <w:tblW w:w="9180" w:type="dxa"/>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567"/>
        <w:gridCol w:w="3118"/>
        <w:gridCol w:w="992"/>
        <w:gridCol w:w="851"/>
        <w:gridCol w:w="850"/>
        <w:gridCol w:w="959"/>
        <w:gridCol w:w="1026"/>
        <w:gridCol w:w="817"/>
      </w:tblGrid>
      <w:tr w:rsidR="00793839" w14:paraId="10897383" w14:textId="77777777" w:rsidTr="00793839">
        <w:trPr>
          <w:cantSplit/>
          <w:trHeight w:val="1134"/>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36A108D3" w14:textId="77777777" w:rsidR="00793839" w:rsidRDefault="00793839" w:rsidP="00C37414">
            <w:pPr>
              <w:jc w:val="center"/>
              <w:rPr>
                <w:b/>
                <w:bCs/>
                <w:sz w:val="24"/>
                <w:szCs w:val="24"/>
                <w:lang w:bidi="ar-EG"/>
              </w:rPr>
            </w:pPr>
            <w:r>
              <w:rPr>
                <w:b/>
                <w:bCs/>
                <w:rtl/>
                <w:lang w:bidi="ar-EG"/>
              </w:rPr>
              <w:t>م</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cPr>
          <w:p w14:paraId="5ADC5434" w14:textId="77777777" w:rsidR="00793839" w:rsidRDefault="00793839" w:rsidP="00C37414">
            <w:pPr>
              <w:jc w:val="center"/>
              <w:rPr>
                <w:rFonts w:ascii="Simplified Arabic" w:hAnsi="Simplified Arabic" w:cs="Simplified Arabic"/>
                <w:lang w:bidi="ar-EG"/>
              </w:rPr>
            </w:pPr>
          </w:p>
          <w:p w14:paraId="519728A7" w14:textId="77777777" w:rsidR="00793839" w:rsidRDefault="00793839" w:rsidP="00C37414">
            <w:pPr>
              <w:jc w:val="center"/>
              <w:rPr>
                <w:rFonts w:ascii="Simplified Arabic" w:hAnsi="Simplified Arabic" w:cs="Simplified Arabic"/>
                <w:b/>
                <w:bCs/>
                <w:rtl/>
                <w:lang w:bidi="ar-EG"/>
              </w:rPr>
            </w:pPr>
            <w:r>
              <w:rPr>
                <w:rFonts w:ascii="Simplified Arabic" w:hAnsi="Simplified Arabic" w:cs="Simplified Arabic"/>
                <w:b/>
                <w:bCs/>
                <w:sz w:val="28"/>
                <w:szCs w:val="28"/>
                <w:rtl/>
                <w:lang w:bidi="ar-EG"/>
              </w:rPr>
              <w:t>الفقرات</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2EFF7FBC" w14:textId="77777777" w:rsidR="00793839" w:rsidRDefault="00793839" w:rsidP="00C37414">
            <w:pPr>
              <w:ind w:left="113" w:right="113"/>
              <w:jc w:val="center"/>
              <w:rPr>
                <w:b/>
                <w:bCs/>
                <w:lang w:bidi="ar-EG"/>
              </w:rPr>
            </w:pPr>
            <w:r>
              <w:rPr>
                <w:b/>
                <w:bCs/>
                <w:rtl/>
                <w:lang w:bidi="ar-EG"/>
              </w:rPr>
              <w:t>الوسط الحسابي</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1AD42CCF" w14:textId="77777777" w:rsidR="00793839" w:rsidRDefault="00793839" w:rsidP="00C37414">
            <w:pPr>
              <w:ind w:left="113" w:right="113"/>
              <w:jc w:val="center"/>
              <w:rPr>
                <w:b/>
                <w:bCs/>
                <w:lang w:bidi="ar-EG"/>
              </w:rPr>
            </w:pPr>
            <w:r>
              <w:rPr>
                <w:b/>
                <w:bCs/>
                <w:rtl/>
                <w:lang w:bidi="ar-EG"/>
              </w:rPr>
              <w:t>الانحراف المعياري</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58C7CF0C" w14:textId="77777777" w:rsidR="00793839" w:rsidRDefault="00793839" w:rsidP="00C37414">
            <w:pPr>
              <w:ind w:left="113" w:right="113"/>
              <w:jc w:val="center"/>
              <w:rPr>
                <w:b/>
                <w:bCs/>
                <w:lang w:bidi="ar-EG"/>
              </w:rPr>
            </w:pPr>
            <w:r>
              <w:rPr>
                <w:b/>
                <w:bCs/>
                <w:rtl/>
                <w:lang w:bidi="ar-EG"/>
              </w:rPr>
              <w:t>الوزن النسبي</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045EF500" w14:textId="77777777" w:rsidR="00793839" w:rsidRDefault="00793839" w:rsidP="00C37414">
            <w:pPr>
              <w:ind w:left="113" w:right="113"/>
              <w:jc w:val="center"/>
              <w:rPr>
                <w:b/>
                <w:bCs/>
                <w:lang w:bidi="ar-EG"/>
              </w:rPr>
            </w:pPr>
            <w:r>
              <w:rPr>
                <w:b/>
                <w:bCs/>
                <w:rtl/>
                <w:lang w:bidi="ar-EG"/>
              </w:rPr>
              <w:t>قيمة اختبار</w:t>
            </w:r>
          </w:p>
          <w:p w14:paraId="49E9BB38" w14:textId="77777777" w:rsidR="00793839" w:rsidRDefault="00793839" w:rsidP="00C37414">
            <w:pPr>
              <w:ind w:left="113" w:right="113"/>
              <w:jc w:val="center"/>
              <w:rPr>
                <w:b/>
                <w:bCs/>
                <w:rtl/>
                <w:lang w:bidi="ar-EG"/>
              </w:rPr>
            </w:pPr>
            <w:r>
              <w:rPr>
                <w:b/>
                <w:bCs/>
                <w:lang w:bidi="ar-EG"/>
              </w:rPr>
              <w:t>T</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hideMark/>
          </w:tcPr>
          <w:p w14:paraId="26C0325B" w14:textId="77777777" w:rsidR="00793839" w:rsidRDefault="00793839" w:rsidP="00C37414">
            <w:pPr>
              <w:ind w:left="113" w:right="113"/>
              <w:jc w:val="center"/>
              <w:rPr>
                <w:b/>
                <w:bCs/>
                <w:lang w:bidi="ar-EG"/>
              </w:rPr>
            </w:pPr>
            <w:r>
              <w:rPr>
                <w:b/>
                <w:bCs/>
                <w:rtl/>
                <w:lang w:bidi="ar-EG"/>
              </w:rPr>
              <w:t>القيمة الاحتمالية</w:t>
            </w:r>
            <w:r>
              <w:rPr>
                <w:b/>
                <w:bCs/>
                <w:lang w:bidi="ar-EG"/>
              </w:rPr>
              <w:t xml:space="preserve"> (sig)</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extDirection w:val="tbRl"/>
          </w:tcPr>
          <w:p w14:paraId="36588CD3" w14:textId="77777777" w:rsidR="00793839" w:rsidRDefault="00793839" w:rsidP="00C37414">
            <w:pPr>
              <w:ind w:left="113" w:right="113"/>
              <w:jc w:val="center"/>
              <w:rPr>
                <w:b/>
                <w:bCs/>
                <w:lang w:bidi="ar-EG"/>
              </w:rPr>
            </w:pPr>
          </w:p>
          <w:p w14:paraId="7E1F443A" w14:textId="77777777" w:rsidR="00793839" w:rsidRDefault="00793839" w:rsidP="00C37414">
            <w:pPr>
              <w:ind w:left="113" w:right="113"/>
              <w:jc w:val="center"/>
              <w:rPr>
                <w:b/>
                <w:bCs/>
                <w:rtl/>
                <w:lang w:bidi="ar-EG"/>
              </w:rPr>
            </w:pPr>
            <w:r>
              <w:rPr>
                <w:b/>
                <w:bCs/>
                <w:rtl/>
                <w:lang w:bidi="ar-EG"/>
              </w:rPr>
              <w:t>الترتيب</w:t>
            </w:r>
          </w:p>
        </w:tc>
      </w:tr>
      <w:tr w:rsidR="00793839" w14:paraId="6F59DFD9" w14:textId="77777777" w:rsidTr="00C37414">
        <w:trPr>
          <w:trHeight w:val="1121"/>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0421279C" w14:textId="77777777" w:rsidR="00793839" w:rsidRDefault="00793839" w:rsidP="00C37414">
            <w:pPr>
              <w:jc w:val="center"/>
              <w:rPr>
                <w:lang w:bidi="ar-EG"/>
              </w:rPr>
            </w:pPr>
            <w:r>
              <w:rPr>
                <w:rtl/>
                <w:lang w:bidi="ar-EG"/>
              </w:rPr>
              <w:t>1</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06F935EF" w14:textId="77777777" w:rsidR="00793839" w:rsidRDefault="00793839" w:rsidP="00C37414">
            <w:pPr>
              <w:shd w:val="clear" w:color="auto" w:fill="FFFFFF"/>
              <w:jc w:val="both"/>
              <w:rPr>
                <w:rFonts w:ascii="Simplified Arabic" w:hAnsi="Simplified Arabic" w:cs="Simplified Arabic"/>
                <w:color w:val="202124"/>
                <w:lang w:eastAsia="zh-CN"/>
              </w:rPr>
            </w:pPr>
            <w:r>
              <w:rPr>
                <w:rFonts w:ascii="Simplified Arabic" w:hAnsi="Simplified Arabic" w:cs="Simplified Arabic"/>
                <w:color w:val="202124"/>
                <w:rtl/>
              </w:rPr>
              <w:t>يعتبر التدريب والتأهيل من أهم الأسباب التى تساهم في وضوح هدف المشروع واستمراريتة.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196D663" w14:textId="77777777" w:rsidR="00793839" w:rsidRDefault="00793839" w:rsidP="00C37414">
            <w:pPr>
              <w:jc w:val="center"/>
              <w:rPr>
                <w:lang w:bidi="ar-EG"/>
              </w:rPr>
            </w:pPr>
            <w:r>
              <w:rPr>
                <w:rtl/>
                <w:lang w:bidi="ar-EG"/>
              </w:rPr>
              <w:t>3.84</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2AB4F29" w14:textId="77777777" w:rsidR="00793839" w:rsidRDefault="00793839" w:rsidP="00C37414">
            <w:pPr>
              <w:jc w:val="center"/>
              <w:rPr>
                <w:lang w:bidi="ar-EG"/>
              </w:rPr>
            </w:pPr>
            <w:r>
              <w:rPr>
                <w:rtl/>
                <w:lang w:bidi="ar-EG"/>
              </w:rPr>
              <w:t>0.81</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1089E66" w14:textId="77777777" w:rsidR="00793839" w:rsidRDefault="00793839" w:rsidP="00C37414">
            <w:pPr>
              <w:jc w:val="center"/>
              <w:rPr>
                <w:lang w:bidi="ar-EG"/>
              </w:rPr>
            </w:pPr>
            <w:r>
              <w:rPr>
                <w:rtl/>
                <w:lang w:bidi="ar-EG"/>
              </w:rPr>
              <w:t>76.88</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2B1AC55" w14:textId="77777777" w:rsidR="00793839" w:rsidRDefault="00793839" w:rsidP="00C37414">
            <w:pPr>
              <w:jc w:val="center"/>
              <w:rPr>
                <w:lang w:bidi="ar-EG"/>
              </w:rPr>
            </w:pPr>
            <w:r>
              <w:rPr>
                <w:rtl/>
                <w:lang w:bidi="ar-EG"/>
              </w:rPr>
              <w:t>12.530</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52D2DB2"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13EC008" w14:textId="77777777" w:rsidR="00793839" w:rsidRDefault="00793839" w:rsidP="00C37414">
            <w:pPr>
              <w:jc w:val="center"/>
              <w:rPr>
                <w:lang w:bidi="ar-EG"/>
              </w:rPr>
            </w:pPr>
            <w:r>
              <w:rPr>
                <w:rtl/>
                <w:lang w:bidi="ar-EG"/>
              </w:rPr>
              <w:t>5</w:t>
            </w:r>
          </w:p>
        </w:tc>
      </w:tr>
      <w:tr w:rsidR="00793839" w14:paraId="43FE1017"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65ED8C14" w14:textId="77777777" w:rsidR="00793839" w:rsidRDefault="00793839" w:rsidP="00C37414">
            <w:pPr>
              <w:jc w:val="center"/>
              <w:rPr>
                <w:lang w:bidi="ar-EG"/>
              </w:rPr>
            </w:pPr>
            <w:r>
              <w:rPr>
                <w:rtl/>
                <w:lang w:bidi="ar-EG"/>
              </w:rPr>
              <w:t>2</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6523CC08" w14:textId="77777777" w:rsidR="00793839" w:rsidRDefault="00793839" w:rsidP="00C37414">
            <w:pPr>
              <w:shd w:val="clear" w:color="auto" w:fill="FFFFFF"/>
              <w:jc w:val="both"/>
              <w:rPr>
                <w:rFonts w:ascii="Simplified Arabic" w:hAnsi="Simplified Arabic" w:cs="Simplified Arabic"/>
                <w:color w:val="202124"/>
                <w:lang w:eastAsia="zh-CN"/>
              </w:rPr>
            </w:pPr>
            <w:r>
              <w:rPr>
                <w:rFonts w:ascii="Simplified Arabic" w:hAnsi="Simplified Arabic" w:cs="Simplified Arabic"/>
                <w:color w:val="202124"/>
                <w:rtl/>
              </w:rPr>
              <w:t xml:space="preserve"> المؤسسة تقوم بتنظيم ورش تدريبية بصفة دورية.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95736E9" w14:textId="77777777" w:rsidR="00793839" w:rsidRDefault="00793839" w:rsidP="00C37414">
            <w:pPr>
              <w:jc w:val="center"/>
              <w:rPr>
                <w:lang w:bidi="ar-EG"/>
              </w:rPr>
            </w:pPr>
            <w:r>
              <w:rPr>
                <w:rtl/>
                <w:lang w:bidi="ar-EG"/>
              </w:rPr>
              <w:t>3.76</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1E2409E" w14:textId="77777777" w:rsidR="00793839" w:rsidRDefault="00793839" w:rsidP="00C37414">
            <w:pPr>
              <w:jc w:val="center"/>
              <w:rPr>
                <w:lang w:bidi="ar-EG"/>
              </w:rPr>
            </w:pPr>
            <w:r>
              <w:rPr>
                <w:rtl/>
                <w:lang w:bidi="ar-EG"/>
              </w:rPr>
              <w:t>0.56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FD5BB2D" w14:textId="77777777" w:rsidR="00793839" w:rsidRDefault="00793839" w:rsidP="00C37414">
            <w:pPr>
              <w:jc w:val="center"/>
              <w:rPr>
                <w:lang w:bidi="ar-EG"/>
              </w:rPr>
            </w:pPr>
            <w:r>
              <w:rPr>
                <w:rtl/>
                <w:lang w:bidi="ar-EG"/>
              </w:rPr>
              <w:t>75.24</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57A75A8" w14:textId="77777777" w:rsidR="00793839" w:rsidRDefault="00793839" w:rsidP="00C37414">
            <w:pPr>
              <w:jc w:val="center"/>
              <w:rPr>
                <w:lang w:bidi="ar-EG"/>
              </w:rPr>
            </w:pPr>
            <w:r>
              <w:rPr>
                <w:rtl/>
                <w:lang w:bidi="ar-EG"/>
              </w:rPr>
              <w:t>17.548</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6006C5F"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94A5725" w14:textId="77777777" w:rsidR="00793839" w:rsidRDefault="00793839" w:rsidP="00C37414">
            <w:pPr>
              <w:jc w:val="center"/>
              <w:rPr>
                <w:lang w:bidi="ar-EG"/>
              </w:rPr>
            </w:pPr>
            <w:r>
              <w:rPr>
                <w:rtl/>
                <w:lang w:bidi="ar-EG"/>
              </w:rPr>
              <w:t>8</w:t>
            </w:r>
          </w:p>
        </w:tc>
      </w:tr>
      <w:tr w:rsidR="00793839" w14:paraId="6A5F42A9"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04BC208B" w14:textId="77777777" w:rsidR="00793839" w:rsidRDefault="00793839" w:rsidP="00C37414">
            <w:pPr>
              <w:jc w:val="center"/>
              <w:rPr>
                <w:lang w:bidi="ar-EG"/>
              </w:rPr>
            </w:pPr>
            <w:r>
              <w:rPr>
                <w:rtl/>
                <w:lang w:bidi="ar-EG"/>
              </w:rPr>
              <w:t>3</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40393456" w14:textId="77777777" w:rsidR="00793839" w:rsidRDefault="00793839" w:rsidP="00C37414">
            <w:pPr>
              <w:shd w:val="clear" w:color="auto" w:fill="FFFFFF"/>
              <w:jc w:val="both"/>
              <w:rPr>
                <w:rFonts w:ascii="Simplified Arabic" w:hAnsi="Simplified Arabic" w:cs="Simplified Arabic"/>
                <w:color w:val="202124"/>
                <w:lang w:eastAsia="zh-CN"/>
              </w:rPr>
            </w:pPr>
            <w:r>
              <w:rPr>
                <w:rFonts w:ascii="Simplified Arabic" w:hAnsi="Simplified Arabic" w:cs="Simplified Arabic"/>
                <w:color w:val="202124"/>
                <w:rtl/>
              </w:rPr>
              <w:t xml:space="preserve"> تم الحصول على تدريب سابقاً قبل التعرف على المؤسسة.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D9997CA" w14:textId="77777777" w:rsidR="00793839" w:rsidRDefault="00793839" w:rsidP="00C37414">
            <w:pPr>
              <w:jc w:val="center"/>
              <w:rPr>
                <w:lang w:bidi="ar-EG"/>
              </w:rPr>
            </w:pPr>
            <w:r>
              <w:rPr>
                <w:rtl/>
                <w:lang w:bidi="ar-EG"/>
              </w:rPr>
              <w:t>3.77</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8610457" w14:textId="77777777" w:rsidR="00793839" w:rsidRDefault="00793839" w:rsidP="00C37414">
            <w:pPr>
              <w:jc w:val="center"/>
              <w:rPr>
                <w:rtl/>
                <w:lang w:bidi="ar-EG"/>
              </w:rPr>
            </w:pPr>
            <w:r>
              <w:rPr>
                <w:rtl/>
                <w:lang w:bidi="ar-EG"/>
              </w:rPr>
              <w:t>0.88</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CF03D11" w14:textId="77777777" w:rsidR="00793839" w:rsidRDefault="00793839" w:rsidP="00C37414">
            <w:pPr>
              <w:jc w:val="center"/>
              <w:rPr>
                <w:lang w:bidi="ar-EG"/>
              </w:rPr>
            </w:pPr>
            <w:r>
              <w:rPr>
                <w:rtl/>
                <w:lang w:bidi="ar-EG"/>
              </w:rPr>
              <w:t>75.56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763AF9C" w14:textId="77777777" w:rsidR="00793839" w:rsidRDefault="00793839" w:rsidP="00C37414">
            <w:pPr>
              <w:jc w:val="center"/>
              <w:rPr>
                <w:lang w:bidi="ar-EG"/>
              </w:rPr>
            </w:pPr>
            <w:r>
              <w:rPr>
                <w:rtl/>
                <w:lang w:bidi="ar-EG"/>
              </w:rPr>
              <w:t>11.420</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654C605"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D3D7931" w14:textId="77777777" w:rsidR="00793839" w:rsidRDefault="00793839" w:rsidP="00C37414">
            <w:pPr>
              <w:jc w:val="center"/>
              <w:rPr>
                <w:lang w:bidi="ar-EG"/>
              </w:rPr>
            </w:pPr>
            <w:r>
              <w:rPr>
                <w:rtl/>
                <w:lang w:bidi="ar-EG"/>
              </w:rPr>
              <w:t>7</w:t>
            </w:r>
          </w:p>
        </w:tc>
      </w:tr>
      <w:tr w:rsidR="00793839" w14:paraId="329DEC73"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638D42F5" w14:textId="77777777" w:rsidR="00793839" w:rsidRDefault="00793839" w:rsidP="00C37414">
            <w:pPr>
              <w:jc w:val="center"/>
              <w:rPr>
                <w:lang w:bidi="ar-EG"/>
              </w:rPr>
            </w:pPr>
            <w:r>
              <w:rPr>
                <w:rtl/>
                <w:lang w:bidi="ar-EG"/>
              </w:rPr>
              <w:t>4</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3D4E8A9E"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تم الحصول على تدريب فنى او مهنى قبل او اثناء اقامة المشروع</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928B288" w14:textId="77777777" w:rsidR="00793839" w:rsidRDefault="00793839" w:rsidP="00C37414">
            <w:pPr>
              <w:jc w:val="center"/>
              <w:rPr>
                <w:lang w:bidi="ar-EG"/>
              </w:rPr>
            </w:pPr>
            <w:r>
              <w:rPr>
                <w:rtl/>
                <w:lang w:bidi="ar-EG"/>
              </w:rPr>
              <w:t>3.85</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955CACB" w14:textId="77777777" w:rsidR="00793839" w:rsidRDefault="00793839" w:rsidP="00C37414">
            <w:pPr>
              <w:jc w:val="center"/>
              <w:rPr>
                <w:lang w:bidi="ar-EG"/>
              </w:rPr>
            </w:pPr>
            <w:r>
              <w:rPr>
                <w:rtl/>
                <w:lang w:bidi="ar-EG"/>
              </w:rPr>
              <w:t>0.89</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B51C135" w14:textId="77777777" w:rsidR="00793839" w:rsidRDefault="00793839" w:rsidP="00C37414">
            <w:pPr>
              <w:jc w:val="center"/>
              <w:rPr>
                <w:lang w:bidi="ar-EG"/>
              </w:rPr>
            </w:pPr>
            <w:r>
              <w:rPr>
                <w:rtl/>
                <w:lang w:bidi="ar-EG"/>
              </w:rPr>
              <w:t>77.00</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A6E0B03" w14:textId="77777777" w:rsidR="00793839" w:rsidRDefault="00793839" w:rsidP="00C37414">
            <w:pPr>
              <w:jc w:val="center"/>
              <w:rPr>
                <w:lang w:bidi="ar-EG"/>
              </w:rPr>
            </w:pPr>
            <w:r>
              <w:rPr>
                <w:rtl/>
                <w:lang w:bidi="ar-EG"/>
              </w:rPr>
              <w:t>12.550</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AA93634"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89120A3" w14:textId="77777777" w:rsidR="00793839" w:rsidRDefault="00793839" w:rsidP="00C37414">
            <w:pPr>
              <w:jc w:val="center"/>
              <w:rPr>
                <w:lang w:bidi="ar-EG"/>
              </w:rPr>
            </w:pPr>
            <w:r>
              <w:rPr>
                <w:rtl/>
                <w:lang w:bidi="ar-EG"/>
              </w:rPr>
              <w:t>4</w:t>
            </w:r>
          </w:p>
        </w:tc>
      </w:tr>
      <w:tr w:rsidR="00793839" w14:paraId="0D68B8E6"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6F84CC72" w14:textId="77777777" w:rsidR="00793839" w:rsidRDefault="00793839" w:rsidP="00C37414">
            <w:pPr>
              <w:jc w:val="center"/>
              <w:rPr>
                <w:lang w:bidi="ar-EG"/>
              </w:rPr>
            </w:pPr>
            <w:r>
              <w:rPr>
                <w:rtl/>
                <w:lang w:bidi="ar-EG"/>
              </w:rPr>
              <w:t>5</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54A414FE"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تساهم المشروعات متناهية الصغر في تحقيق التنمية الاقتصادية والاجتماعية للاسرة.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5C63D8C" w14:textId="77777777" w:rsidR="00793839" w:rsidRDefault="00793839" w:rsidP="00C37414">
            <w:pPr>
              <w:jc w:val="center"/>
              <w:rPr>
                <w:rFonts w:ascii="Simplified Arabic" w:hAnsi="Simplified Arabic" w:cs="Simplified Arabic"/>
                <w:b/>
                <w:bCs/>
                <w:lang w:bidi="ar-EG"/>
              </w:rPr>
            </w:pPr>
            <w:r>
              <w:rPr>
                <w:rFonts w:ascii="Simplified Arabic" w:hAnsi="Simplified Arabic" w:cs="Simplified Arabic"/>
                <w:b/>
                <w:bCs/>
                <w:rtl/>
                <w:lang w:bidi="ar-EG"/>
              </w:rPr>
              <w:t>3.99</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1340592" w14:textId="77777777" w:rsidR="00793839" w:rsidRDefault="00793839" w:rsidP="00C37414">
            <w:pPr>
              <w:jc w:val="center"/>
              <w:rPr>
                <w:rFonts w:ascii="Simplified Arabic" w:hAnsi="Simplified Arabic" w:cs="Simplified Arabic"/>
                <w:b/>
                <w:bCs/>
                <w:rtl/>
                <w:lang w:bidi="ar-EG"/>
              </w:rPr>
            </w:pPr>
            <w:r>
              <w:rPr>
                <w:rFonts w:ascii="Simplified Arabic" w:hAnsi="Simplified Arabic" w:cs="Simplified Arabic"/>
                <w:b/>
                <w:bCs/>
                <w:rtl/>
                <w:lang w:bidi="ar-EG"/>
              </w:rPr>
              <w:t>0.75</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3C6601F" w14:textId="77777777" w:rsidR="00793839" w:rsidRDefault="00793839" w:rsidP="00C37414">
            <w:pPr>
              <w:jc w:val="center"/>
              <w:rPr>
                <w:rFonts w:ascii="Simplified Arabic" w:hAnsi="Simplified Arabic" w:cs="Simplified Arabic"/>
                <w:b/>
                <w:bCs/>
                <w:rtl/>
                <w:lang w:bidi="ar-EG"/>
              </w:rPr>
            </w:pPr>
            <w:r>
              <w:rPr>
                <w:rFonts w:ascii="Simplified Arabic" w:hAnsi="Simplified Arabic" w:cs="Simplified Arabic"/>
                <w:b/>
                <w:bCs/>
                <w:rtl/>
                <w:lang w:bidi="ar-EG"/>
              </w:rPr>
              <w:t>78.92</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C6253F0" w14:textId="77777777" w:rsidR="00793839" w:rsidRDefault="00793839" w:rsidP="00C37414">
            <w:pPr>
              <w:jc w:val="center"/>
              <w:rPr>
                <w:rFonts w:ascii="Simplified Arabic" w:hAnsi="Simplified Arabic" w:cs="Simplified Arabic"/>
                <w:b/>
                <w:bCs/>
                <w:rtl/>
                <w:lang w:bidi="ar-EG"/>
              </w:rPr>
            </w:pPr>
            <w:r>
              <w:rPr>
                <w:rFonts w:ascii="Simplified Arabic" w:hAnsi="Simplified Arabic" w:cs="Simplified Arabic"/>
                <w:b/>
                <w:bCs/>
                <w:rtl/>
                <w:lang w:bidi="ar-EG"/>
              </w:rPr>
              <w:t>16.16</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33AED64" w14:textId="77777777" w:rsidR="00793839" w:rsidRDefault="00793839" w:rsidP="00C37414">
            <w:pPr>
              <w:jc w:val="center"/>
              <w:rPr>
                <w:rFonts w:ascii="Simplified Arabic" w:hAnsi="Simplified Arabic" w:cs="Simplified Arabic"/>
                <w:b/>
                <w:bCs/>
                <w:rtl/>
                <w:lang w:bidi="ar-EG"/>
              </w:rPr>
            </w:pPr>
            <w:r>
              <w:rPr>
                <w:rFonts w:ascii="Simplified Arabic" w:hAnsi="Simplified Arabic" w:cs="Simplified Arabic"/>
                <w:b/>
                <w:bCs/>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6B1C895" w14:textId="77777777" w:rsidR="00793839" w:rsidRDefault="00793839" w:rsidP="00C37414">
            <w:pPr>
              <w:jc w:val="center"/>
              <w:rPr>
                <w:rtl/>
              </w:rPr>
            </w:pPr>
            <w:r>
              <w:rPr>
                <w:rFonts w:ascii="Simplified Arabic" w:hAnsi="Simplified Arabic" w:cs="Simplified Arabic"/>
                <w:b/>
                <w:bCs/>
                <w:rtl/>
                <w:lang w:bidi="ar-EG"/>
              </w:rPr>
              <w:t>1</w:t>
            </w:r>
          </w:p>
        </w:tc>
      </w:tr>
      <w:tr w:rsidR="00793839" w14:paraId="670DD175"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058A0EF3" w14:textId="77777777" w:rsidR="00793839" w:rsidRDefault="00793839" w:rsidP="00C37414">
            <w:pPr>
              <w:jc w:val="center"/>
              <w:rPr>
                <w:lang w:bidi="ar-EG"/>
              </w:rPr>
            </w:pPr>
            <w:r>
              <w:rPr>
                <w:rtl/>
                <w:lang w:bidi="ar-EG"/>
              </w:rPr>
              <w:t>6</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1C6C2705"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المنافسة الشرسة كانت احد أهم اسباب عدم استمرار المشروع</w:t>
            </w:r>
            <w:r w:rsidRPr="00B41136">
              <w:rPr>
                <w:rFonts w:ascii="Simplified Arabic" w:hAnsi="Simplified Arabic" w:cs="Simplified Arabic"/>
                <w:b/>
                <w:bCs/>
                <w:color w:val="202124"/>
                <w:rtl/>
              </w:rPr>
              <w:t>.</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C219AC4" w14:textId="77777777" w:rsidR="00793839" w:rsidRDefault="00793839" w:rsidP="00C37414">
            <w:pPr>
              <w:jc w:val="center"/>
              <w:rPr>
                <w:lang w:bidi="ar-EG"/>
              </w:rPr>
            </w:pPr>
            <w:r>
              <w:rPr>
                <w:rtl/>
                <w:lang w:bidi="ar-EG"/>
              </w:rPr>
              <w:t>3.71</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03B5AFF" w14:textId="77777777" w:rsidR="00793839" w:rsidRDefault="00793839" w:rsidP="00C37414">
            <w:pPr>
              <w:jc w:val="center"/>
              <w:rPr>
                <w:lang w:bidi="ar-EG"/>
              </w:rPr>
            </w:pPr>
            <w:r>
              <w:rPr>
                <w:rtl/>
                <w:lang w:bidi="ar-EG"/>
              </w:rPr>
              <w:t>0.82</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01EC3F9" w14:textId="77777777" w:rsidR="00793839" w:rsidRDefault="00793839" w:rsidP="00C37414">
            <w:pPr>
              <w:jc w:val="center"/>
              <w:rPr>
                <w:lang w:bidi="ar-EG"/>
              </w:rPr>
            </w:pPr>
            <w:r>
              <w:rPr>
                <w:rtl/>
                <w:lang w:bidi="ar-EG"/>
              </w:rPr>
              <w:t>74.38</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7511167" w14:textId="77777777" w:rsidR="00793839" w:rsidRDefault="00793839" w:rsidP="00C37414">
            <w:pPr>
              <w:jc w:val="center"/>
              <w:rPr>
                <w:lang w:bidi="ar-EG"/>
              </w:rPr>
            </w:pPr>
            <w:r>
              <w:rPr>
                <w:rtl/>
                <w:lang w:bidi="ar-EG"/>
              </w:rPr>
              <w:t>10.502</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C1596A1"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3405BC7" w14:textId="77777777" w:rsidR="00793839" w:rsidRDefault="00793839" w:rsidP="00C37414">
            <w:pPr>
              <w:jc w:val="center"/>
              <w:rPr>
                <w:lang w:bidi="ar-EG"/>
              </w:rPr>
            </w:pPr>
            <w:r>
              <w:rPr>
                <w:rtl/>
                <w:lang w:bidi="ar-EG"/>
              </w:rPr>
              <w:t>10</w:t>
            </w:r>
          </w:p>
        </w:tc>
      </w:tr>
      <w:tr w:rsidR="00793839" w14:paraId="490A33C9" w14:textId="77777777" w:rsidTr="00C37414">
        <w:trPr>
          <w:trHeight w:val="53"/>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829727D" w14:textId="77777777" w:rsidR="00793839" w:rsidRDefault="00793839" w:rsidP="00C37414">
            <w:pPr>
              <w:jc w:val="center"/>
              <w:rPr>
                <w:lang w:bidi="ar-EG"/>
              </w:rPr>
            </w:pPr>
            <w:r>
              <w:rPr>
                <w:rtl/>
                <w:lang w:bidi="ar-EG"/>
              </w:rPr>
              <w:t>7</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0919D7FE"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عدم الايمان بالمشروع كانت أحد أهم الاسباب التى أدت الى اهمال وعدم استمرارية المشروع.</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F7FCFB0" w14:textId="77777777" w:rsidR="00793839" w:rsidRDefault="00793839" w:rsidP="00C37414">
            <w:pPr>
              <w:jc w:val="center"/>
              <w:rPr>
                <w:lang w:bidi="ar-EG"/>
              </w:rPr>
            </w:pPr>
            <w:r>
              <w:rPr>
                <w:rtl/>
                <w:lang w:bidi="ar-EG"/>
              </w:rPr>
              <w:t>2.87</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54F776B" w14:textId="77777777" w:rsidR="00793839" w:rsidRDefault="00793839" w:rsidP="00C37414">
            <w:pPr>
              <w:jc w:val="center"/>
              <w:rPr>
                <w:lang w:bidi="ar-EG"/>
              </w:rPr>
            </w:pPr>
            <w:r>
              <w:rPr>
                <w:rtl/>
                <w:lang w:bidi="ar-EG"/>
              </w:rPr>
              <w:t>1.01</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4A50D99" w14:textId="77777777" w:rsidR="00793839" w:rsidRDefault="00793839" w:rsidP="00C37414">
            <w:pPr>
              <w:jc w:val="center"/>
              <w:rPr>
                <w:lang w:bidi="ar-EG"/>
              </w:rPr>
            </w:pPr>
            <w:r>
              <w:rPr>
                <w:rtl/>
                <w:lang w:bidi="ar-EG"/>
              </w:rPr>
              <w:t>59.06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B079C97" w14:textId="77777777" w:rsidR="00793839" w:rsidRDefault="00793839" w:rsidP="00C37414">
            <w:pPr>
              <w:jc w:val="center"/>
              <w:rPr>
                <w:lang w:bidi="ar-EG"/>
              </w:rPr>
            </w:pPr>
            <w:r>
              <w:rPr>
                <w:rtl/>
                <w:lang w:bidi="ar-EG"/>
              </w:rPr>
              <w:t>4.202</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E0F505A"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C8A8481" w14:textId="77777777" w:rsidR="00793839" w:rsidRDefault="00793839" w:rsidP="00C37414">
            <w:pPr>
              <w:jc w:val="center"/>
              <w:rPr>
                <w:lang w:bidi="ar-EG"/>
              </w:rPr>
            </w:pPr>
            <w:r>
              <w:rPr>
                <w:rtl/>
                <w:lang w:bidi="ar-EG"/>
              </w:rPr>
              <w:t>11</w:t>
            </w:r>
          </w:p>
        </w:tc>
      </w:tr>
      <w:tr w:rsidR="00793839" w14:paraId="652A42F6"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27718794" w14:textId="77777777" w:rsidR="00793839" w:rsidRDefault="00793839" w:rsidP="00C37414">
            <w:pPr>
              <w:jc w:val="center"/>
              <w:rPr>
                <w:lang w:bidi="ar-EG"/>
              </w:rPr>
            </w:pPr>
            <w:r>
              <w:rPr>
                <w:rtl/>
                <w:lang w:bidi="ar-EG"/>
              </w:rPr>
              <w:t>8</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496AFF46"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ضعف في هيكل فريق المشروع</w:t>
            </w:r>
            <w:r w:rsidRPr="00B41136">
              <w:rPr>
                <w:rFonts w:ascii="Simplified Arabic" w:hAnsi="Simplified Arabic" w:cs="Simplified Arabic"/>
                <w:color w:val="202124"/>
              </w:rPr>
              <w:t>.</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8CFF759" w14:textId="77777777" w:rsidR="00793839" w:rsidRDefault="00793839" w:rsidP="00C37414">
            <w:pPr>
              <w:jc w:val="center"/>
              <w:rPr>
                <w:lang w:bidi="ar-EG"/>
              </w:rPr>
            </w:pPr>
            <w:r>
              <w:rPr>
                <w:rtl/>
                <w:lang w:bidi="ar-EG"/>
              </w:rPr>
              <w:t>3.74</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D50DFC8" w14:textId="77777777" w:rsidR="00793839" w:rsidRDefault="00793839" w:rsidP="00C37414">
            <w:pPr>
              <w:jc w:val="center"/>
              <w:rPr>
                <w:lang w:bidi="ar-EG"/>
              </w:rPr>
            </w:pPr>
            <w:r>
              <w:rPr>
                <w:rtl/>
                <w:lang w:bidi="ar-EG"/>
              </w:rPr>
              <w:t>0.86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2A5DC51" w14:textId="77777777" w:rsidR="00793839" w:rsidRDefault="00793839" w:rsidP="00C37414">
            <w:pPr>
              <w:jc w:val="center"/>
              <w:rPr>
                <w:lang w:bidi="ar-EG"/>
              </w:rPr>
            </w:pPr>
            <w:r>
              <w:rPr>
                <w:rtl/>
                <w:lang w:bidi="ar-EG"/>
              </w:rPr>
              <w:t>74.92</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001CF0B" w14:textId="77777777" w:rsidR="00793839" w:rsidRDefault="00793839" w:rsidP="00C37414">
            <w:pPr>
              <w:jc w:val="center"/>
              <w:rPr>
                <w:lang w:bidi="ar-EG"/>
              </w:rPr>
            </w:pPr>
            <w:r>
              <w:rPr>
                <w:rtl/>
                <w:lang w:bidi="ar-EG"/>
              </w:rPr>
              <w:t>11.217</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07094A5"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A032187" w14:textId="77777777" w:rsidR="00793839" w:rsidRDefault="00793839" w:rsidP="00C37414">
            <w:pPr>
              <w:jc w:val="center"/>
              <w:rPr>
                <w:lang w:bidi="ar-EG"/>
              </w:rPr>
            </w:pPr>
            <w:r>
              <w:rPr>
                <w:rtl/>
                <w:lang w:bidi="ar-EG"/>
              </w:rPr>
              <w:t>9</w:t>
            </w:r>
          </w:p>
        </w:tc>
      </w:tr>
      <w:tr w:rsidR="00793839" w14:paraId="790BF87D"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2157B39B" w14:textId="77777777" w:rsidR="00793839" w:rsidRDefault="00793839" w:rsidP="00C37414">
            <w:pPr>
              <w:jc w:val="center"/>
              <w:rPr>
                <w:lang w:bidi="ar-EG"/>
              </w:rPr>
            </w:pPr>
            <w:r>
              <w:rPr>
                <w:rtl/>
                <w:lang w:bidi="ar-EG"/>
              </w:rPr>
              <w:t>9</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3C920BCA"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عدم كفاية الانضباط وإدارة المشروع</w:t>
            </w:r>
            <w:r w:rsidRPr="00B41136">
              <w:rPr>
                <w:rFonts w:ascii="Simplified Arabic" w:hAnsi="Simplified Arabic" w:cs="Simplified Arabic"/>
                <w:color w:val="202124"/>
              </w:rPr>
              <w:t>.</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9DB0CFD" w14:textId="77777777" w:rsidR="00793839" w:rsidRDefault="00793839" w:rsidP="00C37414">
            <w:pPr>
              <w:jc w:val="center"/>
              <w:rPr>
                <w:lang w:bidi="ar-EG"/>
              </w:rPr>
            </w:pPr>
            <w:r>
              <w:rPr>
                <w:rtl/>
                <w:lang w:bidi="ar-EG"/>
              </w:rPr>
              <w:t>3.82</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38E201F" w14:textId="77777777" w:rsidR="00793839" w:rsidRDefault="00793839" w:rsidP="00C37414">
            <w:pPr>
              <w:jc w:val="center"/>
              <w:rPr>
                <w:lang w:bidi="ar-EG"/>
              </w:rPr>
            </w:pPr>
            <w:r>
              <w:rPr>
                <w:rtl/>
                <w:lang w:bidi="ar-EG"/>
              </w:rPr>
              <w:t>0.85</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E7339C7" w14:textId="77777777" w:rsidR="00793839" w:rsidRDefault="00793839" w:rsidP="00C37414">
            <w:pPr>
              <w:jc w:val="center"/>
              <w:rPr>
                <w:lang w:bidi="ar-EG"/>
              </w:rPr>
            </w:pPr>
            <w:r>
              <w:rPr>
                <w:rtl/>
                <w:lang w:bidi="ar-EG"/>
              </w:rPr>
              <w:t>76.40</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57C4C28" w14:textId="77777777" w:rsidR="00793839" w:rsidRDefault="00793839" w:rsidP="00C37414">
            <w:pPr>
              <w:jc w:val="center"/>
              <w:rPr>
                <w:lang w:bidi="ar-EG"/>
              </w:rPr>
            </w:pPr>
            <w:r>
              <w:rPr>
                <w:rtl/>
                <w:lang w:bidi="ar-EG"/>
              </w:rPr>
              <w:t>12.437</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C824B3C"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D8D1930" w14:textId="77777777" w:rsidR="00793839" w:rsidRDefault="00793839" w:rsidP="00C37414">
            <w:pPr>
              <w:jc w:val="center"/>
              <w:rPr>
                <w:lang w:bidi="ar-EG"/>
              </w:rPr>
            </w:pPr>
            <w:r>
              <w:rPr>
                <w:rtl/>
                <w:lang w:bidi="ar-EG"/>
              </w:rPr>
              <w:t>6</w:t>
            </w:r>
          </w:p>
        </w:tc>
      </w:tr>
      <w:tr w:rsidR="00793839" w14:paraId="4DAD8B91"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5B48BA23" w14:textId="77777777" w:rsidR="00793839" w:rsidRDefault="00793839" w:rsidP="00C37414">
            <w:pPr>
              <w:jc w:val="center"/>
              <w:rPr>
                <w:lang w:bidi="ar-EG"/>
              </w:rPr>
            </w:pPr>
            <w:r>
              <w:rPr>
                <w:rtl/>
                <w:lang w:bidi="ar-EG"/>
              </w:rPr>
              <w:t>10</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1019ABC2"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ضعف الخبرات لدى طاقم العمل، وخاصة في مجال المعرفة التقنية</w:t>
            </w:r>
            <w:r w:rsidRPr="00B41136">
              <w:rPr>
                <w:rFonts w:ascii="Simplified Arabic" w:hAnsi="Simplified Arabic" w:cs="Simplified Arabic"/>
                <w:color w:val="202124"/>
              </w:rPr>
              <w:t>.</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3DED930" w14:textId="77777777" w:rsidR="00793839" w:rsidRDefault="00793839" w:rsidP="00C37414">
            <w:pPr>
              <w:jc w:val="center"/>
              <w:rPr>
                <w:rFonts w:ascii="Simplified Arabic" w:hAnsi="Simplified Arabic" w:cs="Simplified Arabic"/>
                <w:lang w:bidi="ar-EG"/>
              </w:rPr>
            </w:pPr>
            <w:r>
              <w:rPr>
                <w:rFonts w:ascii="Simplified Arabic" w:hAnsi="Simplified Arabic" w:cs="Simplified Arabic"/>
                <w:rtl/>
                <w:lang w:bidi="ar-EG"/>
              </w:rPr>
              <w:t>3.89</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73EEA9E"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0.88</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3BB839F"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77.96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BB52487"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13.153</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F4750F9"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DFA12BD" w14:textId="77777777" w:rsidR="00793839" w:rsidRDefault="00793839" w:rsidP="00C37414">
            <w:pPr>
              <w:jc w:val="center"/>
              <w:rPr>
                <w:rtl/>
              </w:rPr>
            </w:pPr>
            <w:r>
              <w:rPr>
                <w:rFonts w:ascii="Simplified Arabic" w:hAnsi="Simplified Arabic" w:cs="Simplified Arabic"/>
                <w:rtl/>
                <w:lang w:bidi="ar-EG"/>
              </w:rPr>
              <w:t>3</w:t>
            </w:r>
          </w:p>
        </w:tc>
      </w:tr>
      <w:tr w:rsidR="00793839" w14:paraId="34D3C4C4"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5D00847" w14:textId="77777777" w:rsidR="00793839" w:rsidRDefault="00793839" w:rsidP="00C37414">
            <w:pPr>
              <w:jc w:val="center"/>
              <w:rPr>
                <w:lang w:bidi="ar-EG"/>
              </w:rPr>
            </w:pPr>
            <w:r>
              <w:rPr>
                <w:rtl/>
                <w:lang w:bidi="ar-EG"/>
              </w:rPr>
              <w:t>11</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68DA5406" w14:textId="77777777" w:rsidR="00793839" w:rsidRPr="00B41136" w:rsidRDefault="00793839" w:rsidP="00C37414">
            <w:pPr>
              <w:shd w:val="clear" w:color="auto" w:fill="FFFFFF"/>
              <w:jc w:val="both"/>
              <w:rPr>
                <w:rFonts w:ascii="Simplified Arabic" w:hAnsi="Simplified Arabic" w:cs="Simplified Arabic"/>
                <w:color w:val="202124"/>
                <w:lang w:eastAsia="zh-CN"/>
              </w:rPr>
            </w:pPr>
            <w:r w:rsidRPr="00B41136">
              <w:rPr>
                <w:rFonts w:ascii="Simplified Arabic" w:hAnsi="Simplified Arabic" w:cs="Simplified Arabic"/>
                <w:color w:val="202124"/>
                <w:rtl/>
              </w:rPr>
              <w:t>أن تدريب وتأهيل الغارمين يؤثر إيجابياً على التنمية الاقتصادية وتحقيق أهداف التنمية المستدامة</w:t>
            </w:r>
            <w:r w:rsidRPr="00B41136">
              <w:rPr>
                <w:rFonts w:ascii="Simplified Arabic" w:hAnsi="Simplified Arabic" w:cs="Simplified Arabic"/>
                <w:color w:val="202124"/>
              </w:rPr>
              <w:t>.</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AD647EB" w14:textId="77777777" w:rsidR="00793839" w:rsidRDefault="00793839" w:rsidP="00C37414">
            <w:pPr>
              <w:jc w:val="center"/>
              <w:rPr>
                <w:lang w:bidi="ar-EG"/>
              </w:rPr>
            </w:pPr>
            <w:r>
              <w:rPr>
                <w:rtl/>
                <w:lang w:bidi="ar-EG"/>
              </w:rPr>
              <w:t>3.84</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991BEC4" w14:textId="77777777" w:rsidR="00793839" w:rsidRDefault="00793839" w:rsidP="00C37414">
            <w:pPr>
              <w:jc w:val="center"/>
              <w:rPr>
                <w:lang w:bidi="ar-EG"/>
              </w:rPr>
            </w:pPr>
            <w:r>
              <w:rPr>
                <w:rtl/>
                <w:lang w:bidi="ar-EG"/>
              </w:rPr>
              <w:t>0.65</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750281D" w14:textId="77777777" w:rsidR="00793839" w:rsidRDefault="00793839" w:rsidP="00C37414">
            <w:pPr>
              <w:jc w:val="center"/>
              <w:rPr>
                <w:lang w:bidi="ar-EG"/>
              </w:rPr>
            </w:pPr>
            <w:r>
              <w:rPr>
                <w:rtl/>
                <w:lang w:bidi="ar-EG"/>
              </w:rPr>
              <w:t>78.78</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91FC23E" w14:textId="77777777" w:rsidR="00793839" w:rsidRDefault="00793839" w:rsidP="00C37414">
            <w:pPr>
              <w:jc w:val="center"/>
              <w:rPr>
                <w:lang w:bidi="ar-EG"/>
              </w:rPr>
            </w:pPr>
            <w:r>
              <w:rPr>
                <w:rtl/>
                <w:lang w:bidi="ar-EG"/>
              </w:rPr>
              <w:t>16.156</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26B98F9" w14:textId="77777777" w:rsidR="00793839" w:rsidRDefault="00793839" w:rsidP="00C37414">
            <w:pPr>
              <w:jc w:val="center"/>
              <w:rPr>
                <w:lang w:bidi="ar-EG"/>
              </w:rPr>
            </w:pPr>
            <w:r>
              <w:rPr>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4D830C5" w14:textId="77777777" w:rsidR="00793839" w:rsidRDefault="00793839" w:rsidP="00C37414">
            <w:pPr>
              <w:jc w:val="center"/>
              <w:rPr>
                <w:lang w:bidi="ar-EG"/>
              </w:rPr>
            </w:pPr>
            <w:r>
              <w:rPr>
                <w:rtl/>
                <w:lang w:bidi="ar-EG"/>
              </w:rPr>
              <w:t>2</w:t>
            </w:r>
          </w:p>
        </w:tc>
      </w:tr>
      <w:tr w:rsidR="00793839" w14:paraId="783CEEF2" w14:textId="77777777" w:rsidTr="00C37414">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3B306CD1" w14:textId="77777777" w:rsidR="00793839" w:rsidRDefault="00793839" w:rsidP="00C37414">
            <w:pPr>
              <w:jc w:val="center"/>
              <w:rPr>
                <w:lang w:bidi="ar-EG"/>
              </w:rPr>
            </w:pPr>
            <w:r>
              <w:rPr>
                <w:rtl/>
                <w:lang w:bidi="ar-EG"/>
              </w:rPr>
              <w:t>12</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4BCB710E" w14:textId="77777777" w:rsidR="00793839" w:rsidRDefault="00793839" w:rsidP="00C37414">
            <w:pPr>
              <w:shd w:val="clear" w:color="auto" w:fill="FFFFFF"/>
              <w:jc w:val="both"/>
              <w:rPr>
                <w:rFonts w:ascii="Simplified Arabic" w:hAnsi="Simplified Arabic" w:cs="Simplified Arabic"/>
                <w:color w:val="202124"/>
                <w:lang w:eastAsia="zh-CN"/>
              </w:rPr>
            </w:pPr>
            <w:r>
              <w:rPr>
                <w:rFonts w:ascii="Simplified Arabic" w:hAnsi="Simplified Arabic" w:cs="Simplified Arabic"/>
                <w:color w:val="202124"/>
                <w:rtl/>
              </w:rPr>
              <w:t>كان هناك فشل</w:t>
            </w:r>
            <w:r>
              <w:rPr>
                <w:rFonts w:ascii="Simplified Arabic" w:hAnsi="Simplified Arabic" w:cs="Simplified Arabic"/>
                <w:color w:val="202124"/>
              </w:rPr>
              <w:t> </w:t>
            </w:r>
            <w:r>
              <w:rPr>
                <w:rFonts w:ascii="Simplified Arabic" w:hAnsi="Simplified Arabic" w:cs="Simplified Arabic"/>
                <w:color w:val="202124"/>
                <w:rtl/>
              </w:rPr>
              <w:t>في تسليم المخرجات في الوقت المحدّد وحسب المواصفات المطلوبة.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6BD0BD6" w14:textId="77777777" w:rsidR="00793839" w:rsidRDefault="00793839" w:rsidP="00C37414">
            <w:pPr>
              <w:jc w:val="center"/>
              <w:rPr>
                <w:rFonts w:ascii="Simplified Arabic" w:hAnsi="Simplified Arabic" w:cs="Simplified Arabic"/>
                <w:lang w:bidi="ar-EG"/>
              </w:rPr>
            </w:pPr>
            <w:r>
              <w:rPr>
                <w:rFonts w:ascii="Simplified Arabic" w:hAnsi="Simplified Arabic" w:cs="Simplified Arabic"/>
                <w:rtl/>
                <w:lang w:bidi="ar-EG"/>
              </w:rPr>
              <w:t>2.90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D7C0435"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0.87</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9BA3B93"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56.84</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88C3378"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5.221</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59F5DDB" w14:textId="77777777" w:rsidR="00793839" w:rsidRDefault="00793839" w:rsidP="00C37414">
            <w:pPr>
              <w:jc w:val="center"/>
              <w:rPr>
                <w:rFonts w:ascii="Simplified Arabic" w:hAnsi="Simplified Arabic" w:cs="Simplified Arabic"/>
                <w:rtl/>
                <w:lang w:bidi="ar-EG"/>
              </w:rPr>
            </w:pPr>
            <w:r>
              <w:rPr>
                <w:rFonts w:ascii="Simplified Arabic" w:hAnsi="Simplified Arabic" w:cs="Simplified Arabic"/>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DE07D8B" w14:textId="77777777" w:rsidR="00793839" w:rsidRDefault="00793839" w:rsidP="00C37414">
            <w:pPr>
              <w:jc w:val="center"/>
              <w:rPr>
                <w:rFonts w:ascii="Simplified Arabic" w:hAnsi="Simplified Arabic"/>
                <w:rtl/>
                <w:lang w:bidi="ar-EG"/>
              </w:rPr>
            </w:pPr>
            <w:r>
              <w:rPr>
                <w:rFonts w:ascii="Simplified Arabic" w:hAnsi="Simplified Arabic" w:cs="Simplified Arabic"/>
                <w:rtl/>
                <w:lang w:bidi="ar-EG"/>
              </w:rPr>
              <w:t>12</w:t>
            </w:r>
          </w:p>
        </w:tc>
      </w:tr>
      <w:tr w:rsidR="00793839" w14:paraId="1C47F259" w14:textId="77777777" w:rsidTr="00793839">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tcPr>
          <w:p w14:paraId="54A7B59F" w14:textId="77777777" w:rsidR="00793839" w:rsidRDefault="00793839" w:rsidP="00C37414">
            <w:pPr>
              <w:jc w:val="center"/>
              <w:rPr>
                <w:b/>
                <w:bCs/>
                <w:rtl/>
                <w:lang w:bidi="ar-EG"/>
              </w:rPr>
            </w:pPr>
          </w:p>
        </w:tc>
        <w:tc>
          <w:tcPr>
            <w:tcW w:w="3118"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0EF6A68" w14:textId="77777777" w:rsidR="00793839" w:rsidRDefault="00793839" w:rsidP="00C37414">
            <w:pPr>
              <w:jc w:val="center"/>
              <w:rPr>
                <w:b/>
                <w:bCs/>
                <w:lang w:bidi="ar-EG"/>
              </w:rPr>
            </w:pPr>
            <w:r>
              <w:rPr>
                <w:b/>
                <w:bCs/>
                <w:rtl/>
                <w:lang w:bidi="ar-EG"/>
              </w:rPr>
              <w:t>الإجمالي</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3BD1E2DC" w14:textId="77777777" w:rsidR="00793839" w:rsidRDefault="00793839" w:rsidP="00C37414">
            <w:pPr>
              <w:jc w:val="center"/>
              <w:rPr>
                <w:b/>
                <w:bCs/>
                <w:lang w:bidi="ar-EG"/>
              </w:rPr>
            </w:pPr>
            <w:r>
              <w:rPr>
                <w:b/>
                <w:bCs/>
                <w:rtl/>
                <w:lang w:bidi="ar-EG"/>
              </w:rPr>
              <w:t>3.70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7DF8EBE8" w14:textId="77777777" w:rsidR="00793839" w:rsidRDefault="00793839" w:rsidP="00C37414">
            <w:pPr>
              <w:jc w:val="center"/>
              <w:rPr>
                <w:b/>
                <w:bCs/>
                <w:lang w:bidi="ar-EG"/>
              </w:rPr>
            </w:pPr>
            <w:r>
              <w:rPr>
                <w:b/>
                <w:bCs/>
                <w:rtl/>
                <w:lang w:bidi="ar-EG"/>
              </w:rPr>
              <w:t>0.82</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517F2941" w14:textId="77777777" w:rsidR="00793839" w:rsidRDefault="00793839" w:rsidP="00C37414">
            <w:pPr>
              <w:jc w:val="center"/>
              <w:rPr>
                <w:b/>
                <w:bCs/>
                <w:lang w:bidi="ar-EG"/>
              </w:rPr>
            </w:pPr>
            <w:r>
              <w:rPr>
                <w:b/>
                <w:bCs/>
                <w:rtl/>
                <w:lang w:bidi="ar-EG"/>
              </w:rPr>
              <w:t>73.52</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165E73C3" w14:textId="77777777" w:rsidR="00793839" w:rsidRDefault="00793839" w:rsidP="00C37414">
            <w:pPr>
              <w:jc w:val="center"/>
              <w:rPr>
                <w:b/>
                <w:bCs/>
                <w:lang w:bidi="ar-EG"/>
              </w:rPr>
            </w:pPr>
            <w:r>
              <w:rPr>
                <w:b/>
                <w:bCs/>
                <w:rtl/>
                <w:lang w:bidi="ar-EG"/>
              </w:rPr>
              <w:t>12.015</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08BCED1" w14:textId="77777777" w:rsidR="00793839" w:rsidRDefault="00793839" w:rsidP="00C37414">
            <w:pPr>
              <w:jc w:val="center"/>
              <w:rPr>
                <w:b/>
                <w:bCs/>
                <w:lang w:bidi="ar-EG"/>
              </w:rPr>
            </w:pPr>
            <w:r>
              <w:rPr>
                <w:b/>
                <w:bCs/>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themeFill="background1" w:themeFillShade="BF"/>
            <w:hideMark/>
          </w:tcPr>
          <w:p w14:paraId="4E89ECA2" w14:textId="77777777" w:rsidR="00793839" w:rsidRDefault="00793839" w:rsidP="00C37414">
            <w:pPr>
              <w:jc w:val="center"/>
              <w:rPr>
                <w:b/>
                <w:bCs/>
                <w:lang w:bidi="ar-EG"/>
              </w:rPr>
            </w:pPr>
            <w:r>
              <w:rPr>
                <w:b/>
                <w:bCs/>
                <w:rtl/>
                <w:lang w:bidi="ar-EG"/>
              </w:rPr>
              <w:t>-</w:t>
            </w:r>
          </w:p>
        </w:tc>
      </w:tr>
    </w:tbl>
    <w:p w14:paraId="1C3921FC" w14:textId="391C1485" w:rsidR="00597BD9" w:rsidRPr="00C37414" w:rsidRDefault="00597BD9" w:rsidP="00597BD9">
      <w:pPr>
        <w:spacing w:line="276" w:lineRule="auto"/>
        <w:jc w:val="both"/>
        <w:rPr>
          <w:rFonts w:ascii="Simplified Arabic" w:eastAsia="Calibri" w:hAnsi="Simplified Arabic" w:cs="Simplified Arabic"/>
          <w:i/>
          <w:iCs/>
          <w:sz w:val="24"/>
          <w:szCs w:val="24"/>
          <w:rtl/>
          <w:lang w:bidi="ar-EG"/>
        </w:rPr>
      </w:pPr>
      <w:r w:rsidRPr="00C37414">
        <w:rPr>
          <w:rFonts w:ascii="Simplified Arabic" w:eastAsia="Calibri" w:hAnsi="Simplified Arabic" w:cs="Simplified Arabic" w:hint="cs"/>
          <w:i/>
          <w:iCs/>
          <w:sz w:val="24"/>
          <w:szCs w:val="24"/>
          <w:rtl/>
          <w:lang w:bidi="ar-EG"/>
        </w:rPr>
        <w:t>المصدر :إعداد الباحثة من واقع الدراسة الميدانية .</w:t>
      </w:r>
    </w:p>
    <w:p w14:paraId="0F28FE9A" w14:textId="7B08D0A4" w:rsidR="00793839" w:rsidRPr="00430BFF" w:rsidRDefault="00793839" w:rsidP="00793839">
      <w:pPr>
        <w:spacing w:line="276" w:lineRule="auto"/>
        <w:rPr>
          <w:rFonts w:ascii="Simplified Arabic" w:eastAsia="Calibri" w:hAnsi="Simplified Arabic" w:cs="Simplified Arabic"/>
          <w:b/>
          <w:bCs/>
          <w:sz w:val="24"/>
          <w:szCs w:val="24"/>
          <w:lang w:bidi="ar-EG"/>
        </w:rPr>
      </w:pPr>
      <w:r w:rsidRPr="00430BFF">
        <w:rPr>
          <w:rFonts w:ascii="Simplified Arabic" w:eastAsia="Calibri" w:hAnsi="Simplified Arabic" w:cs="Simplified Arabic"/>
          <w:b/>
          <w:bCs/>
          <w:sz w:val="24"/>
          <w:szCs w:val="24"/>
          <w:rtl/>
          <w:lang w:bidi="ar-EG"/>
        </w:rPr>
        <w:lastRenderedPageBreak/>
        <w:t>ويتضح من خلال الجدول السابق ما يلي :</w:t>
      </w:r>
    </w:p>
    <w:p w14:paraId="32BC0B40" w14:textId="52F336BF" w:rsidR="00793839" w:rsidRPr="004710EB" w:rsidRDefault="00793839" w:rsidP="00793839">
      <w:pPr>
        <w:spacing w:line="276" w:lineRule="auto"/>
        <w:jc w:val="both"/>
        <w:rPr>
          <w:rFonts w:ascii="Simplified Arabic" w:eastAsia="Calibri" w:hAnsi="Simplified Arabic" w:cs="Simplified Arabic"/>
          <w:sz w:val="24"/>
          <w:szCs w:val="24"/>
          <w:rtl/>
          <w:lang w:bidi="ar-EG"/>
        </w:rPr>
      </w:pPr>
      <w:r w:rsidRPr="004710EB">
        <w:rPr>
          <w:rFonts w:ascii="Simplified Arabic" w:eastAsia="Calibri" w:hAnsi="Simplified Arabic" w:cs="Simplified Arabic"/>
          <w:sz w:val="24"/>
          <w:szCs w:val="24"/>
          <w:rtl/>
          <w:lang w:bidi="ar-EG"/>
        </w:rPr>
        <w:t xml:space="preserve">  أن الفقرة رقم (5) </w:t>
      </w:r>
      <w:r w:rsidRPr="004710EB">
        <w:rPr>
          <w:rFonts w:ascii="Simplified Arabic" w:eastAsia="Calibri" w:hAnsi="Simplified Arabic" w:cs="Simplified Arabic"/>
          <w:sz w:val="24"/>
          <w:szCs w:val="24"/>
          <w:rtl/>
        </w:rPr>
        <w:t xml:space="preserve">تساهم المشروعات متناهية الصغر في تحقيق التنمية الاقتصادية والاجتماعية </w:t>
      </w:r>
      <w:r w:rsidR="00F7563A" w:rsidRPr="004710EB">
        <w:rPr>
          <w:rFonts w:ascii="Simplified Arabic" w:eastAsia="Calibri" w:hAnsi="Simplified Arabic" w:cs="Simplified Arabic"/>
          <w:sz w:val="24"/>
          <w:szCs w:val="24"/>
          <w:rtl/>
        </w:rPr>
        <w:t xml:space="preserve"> للغارمين وبالاثر غير المباشر علي اسرهم</w:t>
      </w:r>
      <w:r w:rsidRPr="004710EB">
        <w:rPr>
          <w:rFonts w:ascii="Simplified Arabic" w:eastAsia="Calibri" w:hAnsi="Simplified Arabic" w:cs="Simplified Arabic"/>
          <w:sz w:val="24"/>
          <w:szCs w:val="24"/>
          <w:rtl/>
        </w:rPr>
        <w:t>،</w:t>
      </w:r>
      <w:r w:rsidRPr="004710EB">
        <w:rPr>
          <w:rFonts w:ascii="Simplified Arabic" w:eastAsia="Calibri" w:hAnsi="Simplified Arabic" w:cs="Simplified Arabic"/>
          <w:sz w:val="24"/>
          <w:szCs w:val="24"/>
          <w:rtl/>
          <w:lang w:bidi="ar-EG"/>
        </w:rPr>
        <w:t xml:space="preserve"> قد حصل على أعلى متوسط حسابي بلغ (3.99) والوزن النسبي (78.92</w:t>
      </w:r>
      <w:r w:rsidRPr="004710EB">
        <w:rPr>
          <w:rFonts w:ascii="Times New Roman" w:eastAsia="Calibri" w:hAnsi="Times New Roman" w:cs="Times New Roman" w:hint="cs"/>
          <w:sz w:val="24"/>
          <w:szCs w:val="24"/>
          <w:rtl/>
          <w:lang w:bidi="ar-EG"/>
        </w:rPr>
        <w:t>⁒</w:t>
      </w:r>
      <w:r w:rsidRPr="004710EB">
        <w:rPr>
          <w:rFonts w:ascii="Simplified Arabic" w:eastAsia="Calibri" w:hAnsi="Simplified Arabic" w:cs="Simplified Arabic"/>
          <w:sz w:val="24"/>
          <w:szCs w:val="24"/>
          <w:rtl/>
          <w:lang w:bidi="ar-EG"/>
        </w:rPr>
        <w:t>)، والوزن النسبي (78.92</w:t>
      </w:r>
      <w:r w:rsidRPr="004710EB">
        <w:rPr>
          <w:rFonts w:ascii="Times New Roman" w:eastAsia="Calibri" w:hAnsi="Times New Roman" w:cs="Times New Roman" w:hint="cs"/>
          <w:sz w:val="24"/>
          <w:szCs w:val="24"/>
          <w:rtl/>
          <w:lang w:bidi="ar-EG"/>
        </w:rPr>
        <w:t>⁒</w:t>
      </w:r>
      <w:r w:rsidRPr="004710EB">
        <w:rPr>
          <w:rFonts w:ascii="Simplified Arabic" w:eastAsia="Calibri" w:hAnsi="Simplified Arabic" w:cs="Simplified Arabic"/>
          <w:sz w:val="24"/>
          <w:szCs w:val="24"/>
          <w:rtl/>
          <w:lang w:bidi="ar-EG"/>
        </w:rPr>
        <w:t xml:space="preserve">)، إن الفقرة رقم (12) </w:t>
      </w:r>
      <w:r w:rsidRPr="004710EB">
        <w:rPr>
          <w:rFonts w:ascii="Simplified Arabic" w:eastAsia="Calibri" w:hAnsi="Simplified Arabic" w:cs="Simplified Arabic"/>
          <w:sz w:val="24"/>
          <w:szCs w:val="24"/>
          <w:rtl/>
        </w:rPr>
        <w:t>هل كان هناك فشل</w:t>
      </w:r>
      <w:r w:rsidRPr="004710EB">
        <w:rPr>
          <w:rFonts w:ascii="Simplified Arabic" w:eastAsia="Calibri" w:hAnsi="Simplified Arabic" w:cs="Simplified Arabic"/>
          <w:sz w:val="24"/>
          <w:szCs w:val="24"/>
          <w:lang w:bidi="ar-EG"/>
        </w:rPr>
        <w:t> </w:t>
      </w:r>
      <w:r w:rsidRPr="004710EB">
        <w:rPr>
          <w:rFonts w:ascii="Simplified Arabic" w:eastAsia="Calibri" w:hAnsi="Simplified Arabic" w:cs="Simplified Arabic"/>
          <w:sz w:val="24"/>
          <w:szCs w:val="24"/>
          <w:rtl/>
        </w:rPr>
        <w:t>في تسليم المخرجات في الوقت المحدّد وحسب المواصفات المطلوبة</w:t>
      </w:r>
      <w:r w:rsidRPr="004710EB">
        <w:rPr>
          <w:rFonts w:ascii="Simplified Arabic" w:eastAsia="Calibri" w:hAnsi="Simplified Arabic" w:cs="Simplified Arabic"/>
          <w:sz w:val="24"/>
          <w:szCs w:val="24"/>
          <w:rtl/>
          <w:lang w:bidi="ar-EG"/>
        </w:rPr>
        <w:t>، قد حصل على أدنى متوسط حسابي بلغ (2.90) والوزن النسبي (56.52</w:t>
      </w:r>
      <w:r w:rsidRPr="004710EB">
        <w:rPr>
          <w:rFonts w:ascii="Times New Roman" w:eastAsia="Calibri" w:hAnsi="Times New Roman" w:cs="Times New Roman" w:hint="cs"/>
          <w:sz w:val="24"/>
          <w:szCs w:val="24"/>
          <w:rtl/>
          <w:lang w:bidi="ar-EG"/>
        </w:rPr>
        <w:t>⁒</w:t>
      </w:r>
      <w:r w:rsidRPr="004710EB">
        <w:rPr>
          <w:rFonts w:ascii="Simplified Arabic" w:eastAsia="Calibri" w:hAnsi="Simplified Arabic" w:cs="Simplified Arabic"/>
          <w:sz w:val="24"/>
          <w:szCs w:val="24"/>
          <w:rtl/>
          <w:lang w:bidi="ar-EG"/>
        </w:rPr>
        <w:t xml:space="preserve">)، تبين أن المتوسط الحسابي لجميع الفقرات يساوى (3.70) أي أن الوزن النسبي (73.52 </w:t>
      </w:r>
      <w:r w:rsidRPr="004710EB">
        <w:rPr>
          <w:rFonts w:ascii="Times New Roman" w:eastAsia="Calibri" w:hAnsi="Times New Roman" w:cs="Times New Roman" w:hint="cs"/>
          <w:sz w:val="24"/>
          <w:szCs w:val="24"/>
          <w:rtl/>
          <w:lang w:bidi="ar-EG"/>
        </w:rPr>
        <w:t>⁒</w:t>
      </w:r>
      <w:r w:rsidRPr="004710EB">
        <w:rPr>
          <w:rFonts w:ascii="Simplified Arabic" w:eastAsia="Calibri" w:hAnsi="Simplified Arabic" w:cs="Simplified Arabic"/>
          <w:sz w:val="24"/>
          <w:szCs w:val="24"/>
          <w:rtl/>
          <w:lang w:bidi="ar-EG"/>
        </w:rPr>
        <w:t xml:space="preserve">)، وهو أكبر من قيمة الوزن النسبي المحايد (60 </w:t>
      </w:r>
      <w:r w:rsidRPr="004710EB">
        <w:rPr>
          <w:rFonts w:ascii="Times New Roman" w:eastAsia="Calibri" w:hAnsi="Times New Roman" w:cs="Times New Roman" w:hint="cs"/>
          <w:sz w:val="24"/>
          <w:szCs w:val="24"/>
          <w:rtl/>
          <w:lang w:bidi="ar-EG"/>
        </w:rPr>
        <w:t>⁒</w:t>
      </w:r>
      <w:r w:rsidRPr="004710EB">
        <w:rPr>
          <w:rFonts w:ascii="Simplified Arabic" w:eastAsia="Calibri" w:hAnsi="Simplified Arabic" w:cs="Simplified Arabic"/>
          <w:sz w:val="24"/>
          <w:szCs w:val="24"/>
          <w:rtl/>
          <w:lang w:bidi="ar-EG"/>
        </w:rPr>
        <w:t xml:space="preserve">)، وقيمة </w:t>
      </w:r>
      <w:r w:rsidRPr="004710EB">
        <w:rPr>
          <w:rFonts w:ascii="Simplified Arabic" w:eastAsia="Calibri" w:hAnsi="Simplified Arabic" w:cs="Simplified Arabic"/>
          <w:sz w:val="24"/>
          <w:szCs w:val="24"/>
          <w:lang w:bidi="ar-EG"/>
        </w:rPr>
        <w:t>T</w:t>
      </w:r>
      <w:r w:rsidRPr="004710EB">
        <w:rPr>
          <w:rFonts w:ascii="Simplified Arabic" w:eastAsia="Calibri" w:hAnsi="Simplified Arabic" w:cs="Simplified Arabic"/>
          <w:sz w:val="24"/>
          <w:szCs w:val="24"/>
          <w:rtl/>
          <w:lang w:bidi="ar-EG"/>
        </w:rPr>
        <w:t xml:space="preserve"> المحسوبة يساوى (12.015) وهى أكبر من قيمة (</w:t>
      </w:r>
      <w:r w:rsidRPr="004710EB">
        <w:rPr>
          <w:rFonts w:ascii="Simplified Arabic" w:eastAsia="Calibri" w:hAnsi="Simplified Arabic" w:cs="Simplified Arabic"/>
          <w:sz w:val="24"/>
          <w:szCs w:val="24"/>
          <w:lang w:bidi="ar-EG"/>
        </w:rPr>
        <w:t>T</w:t>
      </w:r>
      <w:r w:rsidRPr="004710EB">
        <w:rPr>
          <w:rFonts w:ascii="Simplified Arabic" w:eastAsia="Calibri" w:hAnsi="Simplified Arabic" w:cs="Simplified Arabic"/>
          <w:sz w:val="24"/>
          <w:szCs w:val="24"/>
          <w:rtl/>
          <w:lang w:bidi="ar-EG"/>
        </w:rPr>
        <w:t>)</w:t>
      </w:r>
      <w:r w:rsidRPr="004710EB">
        <w:rPr>
          <w:rFonts w:ascii="Simplified Arabic" w:eastAsia="Calibri" w:hAnsi="Simplified Arabic" w:cs="Simplified Arabic"/>
          <w:sz w:val="24"/>
          <w:szCs w:val="24"/>
          <w:lang w:bidi="ar-EG"/>
        </w:rPr>
        <w:t xml:space="preserve">  </w:t>
      </w:r>
      <w:r w:rsidRPr="004710EB">
        <w:rPr>
          <w:rFonts w:ascii="Simplified Arabic" w:eastAsia="Calibri" w:hAnsi="Simplified Arabic" w:cs="Simplified Arabic"/>
          <w:sz w:val="24"/>
          <w:szCs w:val="24"/>
          <w:rtl/>
          <w:lang w:bidi="ar-EG"/>
        </w:rPr>
        <w:t>الجدولية والتي تساوى (1.95)، وأن القيمة الاحتمالية (</w:t>
      </w:r>
      <w:r w:rsidRPr="004710EB">
        <w:rPr>
          <w:rFonts w:ascii="Simplified Arabic" w:eastAsia="Calibri" w:hAnsi="Simplified Arabic" w:cs="Simplified Arabic"/>
          <w:sz w:val="24"/>
          <w:szCs w:val="24"/>
          <w:lang w:bidi="ar-EG"/>
        </w:rPr>
        <w:t>.sig</w:t>
      </w:r>
      <w:r w:rsidRPr="004710EB">
        <w:rPr>
          <w:rFonts w:ascii="Simplified Arabic" w:eastAsia="Calibri" w:hAnsi="Simplified Arabic" w:cs="Simplified Arabic"/>
          <w:sz w:val="24"/>
          <w:szCs w:val="24"/>
          <w:rtl/>
          <w:lang w:bidi="ar-EG"/>
        </w:rPr>
        <w:t>)</w:t>
      </w:r>
      <w:r w:rsidRPr="004710EB">
        <w:rPr>
          <w:rFonts w:ascii="Simplified Arabic" w:eastAsia="Calibri" w:hAnsi="Simplified Arabic" w:cs="Simplified Arabic"/>
          <w:sz w:val="24"/>
          <w:szCs w:val="24"/>
          <w:lang w:bidi="ar-EG"/>
        </w:rPr>
        <w:t xml:space="preserve"> </w:t>
      </w:r>
      <w:r w:rsidRPr="004710EB">
        <w:rPr>
          <w:rFonts w:ascii="Simplified Arabic" w:eastAsia="Calibri" w:hAnsi="Simplified Arabic" w:cs="Simplified Arabic"/>
          <w:sz w:val="24"/>
          <w:szCs w:val="24"/>
          <w:rtl/>
          <w:lang w:bidi="ar-EG"/>
        </w:rPr>
        <w:t>تساوى</w:t>
      </w:r>
      <w:r w:rsidR="00C37414">
        <w:rPr>
          <w:rFonts w:ascii="Simplified Arabic" w:eastAsia="Calibri" w:hAnsi="Simplified Arabic" w:cs="Simplified Arabic" w:hint="cs"/>
          <w:sz w:val="24"/>
          <w:szCs w:val="24"/>
          <w:rtl/>
          <w:lang w:bidi="ar-EG"/>
        </w:rPr>
        <w:t xml:space="preserve"> </w:t>
      </w:r>
      <w:r w:rsidRPr="004710EB">
        <w:rPr>
          <w:rFonts w:ascii="Simplified Arabic" w:eastAsia="Calibri" w:hAnsi="Simplified Arabic" w:cs="Simplified Arabic"/>
          <w:sz w:val="24"/>
          <w:szCs w:val="24"/>
          <w:rtl/>
          <w:lang w:bidi="ar-EG"/>
        </w:rPr>
        <w:t>(0.000) وهى أقل من (0.05)، لذلك يعتبر المجال دالاً إحصائياً عند مستوى دلالة (0.05</w:t>
      </w:r>
      <w:r w:rsidRPr="004710EB">
        <w:rPr>
          <w:rFonts w:ascii="Times New Roman" w:eastAsia="Calibri" w:hAnsi="Times New Roman" w:cs="Times New Roman" w:hint="cs"/>
          <w:sz w:val="24"/>
          <w:szCs w:val="24"/>
          <w:rtl/>
          <w:lang w:bidi="ar-EG"/>
        </w:rPr>
        <w:t>≥</w:t>
      </w:r>
      <w:r w:rsidRPr="004710EB">
        <w:rPr>
          <w:rFonts w:ascii="Simplified Arabic" w:eastAsia="Calibri" w:hAnsi="Simplified Arabic" w:cs="Simplified Arabic"/>
          <w:sz w:val="24"/>
          <w:szCs w:val="24"/>
          <w:lang w:bidi="ar-EG"/>
        </w:rPr>
        <w:t>a</w:t>
      </w:r>
      <w:r w:rsidRPr="004710EB">
        <w:rPr>
          <w:rFonts w:ascii="Simplified Arabic" w:eastAsia="Calibri" w:hAnsi="Simplified Arabic" w:cs="Simplified Arabic"/>
          <w:sz w:val="24"/>
          <w:szCs w:val="24"/>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w:t>
      </w:r>
    </w:p>
    <w:p w14:paraId="73085DA7" w14:textId="77777777" w:rsidR="00793839" w:rsidRPr="00E22069" w:rsidRDefault="00793839" w:rsidP="00793839">
      <w:pPr>
        <w:jc w:val="both"/>
        <w:rPr>
          <w:rFonts w:ascii="Simplified Arabic" w:eastAsia="Calibri" w:hAnsi="Simplified Arabic" w:cs="Simplified Arabic"/>
          <w:b/>
          <w:bCs/>
          <w:sz w:val="28"/>
          <w:szCs w:val="28"/>
          <w:rtl/>
          <w:lang w:bidi="ar-EG"/>
        </w:rPr>
      </w:pPr>
      <w:r w:rsidRPr="00E22069">
        <w:rPr>
          <w:rFonts w:ascii="Simplified Arabic" w:eastAsia="Calibri" w:hAnsi="Simplified Arabic" w:cs="Simplified Arabic"/>
          <w:b/>
          <w:bCs/>
          <w:sz w:val="28"/>
          <w:szCs w:val="28"/>
          <w:rtl/>
          <w:lang w:bidi="ar-EG"/>
        </w:rPr>
        <w:t>نتيجة الفرضيات:</w:t>
      </w:r>
    </w:p>
    <w:p w14:paraId="36F2E8F6" w14:textId="66A96D21" w:rsidR="00DA694E" w:rsidRPr="009D7695" w:rsidRDefault="00793839" w:rsidP="009D7695">
      <w:pPr>
        <w:jc w:val="both"/>
        <w:rPr>
          <w:rFonts w:ascii="Simplified Arabic" w:eastAsia="Calibri" w:hAnsi="Simplified Arabic" w:cs="Simplified Arabic"/>
          <w:b/>
          <w:bCs/>
          <w:sz w:val="24"/>
          <w:szCs w:val="24"/>
          <w:rtl/>
          <w:lang w:bidi="ar-EG"/>
        </w:rPr>
      </w:pPr>
      <w:r w:rsidRPr="004710EB">
        <w:rPr>
          <w:rFonts w:ascii="Simplified Arabic" w:eastAsia="Calibri" w:hAnsi="Simplified Arabic" w:cs="Simplified Arabic"/>
          <w:sz w:val="24"/>
          <w:szCs w:val="24"/>
          <w:rtl/>
          <w:lang w:bidi="ar-EG"/>
        </w:rPr>
        <w:t xml:space="preserve">    اتضح من تحليل البيانات الموضحة من الجدول السابق وتحليل البيانات إحصائياً والتعليق عليها نجد أن (</w:t>
      </w:r>
      <w:r w:rsidRPr="004710EB">
        <w:rPr>
          <w:rFonts w:ascii="Simplified Arabic" w:eastAsia="Calibri" w:hAnsi="Simplified Arabic" w:cs="Simplified Arabic"/>
          <w:sz w:val="24"/>
          <w:szCs w:val="24"/>
          <w:lang w:bidi="ar-EG"/>
        </w:rPr>
        <w:t>T</w:t>
      </w:r>
      <w:r w:rsidRPr="004710EB">
        <w:rPr>
          <w:rFonts w:ascii="Simplified Arabic" w:eastAsia="Calibri" w:hAnsi="Simplified Arabic" w:cs="Simplified Arabic"/>
          <w:sz w:val="24"/>
          <w:szCs w:val="24"/>
          <w:rtl/>
          <w:lang w:bidi="ar-EG"/>
        </w:rPr>
        <w:t>)</w:t>
      </w:r>
      <w:r w:rsidRPr="004710EB">
        <w:rPr>
          <w:rFonts w:ascii="Simplified Arabic" w:eastAsia="Calibri" w:hAnsi="Simplified Arabic" w:cs="Simplified Arabic"/>
          <w:sz w:val="24"/>
          <w:szCs w:val="24"/>
          <w:lang w:bidi="ar-EG"/>
        </w:rPr>
        <w:t xml:space="preserve">  </w:t>
      </w:r>
      <w:r w:rsidRPr="004710EB">
        <w:rPr>
          <w:rFonts w:ascii="Simplified Arabic" w:eastAsia="Calibri" w:hAnsi="Simplified Arabic" w:cs="Simplified Arabic"/>
          <w:sz w:val="24"/>
          <w:szCs w:val="24"/>
          <w:rtl/>
          <w:lang w:bidi="ar-EG"/>
        </w:rPr>
        <w:t>الجدولية أقل من</w:t>
      </w:r>
      <w:r w:rsidRPr="004710EB">
        <w:rPr>
          <w:rFonts w:ascii="Simplified Arabic" w:eastAsia="Calibri" w:hAnsi="Simplified Arabic" w:cs="Simplified Arabic"/>
          <w:sz w:val="24"/>
          <w:szCs w:val="24"/>
          <w:lang w:bidi="ar-EG"/>
        </w:rPr>
        <w:t xml:space="preserve"> (T)</w:t>
      </w:r>
      <w:r w:rsidRPr="004710EB">
        <w:rPr>
          <w:rFonts w:ascii="Simplified Arabic" w:eastAsia="Calibri" w:hAnsi="Simplified Arabic" w:cs="Simplified Arabic"/>
          <w:sz w:val="24"/>
          <w:szCs w:val="24"/>
          <w:rtl/>
          <w:lang w:bidi="ar-EG"/>
        </w:rPr>
        <w:t xml:space="preserve"> المحسوبة،  وعليه يمكن قبول الفرضية الثانية والتي تنص على أن  التدريب والتأهيل للغارمين يؤثر إيجابياً على تحويل المشروع متناهي الصغر الي صغير ويساهم فى استمرارية المشروع</w:t>
      </w:r>
      <w:r w:rsidRPr="004710EB">
        <w:rPr>
          <w:rFonts w:ascii="Simplified Arabic" w:eastAsia="Calibri" w:hAnsi="Simplified Arabic" w:cs="Simplified Arabic"/>
          <w:b/>
          <w:bCs/>
          <w:sz w:val="24"/>
          <w:szCs w:val="24"/>
          <w:rtl/>
          <w:lang w:bidi="ar-EG"/>
        </w:rPr>
        <w:t xml:space="preserve"> ".</w:t>
      </w:r>
    </w:p>
    <w:p w14:paraId="7EB4C8D3" w14:textId="30F4B5E5" w:rsidR="00793839" w:rsidRPr="00E22069" w:rsidRDefault="00793839" w:rsidP="00793839">
      <w:pPr>
        <w:jc w:val="both"/>
        <w:rPr>
          <w:rFonts w:ascii="Simplified Arabic" w:eastAsia="Calibri" w:hAnsi="Simplified Arabic" w:cs="Simplified Arabic"/>
          <w:b/>
          <w:bCs/>
          <w:sz w:val="28"/>
          <w:szCs w:val="28"/>
          <w:lang w:bidi="ar-EG"/>
        </w:rPr>
      </w:pPr>
      <w:r w:rsidRPr="00E22069">
        <w:rPr>
          <w:rFonts w:ascii="Simplified Arabic" w:eastAsia="Calibri" w:hAnsi="Simplified Arabic" w:cs="Simplified Arabic"/>
          <w:b/>
          <w:bCs/>
          <w:sz w:val="28"/>
          <w:szCs w:val="28"/>
          <w:rtl/>
          <w:lang w:bidi="ar-EG"/>
        </w:rPr>
        <w:t>يتضح مما سبق:</w:t>
      </w:r>
    </w:p>
    <w:p w14:paraId="7889522A" w14:textId="0F98C70A" w:rsidR="00793839" w:rsidRDefault="00793839" w:rsidP="00793839">
      <w:pPr>
        <w:jc w:val="both"/>
        <w:rPr>
          <w:rFonts w:ascii="Simplified Arabic" w:eastAsia="Calibri" w:hAnsi="Simplified Arabic" w:cs="Simplified Arabic"/>
          <w:sz w:val="28"/>
          <w:szCs w:val="28"/>
          <w:rtl/>
          <w:lang w:bidi="ar-EG"/>
        </w:rPr>
      </w:pPr>
      <w:r w:rsidRPr="004710EB">
        <w:rPr>
          <w:rFonts w:ascii="Simplified Arabic" w:eastAsia="Calibri" w:hAnsi="Simplified Arabic" w:cs="Simplified Arabic"/>
          <w:sz w:val="24"/>
          <w:szCs w:val="24"/>
          <w:rtl/>
          <w:lang w:bidi="ar-EG"/>
        </w:rPr>
        <w:t xml:space="preserve"> أن  موافقة أفراد العينة على أن  التدريب والتأهيل للغارمين يؤثر إيجابياً على تحويل المشروع متناهي الصغر الي صغير ويساهم فى استمرارية المشروع</w:t>
      </w:r>
      <w:r w:rsidRPr="00E22069">
        <w:rPr>
          <w:rFonts w:ascii="Simplified Arabic" w:eastAsia="Calibri" w:hAnsi="Simplified Arabic" w:cs="Simplified Arabic"/>
          <w:sz w:val="28"/>
          <w:szCs w:val="28"/>
          <w:rtl/>
          <w:lang w:bidi="ar-EG"/>
        </w:rPr>
        <w:t>.</w:t>
      </w:r>
    </w:p>
    <w:p w14:paraId="26A3DF19" w14:textId="5E4837B2" w:rsidR="00A615CB" w:rsidRDefault="00A615CB" w:rsidP="00793839">
      <w:pPr>
        <w:jc w:val="both"/>
        <w:rPr>
          <w:rFonts w:ascii="Simplified Arabic" w:eastAsia="Calibri" w:hAnsi="Simplified Arabic" w:cs="Simplified Arabic"/>
          <w:sz w:val="28"/>
          <w:szCs w:val="28"/>
          <w:rtl/>
          <w:lang w:bidi="ar-EG"/>
        </w:rPr>
      </w:pPr>
    </w:p>
    <w:p w14:paraId="138D81A8" w14:textId="36B3C347" w:rsidR="001F35E2" w:rsidRDefault="001F35E2" w:rsidP="00793839">
      <w:pPr>
        <w:jc w:val="both"/>
        <w:rPr>
          <w:rFonts w:ascii="Simplified Arabic" w:eastAsia="Calibri" w:hAnsi="Simplified Arabic" w:cs="Simplified Arabic"/>
          <w:sz w:val="28"/>
          <w:szCs w:val="28"/>
          <w:rtl/>
          <w:lang w:bidi="ar-EG"/>
        </w:rPr>
      </w:pPr>
    </w:p>
    <w:p w14:paraId="29574BF1" w14:textId="15092B87" w:rsidR="001F35E2" w:rsidRDefault="001F35E2" w:rsidP="00793839">
      <w:pPr>
        <w:jc w:val="both"/>
        <w:rPr>
          <w:rFonts w:ascii="Simplified Arabic" w:eastAsia="Calibri" w:hAnsi="Simplified Arabic" w:cs="Simplified Arabic"/>
          <w:sz w:val="28"/>
          <w:szCs w:val="28"/>
          <w:rtl/>
          <w:lang w:bidi="ar-EG"/>
        </w:rPr>
      </w:pPr>
    </w:p>
    <w:p w14:paraId="1BD79EC1" w14:textId="39F21B3E" w:rsidR="001F35E2" w:rsidRDefault="001F35E2" w:rsidP="00793839">
      <w:pPr>
        <w:jc w:val="both"/>
        <w:rPr>
          <w:rFonts w:ascii="Simplified Arabic" w:eastAsia="Calibri" w:hAnsi="Simplified Arabic" w:cs="Simplified Arabic"/>
          <w:sz w:val="28"/>
          <w:szCs w:val="28"/>
          <w:rtl/>
          <w:lang w:bidi="ar-EG"/>
        </w:rPr>
      </w:pPr>
    </w:p>
    <w:p w14:paraId="180BFE28" w14:textId="1F21F5D6" w:rsidR="001F35E2" w:rsidRDefault="001F35E2" w:rsidP="00793839">
      <w:pPr>
        <w:jc w:val="both"/>
        <w:rPr>
          <w:rFonts w:ascii="Simplified Arabic" w:eastAsia="Calibri" w:hAnsi="Simplified Arabic" w:cs="Simplified Arabic"/>
          <w:sz w:val="28"/>
          <w:szCs w:val="28"/>
          <w:rtl/>
          <w:lang w:bidi="ar-EG"/>
        </w:rPr>
      </w:pPr>
    </w:p>
    <w:p w14:paraId="1DFCD2AD" w14:textId="77777777" w:rsidR="001F35E2" w:rsidRDefault="001F35E2" w:rsidP="00793839">
      <w:pPr>
        <w:jc w:val="both"/>
        <w:rPr>
          <w:rFonts w:ascii="Simplified Arabic" w:eastAsia="Calibri" w:hAnsi="Simplified Arabic" w:cs="Simplified Arabic"/>
          <w:sz w:val="28"/>
          <w:szCs w:val="28"/>
          <w:rtl/>
          <w:lang w:bidi="ar-EG"/>
        </w:rPr>
      </w:pPr>
    </w:p>
    <w:p w14:paraId="578828FC" w14:textId="77777777" w:rsidR="00C37414" w:rsidRDefault="00C37414" w:rsidP="00DA694E">
      <w:pPr>
        <w:jc w:val="center"/>
        <w:rPr>
          <w:rFonts w:ascii="Simplified Arabic" w:eastAsia="Calibri" w:hAnsi="Simplified Arabic" w:cs="Simplified Arabic" w:hint="cs"/>
          <w:sz w:val="28"/>
          <w:szCs w:val="28"/>
          <w:rtl/>
          <w:lang w:bidi="ar-EG"/>
        </w:rPr>
      </w:pPr>
    </w:p>
    <w:p w14:paraId="164AA381" w14:textId="77777777" w:rsidR="00C37414" w:rsidRDefault="00C37414">
      <w:pPr>
        <w:bidi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br w:type="page"/>
      </w:r>
    </w:p>
    <w:p w14:paraId="6B82D1A3" w14:textId="1D991F18" w:rsidR="00DA694E" w:rsidRPr="00B2042F" w:rsidRDefault="00DA694E" w:rsidP="00C37414">
      <w:pPr>
        <w:spacing w:after="0"/>
        <w:jc w:val="center"/>
        <w:rPr>
          <w:rFonts w:ascii="Simplified Arabic" w:eastAsia="Calibri" w:hAnsi="Simplified Arabic" w:cs="Simplified Arabic"/>
          <w:b/>
          <w:bCs/>
          <w:sz w:val="28"/>
          <w:szCs w:val="28"/>
          <w:u w:val="single"/>
          <w:rtl/>
          <w:lang w:bidi="ar-EG"/>
        </w:rPr>
      </w:pPr>
      <w:r w:rsidRPr="00B2042F">
        <w:rPr>
          <w:rFonts w:ascii="Simplified Arabic" w:eastAsia="Calibri" w:hAnsi="Simplified Arabic" w:cs="Simplified Arabic" w:hint="cs"/>
          <w:b/>
          <w:bCs/>
          <w:sz w:val="28"/>
          <w:szCs w:val="28"/>
          <w:u w:val="single"/>
          <w:rtl/>
          <w:lang w:bidi="ar-EG"/>
        </w:rPr>
        <w:lastRenderedPageBreak/>
        <w:t>النتائج و التوصيات</w:t>
      </w:r>
    </w:p>
    <w:p w14:paraId="657A374F" w14:textId="77777777" w:rsidR="00604A66" w:rsidRPr="00B2042F" w:rsidRDefault="00604A66" w:rsidP="003A6946">
      <w:pPr>
        <w:spacing w:after="0"/>
        <w:rPr>
          <w:rFonts w:ascii="Simplified Arabic" w:eastAsia="Calibri" w:hAnsi="Simplified Arabic" w:cs="Simplified Arabic"/>
          <w:b/>
          <w:bCs/>
          <w:sz w:val="28"/>
          <w:szCs w:val="28"/>
          <w:rtl/>
          <w:lang w:bidi="ar-EG"/>
        </w:rPr>
      </w:pPr>
      <w:r w:rsidRPr="00B2042F">
        <w:rPr>
          <w:rFonts w:ascii="Simplified Arabic" w:eastAsia="Calibri" w:hAnsi="Simplified Arabic" w:cs="Simplified Arabic"/>
          <w:b/>
          <w:bCs/>
          <w:sz w:val="28"/>
          <w:szCs w:val="28"/>
          <w:rtl/>
          <w:lang w:bidi="ar-EG"/>
        </w:rPr>
        <w:t>أولاً: النتائج</w:t>
      </w:r>
    </w:p>
    <w:p w14:paraId="1CA8B548" w14:textId="75B3DC4A" w:rsidR="00604A66" w:rsidRPr="004710EB" w:rsidRDefault="00604A66" w:rsidP="00C37414">
      <w:pPr>
        <w:pStyle w:val="ListParagraph"/>
        <w:numPr>
          <w:ilvl w:val="0"/>
          <w:numId w:val="30"/>
        </w:numPr>
        <w:spacing w:after="0"/>
        <w:contextualSpacing w:val="0"/>
        <w:jc w:val="both"/>
        <w:rPr>
          <w:rFonts w:ascii="Simplified Arabic" w:eastAsia="Calibri" w:hAnsi="Simplified Arabic" w:cs="Simplified Arabic"/>
          <w:color w:val="0D0D0D"/>
          <w:sz w:val="24"/>
          <w:szCs w:val="24"/>
          <w:lang w:bidi="ar-EG"/>
        </w:rPr>
      </w:pPr>
      <w:r w:rsidRPr="004710EB">
        <w:rPr>
          <w:rFonts w:ascii="Simplified Arabic" w:eastAsia="Calibri" w:hAnsi="Simplified Arabic" w:cs="Simplified Arabic"/>
          <w:color w:val="0D0D0D"/>
          <w:sz w:val="24"/>
          <w:szCs w:val="24"/>
          <w:rtl/>
          <w:lang w:bidi="ar-EG"/>
        </w:rPr>
        <w:t xml:space="preserve">وتشير نتائج الدراسة الى أن مؤسسة مصر الخير تساهم فى تحسين نوعية حياة الغارمين ويتحقيق ذلك من خلال تطوير المشروعات الاجتماعية و الاقتصادية المقدمة وفقاً لاحتياجاتهن للتخفيف من المشكلات التي تعاني منها تلك السيدات، </w:t>
      </w:r>
    </w:p>
    <w:p w14:paraId="0F3F4DFF" w14:textId="77777777" w:rsidR="00604A66" w:rsidRPr="004710EB" w:rsidRDefault="00604A66" w:rsidP="00C37414">
      <w:pPr>
        <w:pStyle w:val="ListParagraph"/>
        <w:numPr>
          <w:ilvl w:val="0"/>
          <w:numId w:val="30"/>
        </w:numPr>
        <w:spacing w:after="0"/>
        <w:contextualSpacing w:val="0"/>
        <w:jc w:val="both"/>
        <w:rPr>
          <w:rFonts w:ascii="Simplified Arabic" w:eastAsia="Times New Roman" w:hAnsi="Simplified Arabic" w:cs="Simplified Arabic"/>
          <w:color w:val="000000"/>
          <w:sz w:val="24"/>
          <w:szCs w:val="24"/>
        </w:rPr>
      </w:pPr>
      <w:r w:rsidRPr="004710EB">
        <w:rPr>
          <w:rFonts w:ascii="Simplified Arabic" w:eastAsia="Times New Roman" w:hAnsi="Simplified Arabic" w:cs="Simplified Arabic"/>
          <w:color w:val="000000"/>
          <w:sz w:val="24"/>
          <w:szCs w:val="24"/>
          <w:rtl/>
        </w:rPr>
        <w:t>أن للتدريب والتأهيل له أثراَ فاعلا في تطوير مهارات و قدرات أصحاب المشروعات المتناهية الصغر و العاملين فيها، انعكس بشكل واضح على قدرة و فاعلية المشاركين على إدارة العمليات الإنتاجية في مشروعاتهم بشكل أفضل أحد أهم الركائز في استمرارية المشروعات.</w:t>
      </w:r>
    </w:p>
    <w:p w14:paraId="0A9FE404" w14:textId="1A443B6D" w:rsidR="00604A66" w:rsidRPr="004710EB" w:rsidRDefault="00604A66" w:rsidP="00C37414">
      <w:pPr>
        <w:pStyle w:val="ListParagraph"/>
        <w:numPr>
          <w:ilvl w:val="0"/>
          <w:numId w:val="30"/>
        </w:numPr>
        <w:spacing w:after="0"/>
        <w:contextualSpacing w:val="0"/>
        <w:jc w:val="both"/>
        <w:rPr>
          <w:rFonts w:ascii="Simplified Arabic" w:eastAsia="Times New Roman" w:hAnsi="Simplified Arabic" w:cs="Simplified Arabic"/>
          <w:color w:val="000000"/>
          <w:sz w:val="24"/>
          <w:szCs w:val="24"/>
        </w:rPr>
      </w:pPr>
      <w:r w:rsidRPr="004710EB">
        <w:rPr>
          <w:rFonts w:ascii="Simplified Arabic" w:eastAsia="Times New Roman" w:hAnsi="Simplified Arabic" w:cs="Simplified Arabic"/>
          <w:color w:val="000000"/>
          <w:sz w:val="24"/>
          <w:szCs w:val="24"/>
          <w:rtl/>
        </w:rPr>
        <w:t>أن البرامج التدريبية المتعلقة بمجال التسويق فاعلية ظهرت في قدرة أصحاب المشروعات متناهية الصغير و العاملين فيها على توظيف ما تعلموه من مهارات في هذا المجال، و أن هناك إدراكا لدى أصحاب المشروعات متناهية الصغر و العاملين فيها لأهمية الاستثمار في التدريب من أجل تطوير قدرات مشروعاتهم و مواكبتها لما يستحدث من تكنولوجيا في إدارة المشروعات</w:t>
      </w:r>
      <w:r w:rsidR="00D7427B" w:rsidRPr="004710EB">
        <w:rPr>
          <w:rFonts w:ascii="Simplified Arabic" w:eastAsia="Times New Roman" w:hAnsi="Simplified Arabic" w:cs="Simplified Arabic"/>
          <w:color w:val="000000"/>
          <w:sz w:val="24"/>
          <w:szCs w:val="24"/>
          <w:rtl/>
        </w:rPr>
        <w:t xml:space="preserve"> متناهية </w:t>
      </w:r>
      <w:r w:rsidRPr="004710EB">
        <w:rPr>
          <w:rFonts w:ascii="Simplified Arabic" w:eastAsia="Times New Roman" w:hAnsi="Simplified Arabic" w:cs="Simplified Arabic"/>
          <w:color w:val="000000"/>
          <w:sz w:val="24"/>
          <w:szCs w:val="24"/>
          <w:rtl/>
        </w:rPr>
        <w:t xml:space="preserve"> الصغير.</w:t>
      </w:r>
    </w:p>
    <w:p w14:paraId="32FB1FA8" w14:textId="77777777" w:rsidR="00604A66" w:rsidRPr="004710EB" w:rsidRDefault="00604A66" w:rsidP="00C37414">
      <w:pPr>
        <w:pStyle w:val="ListParagraph"/>
        <w:numPr>
          <w:ilvl w:val="0"/>
          <w:numId w:val="30"/>
        </w:numPr>
        <w:spacing w:after="0"/>
        <w:contextualSpacing w:val="0"/>
        <w:jc w:val="both"/>
        <w:rPr>
          <w:rFonts w:ascii="Simplified Arabic" w:eastAsia="Times New Roman" w:hAnsi="Simplified Arabic" w:cs="Simplified Arabic"/>
          <w:color w:val="000000"/>
          <w:sz w:val="24"/>
          <w:szCs w:val="24"/>
        </w:rPr>
      </w:pPr>
      <w:r w:rsidRPr="004710EB">
        <w:rPr>
          <w:rFonts w:ascii="Simplified Arabic" w:eastAsia="Times New Roman" w:hAnsi="Simplified Arabic" w:cs="Simplified Arabic"/>
          <w:color w:val="000000"/>
          <w:sz w:val="24"/>
          <w:szCs w:val="24"/>
          <w:rtl/>
        </w:rPr>
        <w:t xml:space="preserve">لا أثر لعوامل الجنس، العمر، المؤهل العلمي، سنوات الخبرة، و طبيعة عمل المشروع  و عمره، على أثر التدريب فى تطور أداء المشروعات  المتناهية الصغر، مما يؤثر إيجابياً </w:t>
      </w:r>
      <w:r w:rsidRPr="004710EB">
        <w:rPr>
          <w:rFonts w:ascii="Simplified Arabic" w:eastAsia="Times New Roman" w:hAnsi="Simplified Arabic" w:cs="Simplified Arabic"/>
          <w:color w:val="0D0D0D"/>
          <w:sz w:val="24"/>
          <w:szCs w:val="24"/>
          <w:rtl/>
        </w:rPr>
        <w:t xml:space="preserve">في التنمية الاقتصادية، </w:t>
      </w:r>
      <w:r w:rsidRPr="004710EB">
        <w:rPr>
          <w:rFonts w:ascii="Simplified Arabic" w:eastAsia="Calibri" w:hAnsi="Simplified Arabic" w:cs="Simplified Arabic"/>
          <w:sz w:val="24"/>
          <w:szCs w:val="24"/>
          <w:rtl/>
          <w:lang w:bidi="ar-EG"/>
        </w:rPr>
        <w:t>يقع علي مؤسسة مصر الخير مسئولية كبيرة في إنجاح مشروعات متناهية الصغر للغارمين.</w:t>
      </w:r>
    </w:p>
    <w:p w14:paraId="66FA3E54" w14:textId="3B3620BB" w:rsidR="00604A66" w:rsidRPr="004710EB" w:rsidRDefault="00604A66" w:rsidP="00C37414">
      <w:pPr>
        <w:pStyle w:val="ListParagraph"/>
        <w:numPr>
          <w:ilvl w:val="0"/>
          <w:numId w:val="30"/>
        </w:numPr>
        <w:spacing w:after="0"/>
        <w:contextualSpacing w:val="0"/>
        <w:jc w:val="both"/>
        <w:rPr>
          <w:rFonts w:ascii="Simplified Arabic" w:eastAsia="Calibri" w:hAnsi="Simplified Arabic" w:cs="Simplified Arabic"/>
          <w:sz w:val="24"/>
          <w:szCs w:val="24"/>
          <w:lang w:bidi="ar-EG"/>
        </w:rPr>
      </w:pPr>
      <w:r w:rsidRPr="004710EB">
        <w:rPr>
          <w:rFonts w:ascii="Simplified Arabic" w:eastAsia="Calibri" w:hAnsi="Simplified Arabic" w:cs="Simplified Arabic"/>
          <w:sz w:val="24"/>
          <w:szCs w:val="24"/>
          <w:rtl/>
          <w:lang w:bidi="ar-EG"/>
        </w:rPr>
        <w:t xml:space="preserve">أن مؤسسة مصر الخير محل الدراسة تساهم فى القدرة علي تقديم العون للغارمين في مجالات التدريب و دراسات الجدوي و توفير معلومات عن السوق، إلي غير ذلك من التسهيلات اللازمة لنجاح  ،خاصة و أن كثيرا من </w:t>
      </w:r>
      <w:r w:rsidR="00D12B03" w:rsidRPr="004710EB">
        <w:rPr>
          <w:rFonts w:ascii="Simplified Arabic" w:eastAsia="Calibri" w:hAnsi="Simplified Arabic" w:cs="Simplified Arabic"/>
          <w:sz w:val="24"/>
          <w:szCs w:val="24"/>
          <w:rtl/>
          <w:lang w:bidi="ar-EG"/>
        </w:rPr>
        <w:t xml:space="preserve">الغارمين </w:t>
      </w:r>
      <w:r w:rsidRPr="004710EB">
        <w:rPr>
          <w:rFonts w:ascii="Simplified Arabic" w:eastAsia="Calibri" w:hAnsi="Simplified Arabic" w:cs="Simplified Arabic"/>
          <w:sz w:val="24"/>
          <w:szCs w:val="24"/>
          <w:rtl/>
          <w:lang w:bidi="ar-EG"/>
        </w:rPr>
        <w:t xml:space="preserve"> ليس لديه</w:t>
      </w:r>
      <w:r w:rsidR="00D12B03" w:rsidRPr="004710EB">
        <w:rPr>
          <w:rFonts w:ascii="Simplified Arabic" w:eastAsia="Calibri" w:hAnsi="Simplified Arabic" w:cs="Simplified Arabic"/>
          <w:sz w:val="24"/>
          <w:szCs w:val="24"/>
          <w:rtl/>
          <w:lang w:bidi="ar-EG"/>
        </w:rPr>
        <w:t>م</w:t>
      </w:r>
      <w:r w:rsidRPr="004710EB">
        <w:rPr>
          <w:rFonts w:ascii="Simplified Arabic" w:eastAsia="Calibri" w:hAnsi="Simplified Arabic" w:cs="Simplified Arabic"/>
          <w:sz w:val="24"/>
          <w:szCs w:val="24"/>
          <w:rtl/>
          <w:lang w:bidi="ar-EG"/>
        </w:rPr>
        <w:t xml:space="preserve"> خبرة سابقة في إدارة المشروعات </w:t>
      </w:r>
      <w:r w:rsidR="00D12B03" w:rsidRPr="004710EB">
        <w:rPr>
          <w:rFonts w:ascii="Simplified Arabic" w:eastAsia="Calibri" w:hAnsi="Simplified Arabic" w:cs="Simplified Arabic"/>
          <w:sz w:val="24"/>
          <w:szCs w:val="24"/>
          <w:rtl/>
          <w:lang w:bidi="ar-EG"/>
        </w:rPr>
        <w:t>.</w:t>
      </w:r>
    </w:p>
    <w:p w14:paraId="2936159A" w14:textId="062639A1" w:rsidR="00604A66" w:rsidRPr="004710EB" w:rsidRDefault="00604A66" w:rsidP="00C37414">
      <w:pPr>
        <w:pStyle w:val="ListParagraph"/>
        <w:numPr>
          <w:ilvl w:val="0"/>
          <w:numId w:val="30"/>
        </w:numPr>
        <w:spacing w:after="0"/>
        <w:contextualSpacing w:val="0"/>
        <w:jc w:val="both"/>
        <w:rPr>
          <w:rFonts w:ascii="Simplified Arabic" w:eastAsia="Calibri" w:hAnsi="Simplified Arabic" w:cs="Simplified Arabic"/>
          <w:color w:val="000000"/>
          <w:sz w:val="24"/>
          <w:szCs w:val="24"/>
          <w:shd w:val="clear" w:color="auto" w:fill="FFFFFF"/>
        </w:rPr>
      </w:pPr>
      <w:r w:rsidRPr="004710EB">
        <w:rPr>
          <w:rFonts w:ascii="Simplified Arabic" w:eastAsia="Calibri" w:hAnsi="Simplified Arabic" w:cs="Simplified Arabic"/>
          <w:color w:val="000000"/>
          <w:sz w:val="24"/>
          <w:szCs w:val="24"/>
          <w:shd w:val="clear" w:color="auto" w:fill="FFFFFF"/>
          <w:rtl/>
        </w:rPr>
        <w:t xml:space="preserve">وجود علاقة ارتباطية دالة بين درجات الخريجات في التطبيق البعدي علي اختبار التحصيل المعرفي و درجاتهم علي بطاقة ملاحظة الاداء المهاري ويساهم ذلك في </w:t>
      </w:r>
      <w:r w:rsidRPr="004710EB">
        <w:rPr>
          <w:rFonts w:ascii="Simplified Arabic" w:eastAsia="Calibri" w:hAnsi="Simplified Arabic" w:cs="Simplified Arabic"/>
          <w:color w:val="0D0D0D"/>
          <w:sz w:val="24"/>
          <w:szCs w:val="24"/>
          <w:rtl/>
        </w:rPr>
        <w:t xml:space="preserve">زيادة کفاءة المشروعات الاجتماعية </w:t>
      </w:r>
      <w:r w:rsidR="00D12B03" w:rsidRPr="004710EB">
        <w:rPr>
          <w:rFonts w:ascii="Simplified Arabic" w:eastAsia="Calibri" w:hAnsi="Simplified Arabic" w:cs="Simplified Arabic"/>
          <w:color w:val="0D0D0D"/>
          <w:sz w:val="24"/>
          <w:szCs w:val="24"/>
          <w:rtl/>
        </w:rPr>
        <w:t xml:space="preserve">و الاقتصادية </w:t>
      </w:r>
      <w:r w:rsidRPr="004710EB">
        <w:rPr>
          <w:rFonts w:ascii="Simplified Arabic" w:eastAsia="Calibri" w:hAnsi="Simplified Arabic" w:cs="Simplified Arabic"/>
          <w:color w:val="0D0D0D"/>
          <w:sz w:val="24"/>
          <w:szCs w:val="24"/>
          <w:rtl/>
        </w:rPr>
        <w:t xml:space="preserve">المقدمة </w:t>
      </w:r>
      <w:r w:rsidR="00D12B03" w:rsidRPr="004710EB">
        <w:rPr>
          <w:rFonts w:ascii="Simplified Arabic" w:eastAsia="Calibri" w:hAnsi="Simplified Arabic" w:cs="Simplified Arabic"/>
          <w:color w:val="0D0D0D"/>
          <w:sz w:val="24"/>
          <w:szCs w:val="24"/>
          <w:rtl/>
        </w:rPr>
        <w:t>للغارمين</w:t>
      </w:r>
      <w:r w:rsidRPr="004710EB">
        <w:rPr>
          <w:rFonts w:ascii="Simplified Arabic" w:eastAsia="Calibri" w:hAnsi="Simplified Arabic" w:cs="Simplified Arabic"/>
          <w:color w:val="0D0D0D"/>
          <w:sz w:val="24"/>
          <w:szCs w:val="24"/>
          <w:rtl/>
        </w:rPr>
        <w:t xml:space="preserve"> بمؤسسة مصر الخير .</w:t>
      </w:r>
    </w:p>
    <w:p w14:paraId="0856078B" w14:textId="47F55D07" w:rsidR="00604A66" w:rsidRPr="004710EB" w:rsidRDefault="00604A66" w:rsidP="00C37414">
      <w:pPr>
        <w:pStyle w:val="ListParagraph"/>
        <w:numPr>
          <w:ilvl w:val="0"/>
          <w:numId w:val="30"/>
        </w:numPr>
        <w:spacing w:after="0"/>
        <w:contextualSpacing w:val="0"/>
        <w:jc w:val="both"/>
        <w:rPr>
          <w:rFonts w:ascii="Simplified Arabic" w:eastAsia="Calibri" w:hAnsi="Simplified Arabic" w:cs="Simplified Arabic"/>
          <w:color w:val="0D0D0D"/>
          <w:sz w:val="24"/>
          <w:szCs w:val="24"/>
          <w:lang w:bidi="ar-EG"/>
        </w:rPr>
      </w:pPr>
      <w:r w:rsidRPr="004710EB">
        <w:rPr>
          <w:rFonts w:ascii="Simplified Arabic" w:eastAsia="Times New Roman" w:hAnsi="Simplified Arabic" w:cs="Simplified Arabic"/>
          <w:color w:val="0D0D0D"/>
          <w:sz w:val="24"/>
          <w:szCs w:val="24"/>
          <w:rtl/>
        </w:rPr>
        <w:t xml:space="preserve">لکي تلعب </w:t>
      </w:r>
      <w:r w:rsidR="00246BA9" w:rsidRPr="004710EB">
        <w:rPr>
          <w:rFonts w:ascii="Simplified Arabic" w:eastAsia="Times New Roman" w:hAnsi="Simplified Arabic" w:cs="Simplified Arabic"/>
          <w:color w:val="0D0D0D"/>
          <w:sz w:val="24"/>
          <w:szCs w:val="24"/>
          <w:rtl/>
        </w:rPr>
        <w:t>المشروعا</w:t>
      </w:r>
      <w:r w:rsidR="00D7309B">
        <w:rPr>
          <w:rFonts w:ascii="Simplified Arabic" w:eastAsia="Times New Roman" w:hAnsi="Simplified Arabic" w:cs="Simplified Arabic" w:hint="cs"/>
          <w:color w:val="0D0D0D"/>
          <w:sz w:val="24"/>
          <w:szCs w:val="24"/>
          <w:rtl/>
        </w:rPr>
        <w:t>ت</w:t>
      </w:r>
      <w:r w:rsidRPr="004710EB">
        <w:rPr>
          <w:rFonts w:ascii="Simplified Arabic" w:eastAsia="Times New Roman" w:hAnsi="Simplified Arabic" w:cs="Simplified Arabic"/>
          <w:color w:val="0D0D0D"/>
          <w:sz w:val="24"/>
          <w:szCs w:val="24"/>
          <w:rtl/>
        </w:rPr>
        <w:t xml:space="preserve"> متناهية الصغر دوراً مهمًّاً ومحورياً في التخفيف من حدة الفقر وتحقيق أهداف التنمية المستدامة، </w:t>
      </w:r>
      <w:r w:rsidR="00B63744" w:rsidRPr="004710EB">
        <w:rPr>
          <w:rFonts w:ascii="Simplified Arabic" w:eastAsia="Times New Roman" w:hAnsi="Simplified Arabic" w:cs="Simplified Arabic"/>
          <w:color w:val="0D0D0D"/>
          <w:sz w:val="24"/>
          <w:szCs w:val="24"/>
          <w:rtl/>
        </w:rPr>
        <w:t>يجب</w:t>
      </w:r>
      <w:r w:rsidRPr="004710EB">
        <w:rPr>
          <w:rFonts w:ascii="Simplified Arabic" w:eastAsia="Times New Roman" w:hAnsi="Simplified Arabic" w:cs="Simplified Arabic"/>
          <w:color w:val="0D0D0D"/>
          <w:sz w:val="24"/>
          <w:szCs w:val="24"/>
          <w:rtl/>
        </w:rPr>
        <w:t xml:space="preserve"> الاهتمام بالنتيجة النوعية للمشروعات متناهية الصغر وليست النتيجة الکمية فقط، </w:t>
      </w:r>
      <w:r w:rsidR="00B63744" w:rsidRPr="004710EB">
        <w:rPr>
          <w:rFonts w:ascii="Simplified Arabic" w:eastAsia="Times New Roman" w:hAnsi="Simplified Arabic" w:cs="Simplified Arabic"/>
          <w:color w:val="0D0D0D"/>
          <w:sz w:val="24"/>
          <w:szCs w:val="24"/>
          <w:rtl/>
        </w:rPr>
        <w:t>بأن يتم تدريب الغارمين و تأهيليهم قبل بدء المشروع و أثناء ادارته</w:t>
      </w:r>
      <w:r w:rsidRPr="004710EB">
        <w:rPr>
          <w:rFonts w:ascii="Simplified Arabic" w:eastAsia="Times New Roman" w:hAnsi="Simplified Arabic" w:cs="Simplified Arabic"/>
          <w:color w:val="0D0D0D"/>
          <w:sz w:val="24"/>
          <w:szCs w:val="24"/>
          <w:rtl/>
        </w:rPr>
        <w:t xml:space="preserve"> </w:t>
      </w:r>
      <w:r w:rsidR="00B63744" w:rsidRPr="004710EB">
        <w:rPr>
          <w:rFonts w:ascii="Simplified Arabic" w:eastAsia="Times New Roman" w:hAnsi="Simplified Arabic" w:cs="Simplified Arabic"/>
          <w:color w:val="0D0D0D"/>
          <w:sz w:val="24"/>
          <w:szCs w:val="24"/>
          <w:rtl/>
        </w:rPr>
        <w:t xml:space="preserve">و ذلك </w:t>
      </w:r>
      <w:r w:rsidRPr="004710EB">
        <w:rPr>
          <w:rFonts w:ascii="Simplified Arabic" w:eastAsia="Times New Roman" w:hAnsi="Simplified Arabic" w:cs="Simplified Arabic"/>
          <w:color w:val="0D0D0D"/>
          <w:sz w:val="24"/>
          <w:szCs w:val="24"/>
          <w:rtl/>
        </w:rPr>
        <w:t xml:space="preserve">لإقامة مشروعات حقيقية ناجحة تؤدي إلى عملية الاکتفاء الذاتي </w:t>
      </w:r>
      <w:r w:rsidR="00B63744" w:rsidRPr="004710EB">
        <w:rPr>
          <w:rFonts w:ascii="Simplified Arabic" w:eastAsia="Times New Roman" w:hAnsi="Simplified Arabic" w:cs="Simplified Arabic"/>
          <w:color w:val="0D0D0D"/>
          <w:sz w:val="24"/>
          <w:szCs w:val="24"/>
          <w:rtl/>
        </w:rPr>
        <w:t xml:space="preserve">للغارمين وأسرهم </w:t>
      </w:r>
      <w:r w:rsidRPr="004710EB">
        <w:rPr>
          <w:rFonts w:ascii="Simplified Arabic" w:eastAsia="Times New Roman" w:hAnsi="Simplified Arabic" w:cs="Simplified Arabic"/>
          <w:color w:val="0D0D0D"/>
          <w:sz w:val="24"/>
          <w:szCs w:val="24"/>
          <w:rtl/>
        </w:rPr>
        <w:t xml:space="preserve">، </w:t>
      </w:r>
      <w:r w:rsidR="00B63744" w:rsidRPr="004710EB">
        <w:rPr>
          <w:rFonts w:ascii="Simplified Arabic" w:eastAsia="Times New Roman" w:hAnsi="Simplified Arabic" w:cs="Simplified Arabic"/>
          <w:color w:val="0D0D0D"/>
          <w:sz w:val="24"/>
          <w:szCs w:val="24"/>
          <w:rtl/>
        </w:rPr>
        <w:t>و تحق</w:t>
      </w:r>
      <w:r w:rsidR="00790B94" w:rsidRPr="004710EB">
        <w:rPr>
          <w:rFonts w:ascii="Simplified Arabic" w:eastAsia="Times New Roman" w:hAnsi="Simplified Arabic" w:cs="Simplified Arabic"/>
          <w:color w:val="0D0D0D"/>
          <w:sz w:val="24"/>
          <w:szCs w:val="24"/>
          <w:rtl/>
        </w:rPr>
        <w:t>ي</w:t>
      </w:r>
      <w:r w:rsidR="00B63744" w:rsidRPr="004710EB">
        <w:rPr>
          <w:rFonts w:ascii="Simplified Arabic" w:eastAsia="Times New Roman" w:hAnsi="Simplified Arabic" w:cs="Simplified Arabic"/>
          <w:color w:val="0D0D0D"/>
          <w:sz w:val="24"/>
          <w:szCs w:val="24"/>
          <w:rtl/>
        </w:rPr>
        <w:t xml:space="preserve">ق الاستدامة للمشروع و </w:t>
      </w:r>
      <w:r w:rsidR="00790B94" w:rsidRPr="004710EB">
        <w:rPr>
          <w:rFonts w:ascii="Simplified Arabic" w:eastAsia="Times New Roman" w:hAnsi="Simplified Arabic" w:cs="Simplified Arabic"/>
          <w:color w:val="0D0D0D"/>
          <w:sz w:val="24"/>
          <w:szCs w:val="24"/>
          <w:rtl/>
        </w:rPr>
        <w:t>تطويره</w:t>
      </w:r>
      <w:r w:rsidR="00B63744" w:rsidRPr="004710EB">
        <w:rPr>
          <w:rFonts w:ascii="Simplified Arabic" w:eastAsia="Times New Roman" w:hAnsi="Simplified Arabic" w:cs="Simplified Arabic"/>
          <w:color w:val="0D0D0D"/>
          <w:sz w:val="24"/>
          <w:szCs w:val="24"/>
          <w:rtl/>
        </w:rPr>
        <w:t xml:space="preserve"> </w:t>
      </w:r>
      <w:r w:rsidRPr="004710EB">
        <w:rPr>
          <w:rFonts w:ascii="Simplified Arabic" w:eastAsia="Times New Roman" w:hAnsi="Simplified Arabic" w:cs="Simplified Arabic"/>
          <w:color w:val="0D0D0D"/>
          <w:sz w:val="24"/>
          <w:szCs w:val="24"/>
          <w:rtl/>
        </w:rPr>
        <w:t>.</w:t>
      </w:r>
    </w:p>
    <w:p w14:paraId="676C24CD" w14:textId="11F5F6FC" w:rsidR="00604A66" w:rsidRPr="004710EB" w:rsidRDefault="00604A66" w:rsidP="00C37414">
      <w:pPr>
        <w:pStyle w:val="ListParagraph"/>
        <w:numPr>
          <w:ilvl w:val="0"/>
          <w:numId w:val="30"/>
        </w:numPr>
        <w:spacing w:after="0"/>
        <w:contextualSpacing w:val="0"/>
        <w:jc w:val="both"/>
        <w:rPr>
          <w:rFonts w:ascii="Simplified Arabic" w:eastAsia="Calibri" w:hAnsi="Simplified Arabic" w:cs="Simplified Arabic"/>
          <w:color w:val="0D0D0D"/>
          <w:sz w:val="24"/>
          <w:szCs w:val="24"/>
          <w:lang w:bidi="ar-EG"/>
        </w:rPr>
      </w:pPr>
      <w:r w:rsidRPr="004710EB">
        <w:rPr>
          <w:rFonts w:ascii="Simplified Arabic" w:eastAsia="Times New Roman" w:hAnsi="Simplified Arabic" w:cs="Simplified Arabic"/>
          <w:color w:val="0D0D0D"/>
          <w:sz w:val="24"/>
          <w:szCs w:val="24"/>
          <w:rtl/>
        </w:rPr>
        <w:t xml:space="preserve"> أن المشروعات المتناهية الصغر تعد أهم البرامج التنموية، من وجهة نظر الخبراء، لما لها من أثر مباشر وسريع وملموس في حياة الأسر والأفراد، ففي ظل تحسن الأحوال المادية تتحسن بالتبعية الظروف المعيشية والتعليمية والصحية للأسرة والفرد</w:t>
      </w:r>
      <w:r w:rsidR="00790B94" w:rsidRPr="004710EB">
        <w:rPr>
          <w:rFonts w:ascii="Simplified Arabic" w:eastAsia="Times New Roman" w:hAnsi="Simplified Arabic" w:cs="Simplified Arabic"/>
          <w:color w:val="0D0D0D"/>
          <w:sz w:val="24"/>
          <w:szCs w:val="24"/>
          <w:rtl/>
        </w:rPr>
        <w:t>.</w:t>
      </w:r>
    </w:p>
    <w:p w14:paraId="10DE391B" w14:textId="1F7EDC1A" w:rsidR="000E290D" w:rsidRPr="00773DEF" w:rsidRDefault="000E290D" w:rsidP="00C37414">
      <w:pPr>
        <w:pStyle w:val="ListParagraph"/>
        <w:numPr>
          <w:ilvl w:val="0"/>
          <w:numId w:val="30"/>
        </w:numPr>
        <w:spacing w:after="0"/>
        <w:contextualSpacing w:val="0"/>
        <w:jc w:val="both"/>
        <w:rPr>
          <w:rFonts w:ascii="Simplified Arabic" w:eastAsia="Calibri" w:hAnsi="Simplified Arabic" w:cs="Simplified Arabic"/>
          <w:color w:val="0D0D0D"/>
          <w:sz w:val="24"/>
          <w:szCs w:val="24"/>
          <w:rtl/>
          <w:lang w:bidi="ar-EG"/>
        </w:rPr>
      </w:pPr>
      <w:r w:rsidRPr="004710EB">
        <w:rPr>
          <w:rFonts w:ascii="Simplified Arabic" w:eastAsia="Times New Roman" w:hAnsi="Simplified Arabic" w:cs="Simplified Arabic"/>
          <w:color w:val="000000"/>
          <w:sz w:val="24"/>
          <w:szCs w:val="24"/>
          <w:rtl/>
        </w:rPr>
        <w:t>تطوير مهارات و قدرات أصحاب المشروعات المتناهية الصغرو العاملين فيها، انعكس بشكل واضح على قدرة و فاعلية المشاركين على إدارة العمليات الإنتاجية في مشروعاتهم بشكل أفضل أحد أهم الركائز في استمرارية المشروعات.</w:t>
      </w:r>
    </w:p>
    <w:p w14:paraId="198996AB" w14:textId="77777777" w:rsidR="00C37414" w:rsidRDefault="00C37414" w:rsidP="00C37414">
      <w:pPr>
        <w:spacing w:before="120" w:after="120"/>
        <w:jc w:val="center"/>
        <w:rPr>
          <w:rFonts w:ascii="Simplified Arabic" w:eastAsia="Calibri" w:hAnsi="Simplified Arabic" w:hint="cs"/>
          <w:b/>
          <w:bCs/>
          <w:sz w:val="32"/>
          <w:szCs w:val="32"/>
          <w:rtl/>
        </w:rPr>
      </w:pPr>
    </w:p>
    <w:p w14:paraId="4E65D5F1" w14:textId="77777777" w:rsidR="00C37414" w:rsidRDefault="00C37414" w:rsidP="00C37414">
      <w:pPr>
        <w:spacing w:before="120" w:after="120"/>
        <w:jc w:val="center"/>
        <w:rPr>
          <w:rFonts w:ascii="Simplified Arabic" w:eastAsia="Calibri" w:hAnsi="Simplified Arabic" w:hint="cs"/>
          <w:b/>
          <w:bCs/>
          <w:sz w:val="32"/>
          <w:szCs w:val="32"/>
          <w:rtl/>
        </w:rPr>
      </w:pPr>
    </w:p>
    <w:p w14:paraId="55BB5687" w14:textId="224C5424" w:rsidR="00604A66" w:rsidRPr="008D0D79" w:rsidRDefault="00604A66" w:rsidP="003A6946">
      <w:pPr>
        <w:spacing w:before="120" w:after="120"/>
        <w:jc w:val="both"/>
        <w:rPr>
          <w:rFonts w:ascii="Simplified Arabic" w:eastAsia="Calibri" w:hAnsi="Simplified Arabic" w:cs="Simplified Arabic"/>
          <w:b/>
          <w:bCs/>
          <w:sz w:val="28"/>
          <w:szCs w:val="28"/>
          <w:rtl/>
        </w:rPr>
      </w:pPr>
      <w:r w:rsidRPr="008D0D79">
        <w:rPr>
          <w:rFonts w:ascii="Simplified Arabic" w:eastAsia="Calibri" w:hAnsi="Simplified Arabic" w:cs="Simplified Arabic"/>
          <w:b/>
          <w:bCs/>
          <w:sz w:val="28"/>
          <w:szCs w:val="28"/>
          <w:rtl/>
        </w:rPr>
        <w:lastRenderedPageBreak/>
        <w:t>ثانياً: التوصيات</w:t>
      </w:r>
    </w:p>
    <w:p w14:paraId="0EF36EE9" w14:textId="51F4CE55" w:rsidR="00604A66" w:rsidRPr="004710EB" w:rsidRDefault="00604A66" w:rsidP="003A6946">
      <w:pPr>
        <w:pStyle w:val="ListParagraph"/>
        <w:numPr>
          <w:ilvl w:val="0"/>
          <w:numId w:val="31"/>
        </w:numPr>
        <w:spacing w:line="276" w:lineRule="auto"/>
        <w:jc w:val="both"/>
        <w:rPr>
          <w:rFonts w:ascii="Simplified Arabic" w:eastAsia="Calibri" w:hAnsi="Simplified Arabic" w:cs="Simplified Arabic"/>
          <w:color w:val="0D0D0D"/>
          <w:sz w:val="24"/>
          <w:szCs w:val="24"/>
          <w:lang w:bidi="ar-EG"/>
        </w:rPr>
      </w:pPr>
      <w:r w:rsidRPr="004710EB">
        <w:rPr>
          <w:rFonts w:ascii="Simplified Arabic" w:eastAsia="Calibri" w:hAnsi="Simplified Arabic" w:cs="Simplified Arabic"/>
          <w:color w:val="0D0D0D"/>
          <w:sz w:val="24"/>
          <w:szCs w:val="24"/>
          <w:rtl/>
          <w:lang w:bidi="ar-EG"/>
        </w:rPr>
        <w:t xml:space="preserve">توصى الدراسة تعزيز التعاون مع المؤسسات </w:t>
      </w:r>
      <w:r w:rsidR="00063C7A" w:rsidRPr="004710EB">
        <w:rPr>
          <w:rFonts w:ascii="Simplified Arabic" w:eastAsia="Calibri" w:hAnsi="Simplified Arabic" w:cs="Simplified Arabic"/>
          <w:color w:val="0D0D0D"/>
          <w:sz w:val="24"/>
          <w:szCs w:val="24"/>
          <w:rtl/>
          <w:lang w:bidi="ar-EG"/>
        </w:rPr>
        <w:t xml:space="preserve">و الجهات و الهيئات المحلية و الدولية التي  </w:t>
      </w:r>
      <w:r w:rsidR="00726EAD" w:rsidRPr="004710EB">
        <w:rPr>
          <w:rFonts w:ascii="Simplified Arabic" w:eastAsia="Calibri" w:hAnsi="Simplified Arabic" w:cs="Simplified Arabic"/>
          <w:color w:val="0D0D0D"/>
          <w:sz w:val="24"/>
          <w:szCs w:val="24"/>
          <w:rtl/>
          <w:lang w:bidi="ar-EG"/>
        </w:rPr>
        <w:t xml:space="preserve">تعمل في مجال المشروعات متناهية الصغر كجهاز تنمية المشروعات الصغيرة و المتوسطة و متناهية الصغر </w:t>
      </w:r>
      <w:r w:rsidR="00063C7A" w:rsidRPr="004710EB">
        <w:rPr>
          <w:rFonts w:ascii="Simplified Arabic" w:eastAsia="Calibri" w:hAnsi="Simplified Arabic" w:cs="Simplified Arabic"/>
          <w:color w:val="0D0D0D"/>
          <w:sz w:val="24"/>
          <w:szCs w:val="24"/>
          <w:rtl/>
          <w:lang w:bidi="ar-EG"/>
        </w:rPr>
        <w:t xml:space="preserve">بالتدريب لأصحاب المشروعات متناهية الصغر . </w:t>
      </w:r>
      <w:r w:rsidRPr="004710EB">
        <w:rPr>
          <w:rFonts w:ascii="Simplified Arabic" w:eastAsia="Calibri" w:hAnsi="Simplified Arabic" w:cs="Simplified Arabic"/>
          <w:color w:val="0D0D0D"/>
          <w:sz w:val="24"/>
          <w:szCs w:val="24"/>
          <w:rtl/>
          <w:lang w:bidi="ar-EG"/>
        </w:rPr>
        <w:t xml:space="preserve">التي </w:t>
      </w:r>
      <w:r w:rsidR="00063C7A" w:rsidRPr="004710EB">
        <w:rPr>
          <w:rFonts w:ascii="Simplified Arabic" w:eastAsia="Calibri" w:hAnsi="Simplified Arabic" w:cs="Simplified Arabic"/>
          <w:color w:val="0D0D0D"/>
          <w:sz w:val="24"/>
          <w:szCs w:val="24"/>
          <w:rtl/>
          <w:lang w:bidi="ar-EG"/>
        </w:rPr>
        <w:t xml:space="preserve">تقدم </w:t>
      </w:r>
      <w:r w:rsidRPr="004710EB">
        <w:rPr>
          <w:rFonts w:ascii="Simplified Arabic" w:eastAsia="Calibri" w:hAnsi="Simplified Arabic" w:cs="Simplified Arabic"/>
          <w:color w:val="0D0D0D"/>
          <w:sz w:val="24"/>
          <w:szCs w:val="24"/>
          <w:rtl/>
          <w:lang w:bidi="ar-EG"/>
        </w:rPr>
        <w:t xml:space="preserve"> </w:t>
      </w:r>
      <w:r w:rsidR="00063C7A" w:rsidRPr="004710EB">
        <w:rPr>
          <w:rFonts w:ascii="Simplified Arabic" w:eastAsia="Calibri" w:hAnsi="Simplified Arabic" w:cs="Simplified Arabic"/>
          <w:color w:val="0D0D0D"/>
          <w:sz w:val="24"/>
          <w:szCs w:val="24"/>
          <w:rtl/>
          <w:lang w:bidi="ar-EG"/>
        </w:rPr>
        <w:t xml:space="preserve">للغارمين </w:t>
      </w:r>
      <w:r w:rsidRPr="004710EB">
        <w:rPr>
          <w:rFonts w:ascii="Simplified Arabic" w:eastAsia="Calibri" w:hAnsi="Simplified Arabic" w:cs="Simplified Arabic"/>
          <w:color w:val="0D0D0D"/>
          <w:sz w:val="24"/>
          <w:szCs w:val="24"/>
          <w:rtl/>
          <w:lang w:bidi="ar-EG"/>
        </w:rPr>
        <w:t xml:space="preserve"> لتحسين نوعيه حياته</w:t>
      </w:r>
      <w:r w:rsidR="00195993" w:rsidRPr="004710EB">
        <w:rPr>
          <w:rFonts w:ascii="Simplified Arabic" w:eastAsia="Calibri" w:hAnsi="Simplified Arabic" w:cs="Simplified Arabic"/>
          <w:color w:val="0D0D0D"/>
          <w:sz w:val="24"/>
          <w:szCs w:val="24"/>
          <w:rtl/>
          <w:lang w:bidi="ar-EG"/>
        </w:rPr>
        <w:t>م</w:t>
      </w:r>
      <w:r w:rsidRPr="004710EB">
        <w:rPr>
          <w:rFonts w:ascii="Simplified Arabic" w:eastAsia="Calibri" w:hAnsi="Simplified Arabic" w:cs="Simplified Arabic"/>
          <w:color w:val="0D0D0D"/>
          <w:sz w:val="24"/>
          <w:szCs w:val="24"/>
          <w:rtl/>
          <w:lang w:bidi="ar-EG"/>
        </w:rPr>
        <w:t xml:space="preserve">، المتابعة الدورية للمشروعات المقدمة </w:t>
      </w:r>
      <w:r w:rsidR="00063C7A" w:rsidRPr="004710EB">
        <w:rPr>
          <w:rFonts w:ascii="Simplified Arabic" w:eastAsia="Calibri" w:hAnsi="Simplified Arabic" w:cs="Simplified Arabic"/>
          <w:color w:val="0D0D0D"/>
          <w:sz w:val="24"/>
          <w:szCs w:val="24"/>
          <w:rtl/>
          <w:lang w:bidi="ar-EG"/>
        </w:rPr>
        <w:t xml:space="preserve">للغارمين </w:t>
      </w:r>
      <w:r w:rsidRPr="004710EB">
        <w:rPr>
          <w:rFonts w:ascii="Simplified Arabic" w:eastAsia="Calibri" w:hAnsi="Simplified Arabic" w:cs="Simplified Arabic"/>
          <w:color w:val="0D0D0D"/>
          <w:sz w:val="24"/>
          <w:szCs w:val="24"/>
          <w:rtl/>
          <w:lang w:bidi="ar-EG"/>
        </w:rPr>
        <w:t xml:space="preserve"> لتحسين مستوى خدماتها.</w:t>
      </w:r>
    </w:p>
    <w:p w14:paraId="6D53315D" w14:textId="2C03E713" w:rsidR="00063C7A" w:rsidRPr="004710EB" w:rsidRDefault="00063C7A" w:rsidP="003A6946">
      <w:pPr>
        <w:pStyle w:val="ListParagraph"/>
        <w:numPr>
          <w:ilvl w:val="0"/>
          <w:numId w:val="31"/>
        </w:numPr>
        <w:jc w:val="both"/>
        <w:rPr>
          <w:rFonts w:ascii="Simplified Arabic" w:hAnsi="Simplified Arabic" w:cs="Simplified Arabic"/>
          <w:sz w:val="24"/>
          <w:szCs w:val="24"/>
        </w:rPr>
      </w:pPr>
      <w:r w:rsidRPr="004710EB">
        <w:rPr>
          <w:rFonts w:ascii="Simplified Arabic" w:hAnsi="Simplified Arabic" w:cs="Simplified Arabic"/>
          <w:sz w:val="24"/>
          <w:szCs w:val="24"/>
          <w:rtl/>
        </w:rPr>
        <w:t xml:space="preserve">انشاء إدارة للتدريب (الفني و المهني و الاداي و الاليكتروني ) </w:t>
      </w:r>
      <w:r w:rsidR="003745E6" w:rsidRPr="004710EB">
        <w:rPr>
          <w:rFonts w:ascii="Simplified Arabic" w:hAnsi="Simplified Arabic" w:cs="Simplified Arabic"/>
          <w:sz w:val="24"/>
          <w:szCs w:val="24"/>
          <w:rtl/>
        </w:rPr>
        <w:t xml:space="preserve">خاصة بالغارمين </w:t>
      </w:r>
      <w:r w:rsidRPr="004710EB">
        <w:rPr>
          <w:rFonts w:ascii="Simplified Arabic" w:hAnsi="Simplified Arabic" w:cs="Simplified Arabic"/>
          <w:sz w:val="24"/>
          <w:szCs w:val="24"/>
          <w:rtl/>
        </w:rPr>
        <w:t xml:space="preserve">تعمل بطريقة ممنهجة </w:t>
      </w:r>
      <w:r w:rsidR="003745E6" w:rsidRPr="004710EB">
        <w:rPr>
          <w:rFonts w:ascii="Simplified Arabic" w:hAnsi="Simplified Arabic" w:cs="Simplified Arabic"/>
          <w:sz w:val="24"/>
          <w:szCs w:val="24"/>
          <w:rtl/>
        </w:rPr>
        <w:t>(تحديد الاحتياجات التدريبية -اعداد و تصميم برامج – و تقيمها – تطويرها )</w:t>
      </w:r>
      <w:r w:rsidR="00C6611B" w:rsidRPr="004710EB">
        <w:rPr>
          <w:rFonts w:ascii="Simplified Arabic" w:eastAsia="Calibri" w:hAnsi="Simplified Arabic" w:cs="Simplified Arabic"/>
          <w:color w:val="0D0D0D"/>
          <w:sz w:val="24"/>
          <w:szCs w:val="24"/>
          <w:rtl/>
          <w:lang w:bidi="ar-EG"/>
        </w:rPr>
        <w:t xml:space="preserve"> لتقديم العون للغارمين في مجالات التدريب و دراسات الجدوي و توفير معلومات عن السوق، إلي غير ذلك من التسهيلات اللازمة لنجاح مشروعات ،خاصة و أن كثيرا من الغارمين ليس لديهم خبرة سابقة في إدارة مثل هذه المشروعات الاقتصادية</w:t>
      </w:r>
      <w:r w:rsidR="007D7F47" w:rsidRPr="004710EB">
        <w:rPr>
          <w:rFonts w:ascii="Simplified Arabic" w:eastAsia="Calibri" w:hAnsi="Simplified Arabic" w:cs="Simplified Arabic"/>
          <w:color w:val="0D0D0D"/>
          <w:sz w:val="24"/>
          <w:szCs w:val="24"/>
          <w:rtl/>
          <w:lang w:bidi="ar-EG"/>
        </w:rPr>
        <w:t>.</w:t>
      </w:r>
    </w:p>
    <w:p w14:paraId="21F84672" w14:textId="74E4BF20" w:rsidR="003745E6" w:rsidRPr="004710EB" w:rsidRDefault="00812254" w:rsidP="003A6946">
      <w:pPr>
        <w:pStyle w:val="ListParagraph"/>
        <w:numPr>
          <w:ilvl w:val="0"/>
          <w:numId w:val="31"/>
        </w:numPr>
        <w:jc w:val="both"/>
        <w:rPr>
          <w:rFonts w:ascii="Simplified Arabic" w:hAnsi="Simplified Arabic" w:cs="Simplified Arabic"/>
          <w:sz w:val="24"/>
          <w:szCs w:val="24"/>
        </w:rPr>
      </w:pPr>
      <w:r w:rsidRPr="004710EB">
        <w:rPr>
          <w:rFonts w:ascii="Simplified Arabic" w:eastAsia="Calibri" w:hAnsi="Simplified Arabic" w:cs="Simplified Arabic"/>
          <w:color w:val="0D0D0D"/>
          <w:sz w:val="24"/>
          <w:szCs w:val="24"/>
          <w:rtl/>
          <w:lang w:bidi="ar-EG"/>
        </w:rPr>
        <w:t>وضع خطة تدريبية شاملة على أسس علمية</w:t>
      </w:r>
      <w:r w:rsidR="0039618C" w:rsidRPr="004710EB">
        <w:rPr>
          <w:rFonts w:ascii="Simplified Arabic" w:hAnsi="Simplified Arabic" w:cs="Simplified Arabic"/>
          <w:sz w:val="24"/>
          <w:szCs w:val="24"/>
          <w:rtl/>
        </w:rPr>
        <w:t xml:space="preserve"> للمشروعات </w:t>
      </w:r>
      <w:r w:rsidR="008C2D89" w:rsidRPr="004710EB">
        <w:rPr>
          <w:rFonts w:ascii="Simplified Arabic" w:hAnsi="Simplified Arabic" w:cs="Simplified Arabic"/>
          <w:sz w:val="24"/>
          <w:szCs w:val="24"/>
          <w:rtl/>
        </w:rPr>
        <w:t>متناهية الصغر</w:t>
      </w:r>
      <w:r w:rsidR="003745E6" w:rsidRPr="004710EB">
        <w:rPr>
          <w:rFonts w:ascii="Simplified Arabic" w:hAnsi="Simplified Arabic" w:cs="Simplified Arabic"/>
          <w:sz w:val="24"/>
          <w:szCs w:val="24"/>
          <w:rtl/>
        </w:rPr>
        <w:t xml:space="preserve"> تتماشي مع طبيعة و ظروف الغارمين الاجتماعية و الاقتصادية</w:t>
      </w:r>
      <w:r w:rsidR="00F94385" w:rsidRPr="004710EB">
        <w:rPr>
          <w:rFonts w:ascii="Simplified Arabic" w:hAnsi="Simplified Arabic" w:cs="Simplified Arabic"/>
          <w:sz w:val="24"/>
          <w:szCs w:val="24"/>
          <w:rtl/>
        </w:rPr>
        <w:t xml:space="preserve"> </w:t>
      </w:r>
      <w:r w:rsidRPr="004710EB">
        <w:rPr>
          <w:rFonts w:ascii="Simplified Arabic" w:eastAsia="Calibri" w:hAnsi="Simplified Arabic" w:cs="Simplified Arabic"/>
          <w:color w:val="0D0D0D"/>
          <w:sz w:val="24"/>
          <w:szCs w:val="24"/>
          <w:rtl/>
          <w:lang w:bidi="ar-EG"/>
        </w:rPr>
        <w:t xml:space="preserve">، تعمل </w:t>
      </w:r>
      <w:r w:rsidR="00767A1A" w:rsidRPr="004710EB">
        <w:rPr>
          <w:rFonts w:ascii="Simplified Arabic" w:eastAsia="Calibri" w:hAnsi="Simplified Arabic" w:cs="Simplified Arabic"/>
          <w:color w:val="0D0D0D"/>
          <w:sz w:val="24"/>
          <w:szCs w:val="24"/>
          <w:rtl/>
          <w:lang w:bidi="ar-EG"/>
        </w:rPr>
        <w:t xml:space="preserve">علي </w:t>
      </w:r>
      <w:r w:rsidRPr="004710EB">
        <w:rPr>
          <w:rFonts w:ascii="Simplified Arabic" w:eastAsia="Calibri" w:hAnsi="Simplified Arabic" w:cs="Simplified Arabic"/>
          <w:color w:val="0D0D0D"/>
          <w:sz w:val="24"/>
          <w:szCs w:val="24"/>
          <w:rtl/>
          <w:lang w:bidi="ar-EG"/>
        </w:rPr>
        <w:t xml:space="preserve">تحسين مهاراتهم الشخصية و الادارية و المهنية لتساعدهم </w:t>
      </w:r>
      <w:r w:rsidR="00767A1A" w:rsidRPr="004710EB">
        <w:rPr>
          <w:rFonts w:ascii="Simplified Arabic" w:eastAsia="Calibri" w:hAnsi="Simplified Arabic" w:cs="Simplified Arabic"/>
          <w:color w:val="0D0D0D"/>
          <w:sz w:val="24"/>
          <w:szCs w:val="24"/>
          <w:rtl/>
          <w:lang w:bidi="ar-EG"/>
        </w:rPr>
        <w:t>علي التأقلم مع التغييرات التي مر بها</w:t>
      </w:r>
      <w:r w:rsidR="00A81FCE" w:rsidRPr="004710EB">
        <w:rPr>
          <w:rFonts w:ascii="Simplified Arabic" w:eastAsia="Calibri" w:hAnsi="Simplified Arabic" w:cs="Simplified Arabic"/>
          <w:color w:val="0D0D0D"/>
          <w:sz w:val="24"/>
          <w:szCs w:val="24"/>
          <w:rtl/>
          <w:lang w:bidi="ar-EG"/>
        </w:rPr>
        <w:t xml:space="preserve"> مما سيؤثر علي ادارتهم لمشروعاتهم </w:t>
      </w:r>
      <w:r w:rsidRPr="004710EB">
        <w:rPr>
          <w:rFonts w:ascii="Simplified Arabic" w:eastAsia="Calibri" w:hAnsi="Simplified Arabic" w:cs="Simplified Arabic"/>
          <w:color w:val="0D0D0D"/>
          <w:sz w:val="24"/>
          <w:szCs w:val="24"/>
          <w:rtl/>
          <w:lang w:bidi="ar-EG"/>
        </w:rPr>
        <w:t>و استدام</w:t>
      </w:r>
      <w:r w:rsidR="00A81FCE" w:rsidRPr="004710EB">
        <w:rPr>
          <w:rFonts w:ascii="Simplified Arabic" w:eastAsia="Calibri" w:hAnsi="Simplified Arabic" w:cs="Simplified Arabic"/>
          <w:color w:val="0D0D0D"/>
          <w:sz w:val="24"/>
          <w:szCs w:val="24"/>
          <w:rtl/>
          <w:lang w:bidi="ar-EG"/>
        </w:rPr>
        <w:t>ه</w:t>
      </w:r>
      <w:r w:rsidR="00564DF0">
        <w:rPr>
          <w:rFonts w:ascii="Simplified Arabic" w:eastAsia="Calibri" w:hAnsi="Simplified Arabic" w:cs="Simplified Arabic" w:hint="cs"/>
          <w:color w:val="0D0D0D"/>
          <w:sz w:val="24"/>
          <w:szCs w:val="24"/>
          <w:rtl/>
          <w:lang w:bidi="ar-EG"/>
        </w:rPr>
        <w:t>ا</w:t>
      </w:r>
      <w:r w:rsidRPr="004710EB">
        <w:rPr>
          <w:rFonts w:ascii="Simplified Arabic" w:eastAsia="Calibri" w:hAnsi="Simplified Arabic" w:cs="Simplified Arabic"/>
          <w:color w:val="0D0D0D"/>
          <w:sz w:val="24"/>
          <w:szCs w:val="24"/>
          <w:rtl/>
          <w:lang w:bidi="ar-EG"/>
        </w:rPr>
        <w:t xml:space="preserve"> </w:t>
      </w:r>
      <w:r w:rsidR="00A81FCE" w:rsidRPr="004710EB">
        <w:rPr>
          <w:rFonts w:ascii="Simplified Arabic" w:eastAsia="Calibri" w:hAnsi="Simplified Arabic" w:cs="Simplified Arabic"/>
          <w:color w:val="0D0D0D"/>
          <w:sz w:val="24"/>
          <w:szCs w:val="24"/>
          <w:rtl/>
          <w:lang w:bidi="ar-EG"/>
        </w:rPr>
        <w:t>و تطويره</w:t>
      </w:r>
      <w:r w:rsidR="00564DF0">
        <w:rPr>
          <w:rFonts w:ascii="Simplified Arabic" w:eastAsia="Calibri" w:hAnsi="Simplified Arabic" w:cs="Simplified Arabic" w:hint="cs"/>
          <w:color w:val="0D0D0D"/>
          <w:sz w:val="24"/>
          <w:szCs w:val="24"/>
          <w:rtl/>
          <w:lang w:bidi="ar-EG"/>
        </w:rPr>
        <w:t>ا</w:t>
      </w:r>
      <w:r w:rsidR="00A81FCE" w:rsidRPr="004710EB">
        <w:rPr>
          <w:rFonts w:ascii="Simplified Arabic" w:eastAsia="Calibri" w:hAnsi="Simplified Arabic" w:cs="Simplified Arabic"/>
          <w:color w:val="0D0D0D"/>
          <w:sz w:val="24"/>
          <w:szCs w:val="24"/>
          <w:rtl/>
          <w:lang w:bidi="ar-EG"/>
        </w:rPr>
        <w:t xml:space="preserve"> و نجاها مما سيعود اقتصاديا علي الغارمين و اسرهم و تغيير نظرة المجتمع الغارمين.</w:t>
      </w:r>
    </w:p>
    <w:p w14:paraId="6B4C0664" w14:textId="2AF493D3" w:rsidR="00063C7A" w:rsidRPr="004710EB" w:rsidRDefault="00DC38B5" w:rsidP="00633112">
      <w:pPr>
        <w:pStyle w:val="ListParagraph"/>
        <w:numPr>
          <w:ilvl w:val="0"/>
          <w:numId w:val="31"/>
        </w:numPr>
        <w:jc w:val="both"/>
        <w:rPr>
          <w:rFonts w:ascii="Simplified Arabic" w:hAnsi="Simplified Arabic" w:cs="Simplified Arabic"/>
          <w:sz w:val="24"/>
          <w:szCs w:val="24"/>
        </w:rPr>
      </w:pPr>
      <w:r w:rsidRPr="004710EB">
        <w:rPr>
          <w:rFonts w:ascii="Simplified Arabic" w:hAnsi="Simplified Arabic" w:cs="Simplified Arabic"/>
          <w:sz w:val="24"/>
          <w:szCs w:val="24"/>
          <w:rtl/>
        </w:rPr>
        <w:t xml:space="preserve">التركيز علي المشروعات المتناهية الصغر الانتاجية في اكثر من مجال مثل الصناعات البسيطة و </w:t>
      </w:r>
      <w:proofErr w:type="spellStart"/>
      <w:r w:rsidRPr="004710EB">
        <w:rPr>
          <w:rFonts w:ascii="Simplified Arabic" w:hAnsi="Simplified Arabic" w:cs="Simplified Arabic"/>
          <w:sz w:val="24"/>
          <w:szCs w:val="24"/>
          <w:rtl/>
        </w:rPr>
        <w:t>التكاميلية</w:t>
      </w:r>
      <w:proofErr w:type="spellEnd"/>
      <w:r w:rsidRPr="004710EB">
        <w:rPr>
          <w:rFonts w:ascii="Simplified Arabic" w:hAnsi="Simplified Arabic" w:cs="Simplified Arabic"/>
          <w:sz w:val="24"/>
          <w:szCs w:val="24"/>
          <w:rtl/>
        </w:rPr>
        <w:t xml:space="preserve"> والحرف التراثية و اليدوية و ذلك</w:t>
      </w:r>
      <w:r w:rsidR="00F94385" w:rsidRPr="004710EB">
        <w:rPr>
          <w:rFonts w:ascii="Simplified Arabic" w:hAnsi="Simplified Arabic" w:cs="Simplified Arabic"/>
          <w:sz w:val="24"/>
          <w:szCs w:val="24"/>
          <w:rtl/>
        </w:rPr>
        <w:t xml:space="preserve"> </w:t>
      </w:r>
      <w:r w:rsidR="008C2D89" w:rsidRPr="004710EB">
        <w:rPr>
          <w:rFonts w:ascii="Simplified Arabic" w:hAnsi="Simplified Arabic" w:cs="Simplified Arabic"/>
          <w:sz w:val="24"/>
          <w:szCs w:val="24"/>
          <w:rtl/>
        </w:rPr>
        <w:t xml:space="preserve">للتشجيع علي زيادة الانتاج و </w:t>
      </w:r>
      <w:r w:rsidR="00F94385" w:rsidRPr="004710EB">
        <w:rPr>
          <w:rFonts w:ascii="Simplified Arabic" w:hAnsi="Simplified Arabic" w:cs="Simplified Arabic"/>
          <w:sz w:val="24"/>
          <w:szCs w:val="24"/>
          <w:rtl/>
        </w:rPr>
        <w:t xml:space="preserve">الأبتكار </w:t>
      </w:r>
      <w:r w:rsidR="003745E6" w:rsidRPr="004710EB">
        <w:rPr>
          <w:rFonts w:ascii="Simplified Arabic" w:hAnsi="Simplified Arabic" w:cs="Simplified Arabic"/>
          <w:sz w:val="24"/>
          <w:szCs w:val="24"/>
          <w:rtl/>
        </w:rPr>
        <w:t xml:space="preserve">و خلق فرص عمل حقيقة </w:t>
      </w:r>
      <w:r w:rsidRPr="004710EB">
        <w:rPr>
          <w:rFonts w:ascii="Simplified Arabic" w:hAnsi="Simplified Arabic" w:cs="Simplified Arabic"/>
          <w:sz w:val="24"/>
          <w:szCs w:val="24"/>
          <w:rtl/>
        </w:rPr>
        <w:t xml:space="preserve">مما سيساهم بدوره في تحقيق الرفاه الاجتماعية و الاقتصادية </w:t>
      </w:r>
      <w:r w:rsidR="0043748E" w:rsidRPr="004710EB">
        <w:rPr>
          <w:rFonts w:ascii="Simplified Arabic" w:hAnsi="Simplified Arabic" w:cs="Simplified Arabic"/>
          <w:sz w:val="24"/>
          <w:szCs w:val="24"/>
          <w:rtl/>
        </w:rPr>
        <w:t xml:space="preserve"> للغارمين بشكل مباشر و لاسرة بشكل غير مباشرا ،</w:t>
      </w:r>
      <w:r w:rsidR="00564DF0">
        <w:rPr>
          <w:rFonts w:ascii="Simplified Arabic" w:hAnsi="Simplified Arabic" w:cs="Simplified Arabic" w:hint="cs"/>
          <w:sz w:val="24"/>
          <w:szCs w:val="24"/>
          <w:rtl/>
        </w:rPr>
        <w:t xml:space="preserve"> </w:t>
      </w:r>
      <w:r w:rsidR="0043748E" w:rsidRPr="004710EB">
        <w:rPr>
          <w:rFonts w:ascii="Simplified Arabic" w:hAnsi="Simplified Arabic" w:cs="Simplified Arabic"/>
          <w:sz w:val="24"/>
          <w:szCs w:val="24"/>
          <w:rtl/>
        </w:rPr>
        <w:t>مما</w:t>
      </w:r>
      <w:r w:rsidRPr="004710EB">
        <w:rPr>
          <w:rFonts w:ascii="Simplified Arabic" w:hAnsi="Simplified Arabic" w:cs="Simplified Arabic"/>
          <w:sz w:val="24"/>
          <w:szCs w:val="24"/>
          <w:rtl/>
        </w:rPr>
        <w:t xml:space="preserve"> سيؤث</w:t>
      </w:r>
      <w:r w:rsidR="0043748E" w:rsidRPr="004710EB">
        <w:rPr>
          <w:rFonts w:ascii="Simplified Arabic" w:hAnsi="Simplified Arabic" w:cs="Simplified Arabic"/>
          <w:sz w:val="24"/>
          <w:szCs w:val="24"/>
          <w:rtl/>
        </w:rPr>
        <w:t>ر بالتبيعية علي الاقتصاد و المجتمع ككل .</w:t>
      </w:r>
    </w:p>
    <w:p w14:paraId="128E2D6E" w14:textId="1F64D4D4" w:rsidR="00604A66" w:rsidRPr="004710EB" w:rsidRDefault="00604A66" w:rsidP="003A6946">
      <w:pPr>
        <w:pStyle w:val="ListParagraph"/>
        <w:numPr>
          <w:ilvl w:val="0"/>
          <w:numId w:val="31"/>
        </w:numPr>
        <w:spacing w:after="0"/>
        <w:jc w:val="both"/>
        <w:rPr>
          <w:rFonts w:ascii="Simplified Arabic" w:eastAsia="Calibri" w:hAnsi="Simplified Arabic" w:cs="Simplified Arabic"/>
          <w:color w:val="0D0D0D"/>
          <w:sz w:val="24"/>
          <w:szCs w:val="24"/>
          <w:lang w:bidi="ar-EG"/>
        </w:rPr>
      </w:pPr>
      <w:r w:rsidRPr="004710EB">
        <w:rPr>
          <w:rFonts w:ascii="Simplified Arabic" w:eastAsia="Calibri" w:hAnsi="Simplified Arabic" w:cs="Simplified Arabic"/>
          <w:color w:val="0D0D0D"/>
          <w:sz w:val="24"/>
          <w:szCs w:val="24"/>
          <w:rtl/>
          <w:lang w:bidi="ar-EG"/>
        </w:rPr>
        <w:t xml:space="preserve">ايضا المتابعة الدورية للمشروعات </w:t>
      </w:r>
      <w:r w:rsidR="00BF6100" w:rsidRPr="004710EB">
        <w:rPr>
          <w:rFonts w:ascii="Simplified Arabic" w:eastAsia="Calibri" w:hAnsi="Simplified Arabic" w:cs="Simplified Arabic"/>
          <w:color w:val="0D0D0D"/>
          <w:sz w:val="24"/>
          <w:szCs w:val="24"/>
          <w:rtl/>
          <w:lang w:bidi="ar-EG"/>
        </w:rPr>
        <w:t>المتناهية الصغر المقدمة والتقييم الدائم و التدخل المستمر و التدريب علي المستجدات و ذلدلك</w:t>
      </w:r>
      <w:r w:rsidRPr="004710EB">
        <w:rPr>
          <w:rFonts w:ascii="Simplified Arabic" w:eastAsia="Calibri" w:hAnsi="Simplified Arabic" w:cs="Simplified Arabic"/>
          <w:color w:val="0D0D0D"/>
          <w:sz w:val="24"/>
          <w:szCs w:val="24"/>
          <w:rtl/>
          <w:lang w:bidi="ar-EG"/>
        </w:rPr>
        <w:t xml:space="preserve"> لتحسين مستوي الخد</w:t>
      </w:r>
      <w:r w:rsidR="00BF6100" w:rsidRPr="004710EB">
        <w:rPr>
          <w:rFonts w:ascii="Simplified Arabic" w:eastAsia="Calibri" w:hAnsi="Simplified Arabic" w:cs="Simplified Arabic"/>
          <w:color w:val="0D0D0D"/>
          <w:sz w:val="24"/>
          <w:szCs w:val="24"/>
          <w:rtl/>
          <w:lang w:bidi="ar-EG"/>
        </w:rPr>
        <w:t>مة و الانتاجية في تلك المشروعات و استدامتها .</w:t>
      </w:r>
    </w:p>
    <w:p w14:paraId="4503FEE4" w14:textId="208F553C" w:rsidR="00293EB2" w:rsidRDefault="00604A66" w:rsidP="003A6946">
      <w:pPr>
        <w:pStyle w:val="ListParagraph"/>
        <w:numPr>
          <w:ilvl w:val="0"/>
          <w:numId w:val="31"/>
        </w:numPr>
        <w:jc w:val="both"/>
        <w:rPr>
          <w:rFonts w:ascii="Simplified Arabic" w:eastAsia="Calibri" w:hAnsi="Simplified Arabic" w:cs="Simplified Arabic"/>
          <w:color w:val="0D0D0D"/>
          <w:sz w:val="24"/>
          <w:szCs w:val="24"/>
          <w:lang w:bidi="ar-EG"/>
        </w:rPr>
      </w:pPr>
      <w:r w:rsidRPr="004710EB">
        <w:rPr>
          <w:rFonts w:ascii="Simplified Arabic" w:eastAsia="Calibri" w:hAnsi="Simplified Arabic" w:cs="Simplified Arabic"/>
          <w:color w:val="0D0D0D"/>
          <w:sz w:val="24"/>
          <w:szCs w:val="24"/>
          <w:rtl/>
        </w:rPr>
        <w:t xml:space="preserve">أهمية الاستثمار في التدريب من أجل تطوير قدرات مشروعاتهم و مواكبتها لما يستحدث من تكنولوجيا في إدارة المشروعات </w:t>
      </w:r>
      <w:r w:rsidR="009154EC" w:rsidRPr="004710EB">
        <w:rPr>
          <w:rFonts w:ascii="Simplified Arabic" w:eastAsia="Calibri" w:hAnsi="Simplified Arabic" w:cs="Simplified Arabic"/>
          <w:color w:val="0D0D0D"/>
          <w:sz w:val="24"/>
          <w:szCs w:val="24"/>
          <w:rtl/>
        </w:rPr>
        <w:t xml:space="preserve">متناهية </w:t>
      </w:r>
      <w:r w:rsidRPr="004710EB">
        <w:rPr>
          <w:rFonts w:ascii="Simplified Arabic" w:eastAsia="Calibri" w:hAnsi="Simplified Arabic" w:cs="Simplified Arabic"/>
          <w:color w:val="0D0D0D"/>
          <w:sz w:val="24"/>
          <w:szCs w:val="24"/>
          <w:rtl/>
        </w:rPr>
        <w:t>الصغيرة.</w:t>
      </w:r>
    </w:p>
    <w:p w14:paraId="520022A5" w14:textId="60955581" w:rsidR="004B07E3" w:rsidRPr="00564DF0" w:rsidRDefault="004B07E3" w:rsidP="00804382">
      <w:pPr>
        <w:pStyle w:val="ListParagraph"/>
        <w:numPr>
          <w:ilvl w:val="0"/>
          <w:numId w:val="31"/>
        </w:numPr>
        <w:spacing w:line="276" w:lineRule="auto"/>
        <w:jc w:val="both"/>
        <w:rPr>
          <w:rFonts w:ascii="Simplified Arabic" w:eastAsia="Calibri" w:hAnsi="Simplified Arabic" w:cs="Simplified Arabic"/>
          <w:color w:val="0D0D0D"/>
          <w:sz w:val="24"/>
          <w:szCs w:val="24"/>
          <w:lang w:bidi="ar-EG"/>
        </w:rPr>
      </w:pPr>
      <w:r w:rsidRPr="004710EB">
        <w:rPr>
          <w:rFonts w:ascii="Simplified Arabic" w:eastAsia="Calibri" w:hAnsi="Simplified Arabic" w:cs="Simplified Arabic"/>
          <w:color w:val="000000"/>
          <w:sz w:val="24"/>
          <w:szCs w:val="24"/>
          <w:rtl/>
          <w:lang w:bidi="ar-EG"/>
        </w:rPr>
        <w:t xml:space="preserve">يتم وضع خطة استراتيجية لتدريب وتأهيل الغارمين أثناء وجودهم بالسجن عن طريق عدة اساليب منها العمل علي تنمية مهاراتهم و قدراتهم لتأهيلهم للحياة الجديدة بعد الخروج من السجن والدمج في المجتمع </w:t>
      </w:r>
      <w:r w:rsidR="00633112">
        <w:rPr>
          <w:rFonts w:ascii="Simplified Arabic" w:eastAsia="Calibri" w:hAnsi="Simplified Arabic" w:cs="Simplified Arabic" w:hint="cs"/>
          <w:color w:val="000000"/>
          <w:sz w:val="24"/>
          <w:szCs w:val="24"/>
          <w:rtl/>
          <w:lang w:bidi="ar-EG"/>
        </w:rPr>
        <w:t xml:space="preserve">تقم بها وزارة التضامن بالتعاون مع المجتمع المدني (مؤسسة مصر الخير) خلال خطة زمنية </w:t>
      </w:r>
      <w:r w:rsidR="00D5201D">
        <w:rPr>
          <w:rFonts w:ascii="Simplified Arabic" w:eastAsia="Calibri" w:hAnsi="Simplified Arabic" w:cs="Simplified Arabic" w:hint="cs"/>
          <w:color w:val="000000"/>
          <w:sz w:val="24"/>
          <w:szCs w:val="24"/>
          <w:rtl/>
          <w:lang w:bidi="ar-EG"/>
        </w:rPr>
        <w:t>طويلة الأجل (</w:t>
      </w:r>
      <w:r w:rsidR="00804382">
        <w:rPr>
          <w:rFonts w:ascii="Simplified Arabic" w:eastAsia="Calibri" w:hAnsi="Simplified Arabic" w:cs="Simplified Arabic" w:hint="cs"/>
          <w:color w:val="000000"/>
          <w:sz w:val="24"/>
          <w:szCs w:val="24"/>
          <w:rtl/>
          <w:lang w:bidi="ar-EG"/>
        </w:rPr>
        <w:t>خمس</w:t>
      </w:r>
      <w:r w:rsidR="00633112">
        <w:rPr>
          <w:rFonts w:ascii="Simplified Arabic" w:eastAsia="Calibri" w:hAnsi="Simplified Arabic" w:cs="Simplified Arabic" w:hint="cs"/>
          <w:color w:val="000000"/>
          <w:sz w:val="24"/>
          <w:szCs w:val="24"/>
          <w:rtl/>
          <w:lang w:bidi="ar-EG"/>
        </w:rPr>
        <w:t xml:space="preserve"> سنوات</w:t>
      </w:r>
      <w:r w:rsidR="00D5201D">
        <w:rPr>
          <w:rFonts w:ascii="Simplified Arabic" w:eastAsia="Calibri" w:hAnsi="Simplified Arabic" w:cs="Simplified Arabic" w:hint="cs"/>
          <w:color w:val="000000"/>
          <w:sz w:val="24"/>
          <w:szCs w:val="24"/>
          <w:rtl/>
          <w:lang w:bidi="ar-EG"/>
        </w:rPr>
        <w:t>)</w:t>
      </w:r>
      <w:r w:rsidR="00633112">
        <w:rPr>
          <w:rFonts w:ascii="Simplified Arabic" w:eastAsia="Calibri" w:hAnsi="Simplified Arabic" w:cs="Simplified Arabic" w:hint="cs"/>
          <w:color w:val="000000"/>
          <w:sz w:val="24"/>
          <w:szCs w:val="24"/>
          <w:rtl/>
          <w:lang w:bidi="ar-EG"/>
        </w:rPr>
        <w:t xml:space="preserve"> يكن المسئول عن وضعها الوزارة ويتم التنفيذ عن طريق مؤسسات المجتمع المدني</w:t>
      </w:r>
      <w:r w:rsidRPr="004710EB">
        <w:rPr>
          <w:rFonts w:ascii="Simplified Arabic" w:eastAsia="Calibri" w:hAnsi="Simplified Arabic" w:cs="Simplified Arabic"/>
          <w:color w:val="000000"/>
          <w:sz w:val="24"/>
          <w:szCs w:val="24"/>
          <w:rtl/>
          <w:lang w:bidi="ar-EG"/>
        </w:rPr>
        <w:t>.</w:t>
      </w:r>
    </w:p>
    <w:p w14:paraId="081D2EC4" w14:textId="3F6FFBBD" w:rsidR="00DF736F" w:rsidRPr="00A14683" w:rsidRDefault="00564DF0" w:rsidP="003A6946">
      <w:pPr>
        <w:pStyle w:val="ListParagraph"/>
        <w:numPr>
          <w:ilvl w:val="0"/>
          <w:numId w:val="30"/>
        </w:numPr>
        <w:spacing w:line="276" w:lineRule="auto"/>
        <w:jc w:val="both"/>
        <w:rPr>
          <w:rFonts w:ascii="Simplified Arabic" w:eastAsia="Calibri" w:hAnsi="Simplified Arabic" w:cs="Simplified Arabic"/>
          <w:color w:val="0D0D0D"/>
          <w:sz w:val="24"/>
          <w:szCs w:val="24"/>
          <w:rtl/>
          <w:lang w:bidi="ar-EG"/>
        </w:rPr>
      </w:pPr>
      <w:r w:rsidRPr="004710EB">
        <w:rPr>
          <w:rFonts w:ascii="Simplified Arabic" w:eastAsia="Calibri" w:hAnsi="Simplified Arabic" w:cs="Simplified Arabic"/>
          <w:color w:val="0D0D0D"/>
          <w:sz w:val="24"/>
          <w:szCs w:val="24"/>
          <w:rtl/>
        </w:rPr>
        <w:t>إن التخطيط يعتبر أداة مهمة لنجاح أي عملية تقوم بها، وبالذات في حالة إنشاء مشروع جديد، فيجب الاهتمام  بالتدريب علي إنشاء خطة عمل للمشروع، وهي بمثابة خريطة تساعد القائمين على المشروع بالسير على الطريق الصحيح وتساعد في تحقيق الأهداف المرجوة من المشروع.</w:t>
      </w:r>
    </w:p>
    <w:p w14:paraId="59796CB3" w14:textId="77777777" w:rsidR="003148E9" w:rsidRDefault="003148E9" w:rsidP="003A6946">
      <w:pPr>
        <w:pStyle w:val="NoSpacing"/>
        <w:jc w:val="both"/>
        <w:rPr>
          <w:rFonts w:ascii="Simplified Arabic" w:hAnsi="Simplified Arabic" w:cs="Simplified Arabic"/>
          <w:b/>
          <w:bCs/>
          <w:sz w:val="32"/>
          <w:szCs w:val="32"/>
          <w:rtl/>
          <w:lang w:bidi="ar-EG"/>
        </w:rPr>
      </w:pPr>
    </w:p>
    <w:p w14:paraId="34552DFB" w14:textId="77777777" w:rsidR="003A6946" w:rsidRDefault="003A6946">
      <w:pPr>
        <w:bidi w:val="0"/>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br w:type="page"/>
      </w:r>
    </w:p>
    <w:p w14:paraId="286C80A6" w14:textId="39E4A06C" w:rsidR="001F4909" w:rsidRPr="00B035D9" w:rsidRDefault="00EA455C" w:rsidP="008D0D79">
      <w:pPr>
        <w:pStyle w:val="No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المراجع</w:t>
      </w:r>
    </w:p>
    <w:p w14:paraId="666FED81" w14:textId="3270EE84" w:rsidR="001F4909" w:rsidRDefault="00BA4BB4" w:rsidP="00E236E1">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المراجع باللغة العربية :</w:t>
      </w:r>
    </w:p>
    <w:p w14:paraId="317B0A88" w14:textId="26263CA2" w:rsidR="008225D6" w:rsidRDefault="008225D6" w:rsidP="003A6946">
      <w:pPr>
        <w:pStyle w:val="NoSpacing"/>
        <w:jc w:val="both"/>
        <w:rPr>
          <w:rFonts w:ascii="Simplified Arabic" w:hAnsi="Simplified Arabic" w:cs="Simplified Arabic"/>
          <w:color w:val="0D0D0D" w:themeColor="text1" w:themeTint="F2"/>
          <w:sz w:val="24"/>
          <w:szCs w:val="24"/>
          <w:rtl/>
          <w:lang w:bidi="ar-EG"/>
        </w:rPr>
      </w:pPr>
      <w:r w:rsidRPr="004710EB">
        <w:rPr>
          <w:rFonts w:ascii="Simplified Arabic" w:hAnsi="Simplified Arabic" w:cs="Simplified Arabic"/>
          <w:sz w:val="24"/>
          <w:szCs w:val="24"/>
          <w:rtl/>
          <w:lang w:bidi="ar-EG"/>
        </w:rPr>
        <w:t xml:space="preserve">-الجريدة </w:t>
      </w:r>
      <w:r w:rsidRPr="004710EB">
        <w:rPr>
          <w:rFonts w:ascii="Simplified Arabic" w:hAnsi="Simplified Arabic" w:cs="Simplified Arabic"/>
          <w:color w:val="0D0D0D" w:themeColor="text1" w:themeTint="F2"/>
          <w:sz w:val="24"/>
          <w:szCs w:val="24"/>
          <w:rtl/>
          <w:lang w:bidi="ar-EG"/>
        </w:rPr>
        <w:t>الرسمية العدد-13 مكرر أ في 55 أبريل 2021</w:t>
      </w:r>
      <w:r>
        <w:rPr>
          <w:rFonts w:ascii="Simplified Arabic" w:hAnsi="Simplified Arabic" w:cs="Simplified Arabic" w:hint="cs"/>
          <w:color w:val="0D0D0D" w:themeColor="text1" w:themeTint="F2"/>
          <w:sz w:val="24"/>
          <w:szCs w:val="24"/>
          <w:rtl/>
          <w:lang w:bidi="ar-EG"/>
        </w:rPr>
        <w:t>،قانون المشروعات المتوسطة و الصغيرة و المتوسطة رقم 152 لسنة 2020.</w:t>
      </w:r>
    </w:p>
    <w:p w14:paraId="23F0E2CD" w14:textId="3A4230D4" w:rsidR="004E1D48" w:rsidRDefault="004E1D48"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Pr>
        <w:t>-</w:t>
      </w:r>
      <w:r w:rsidRPr="004710EB">
        <w:rPr>
          <w:rFonts w:ascii="Simplified Arabic" w:hAnsi="Simplified Arabic" w:cs="Simplified Arabic"/>
          <w:sz w:val="24"/>
          <w:szCs w:val="24"/>
          <w:rtl/>
        </w:rPr>
        <w:t xml:space="preserve"> الحلابي ابراهيم ، (2013) ، تنمية الموارد البشرية و إستراتيجية تخطيطها ، الطبعة الاولي ،القاهرة: دار </w:t>
      </w:r>
      <w:r w:rsidR="00CB2107">
        <w:rPr>
          <w:rFonts w:ascii="Simplified Arabic" w:hAnsi="Simplified Arabic" w:cs="Simplified Arabic" w:hint="cs"/>
          <w:sz w:val="24"/>
          <w:szCs w:val="24"/>
          <w:rtl/>
        </w:rPr>
        <w:t>س</w:t>
      </w:r>
      <w:r w:rsidRPr="004710EB">
        <w:rPr>
          <w:rFonts w:ascii="Simplified Arabic" w:hAnsi="Simplified Arabic" w:cs="Simplified Arabic"/>
          <w:sz w:val="24"/>
          <w:szCs w:val="24"/>
          <w:rtl/>
        </w:rPr>
        <w:t>الفكر.</w:t>
      </w:r>
    </w:p>
    <w:p w14:paraId="19508732" w14:textId="0B99F820" w:rsidR="00B52C9E" w:rsidRDefault="00B52C9E"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tl/>
        </w:rPr>
        <w:t>- الزبيدي حسين، (2013) السلوك الإداري والتنمية البشرية، الطبعة الأولى، عمان، الأردن: الوارق للنشر والتوزيع</w:t>
      </w:r>
      <w:r w:rsidRPr="004710EB">
        <w:rPr>
          <w:rFonts w:ascii="Simplified Arabic" w:hAnsi="Simplified Arabic" w:cs="Simplified Arabic"/>
          <w:sz w:val="24"/>
          <w:szCs w:val="24"/>
        </w:rPr>
        <w:t>.</w:t>
      </w:r>
    </w:p>
    <w:p w14:paraId="2CD09C59" w14:textId="3C6ED3FA" w:rsidR="000646B1" w:rsidRPr="00120441" w:rsidRDefault="000646B1" w:rsidP="003A6946">
      <w:pPr>
        <w:pStyle w:val="NoSpacing"/>
        <w:jc w:val="both"/>
        <w:rPr>
          <w:rFonts w:ascii="Simplified Arabic" w:eastAsia="Times New Roman" w:hAnsi="Simplified Arabic" w:cs="Simplified Arabic"/>
          <w:sz w:val="24"/>
          <w:szCs w:val="24"/>
          <w:bdr w:val="none" w:sz="0" w:space="0" w:color="auto" w:frame="1"/>
          <w:rtl/>
        </w:rPr>
      </w:pPr>
      <w:r w:rsidRPr="004710EB">
        <w:rPr>
          <w:rFonts w:ascii="Simplified Arabic" w:hAnsi="Simplified Arabic" w:cs="Simplified Arabic"/>
          <w:sz w:val="24"/>
          <w:szCs w:val="24"/>
          <w:rtl/>
          <w:lang w:bidi="ar-EG"/>
        </w:rPr>
        <w:t xml:space="preserve">- الزغبي عفت </w:t>
      </w:r>
      <w:r w:rsidRPr="004710EB">
        <w:rPr>
          <w:rFonts w:ascii="Simplified Arabic" w:eastAsia="Times New Roman" w:hAnsi="Simplified Arabic" w:cs="Simplified Arabic"/>
          <w:kern w:val="36"/>
          <w:sz w:val="24"/>
          <w:szCs w:val="24"/>
          <w:rtl/>
        </w:rPr>
        <w:t xml:space="preserve">أغسطس </w:t>
      </w:r>
      <w:r w:rsidRPr="004710EB">
        <w:rPr>
          <w:rFonts w:ascii="Simplified Arabic" w:hAnsi="Simplified Arabic" w:cs="Simplified Arabic"/>
          <w:sz w:val="24"/>
          <w:szCs w:val="24"/>
          <w:rtl/>
          <w:lang w:bidi="ar-EG"/>
        </w:rPr>
        <w:t>2020،</w:t>
      </w:r>
      <w:r w:rsidRPr="004710EB">
        <w:rPr>
          <w:rFonts w:ascii="Simplified Arabic" w:eastAsia="Times New Roman" w:hAnsi="Simplified Arabic" w:cs="Simplified Arabic"/>
          <w:sz w:val="24"/>
          <w:szCs w:val="24"/>
          <w:bdr w:val="none" w:sz="0" w:space="0" w:color="auto" w:frame="1"/>
          <w:rtl/>
        </w:rPr>
        <w:t xml:space="preserve"> دور وزارة التضامن الاجتماعي بجمهورية مصر العربية في دعم المشروعات متناهية ال</w:t>
      </w:r>
      <w:r w:rsidR="003A6946">
        <w:rPr>
          <w:rFonts w:ascii="Simplified Arabic" w:eastAsia="Times New Roman" w:hAnsi="Simplified Arabic" w:cs="Simplified Arabic"/>
          <w:sz w:val="24"/>
          <w:szCs w:val="24"/>
          <w:bdr w:val="none" w:sz="0" w:space="0" w:color="auto" w:frame="1"/>
          <w:rtl/>
        </w:rPr>
        <w:t>صغر: دراسة في الفترة  2012-2018</w:t>
      </w:r>
      <w:r w:rsidRPr="004710EB">
        <w:rPr>
          <w:rFonts w:ascii="Simplified Arabic" w:eastAsia="Times New Roman" w:hAnsi="Simplified Arabic" w:cs="Simplified Arabic"/>
          <w:sz w:val="24"/>
          <w:szCs w:val="24"/>
          <w:bdr w:val="none" w:sz="0" w:space="0" w:color="auto" w:frame="1"/>
          <w:rtl/>
        </w:rPr>
        <w:t>،</w:t>
      </w:r>
      <w:r w:rsidR="003A6946">
        <w:rPr>
          <w:rFonts w:ascii="Simplified Arabic" w:eastAsia="Times New Roman" w:hAnsi="Simplified Arabic" w:cs="Simplified Arabic" w:hint="cs"/>
          <w:sz w:val="24"/>
          <w:szCs w:val="24"/>
          <w:bdr w:val="none" w:sz="0" w:space="0" w:color="auto" w:frame="1"/>
          <w:rtl/>
        </w:rPr>
        <w:t xml:space="preserve"> </w:t>
      </w:r>
      <w:r w:rsidRPr="004710EB">
        <w:rPr>
          <w:rFonts w:ascii="Simplified Arabic" w:eastAsia="Times New Roman" w:hAnsi="Simplified Arabic" w:cs="Simplified Arabic"/>
          <w:sz w:val="24"/>
          <w:szCs w:val="24"/>
          <w:bdr w:val="none" w:sz="0" w:space="0" w:color="auto" w:frame="1"/>
          <w:rtl/>
        </w:rPr>
        <w:t>مجلة كلية الاقتصاد و العلوم السياسية ،جامعة القاهرة ،أغسطس 2020</w:t>
      </w:r>
      <w:r>
        <w:rPr>
          <w:rFonts w:ascii="Simplified Arabic" w:eastAsia="Times New Roman" w:hAnsi="Simplified Arabic" w:cs="Simplified Arabic" w:hint="cs"/>
          <w:sz w:val="24"/>
          <w:szCs w:val="24"/>
          <w:bdr w:val="none" w:sz="0" w:space="0" w:color="auto" w:frame="1"/>
          <w:rtl/>
        </w:rPr>
        <w:t>.</w:t>
      </w:r>
    </w:p>
    <w:p w14:paraId="702BB9AE" w14:textId="46194C4A" w:rsidR="00B52C9E" w:rsidRDefault="00027F42"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Pr>
        <w:t>-</w:t>
      </w:r>
      <w:r w:rsidRPr="004710EB">
        <w:rPr>
          <w:rFonts w:ascii="Simplified Arabic" w:hAnsi="Simplified Arabic" w:cs="Simplified Arabic"/>
          <w:sz w:val="24"/>
          <w:szCs w:val="24"/>
          <w:rtl/>
        </w:rPr>
        <w:t>السكارنه بلال ، (2011) ، تحليل وتحديد الاحتياجات التدريبية، الطبعة الاولى، عمان، الاردن: دار المسيرة للنشر والتوزيع</w:t>
      </w:r>
      <w:r>
        <w:rPr>
          <w:rFonts w:ascii="Simplified Arabic" w:hAnsi="Simplified Arabic" w:cs="Simplified Arabic" w:hint="cs"/>
          <w:sz w:val="24"/>
          <w:szCs w:val="24"/>
          <w:rtl/>
        </w:rPr>
        <w:t>.</w:t>
      </w:r>
    </w:p>
    <w:p w14:paraId="5390896D" w14:textId="7F5BAB3F" w:rsidR="00A14683" w:rsidRDefault="00A14683" w:rsidP="003A6946">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-الصوص سمير  (2010)،بعض التجارب الدولية الناجحة في مجال تنمية و تطوير المشاريع الصغيرة و المتوسطة _نماذج يمكن الاحتذاء بها في ففلسطين -وزارة الاقتصاد الوطني</w:t>
      </w:r>
    </w:p>
    <w:p w14:paraId="452DCB50" w14:textId="03274B73" w:rsidR="00027F42" w:rsidRPr="00B52C9E" w:rsidRDefault="00027F42" w:rsidP="003A6946">
      <w:pPr>
        <w:pStyle w:val="NoSpacing"/>
        <w:jc w:val="both"/>
        <w:rPr>
          <w:rFonts w:ascii="Simplified Arabic" w:hAnsi="Simplified Arabic" w:cs="Simplified Arabic"/>
          <w:sz w:val="24"/>
          <w:szCs w:val="24"/>
          <w:rtl/>
          <w:lang w:bidi="ar-EG"/>
        </w:rPr>
      </w:pPr>
      <w:r w:rsidRPr="004710EB">
        <w:rPr>
          <w:rFonts w:ascii="Simplified Arabic" w:hAnsi="Simplified Arabic" w:cs="Simplified Arabic"/>
          <w:sz w:val="24"/>
          <w:szCs w:val="24"/>
          <w:rtl/>
          <w:lang w:bidi="ar-EG"/>
        </w:rPr>
        <w:t>- القوقا 2007، أثر اللتدريب علي اداء المشروعات الصغيرة و الصغيرة جدا في قطاع غزة :دراسة حالة ،رسالة ماجيستير ،قسم ادارة الاعمال ،كلية التجارة ، الجامعة الاسلامية ، فلسطين (قطاع غزة).</w:t>
      </w:r>
    </w:p>
    <w:p w14:paraId="5229506B" w14:textId="77777777" w:rsidR="00915067" w:rsidRPr="004710EB" w:rsidRDefault="00915067" w:rsidP="003A6946">
      <w:pPr>
        <w:pStyle w:val="NoSpacing"/>
        <w:jc w:val="both"/>
        <w:rPr>
          <w:rFonts w:ascii="Simplified Arabic" w:hAnsi="Simplified Arabic" w:cs="Simplified Arabic"/>
          <w:color w:val="0D0D0D" w:themeColor="text1" w:themeTint="F2"/>
          <w:sz w:val="24"/>
          <w:szCs w:val="24"/>
          <w:rtl/>
          <w:lang w:bidi="ar-EG"/>
        </w:rPr>
      </w:pPr>
      <w:r w:rsidRPr="004710EB">
        <w:rPr>
          <w:rFonts w:ascii="Simplified Arabic" w:hAnsi="Simplified Arabic" w:cs="Simplified Arabic"/>
          <w:color w:val="0D0D0D" w:themeColor="text1" w:themeTint="F2"/>
          <w:sz w:val="24"/>
          <w:szCs w:val="24"/>
          <w:rtl/>
          <w:lang w:bidi="ar-EG"/>
        </w:rPr>
        <w:t>-</w:t>
      </w:r>
      <w:bookmarkStart w:id="15" w:name="_Hlk101819107"/>
      <w:r w:rsidRPr="004710EB">
        <w:rPr>
          <w:rFonts w:ascii="Simplified Arabic" w:hAnsi="Simplified Arabic" w:cs="Simplified Arabic"/>
          <w:color w:val="0D0D0D" w:themeColor="text1" w:themeTint="F2"/>
          <w:sz w:val="24"/>
          <w:szCs w:val="24"/>
          <w:shd w:val="clear" w:color="auto" w:fill="FFFFFF"/>
          <w:rtl/>
        </w:rPr>
        <w:t xml:space="preserve"> الأكاديمية العربية البريطانية للتعليم العالي، الفصل الخامس: التدريب</w:t>
      </w:r>
      <w:bookmarkEnd w:id="15"/>
      <w:r w:rsidRPr="004710EB">
        <w:rPr>
          <w:rFonts w:ascii="Simplified Arabic" w:hAnsi="Simplified Arabic" w:cs="Simplified Arabic"/>
          <w:color w:val="0D0D0D" w:themeColor="text1" w:themeTint="F2"/>
          <w:sz w:val="24"/>
          <w:szCs w:val="24"/>
          <w:shd w:val="clear" w:color="auto" w:fill="FFFFFF"/>
          <w:rtl/>
        </w:rPr>
        <w:t>.</w:t>
      </w:r>
    </w:p>
    <w:p w14:paraId="260FC7DB" w14:textId="7AE05F70" w:rsidR="00915067" w:rsidRDefault="00F2723B" w:rsidP="003A6946">
      <w:pPr>
        <w:pStyle w:val="NoSpacing"/>
        <w:jc w:val="both"/>
        <w:rPr>
          <w:rFonts w:ascii="Simplified Arabic" w:hAnsi="Simplified Arabic" w:cs="Simplified Arabic"/>
          <w:sz w:val="24"/>
          <w:szCs w:val="24"/>
          <w:rtl/>
          <w:lang w:bidi="ar-EG"/>
        </w:rPr>
      </w:pPr>
      <w:r w:rsidRPr="004710EB">
        <w:rPr>
          <w:rFonts w:ascii="Simplified Arabic" w:eastAsia="Times New Roman" w:hAnsi="Simplified Arabic" w:cs="Simplified Arabic"/>
          <w:kern w:val="36"/>
          <w:sz w:val="24"/>
          <w:szCs w:val="24"/>
          <w:rtl/>
          <w:lang w:bidi="ar-EG"/>
        </w:rPr>
        <w:t>-</w:t>
      </w:r>
      <w:r w:rsidRPr="004710EB">
        <w:rPr>
          <w:rFonts w:ascii="Simplified Arabic" w:hAnsi="Simplified Arabic" w:cs="Simplified Arabic"/>
          <w:sz w:val="24"/>
          <w:szCs w:val="24"/>
          <w:rtl/>
          <w:lang w:bidi="ar-EG"/>
        </w:rPr>
        <w:t xml:space="preserve"> بركات فاطمة </w:t>
      </w:r>
      <w:r w:rsidRPr="004710EB">
        <w:rPr>
          <w:rFonts w:ascii="Simplified Arabic" w:hAnsi="Simplified Arabic" w:cs="Simplified Arabic"/>
          <w:b/>
          <w:bCs/>
          <w:sz w:val="24"/>
          <w:szCs w:val="24"/>
          <w:rtl/>
          <w:lang w:bidi="ar-EG"/>
        </w:rPr>
        <w:t xml:space="preserve"> </w:t>
      </w:r>
      <w:r w:rsidRPr="004710EB">
        <w:rPr>
          <w:rFonts w:ascii="Simplified Arabic" w:hAnsi="Simplified Arabic" w:cs="Simplified Arabic"/>
          <w:sz w:val="24"/>
          <w:szCs w:val="24"/>
          <w:rtl/>
          <w:lang w:bidi="ar-EG"/>
        </w:rPr>
        <w:t>2021، دور القروض متناهية الصغر في التخفيف من حده الفقر،هرمس،المجلد العاشر،العدد الثاني</w:t>
      </w:r>
      <w:r w:rsidR="002F0E26">
        <w:rPr>
          <w:rFonts w:ascii="Simplified Arabic" w:hAnsi="Simplified Arabic" w:cs="Simplified Arabic" w:hint="cs"/>
          <w:sz w:val="24"/>
          <w:szCs w:val="24"/>
          <w:rtl/>
          <w:lang w:bidi="ar-EG"/>
        </w:rPr>
        <w:t>.</w:t>
      </w:r>
    </w:p>
    <w:p w14:paraId="0CBA4F44" w14:textId="24A1FD8C" w:rsidR="00120441" w:rsidRPr="00120441" w:rsidRDefault="00120441" w:rsidP="003A6946">
      <w:pPr>
        <w:pStyle w:val="NoSpacing"/>
        <w:jc w:val="both"/>
        <w:rPr>
          <w:rFonts w:ascii="Simplified Arabic" w:hAnsi="Simplified Arabic" w:cs="Simplified Arabic"/>
          <w:b/>
          <w:bCs/>
          <w:sz w:val="24"/>
          <w:szCs w:val="24"/>
          <w:u w:val="single"/>
          <w:rtl/>
          <w:lang w:bidi="ar-EG"/>
        </w:rPr>
      </w:pPr>
      <w:r w:rsidRPr="004710EB">
        <w:rPr>
          <w:rFonts w:ascii="Simplified Arabic" w:hAnsi="Simplified Arabic" w:cs="Simplified Arabic"/>
          <w:sz w:val="24"/>
          <w:szCs w:val="24"/>
          <w:rtl/>
          <w:lang w:bidi="ar-EG"/>
        </w:rPr>
        <w:t>-تقرير منظمة العمل الدولية العمل اللائق في مصر نتائج عام 2017.</w:t>
      </w:r>
    </w:p>
    <w:p w14:paraId="2157880B" w14:textId="0B56D6E6" w:rsidR="002F0E26" w:rsidRPr="00F2723B" w:rsidRDefault="002F0E26" w:rsidP="003A6946">
      <w:pPr>
        <w:pStyle w:val="NoSpacing"/>
        <w:jc w:val="both"/>
        <w:rPr>
          <w:rFonts w:ascii="Simplified Arabic" w:hAnsi="Simplified Arabic" w:cs="Simplified Arabic"/>
          <w:sz w:val="24"/>
          <w:szCs w:val="24"/>
          <w:rtl/>
          <w:lang w:bidi="ar-EG"/>
        </w:rPr>
      </w:pPr>
      <w:r w:rsidRPr="004710EB">
        <w:rPr>
          <w:rFonts w:ascii="Simplified Arabic" w:hAnsi="Simplified Arabic" w:cs="Simplified Arabic"/>
          <w:sz w:val="24"/>
          <w:szCs w:val="24"/>
          <w:rtl/>
        </w:rPr>
        <w:t>-</w:t>
      </w:r>
      <w:r w:rsidRPr="004710EB">
        <w:rPr>
          <w:rFonts w:ascii="Simplified Arabic" w:hAnsi="Simplified Arabic" w:cs="Simplified Arabic"/>
          <w:sz w:val="24"/>
          <w:szCs w:val="24"/>
          <w:rtl/>
          <w:lang w:bidi="ar-EG"/>
        </w:rPr>
        <w:t xml:space="preserve"> جنيدي عبد المنعم ، يوسف امل  2021،</w:t>
      </w:r>
      <w:r w:rsidRPr="004710EB">
        <w:rPr>
          <w:rFonts w:ascii="Simplified Arabic" w:eastAsia="Times New Roman" w:hAnsi="Simplified Arabic" w:cs="Simplified Arabic"/>
          <w:kern w:val="36"/>
          <w:sz w:val="24"/>
          <w:szCs w:val="24"/>
          <w:rtl/>
        </w:rPr>
        <w:t xml:space="preserve"> تدعيم دور المجتمع المدنى في تمويل المشروعات الصغيرة ومتناهية الصغر</w:t>
      </w:r>
      <w:r w:rsidRPr="004710EB">
        <w:rPr>
          <w:rFonts w:ascii="Simplified Arabic" w:eastAsia="Times New Roman" w:hAnsi="Simplified Arabic" w:cs="Simplified Arabic"/>
          <w:kern w:val="36"/>
          <w:sz w:val="24"/>
          <w:szCs w:val="24"/>
          <w:rtl/>
          <w:lang w:bidi="ar-EG"/>
        </w:rPr>
        <w:t>،مجلة التجارة و التمويل ،جامعة طنطا ،عدد خاص في 2021</w:t>
      </w:r>
    </w:p>
    <w:p w14:paraId="1E6E63A8" w14:textId="19455B26" w:rsidR="00116F6B" w:rsidRDefault="004744E5"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tl/>
          <w:lang w:bidi="ar-EG"/>
        </w:rPr>
        <w:t>-</w:t>
      </w:r>
      <w:r w:rsidRPr="004710EB">
        <w:rPr>
          <w:rFonts w:ascii="Simplified Arabic" w:hAnsi="Simplified Arabic" w:cs="Simplified Arabic"/>
          <w:sz w:val="24"/>
          <w:szCs w:val="24"/>
          <w:rtl/>
        </w:rPr>
        <w:t xml:space="preserve"> رضا</w:t>
      </w:r>
      <w:r w:rsidR="002E1FEC" w:rsidRPr="004710EB">
        <w:rPr>
          <w:rFonts w:ascii="Simplified Arabic" w:hAnsi="Simplified Arabic" w:cs="Simplified Arabic"/>
          <w:sz w:val="24"/>
          <w:szCs w:val="24"/>
          <w:rtl/>
        </w:rPr>
        <w:t xml:space="preserve"> هاشم </w:t>
      </w:r>
      <w:r w:rsidRPr="004710EB">
        <w:rPr>
          <w:rFonts w:ascii="Simplified Arabic" w:hAnsi="Simplified Arabic" w:cs="Simplified Arabic"/>
          <w:sz w:val="24"/>
          <w:szCs w:val="24"/>
          <w:rtl/>
        </w:rPr>
        <w:t>،(2010) ، التدريب والتأهيل االإداري، الطبعة الاولى، عمان، الأردن: الراية للنشر والتوزيع</w:t>
      </w:r>
      <w:r w:rsidRPr="004710EB">
        <w:rPr>
          <w:rFonts w:ascii="Simplified Arabic" w:hAnsi="Simplified Arabic" w:cs="Simplified Arabic"/>
          <w:sz w:val="24"/>
          <w:szCs w:val="24"/>
        </w:rPr>
        <w:t>.</w:t>
      </w:r>
      <w:bookmarkStart w:id="16" w:name="_Hlk103033790"/>
    </w:p>
    <w:p w14:paraId="19B3A4B6" w14:textId="77777777" w:rsidR="00242C0E" w:rsidRPr="004710EB" w:rsidRDefault="00242C0E" w:rsidP="003A6946">
      <w:pPr>
        <w:pStyle w:val="NoSpacing"/>
        <w:jc w:val="both"/>
        <w:rPr>
          <w:rFonts w:ascii="Simplified Arabic" w:hAnsi="Simplified Arabic" w:cs="Simplified Arabic"/>
          <w:sz w:val="24"/>
          <w:szCs w:val="24"/>
          <w:rtl/>
          <w:lang w:bidi="ar-EG"/>
        </w:rPr>
      </w:pPr>
      <w:r w:rsidRPr="004710EB">
        <w:rPr>
          <w:rFonts w:ascii="Simplified Arabic" w:hAnsi="Simplified Arabic" w:cs="Simplified Arabic"/>
          <w:sz w:val="24"/>
          <w:szCs w:val="24"/>
          <w:rtl/>
          <w:lang w:bidi="ar-EG"/>
        </w:rPr>
        <w:t>- سعفان ابراهيم ،و اخرون 2013، فوائد المشروعات متناهية الصغر للمراة الريفية -دراسة حالة،</w:t>
      </w:r>
    </w:p>
    <w:p w14:paraId="14C6775B" w14:textId="739CD43B" w:rsidR="00242C0E" w:rsidRDefault="00242C0E" w:rsidP="003A6946">
      <w:pPr>
        <w:pStyle w:val="NoSpacing"/>
        <w:jc w:val="both"/>
        <w:rPr>
          <w:rFonts w:ascii="Simplified Arabic" w:hAnsi="Simplified Arabic" w:cs="Simplified Arabic"/>
          <w:sz w:val="24"/>
          <w:szCs w:val="24"/>
          <w:rtl/>
          <w:lang w:bidi="ar-EG"/>
        </w:rPr>
      </w:pPr>
      <w:r w:rsidRPr="004710EB">
        <w:rPr>
          <w:rFonts w:ascii="Simplified Arabic" w:hAnsi="Simplified Arabic" w:cs="Simplified Arabic"/>
          <w:sz w:val="24"/>
          <w:szCs w:val="24"/>
          <w:rtl/>
          <w:lang w:bidi="ar-EG"/>
        </w:rPr>
        <w:t xml:space="preserve">مجلة الأقتصاد الزراعي و العلوم الأجتماعية ،كلية الزراعة </w:t>
      </w:r>
      <w:r>
        <w:rPr>
          <w:rFonts w:ascii="Simplified Arabic" w:hAnsi="Simplified Arabic" w:cs="Simplified Arabic" w:hint="cs"/>
          <w:sz w:val="24"/>
          <w:szCs w:val="24"/>
          <w:rtl/>
          <w:lang w:bidi="ar-EG"/>
        </w:rPr>
        <w:t>.</w:t>
      </w:r>
    </w:p>
    <w:p w14:paraId="6286D68A" w14:textId="0B68EBE6" w:rsidR="00FA429F" w:rsidRPr="004710EB" w:rsidRDefault="00FA429F"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tl/>
        </w:rPr>
        <w:t xml:space="preserve">- </w:t>
      </w:r>
      <w:bookmarkStart w:id="17" w:name="_Hlk103036111"/>
      <w:r w:rsidRPr="004710EB">
        <w:rPr>
          <w:rFonts w:ascii="Simplified Arabic" w:hAnsi="Simplified Arabic" w:cs="Simplified Arabic"/>
          <w:sz w:val="24"/>
          <w:szCs w:val="24"/>
          <w:rtl/>
        </w:rPr>
        <w:t xml:space="preserve">عباس </w:t>
      </w:r>
      <w:bookmarkEnd w:id="17"/>
      <w:r w:rsidRPr="004710EB">
        <w:rPr>
          <w:rFonts w:ascii="Simplified Arabic" w:hAnsi="Simplified Arabic" w:cs="Simplified Arabic"/>
          <w:sz w:val="24"/>
          <w:szCs w:val="24"/>
          <w:rtl/>
        </w:rPr>
        <w:t>جيهان ورقة بحثية 2020 :بعنوان</w:t>
      </w:r>
      <w:r w:rsidRPr="004710EB">
        <w:rPr>
          <w:rFonts w:ascii="Simplified Arabic" w:hAnsi="Simplified Arabic" w:cs="Simplified Arabic"/>
          <w:sz w:val="24"/>
          <w:szCs w:val="24"/>
        </w:rPr>
        <w:t xml:space="preserve"> </w:t>
      </w:r>
      <w:r w:rsidRPr="004710EB">
        <w:rPr>
          <w:rFonts w:ascii="Simplified Arabic" w:hAnsi="Simplified Arabic" w:cs="Simplified Arabic"/>
          <w:sz w:val="24"/>
          <w:szCs w:val="24"/>
          <w:rtl/>
        </w:rPr>
        <w:t>"دور المشروعات الصغيرة في تحقيق التنمية الأقتصادية فى مصر</w:t>
      </w:r>
      <w:r w:rsidRPr="004710EB">
        <w:rPr>
          <w:rFonts w:ascii="Simplified Arabic" w:hAnsi="Simplified Arabic" w:cs="Simplified Arabic"/>
          <w:sz w:val="24"/>
          <w:szCs w:val="24"/>
        </w:rPr>
        <w:t xml:space="preserve"> </w:t>
      </w:r>
      <w:r w:rsidRPr="004710EB">
        <w:rPr>
          <w:rFonts w:ascii="Simplified Arabic" w:hAnsi="Simplified Arabic" w:cs="Simplified Arabic"/>
          <w:sz w:val="24"/>
          <w:szCs w:val="24"/>
          <w:rtl/>
        </w:rPr>
        <w:t>"</w:t>
      </w:r>
      <w:r w:rsidRPr="004710EB">
        <w:rPr>
          <w:rFonts w:ascii="Simplified Arabic" w:hAnsi="Simplified Arabic" w:cs="Simplified Arabic"/>
          <w:sz w:val="24"/>
          <w:szCs w:val="24"/>
        </w:rPr>
        <w:t xml:space="preserve"> </w:t>
      </w:r>
      <w:r w:rsidRPr="004710EB">
        <w:rPr>
          <w:rFonts w:ascii="Simplified Arabic" w:hAnsi="Simplified Arabic" w:cs="Simplified Arabic"/>
          <w:sz w:val="24"/>
          <w:szCs w:val="24"/>
          <w:rtl/>
        </w:rPr>
        <w:t>مقدمة للمشاركة في المؤتمر العلمي الرابع لكلية التجارة بعنوان</w:t>
      </w:r>
      <w:r w:rsidRPr="004710EB">
        <w:rPr>
          <w:rFonts w:ascii="Simplified Arabic" w:hAnsi="Simplified Arabic" w:cs="Simplified Arabic"/>
          <w:sz w:val="24"/>
          <w:szCs w:val="24"/>
        </w:rPr>
        <w:t xml:space="preserve"> : " </w:t>
      </w:r>
      <w:r w:rsidRPr="004710EB">
        <w:rPr>
          <w:rFonts w:ascii="Simplified Arabic" w:hAnsi="Simplified Arabic" w:cs="Simplified Arabic"/>
          <w:sz w:val="24"/>
          <w:szCs w:val="24"/>
          <w:rtl/>
        </w:rPr>
        <w:t>تمويل وإدارة مشروعات ريادة ألأعمال وأثرها على التنمية الأتصادية 2020- كلية الدراسات الأفريقية العليا - جامعة القاهرة</w:t>
      </w:r>
      <w:r w:rsidRPr="004710EB">
        <w:rPr>
          <w:rFonts w:ascii="Simplified Arabic" w:hAnsi="Simplified Arabic" w:cs="Simplified Arabic"/>
          <w:sz w:val="24"/>
          <w:szCs w:val="24"/>
        </w:rPr>
        <w:t>.</w:t>
      </w:r>
      <w:r w:rsidRPr="004710EB">
        <w:rPr>
          <w:rFonts w:ascii="Simplified Arabic" w:hAnsi="Simplified Arabic" w:cs="Simplified Arabic"/>
          <w:sz w:val="24"/>
          <w:szCs w:val="24"/>
          <w:rtl/>
        </w:rPr>
        <w:t xml:space="preserve"> </w:t>
      </w:r>
    </w:p>
    <w:bookmarkEnd w:id="16"/>
    <w:p w14:paraId="69E226EC" w14:textId="060F3356" w:rsidR="007E3B9A" w:rsidRPr="004710EB" w:rsidRDefault="007E3B9A"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Pr>
        <w:t>-</w:t>
      </w:r>
      <w:r w:rsidRPr="004710EB">
        <w:rPr>
          <w:rFonts w:ascii="Simplified Arabic" w:hAnsi="Simplified Arabic" w:cs="Simplified Arabic"/>
          <w:sz w:val="24"/>
          <w:szCs w:val="24"/>
          <w:rtl/>
        </w:rPr>
        <w:t xml:space="preserve"> عساف</w:t>
      </w:r>
      <w:r w:rsidR="002E1FEC" w:rsidRPr="004710EB">
        <w:rPr>
          <w:rFonts w:ascii="Simplified Arabic" w:hAnsi="Simplified Arabic" w:cs="Simplified Arabic"/>
          <w:sz w:val="24"/>
          <w:szCs w:val="24"/>
          <w:rtl/>
        </w:rPr>
        <w:t xml:space="preserve"> محمد</w:t>
      </w:r>
      <w:r w:rsidR="00AB3083" w:rsidRPr="004710EB">
        <w:rPr>
          <w:rFonts w:ascii="Simplified Arabic" w:hAnsi="Simplified Arabic" w:cs="Simplified Arabic"/>
          <w:sz w:val="24"/>
          <w:szCs w:val="24"/>
          <w:rtl/>
        </w:rPr>
        <w:t xml:space="preserve"> </w:t>
      </w:r>
      <w:r w:rsidRPr="004710EB">
        <w:rPr>
          <w:rFonts w:ascii="Simplified Arabic" w:hAnsi="Simplified Arabic" w:cs="Simplified Arabic"/>
          <w:sz w:val="24"/>
          <w:szCs w:val="24"/>
          <w:rtl/>
        </w:rPr>
        <w:t>(2013) ،</w:t>
      </w:r>
      <w:r w:rsidR="005D7314" w:rsidRPr="004710EB">
        <w:rPr>
          <w:rFonts w:ascii="Simplified Arabic" w:hAnsi="Simplified Arabic" w:cs="Simplified Arabic"/>
          <w:sz w:val="24"/>
          <w:szCs w:val="24"/>
          <w:rtl/>
        </w:rPr>
        <w:t xml:space="preserve"> </w:t>
      </w:r>
      <w:r w:rsidRPr="004710EB">
        <w:rPr>
          <w:rFonts w:ascii="Simplified Arabic" w:hAnsi="Simplified Arabic" w:cs="Simplified Arabic"/>
          <w:sz w:val="24"/>
          <w:szCs w:val="24"/>
          <w:rtl/>
        </w:rPr>
        <w:t>التدريب وتنمية الموارد البشرية، الطبعة الاولي ،</w:t>
      </w:r>
      <w:r w:rsidR="00362768" w:rsidRPr="004710EB">
        <w:rPr>
          <w:rFonts w:ascii="Simplified Arabic" w:hAnsi="Simplified Arabic" w:cs="Simplified Arabic"/>
          <w:sz w:val="24"/>
          <w:szCs w:val="24"/>
          <w:rtl/>
        </w:rPr>
        <w:t>عمان ،</w:t>
      </w:r>
      <w:r w:rsidRPr="004710EB">
        <w:rPr>
          <w:rFonts w:ascii="Simplified Arabic" w:hAnsi="Simplified Arabic" w:cs="Simplified Arabic"/>
          <w:sz w:val="24"/>
          <w:szCs w:val="24"/>
          <w:rtl/>
        </w:rPr>
        <w:t xml:space="preserve"> دار زهران للنشر والتوزيع</w:t>
      </w:r>
      <w:r w:rsidRPr="004710EB">
        <w:rPr>
          <w:rFonts w:ascii="Simplified Arabic" w:hAnsi="Simplified Arabic" w:cs="Simplified Arabic"/>
          <w:sz w:val="24"/>
          <w:szCs w:val="24"/>
        </w:rPr>
        <w:t>.</w:t>
      </w:r>
    </w:p>
    <w:p w14:paraId="26FE2BA5" w14:textId="160AAFF1" w:rsidR="00242C0E" w:rsidRDefault="002929E7"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tl/>
        </w:rPr>
        <w:t>- عودة</w:t>
      </w:r>
      <w:r w:rsidR="002E1FEC" w:rsidRPr="004710EB">
        <w:rPr>
          <w:rFonts w:ascii="Simplified Arabic" w:hAnsi="Simplified Arabic" w:cs="Simplified Arabic"/>
          <w:sz w:val="24"/>
          <w:szCs w:val="24"/>
          <w:rtl/>
        </w:rPr>
        <w:t xml:space="preserve"> هديب</w:t>
      </w:r>
      <w:r w:rsidRPr="004710EB">
        <w:rPr>
          <w:rFonts w:ascii="Simplified Arabic" w:hAnsi="Simplified Arabic" w:cs="Simplified Arabic"/>
          <w:sz w:val="24"/>
          <w:szCs w:val="24"/>
          <w:rtl/>
        </w:rPr>
        <w:t>، (2014) ، ا</w:t>
      </w:r>
      <w:r w:rsidR="009554BC" w:rsidRPr="004710EB">
        <w:rPr>
          <w:rFonts w:ascii="Simplified Arabic" w:hAnsi="Simplified Arabic" w:cs="Simplified Arabic"/>
          <w:sz w:val="24"/>
          <w:szCs w:val="24"/>
          <w:rtl/>
        </w:rPr>
        <w:t>لا</w:t>
      </w:r>
      <w:r w:rsidRPr="004710EB">
        <w:rPr>
          <w:rFonts w:ascii="Simplified Arabic" w:hAnsi="Simplified Arabic" w:cs="Simplified Arabic"/>
          <w:sz w:val="24"/>
          <w:szCs w:val="24"/>
          <w:rtl/>
        </w:rPr>
        <w:t>ستراتيجية التطويرية للموارد البشرية، عمان، الأردن: دار أمجد للنشر والتوزيع</w:t>
      </w:r>
      <w:r w:rsidRPr="004710EB">
        <w:rPr>
          <w:rFonts w:ascii="Simplified Arabic" w:hAnsi="Simplified Arabic" w:cs="Simplified Arabic"/>
          <w:sz w:val="24"/>
          <w:szCs w:val="24"/>
        </w:rPr>
        <w:t>.</w:t>
      </w:r>
    </w:p>
    <w:p w14:paraId="330C7EDA" w14:textId="32BCAFD8" w:rsidR="00CB2107" w:rsidRPr="00CB2107" w:rsidRDefault="00CB2107" w:rsidP="003A6946">
      <w:pPr>
        <w:pStyle w:val="NoSpacing"/>
        <w:jc w:val="both"/>
        <w:rPr>
          <w:rFonts w:ascii="Simplified Arabic" w:hAnsi="Simplified Arabic" w:cs="Simplified Arabic"/>
          <w:color w:val="000000" w:themeColor="text1"/>
          <w:sz w:val="24"/>
          <w:szCs w:val="24"/>
          <w:shd w:val="clear" w:color="auto" w:fill="FFFFFF"/>
          <w:rtl/>
        </w:rPr>
      </w:pPr>
      <w:r w:rsidRPr="004710EB">
        <w:rPr>
          <w:rFonts w:ascii="Simplified Arabic" w:hAnsi="Simplified Arabic" w:cs="Simplified Arabic"/>
          <w:color w:val="000000" w:themeColor="text1"/>
          <w:sz w:val="24"/>
          <w:szCs w:val="24"/>
          <w:shd w:val="clear" w:color="auto" w:fill="FFFFFF"/>
          <w:rtl/>
          <w:lang w:bidi="ar-EG"/>
        </w:rPr>
        <w:t>-</w:t>
      </w:r>
      <w:r w:rsidRPr="004710EB">
        <w:rPr>
          <w:rFonts w:ascii="Simplified Arabic" w:hAnsi="Simplified Arabic" w:cs="Simplified Arabic"/>
          <w:color w:val="000000" w:themeColor="text1"/>
          <w:sz w:val="24"/>
          <w:szCs w:val="24"/>
          <w:shd w:val="clear" w:color="auto" w:fill="FFFFFF"/>
          <w:rtl/>
        </w:rPr>
        <w:t xml:space="preserve">ماضي نجلاء يناير 2020 ،فاعلية برنامج تدريبي لتنمية مهارات التطريز الألي لتأهيل الخريجات لإقامة مشروعات صغيرة لاقامة مشروعات صغيرة و متوسطة مجلة بحوث التربية النوعية </w:t>
      </w:r>
      <w:r>
        <w:rPr>
          <w:rFonts w:ascii="Simplified Arabic" w:hAnsi="Simplified Arabic" w:cs="Simplified Arabic" w:hint="cs"/>
          <w:color w:val="000000" w:themeColor="text1"/>
          <w:sz w:val="24"/>
          <w:szCs w:val="24"/>
          <w:shd w:val="clear" w:color="auto" w:fill="FFFFFF"/>
          <w:rtl/>
        </w:rPr>
        <w:t>.</w:t>
      </w:r>
    </w:p>
    <w:p w14:paraId="3CD335D9" w14:textId="00181AC0" w:rsidR="000975A3" w:rsidRDefault="000975A3" w:rsidP="003A6946">
      <w:pPr>
        <w:pStyle w:val="NoSpacing"/>
        <w:jc w:val="both"/>
        <w:rPr>
          <w:rFonts w:ascii="Simplified Arabic" w:hAnsi="Simplified Arabic" w:cs="Simplified Arabic"/>
          <w:sz w:val="24"/>
          <w:szCs w:val="24"/>
          <w:rtl/>
        </w:rPr>
      </w:pPr>
      <w:r w:rsidRPr="004710EB">
        <w:rPr>
          <w:rFonts w:ascii="Simplified Arabic" w:hAnsi="Simplified Arabic" w:cs="Simplified Arabic"/>
          <w:sz w:val="24"/>
          <w:szCs w:val="24"/>
          <w:rtl/>
        </w:rPr>
        <w:t>- ماهر</w:t>
      </w:r>
      <w:r w:rsidR="002E1FEC" w:rsidRPr="004710EB">
        <w:rPr>
          <w:rFonts w:ascii="Simplified Arabic" w:hAnsi="Simplified Arabic" w:cs="Simplified Arabic"/>
          <w:sz w:val="24"/>
          <w:szCs w:val="24"/>
          <w:rtl/>
        </w:rPr>
        <w:t xml:space="preserve"> احمد </w:t>
      </w:r>
      <w:r w:rsidRPr="004710EB">
        <w:rPr>
          <w:rFonts w:ascii="Simplified Arabic" w:hAnsi="Simplified Arabic" w:cs="Simplified Arabic"/>
          <w:sz w:val="24"/>
          <w:szCs w:val="24"/>
          <w:rtl/>
        </w:rPr>
        <w:t>(2014)،ادارة الموارد البشرية ،</w:t>
      </w:r>
      <w:r w:rsidR="00004975" w:rsidRPr="004710EB">
        <w:rPr>
          <w:rFonts w:ascii="Simplified Arabic" w:hAnsi="Simplified Arabic" w:cs="Simplified Arabic"/>
          <w:sz w:val="24"/>
          <w:szCs w:val="24"/>
          <w:rtl/>
        </w:rPr>
        <w:t xml:space="preserve"> الاسكندرية</w:t>
      </w:r>
      <w:r w:rsidR="00314D22" w:rsidRPr="004710EB">
        <w:rPr>
          <w:rFonts w:ascii="Simplified Arabic" w:hAnsi="Simplified Arabic" w:cs="Simplified Arabic"/>
          <w:sz w:val="24"/>
          <w:szCs w:val="24"/>
          <w:rtl/>
        </w:rPr>
        <w:t>، مصر</w:t>
      </w:r>
      <w:r w:rsidR="00004975" w:rsidRPr="004710EB">
        <w:rPr>
          <w:rFonts w:ascii="Simplified Arabic" w:hAnsi="Simplified Arabic" w:cs="Simplified Arabic"/>
          <w:sz w:val="24"/>
          <w:szCs w:val="24"/>
          <w:rtl/>
        </w:rPr>
        <w:t xml:space="preserve"> ، الدار الجامعية </w:t>
      </w:r>
      <w:r w:rsidR="00223404" w:rsidRPr="004710EB">
        <w:rPr>
          <w:rFonts w:ascii="Simplified Arabic" w:hAnsi="Simplified Arabic" w:cs="Simplified Arabic"/>
          <w:sz w:val="24"/>
          <w:szCs w:val="24"/>
          <w:rtl/>
        </w:rPr>
        <w:t>.</w:t>
      </w:r>
    </w:p>
    <w:p w14:paraId="1DC1CD3E" w14:textId="77777777" w:rsidR="00FA429F" w:rsidRPr="004710EB" w:rsidRDefault="00FA429F" w:rsidP="003A6946">
      <w:pPr>
        <w:jc w:val="both"/>
        <w:rPr>
          <w:rFonts w:ascii="Simplified Arabic" w:hAnsi="Simplified Arabic" w:cs="Simplified Arabic"/>
          <w:sz w:val="24"/>
          <w:szCs w:val="24"/>
          <w:rtl/>
          <w:lang w:bidi="ar-EG"/>
        </w:rPr>
      </w:pPr>
      <w:r w:rsidRPr="004710EB">
        <w:rPr>
          <w:rFonts w:ascii="Simplified Arabic" w:hAnsi="Simplified Arabic" w:cs="Simplified Arabic"/>
          <w:color w:val="000000" w:themeColor="text1"/>
          <w:sz w:val="24"/>
          <w:szCs w:val="24"/>
          <w:shd w:val="clear" w:color="auto" w:fill="FFFFFF"/>
          <w:rtl/>
        </w:rPr>
        <w:t>-</w:t>
      </w:r>
      <w:r w:rsidRPr="004710EB">
        <w:rPr>
          <w:rFonts w:ascii="Simplified Arabic" w:hAnsi="Simplified Arabic" w:cs="Simplified Arabic"/>
          <w:sz w:val="24"/>
          <w:szCs w:val="24"/>
          <w:rtl/>
          <w:lang w:bidi="ar-EG"/>
        </w:rPr>
        <w:t xml:space="preserve"> مصليحي ياسمين 2020، فاعلية المشروعات الاجتماعية في تحسين نوعية حياة الغارمات </w:t>
      </w:r>
      <w:r w:rsidRPr="004710EB">
        <w:rPr>
          <w:rFonts w:ascii="Simplified Arabic" w:hAnsi="Simplified Arabic" w:cs="Simplified Arabic"/>
          <w:sz w:val="24"/>
          <w:szCs w:val="24"/>
          <w:rtl/>
        </w:rPr>
        <w:t>،مجلة كلية الخدمة الاجتماعية للدراسات و البحوث الاجتماعية ، جامعة الفيوم ، مجلد 19 ، العدد 19 ، الجزء الأول .</w:t>
      </w:r>
    </w:p>
    <w:p w14:paraId="2EEB8071" w14:textId="16DD1382" w:rsidR="00FA429F" w:rsidRPr="002F0E26" w:rsidRDefault="00FA429F" w:rsidP="003A6946">
      <w:pPr>
        <w:pStyle w:val="NoSpacing"/>
        <w:jc w:val="both"/>
        <w:rPr>
          <w:rFonts w:ascii="Simplified Arabic" w:hAnsi="Simplified Arabic" w:cs="Simplified Arabic"/>
          <w:sz w:val="24"/>
          <w:szCs w:val="24"/>
          <w:rtl/>
          <w:lang w:bidi="ar-EG"/>
        </w:rPr>
      </w:pPr>
      <w:r w:rsidRPr="004710EB">
        <w:rPr>
          <w:rFonts w:ascii="Simplified Arabic" w:hAnsi="Simplified Arabic" w:cs="Simplified Arabic"/>
          <w:sz w:val="24"/>
          <w:szCs w:val="24"/>
          <w:rtl/>
          <w:lang w:bidi="ar-EG"/>
        </w:rPr>
        <w:lastRenderedPageBreak/>
        <w:t xml:space="preserve">- مصليحي ياسمين 2020، </w:t>
      </w:r>
      <w:r w:rsidRPr="004710EB">
        <w:rPr>
          <w:rFonts w:ascii="Simplified Arabic" w:hAnsi="Simplified Arabic" w:cs="Simplified Arabic"/>
          <w:sz w:val="24"/>
          <w:szCs w:val="24"/>
          <w:rtl/>
        </w:rPr>
        <w:t xml:space="preserve">كفاءة المشروعات الاجتماعية  المقدمة لسجينات الفقر بمؤسسة مصر الخير،مجلة كلية الخدمة الاجتماعية للدراسات و البحوث الاجتماعية ، جامعة الفيوم ، مجلد 19 ، العدد 19 ، الجزء الأول </w:t>
      </w:r>
      <w:r w:rsidR="00CB2107">
        <w:rPr>
          <w:rFonts w:ascii="Simplified Arabic" w:hAnsi="Simplified Arabic" w:cs="Simplified Arabic" w:hint="cs"/>
          <w:sz w:val="24"/>
          <w:szCs w:val="24"/>
          <w:rtl/>
        </w:rPr>
        <w:t>.</w:t>
      </w:r>
    </w:p>
    <w:p w14:paraId="6536AF34" w14:textId="63BB980D" w:rsidR="00E731D9" w:rsidRDefault="006F175A" w:rsidP="003A6946">
      <w:pPr>
        <w:pStyle w:val="NoSpacing"/>
        <w:jc w:val="both"/>
        <w:rPr>
          <w:rFonts w:ascii="Simplified Arabic" w:hAnsi="Simplified Arabic" w:cs="Simplified Arabic"/>
          <w:sz w:val="24"/>
          <w:szCs w:val="24"/>
          <w:rtl/>
          <w:lang w:bidi="ar-EG"/>
        </w:rPr>
      </w:pPr>
      <w:r w:rsidRPr="004710EB">
        <w:rPr>
          <w:rFonts w:ascii="Simplified Arabic" w:hAnsi="Simplified Arabic" w:cs="Simplified Arabic"/>
          <w:sz w:val="24"/>
          <w:szCs w:val="24"/>
          <w:rtl/>
          <w:lang w:bidi="ar-EG"/>
        </w:rPr>
        <w:t>-</w:t>
      </w:r>
      <w:r w:rsidR="000A7D08" w:rsidRPr="004710EB">
        <w:rPr>
          <w:rFonts w:ascii="Simplified Arabic" w:hAnsi="Simplified Arabic" w:cs="Simplified Arabic"/>
          <w:sz w:val="24"/>
          <w:szCs w:val="24"/>
          <w:rtl/>
          <w:lang w:bidi="ar-EG"/>
        </w:rPr>
        <w:t xml:space="preserve"> </w:t>
      </w:r>
      <w:r w:rsidRPr="004710EB">
        <w:rPr>
          <w:rFonts w:ascii="Simplified Arabic" w:hAnsi="Simplified Arabic" w:cs="Simplified Arabic"/>
          <w:sz w:val="24"/>
          <w:szCs w:val="24"/>
          <w:rtl/>
          <w:lang w:bidi="ar-EG"/>
        </w:rPr>
        <w:t>معمري</w:t>
      </w:r>
      <w:r w:rsidR="006E6BEB" w:rsidRPr="004710EB">
        <w:rPr>
          <w:rFonts w:ascii="Simplified Arabic" w:hAnsi="Simplified Arabic" w:cs="Simplified Arabic"/>
          <w:sz w:val="24"/>
          <w:szCs w:val="24"/>
          <w:rtl/>
          <w:lang w:bidi="ar-EG"/>
        </w:rPr>
        <w:t xml:space="preserve"> حسينة 2018 -2019 ، دور التدريب في تحقيق الإفبداع الإداري دراسة حالة بعض مؤسسات الأعمال بأم البواقي </w:t>
      </w:r>
      <w:r w:rsidR="00C37D73" w:rsidRPr="004710EB">
        <w:rPr>
          <w:rFonts w:ascii="Simplified Arabic" w:hAnsi="Simplified Arabic" w:cs="Simplified Arabic"/>
          <w:sz w:val="24"/>
          <w:szCs w:val="24"/>
          <w:rtl/>
          <w:lang w:bidi="ar-EG"/>
        </w:rPr>
        <w:t>،رسالة ماجيستير،كلية العلوم الأقتصادية و العلوم التجارية و علوم التسيير ،جامعة العربي بن مهيدي أم البواقي</w:t>
      </w:r>
      <w:r w:rsidR="00276356">
        <w:rPr>
          <w:rFonts w:ascii="Simplified Arabic" w:hAnsi="Simplified Arabic" w:cs="Simplified Arabic" w:hint="cs"/>
          <w:sz w:val="24"/>
          <w:szCs w:val="24"/>
          <w:rtl/>
          <w:lang w:bidi="ar-EG"/>
        </w:rPr>
        <w:t>.</w:t>
      </w:r>
    </w:p>
    <w:p w14:paraId="2EC52502" w14:textId="2D8ABDE1" w:rsidR="00CB2107" w:rsidRPr="00CB2107" w:rsidRDefault="00CB2107" w:rsidP="003A6946">
      <w:pPr>
        <w:pStyle w:val="NoSpacing"/>
        <w:jc w:val="both"/>
        <w:rPr>
          <w:rFonts w:ascii="Simplified Arabic" w:hAnsi="Simplified Arabic" w:cs="Simplified Arabic"/>
          <w:color w:val="0D0D0D" w:themeColor="text1" w:themeTint="F2"/>
          <w:sz w:val="24"/>
          <w:szCs w:val="24"/>
          <w:rtl/>
          <w:lang w:bidi="ar-EG"/>
        </w:rPr>
      </w:pPr>
      <w:r w:rsidRPr="004710EB">
        <w:rPr>
          <w:rFonts w:ascii="Simplified Arabic" w:hAnsi="Simplified Arabic" w:cs="Simplified Arabic"/>
          <w:color w:val="0D0D0D" w:themeColor="text1" w:themeTint="F2"/>
          <w:sz w:val="24"/>
          <w:szCs w:val="24"/>
          <w:rtl/>
          <w:lang w:bidi="ar-EG"/>
        </w:rPr>
        <w:t>-</w:t>
      </w:r>
      <w:r w:rsidRPr="004710EB">
        <w:rPr>
          <w:rFonts w:ascii="Simplified Arabic" w:hAnsi="Simplified Arabic" w:cs="Simplified Arabic"/>
          <w:color w:val="0D0D0D" w:themeColor="text1" w:themeTint="F2"/>
          <w:sz w:val="24"/>
          <w:szCs w:val="24"/>
          <w:shd w:val="clear" w:color="auto" w:fill="FFFFFF"/>
          <w:rtl/>
        </w:rPr>
        <w:t xml:space="preserve"> نابتي سامي  (2008 - 2009)، دور برامج تدريب الموارد البشرية في تحسين نوعية الخدمة بالمؤسسة، رسالة ماجيستير الجزائر: جامعة منتوري – قسنطينة، الجزائر.</w:t>
      </w:r>
    </w:p>
    <w:p w14:paraId="791BD44E" w14:textId="335978CA" w:rsidR="00BA4BB4" w:rsidRDefault="00BA4BB4"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المراجع الاجنبية:</w:t>
      </w:r>
    </w:p>
    <w:p w14:paraId="0A7BA5D8" w14:textId="35C881F8" w:rsidR="00A93B9A" w:rsidRPr="00A93B9A" w:rsidRDefault="00A93B9A" w:rsidP="003A6946">
      <w:pPr>
        <w:pStyle w:val="NoSpacing"/>
        <w:shd w:val="clear" w:color="auto" w:fill="FFFFFF" w:themeFill="background1"/>
        <w:spacing w:before="120" w:after="120"/>
        <w:jc w:val="right"/>
        <w:rPr>
          <w:rFonts w:ascii="Simplified Arabic" w:hAnsi="Simplified Arabic" w:cs="Simplified Arabic"/>
          <w:sz w:val="28"/>
          <w:szCs w:val="28"/>
          <w:lang w:bidi="ar-EG"/>
        </w:rPr>
      </w:pPr>
      <w:r>
        <w:rPr>
          <w:rFonts w:ascii="Simplified Arabic" w:eastAsia="Times New Roman" w:hAnsi="Simplified Arabic" w:cs="Simplified Arabic"/>
          <w:color w:val="0D0D0D" w:themeColor="text1" w:themeTint="F2"/>
          <w:sz w:val="24"/>
          <w:szCs w:val="24"/>
        </w:rPr>
        <w:t>-</w:t>
      </w:r>
      <w:proofErr w:type="spellStart"/>
      <w:r w:rsidRPr="00106E82">
        <w:rPr>
          <w:rFonts w:ascii="Simplified Arabic" w:eastAsia="Times New Roman" w:hAnsi="Simplified Arabic" w:cs="Simplified Arabic"/>
          <w:color w:val="0D0D0D" w:themeColor="text1" w:themeTint="F2"/>
          <w:sz w:val="24"/>
          <w:szCs w:val="24"/>
        </w:rPr>
        <w:t>Minilek</w:t>
      </w:r>
      <w:proofErr w:type="spellEnd"/>
      <w:r w:rsidRPr="00106E82">
        <w:rPr>
          <w:rFonts w:ascii="Simplified Arabic" w:eastAsia="Times New Roman" w:hAnsi="Simplified Arabic" w:cs="Simplified Arabic"/>
          <w:color w:val="0D0D0D" w:themeColor="text1" w:themeTint="F2"/>
          <w:sz w:val="24"/>
          <w:szCs w:val="24"/>
        </w:rPr>
        <w:t xml:space="preserve"> </w:t>
      </w:r>
      <w:proofErr w:type="spellStart"/>
      <w:r w:rsidRPr="00106E82">
        <w:rPr>
          <w:rFonts w:ascii="Simplified Arabic" w:eastAsia="Times New Roman" w:hAnsi="Simplified Arabic" w:cs="Simplified Arabic"/>
          <w:color w:val="0D0D0D" w:themeColor="text1" w:themeTint="F2"/>
          <w:sz w:val="24"/>
          <w:szCs w:val="24"/>
        </w:rPr>
        <w:t>Kefale</w:t>
      </w:r>
      <w:proofErr w:type="spellEnd"/>
      <w:r w:rsidRPr="00106E82">
        <w:rPr>
          <w:rFonts w:ascii="Simplified Arabic" w:eastAsia="Times New Roman" w:hAnsi="Simplified Arabic" w:cs="Simplified Arabic"/>
          <w:color w:val="0D0D0D" w:themeColor="text1" w:themeTint="F2"/>
          <w:sz w:val="24"/>
          <w:szCs w:val="24"/>
        </w:rPr>
        <w:t xml:space="preserve"> and KPM </w:t>
      </w:r>
      <w:proofErr w:type="spellStart"/>
      <w:r w:rsidRPr="00106E82">
        <w:rPr>
          <w:rFonts w:ascii="Simplified Arabic" w:eastAsia="Times New Roman" w:hAnsi="Simplified Arabic" w:cs="Simplified Arabic"/>
          <w:color w:val="0D0D0D" w:themeColor="text1" w:themeTint="F2"/>
          <w:sz w:val="24"/>
          <w:szCs w:val="24"/>
        </w:rPr>
        <w:t>Chinnan</w:t>
      </w:r>
      <w:proofErr w:type="spellEnd"/>
      <w:r w:rsidRPr="00106E82">
        <w:rPr>
          <w:rFonts w:ascii="Simplified Arabic" w:eastAsia="Times New Roman" w:hAnsi="Simplified Arabic" w:cs="Simplified Arabic"/>
          <w:color w:val="0D0D0D" w:themeColor="text1" w:themeTint="F2"/>
          <w:sz w:val="24"/>
          <w:szCs w:val="24"/>
        </w:rPr>
        <w:t xml:space="preserve"> (2012), Employment growth and challenges in small and micro enterprises </w:t>
      </w:r>
      <w:proofErr w:type="spellStart"/>
      <w:r w:rsidRPr="00106E82">
        <w:rPr>
          <w:rFonts w:ascii="Simplified Arabic" w:eastAsia="Times New Roman" w:hAnsi="Simplified Arabic" w:cs="Simplified Arabic"/>
          <w:color w:val="0D0D0D" w:themeColor="text1" w:themeTint="F2"/>
          <w:sz w:val="24"/>
          <w:szCs w:val="24"/>
        </w:rPr>
        <w:t>woldiya</w:t>
      </w:r>
      <w:proofErr w:type="spellEnd"/>
      <w:r w:rsidRPr="00106E82">
        <w:rPr>
          <w:rFonts w:ascii="Simplified Arabic" w:eastAsia="Times New Roman" w:hAnsi="Simplified Arabic" w:cs="Simplified Arabic"/>
          <w:color w:val="0D0D0D" w:themeColor="text1" w:themeTint="F2"/>
          <w:sz w:val="24"/>
          <w:szCs w:val="24"/>
        </w:rPr>
        <w:t xml:space="preserve">, North East </w:t>
      </w:r>
      <w:proofErr w:type="spellStart"/>
      <w:r w:rsidRPr="00106E82">
        <w:rPr>
          <w:rFonts w:ascii="Simplified Arabic" w:eastAsia="Times New Roman" w:hAnsi="Simplified Arabic" w:cs="Simplified Arabic"/>
          <w:color w:val="0D0D0D" w:themeColor="text1" w:themeTint="F2"/>
          <w:sz w:val="24"/>
          <w:szCs w:val="24"/>
        </w:rPr>
        <w:t>Amhara</w:t>
      </w:r>
      <w:proofErr w:type="spellEnd"/>
      <w:r w:rsidRPr="00106E82">
        <w:rPr>
          <w:rFonts w:ascii="Simplified Arabic" w:eastAsia="Times New Roman" w:hAnsi="Simplified Arabic" w:cs="Simplified Arabic"/>
          <w:color w:val="0D0D0D" w:themeColor="text1" w:themeTint="F2"/>
          <w:sz w:val="24"/>
          <w:szCs w:val="24"/>
        </w:rPr>
        <w:t xml:space="preserve"> region, Ethiopia,</w:t>
      </w:r>
      <w:r w:rsidRPr="00106E82">
        <w:rPr>
          <w:rFonts w:ascii="Simplified Arabic" w:eastAsia="Times New Roman" w:hAnsi="Simplified Arabic" w:cs="Simplified Arabic"/>
          <w:color w:val="202124"/>
          <w:sz w:val="24"/>
          <w:szCs w:val="24"/>
          <w:lang/>
        </w:rPr>
        <w:t xml:space="preserve"> </w:t>
      </w:r>
      <w:r w:rsidRPr="002A69ED">
        <w:rPr>
          <w:rFonts w:ascii="Simplified Arabic" w:eastAsia="Times New Roman" w:hAnsi="Simplified Arabic" w:cs="Simplified Arabic"/>
          <w:color w:val="202124"/>
          <w:sz w:val="24"/>
          <w:szCs w:val="24"/>
          <w:lang/>
        </w:rPr>
        <w:t>research</w:t>
      </w:r>
      <w:r>
        <w:rPr>
          <w:rFonts w:ascii="Simplified Arabic" w:eastAsia="Times New Roman" w:hAnsi="Simplified Arabic" w:cs="Simplified Arabic"/>
          <w:color w:val="202124"/>
          <w:sz w:val="24"/>
          <w:szCs w:val="24"/>
          <w:lang/>
        </w:rPr>
        <w:t>,</w:t>
      </w:r>
      <w:r w:rsidRPr="00686412">
        <w:t xml:space="preserve"> </w:t>
      </w:r>
      <w:r>
        <w:t xml:space="preserve">Educational Research and Essays Vol. 1(2), pp. 21 - 26, April 2012 Available online at http://www.wudpeckerresearchjournals.org/ERE 2012 </w:t>
      </w:r>
      <w:proofErr w:type="spellStart"/>
      <w:r>
        <w:t>Wudpecker</w:t>
      </w:r>
      <w:proofErr w:type="spellEnd"/>
      <w:r>
        <w:t xml:space="preserve"> Research Journals</w:t>
      </w:r>
    </w:p>
    <w:p w14:paraId="02B622B6" w14:textId="682EC86E" w:rsidR="006E2EFC" w:rsidRPr="00A93B9A" w:rsidRDefault="009F51B5" w:rsidP="003A6946">
      <w:pPr>
        <w:pStyle w:val="HTMLPreformatted"/>
        <w:shd w:val="clear" w:color="auto" w:fill="FFFFFF" w:themeFill="background1"/>
        <w:bidi w:val="0"/>
        <w:spacing w:before="120" w:after="120"/>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color w:val="0D0D0D" w:themeColor="text1" w:themeTint="F2"/>
          <w:sz w:val="24"/>
          <w:szCs w:val="24"/>
          <w:lang w:bidi="ar-EG"/>
        </w:rPr>
        <w:t>-</w:t>
      </w:r>
      <w:proofErr w:type="spellStart"/>
      <w:r w:rsidR="00773FA3" w:rsidRPr="002A69ED">
        <w:rPr>
          <w:rFonts w:ascii="Simplified Arabic" w:eastAsia="Times New Roman" w:hAnsi="Simplified Arabic" w:cs="Simplified Arabic"/>
          <w:color w:val="0D0D0D" w:themeColor="text1" w:themeTint="F2"/>
          <w:sz w:val="24"/>
          <w:szCs w:val="24"/>
          <w:lang w:bidi="ar-EG"/>
        </w:rPr>
        <w:t>Rosehna</w:t>
      </w:r>
      <w:proofErr w:type="spellEnd"/>
      <w:r w:rsidR="00773FA3" w:rsidRPr="002A69ED">
        <w:rPr>
          <w:rFonts w:ascii="Simplified Arabic" w:eastAsia="Times New Roman" w:hAnsi="Simplified Arabic" w:cs="Simplified Arabic"/>
          <w:color w:val="0D0D0D" w:themeColor="text1" w:themeTint="F2"/>
          <w:sz w:val="24"/>
          <w:szCs w:val="24"/>
          <w:lang w:bidi="ar-EG"/>
        </w:rPr>
        <w:t xml:space="preserve"> Ahmed </w:t>
      </w:r>
      <w:proofErr w:type="spellStart"/>
      <w:r w:rsidR="00773FA3" w:rsidRPr="002A69ED">
        <w:rPr>
          <w:rFonts w:ascii="Simplified Arabic" w:eastAsia="Times New Roman" w:hAnsi="Simplified Arabic" w:cs="Simplified Arabic"/>
          <w:color w:val="0D0D0D" w:themeColor="text1" w:themeTint="F2"/>
          <w:sz w:val="24"/>
          <w:szCs w:val="24"/>
          <w:lang w:bidi="ar-EG"/>
        </w:rPr>
        <w:t>Saufi</w:t>
      </w:r>
      <w:proofErr w:type="spellEnd"/>
      <w:r w:rsidR="00773FA3" w:rsidRPr="002A69ED">
        <w:rPr>
          <w:rFonts w:ascii="Simplified Arabic" w:eastAsia="Times New Roman" w:hAnsi="Simplified Arabic" w:cs="Simplified Arabic"/>
          <w:color w:val="0D0D0D" w:themeColor="text1" w:themeTint="F2"/>
          <w:sz w:val="24"/>
          <w:szCs w:val="24"/>
          <w:lang w:bidi="ar-EG"/>
        </w:rPr>
        <w:t xml:space="preserve"> (2016),”Human capital ,and startup motives: A study among rural micro- enterprises in Malaysia”,</w:t>
      </w:r>
      <w:r w:rsidR="00773FA3" w:rsidRPr="002A69ED">
        <w:rPr>
          <w:rFonts w:ascii="Simplified Arabic" w:eastAsia="Times New Roman" w:hAnsi="Simplified Arabic" w:cs="Simplified Arabic"/>
          <w:color w:val="202124"/>
          <w:sz w:val="24"/>
          <w:szCs w:val="24"/>
          <w:lang/>
        </w:rPr>
        <w:t xml:space="preserve"> research</w:t>
      </w:r>
      <w:r w:rsidR="00773FA3">
        <w:rPr>
          <w:rFonts w:ascii="Simplified Arabic" w:eastAsia="Times New Roman" w:hAnsi="Simplified Arabic" w:cs="Simplified Arabic" w:hint="cs"/>
          <w:color w:val="202124"/>
          <w:sz w:val="24"/>
          <w:szCs w:val="24"/>
          <w:rtl/>
          <w:lang/>
        </w:rPr>
        <w:t xml:space="preserve">  </w:t>
      </w:r>
      <w:r w:rsidR="00773FA3" w:rsidRPr="002A69ED">
        <w:rPr>
          <w:rFonts w:ascii="Simplified Arabic" w:eastAsia="Times New Roman" w:hAnsi="Simplified Arabic" w:cs="Simplified Arabic"/>
          <w:color w:val="0D0D0D" w:themeColor="text1" w:themeTint="F2"/>
          <w:sz w:val="24"/>
          <w:szCs w:val="24"/>
          <w:lang w:bidi="ar-EG"/>
        </w:rPr>
        <w:t>the journal of developing areas, Abdullah al Mamun university Malaysia, volume 50,n</w:t>
      </w:r>
      <w:r w:rsidR="00773FA3">
        <w:rPr>
          <w:rFonts w:ascii="Simplified Arabic" w:eastAsia="Times New Roman" w:hAnsi="Simplified Arabic" w:cs="Simplified Arabic"/>
          <w:color w:val="0D0D0D" w:themeColor="text1" w:themeTint="F2"/>
          <w:sz w:val="24"/>
          <w:szCs w:val="24"/>
          <w:lang w:bidi="ar-EG"/>
        </w:rPr>
        <w:t>4</w:t>
      </w:r>
      <w:r w:rsidR="00773FA3">
        <w:rPr>
          <w:rFonts w:ascii="Simplified Arabic" w:eastAsia="Times New Roman" w:hAnsi="Simplified Arabic" w:cs="Simplified Arabic" w:hint="cs"/>
          <w:color w:val="0D0D0D" w:themeColor="text1" w:themeTint="F2"/>
          <w:sz w:val="24"/>
          <w:szCs w:val="24"/>
          <w:rtl/>
          <w:lang w:bidi="ar-EG"/>
        </w:rPr>
        <w:t>.</w:t>
      </w:r>
    </w:p>
    <w:p w14:paraId="4F04122D" w14:textId="7345E036" w:rsidR="00F92C6A" w:rsidRPr="006E2EFC" w:rsidRDefault="00403F39" w:rsidP="003A6946">
      <w:pPr>
        <w:pStyle w:val="NoSpacing"/>
        <w:spacing w:before="120" w:after="120"/>
        <w:jc w:val="right"/>
        <w:rPr>
          <w:rFonts w:asciiTheme="minorBidi" w:hAnsiTheme="minorBidi"/>
          <w:color w:val="0D0D0D" w:themeColor="text1" w:themeTint="F2"/>
          <w:sz w:val="24"/>
          <w:szCs w:val="24"/>
          <w:shd w:val="clear" w:color="auto" w:fill="FFFFFF"/>
          <w:rtl/>
        </w:rPr>
      </w:pPr>
      <w:r w:rsidRPr="006E2EFC">
        <w:rPr>
          <w:rFonts w:asciiTheme="minorBidi" w:hAnsiTheme="minorBidi"/>
          <w:color w:val="0D0D0D" w:themeColor="text1" w:themeTint="F2"/>
          <w:sz w:val="24"/>
          <w:szCs w:val="24"/>
          <w:shd w:val="clear" w:color="auto" w:fill="FFFFFF"/>
        </w:rPr>
        <w:t>training", Business Dictionary</w:t>
      </w:r>
      <w:r w:rsidR="00E01B49" w:rsidRPr="006E2EFC">
        <w:rPr>
          <w:rFonts w:asciiTheme="minorBidi" w:hAnsiTheme="minorBidi"/>
          <w:color w:val="0D0D0D" w:themeColor="text1" w:themeTint="F2"/>
          <w:sz w:val="24"/>
          <w:szCs w:val="24"/>
          <w:shd w:val="clear" w:color="auto" w:fill="FFFFFF"/>
          <w:rtl/>
        </w:rPr>
        <w:t>-</w:t>
      </w:r>
    </w:p>
    <w:p w14:paraId="0F54EB8A" w14:textId="6F537809" w:rsidR="0032507A" w:rsidRPr="006E2EFC" w:rsidRDefault="0032507A" w:rsidP="003A6946">
      <w:pPr>
        <w:pStyle w:val="NoSpacing"/>
        <w:spacing w:before="120" w:after="120"/>
        <w:jc w:val="right"/>
        <w:rPr>
          <w:rFonts w:asciiTheme="minorBidi" w:hAnsiTheme="minorBidi"/>
          <w:b/>
          <w:bCs/>
          <w:sz w:val="24"/>
          <w:szCs w:val="24"/>
          <w:u w:val="single"/>
          <w:rtl/>
          <w:lang w:bidi="ar-EG"/>
        </w:rPr>
      </w:pPr>
      <w:r w:rsidRPr="006E2EFC">
        <w:rPr>
          <w:rFonts w:asciiTheme="minorBidi" w:hAnsiTheme="minorBidi"/>
          <w:color w:val="0D0D0D" w:themeColor="text1" w:themeTint="F2"/>
          <w:sz w:val="24"/>
          <w:szCs w:val="24"/>
          <w:shd w:val="clear" w:color="auto" w:fill="FFFFFF"/>
        </w:rPr>
        <w:t>training", Cambridge Dictionary</w:t>
      </w:r>
      <w:r w:rsidR="00E01B49" w:rsidRPr="006E2EFC">
        <w:rPr>
          <w:rFonts w:asciiTheme="minorBidi" w:hAnsiTheme="minorBidi"/>
          <w:color w:val="333333"/>
          <w:sz w:val="24"/>
          <w:szCs w:val="24"/>
          <w:shd w:val="clear" w:color="auto" w:fill="FFFFFF"/>
          <w:rtl/>
        </w:rPr>
        <w:t>-</w:t>
      </w:r>
    </w:p>
    <w:p w14:paraId="746672AD" w14:textId="5AB77858" w:rsidR="003A76C7" w:rsidRDefault="00F92C6A" w:rsidP="003A6946">
      <w:pPr>
        <w:pStyle w:val="NoSpacing"/>
        <w:bidi w:val="0"/>
        <w:spacing w:before="120" w:after="120"/>
        <w:rPr>
          <w:rFonts w:ascii="Arial" w:hAnsi="Arial" w:cs="Arial"/>
          <w:color w:val="333333"/>
          <w:shd w:val="clear" w:color="auto" w:fill="FFFFFF"/>
        </w:rPr>
      </w:pPr>
      <w:r>
        <w:rPr>
          <w:rFonts w:hint="cs"/>
          <w:rtl/>
        </w:rPr>
        <w:t>-</w:t>
      </w:r>
      <w:r w:rsidR="003A76C7">
        <w:t>By</w:t>
      </w:r>
      <w:r w:rsidR="003A76C7">
        <w:rPr>
          <w:rtl/>
        </w:rPr>
        <w:t xml:space="preserve"> </w:t>
      </w:r>
      <w:r w:rsidR="003A76C7">
        <w:rPr>
          <w:rFonts w:ascii="Arial" w:hAnsi="Arial" w:cs="Arial"/>
          <w:color w:val="333333"/>
          <w:shd w:val="clear" w:color="auto" w:fill="FFFFFF"/>
        </w:rPr>
        <w:t>K</w:t>
      </w:r>
      <w:r w:rsidR="003A76C7" w:rsidRPr="007A3C12">
        <w:rPr>
          <w:rFonts w:ascii="Arial" w:hAnsi="Arial" w:cs="Arial"/>
          <w:color w:val="333333"/>
          <w:shd w:val="clear" w:color="auto" w:fill="FFFFFF"/>
        </w:rPr>
        <w:t xml:space="preserve">ermit Burley, "Four Characteristics of an Effective Training Program That Allows </w:t>
      </w:r>
      <w:r w:rsidR="003A76C7" w:rsidRPr="00A46E49">
        <w:rPr>
          <w:rFonts w:ascii="Arial" w:hAnsi="Arial" w:cs="Arial"/>
          <w:color w:val="333333"/>
          <w:shd w:val="clear" w:color="auto" w:fill="FFFFFF"/>
        </w:rPr>
        <w:t>Chron</w:t>
      </w:r>
      <w:r w:rsidR="003A76C7" w:rsidRPr="007A3C12">
        <w:rPr>
          <w:rFonts w:ascii="Arial" w:hAnsi="Arial" w:cs="Arial"/>
          <w:color w:val="333333"/>
          <w:shd w:val="clear" w:color="auto" w:fill="FFFFFF"/>
        </w:rPr>
        <w:t xml:space="preserve"> Employees to Learn Best"</w:t>
      </w:r>
      <w:r w:rsidR="003A76C7" w:rsidRPr="00D652F6">
        <w:rPr>
          <w:rFonts w:ascii="Arial" w:hAnsi="Arial" w:cs="Arial"/>
          <w:color w:val="333333"/>
          <w:shd w:val="clear" w:color="auto" w:fill="FFFFFF"/>
        </w:rPr>
        <w:t xml:space="preserve"> </w:t>
      </w:r>
      <w:r w:rsidR="003A76C7">
        <w:rPr>
          <w:rFonts w:ascii="Georgia" w:hAnsi="Georgia"/>
          <w:color w:val="000000"/>
          <w:shd w:val="clear" w:color="auto" w:fill="FFFFFF"/>
        </w:rPr>
        <w:t>Article,</w:t>
      </w:r>
      <w:r w:rsidR="003A76C7" w:rsidRPr="00AA33BD">
        <w:rPr>
          <w:rFonts w:ascii="Arial" w:hAnsi="Arial" w:cs="Arial"/>
          <w:color w:val="333333"/>
          <w:shd w:val="clear" w:color="auto" w:fill="FFFFFF"/>
        </w:rPr>
        <w:t xml:space="preserve"> </w:t>
      </w:r>
      <w:r w:rsidR="003A76C7">
        <w:rPr>
          <w:rFonts w:ascii="Arial" w:hAnsi="Arial" w:cs="Arial"/>
          <w:color w:val="333333"/>
          <w:shd w:val="clear" w:color="auto" w:fill="FFFFFF"/>
        </w:rPr>
        <w:t>available,</w:t>
      </w:r>
      <w:r w:rsidR="003A76C7" w:rsidRPr="00AA33BD">
        <w:t xml:space="preserve"> </w:t>
      </w:r>
      <w:hyperlink r:id="rId17" w:history="1">
        <w:r w:rsidR="003A76C7" w:rsidRPr="004E21E5">
          <w:rPr>
            <w:rStyle w:val="Hyperlink"/>
            <w:rFonts w:ascii="Arial" w:hAnsi="Arial" w:cs="Arial"/>
          </w:rPr>
          <w:t>https://smallbusiness.chron.com/four-characteristics-effective-training-program-allows-employees-learn-18052.html</w:t>
        </w:r>
      </w:hyperlink>
      <w:r w:rsidR="003A76C7">
        <w:rPr>
          <w:rStyle w:val="Hyperlink"/>
          <w:rFonts w:ascii="Arial" w:hAnsi="Arial" w:cs="Arial"/>
        </w:rPr>
        <w:t>.</w:t>
      </w:r>
      <w:r w:rsidR="003A76C7" w:rsidRPr="00F557E3">
        <w:t xml:space="preserve"> </w:t>
      </w:r>
    </w:p>
    <w:p w14:paraId="5364E632" w14:textId="4B90A435" w:rsidR="003A76C7" w:rsidRDefault="00F92C6A" w:rsidP="003A6946">
      <w:pPr>
        <w:pStyle w:val="NoSpacing"/>
        <w:bidi w:val="0"/>
        <w:spacing w:before="120" w:after="120"/>
        <w:rPr>
          <w:sz w:val="28"/>
          <w:szCs w:val="28"/>
        </w:rPr>
      </w:pPr>
      <w:r>
        <w:rPr>
          <w:rFonts w:hint="cs"/>
          <w:rtl/>
        </w:rPr>
        <w:t>-</w:t>
      </w:r>
      <w:r w:rsidR="003A76C7">
        <w:t>By</w:t>
      </w:r>
      <w:r w:rsidR="003A76C7">
        <w:rPr>
          <w:rtl/>
        </w:rPr>
        <w:t xml:space="preserve"> </w:t>
      </w:r>
      <w:r w:rsidR="003A76C7">
        <w:rPr>
          <w:rFonts w:ascii="Arial" w:hAnsi="Arial" w:cs="Arial"/>
          <w:color w:val="333333"/>
          <w:shd w:val="clear" w:color="auto" w:fill="FFFFFF"/>
        </w:rPr>
        <w:t>s</w:t>
      </w:r>
      <w:r w:rsidR="003A76C7" w:rsidRPr="00023E54">
        <w:rPr>
          <w:rFonts w:ascii="Arial" w:hAnsi="Arial" w:cs="Arial"/>
          <w:color w:val="333333"/>
          <w:shd w:val="clear" w:color="auto" w:fill="FFFFFF"/>
        </w:rPr>
        <w:t>mriti Chand, "Training of Employees: Meaning, Objectives, Need and Importance | Employee Management”</w:t>
      </w:r>
      <w:r w:rsidR="003A76C7">
        <w:rPr>
          <w:rFonts w:ascii="Arial" w:hAnsi="Arial" w:cs="Arial"/>
          <w:color w:val="333333"/>
          <w:shd w:val="clear" w:color="auto" w:fill="FFFFFF"/>
        </w:rPr>
        <w:t>,</w:t>
      </w:r>
      <w:r w:rsidR="003A76C7">
        <w:rPr>
          <w:rFonts w:ascii="Georgia" w:hAnsi="Georgia"/>
          <w:color w:val="000000"/>
          <w:shd w:val="clear" w:color="auto" w:fill="FFFFFF"/>
        </w:rPr>
        <w:t xml:space="preserve"> Article, </w:t>
      </w:r>
      <w:r w:rsidR="003A76C7" w:rsidRPr="00023E54">
        <w:rPr>
          <w:rFonts w:ascii="Arial" w:hAnsi="Arial" w:cs="Arial"/>
          <w:color w:val="333333"/>
          <w:shd w:val="clear" w:color="auto" w:fill="FFFFFF"/>
        </w:rPr>
        <w:t xml:space="preserve">Your Article Library, </w:t>
      </w:r>
      <w:r w:rsidR="003A76C7">
        <w:rPr>
          <w:rFonts w:ascii="Arial" w:hAnsi="Arial" w:cs="Arial"/>
          <w:color w:val="333333"/>
          <w:shd w:val="clear" w:color="auto" w:fill="FFFFFF"/>
        </w:rPr>
        <w:t>available,</w:t>
      </w:r>
      <w:r w:rsidR="003A76C7" w:rsidRPr="00F557E3">
        <w:t xml:space="preserve"> </w:t>
      </w:r>
      <w:hyperlink r:id="rId18" w:history="1">
        <w:r w:rsidR="003A76C7" w:rsidRPr="004E21E5">
          <w:rPr>
            <w:rStyle w:val="Hyperlink"/>
            <w:sz w:val="28"/>
            <w:szCs w:val="28"/>
          </w:rPr>
          <w:t>https://www.yourarticlelibrary.com/employee-management/training-of-employees-meaning-objectives-need-and-importance-employee-management/27909</w:t>
        </w:r>
      </w:hyperlink>
    </w:p>
    <w:p w14:paraId="694F9DC0" w14:textId="07C59999" w:rsidR="00BA4BB4" w:rsidRDefault="00BA4BB4" w:rsidP="00E236E1">
      <w:pPr>
        <w:pStyle w:val="NoSpacing"/>
        <w:jc w:val="both"/>
        <w:rPr>
          <w:rFonts w:ascii="Simplified Arabic" w:hAnsi="Simplified Arabic" w:cs="Simplified Arabic"/>
          <w:b/>
          <w:bCs/>
          <w:sz w:val="28"/>
          <w:szCs w:val="28"/>
          <w:u w:val="single"/>
          <w:lang w:bidi="ar-EG"/>
        </w:rPr>
      </w:pPr>
    </w:p>
    <w:p w14:paraId="5E20AB4B" w14:textId="77777777" w:rsidR="00F33968" w:rsidRDefault="00F33968" w:rsidP="00E236E1">
      <w:pPr>
        <w:pStyle w:val="NoSpacing"/>
        <w:jc w:val="both"/>
        <w:rPr>
          <w:rFonts w:ascii="Simplified Arabic" w:hAnsi="Simplified Arabic" w:cs="Simplified Arabic"/>
          <w:b/>
          <w:bCs/>
          <w:sz w:val="28"/>
          <w:szCs w:val="28"/>
          <w:u w:val="single"/>
          <w:rtl/>
          <w:lang w:bidi="ar-EG"/>
        </w:rPr>
      </w:pPr>
    </w:p>
    <w:p w14:paraId="2B3F0895" w14:textId="77777777" w:rsidR="003A6946" w:rsidRDefault="003A6946" w:rsidP="00E236E1">
      <w:pPr>
        <w:pStyle w:val="NoSpacing"/>
        <w:jc w:val="both"/>
        <w:rPr>
          <w:rFonts w:ascii="Simplified Arabic" w:hAnsi="Simplified Arabic" w:cs="Simplified Arabic" w:hint="cs"/>
          <w:b/>
          <w:bCs/>
          <w:sz w:val="28"/>
          <w:szCs w:val="28"/>
          <w:u w:val="single"/>
          <w:rtl/>
          <w:lang w:bidi="ar-EG"/>
        </w:rPr>
      </w:pPr>
    </w:p>
    <w:p w14:paraId="242C66DB" w14:textId="77777777" w:rsidR="003A6946" w:rsidRPr="003A6946" w:rsidRDefault="003A6946">
      <w:pPr>
        <w:bidi w:val="0"/>
        <w:rPr>
          <w:rFonts w:ascii="Simplified Arabic" w:hAnsi="Simplified Arabic" w:cs="Simplified Arabic"/>
          <w:b/>
          <w:bCs/>
          <w:sz w:val="28"/>
          <w:szCs w:val="28"/>
          <w:lang w:bidi="ar-EG"/>
        </w:rPr>
      </w:pPr>
      <w:r w:rsidRPr="003A6946">
        <w:rPr>
          <w:rFonts w:ascii="Simplified Arabic" w:hAnsi="Simplified Arabic" w:cs="Simplified Arabic"/>
          <w:b/>
          <w:bCs/>
          <w:sz w:val="28"/>
          <w:szCs w:val="28"/>
          <w:rtl/>
          <w:lang w:bidi="ar-EG"/>
        </w:rPr>
        <w:br w:type="page"/>
      </w:r>
    </w:p>
    <w:p w14:paraId="423BA406" w14:textId="2C391020" w:rsidR="00BA4BB4" w:rsidRDefault="0042041D"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المراجع الاليكت</w:t>
      </w:r>
      <w:r w:rsidR="00981B8C">
        <w:rPr>
          <w:rFonts w:ascii="Simplified Arabic" w:hAnsi="Simplified Arabic" w:cs="Simplified Arabic" w:hint="cs"/>
          <w:b/>
          <w:bCs/>
          <w:sz w:val="28"/>
          <w:szCs w:val="28"/>
          <w:u w:val="single"/>
          <w:rtl/>
          <w:lang w:bidi="ar-EG"/>
        </w:rPr>
        <w:t>رونية:</w:t>
      </w:r>
    </w:p>
    <w:p w14:paraId="760966EB" w14:textId="79787554" w:rsidR="00B035D9" w:rsidRPr="0033360F" w:rsidRDefault="00843C3F" w:rsidP="003A6946">
      <w:pPr>
        <w:spacing w:before="120" w:after="120"/>
        <w:jc w:val="right"/>
        <w:rPr>
          <w:rStyle w:val="Hyperlink"/>
          <w:rFonts w:ascii="Simplified Arabic" w:hAnsi="Simplified Arabic" w:cs="Simplified Arabic"/>
          <w:sz w:val="24"/>
          <w:szCs w:val="24"/>
          <w:rtl/>
          <w:lang w:bidi="ar-EG"/>
        </w:rPr>
      </w:pPr>
      <w:hyperlink r:id="rId19" w:history="1">
        <w:r w:rsidR="0033360F" w:rsidRPr="0033360F">
          <w:rPr>
            <w:rStyle w:val="Hyperlink"/>
            <w:rFonts w:ascii="Simplified Arabic" w:hAnsi="Simplified Arabic" w:cs="Simplified Arabic"/>
            <w:sz w:val="24"/>
            <w:szCs w:val="24"/>
            <w:lang w:bidi="ar-EG"/>
          </w:rPr>
          <w:t>https://www.un.org/ar/observances/micro-small-medium-businesses-day</w:t>
        </w:r>
      </w:hyperlink>
    </w:p>
    <w:p w14:paraId="18612BEB" w14:textId="1D3A06DD" w:rsidR="00BA4BB4" w:rsidRPr="0033360F" w:rsidRDefault="004A6BE3" w:rsidP="003A6946">
      <w:pPr>
        <w:bidi w:val="0"/>
        <w:spacing w:before="120" w:after="120"/>
        <w:jc w:val="right"/>
        <w:rPr>
          <w:rFonts w:ascii="Simplified Arabic" w:hAnsi="Simplified Arabic" w:cs="Simplified Arabic"/>
          <w:color w:val="0000FF" w:themeColor="hyperlink"/>
          <w:sz w:val="24"/>
          <w:szCs w:val="24"/>
          <w:u w:val="single"/>
          <w:rtl/>
          <w:lang w:bidi="ar-EG"/>
        </w:rPr>
      </w:pPr>
      <w:r w:rsidRPr="0033360F">
        <w:rPr>
          <w:rFonts w:ascii="Simplified Arabic" w:hAnsi="Simplified Arabic" w:cs="Simplified Arabic"/>
          <w:sz w:val="24"/>
          <w:szCs w:val="24"/>
          <w:rtl/>
        </w:rPr>
        <w:t xml:space="preserve">منظمة الأمم المتحدة (27/6/2021) يوم المؤسسات المتناهية الصغر و الصغيرة و المتوسطة </w:t>
      </w:r>
      <w:r w:rsidRPr="0033360F">
        <w:rPr>
          <w:rFonts w:ascii="Simplified Arabic" w:hAnsi="Simplified Arabic" w:cs="Simplified Arabic"/>
          <w:sz w:val="24"/>
          <w:szCs w:val="24"/>
          <w:rtl/>
          <w:lang w:bidi="ar-EG"/>
        </w:rPr>
        <w:t xml:space="preserve">" المشروعات المتناهية الصغر و الصغيرة و المتوسطة هي مفتاح الانتعاش الشامل المستدام " </w:t>
      </w:r>
    </w:p>
    <w:p w14:paraId="0E63BB1F" w14:textId="56ABD1C5" w:rsidR="00BA4BB4" w:rsidRPr="0033360F" w:rsidRDefault="00843C3F" w:rsidP="003A6946">
      <w:pPr>
        <w:pStyle w:val="NoSpacing"/>
        <w:spacing w:before="120" w:after="120"/>
        <w:jc w:val="right"/>
        <w:rPr>
          <w:rStyle w:val="Hyperlink"/>
          <w:rFonts w:ascii="Simplified Arabic" w:hAnsi="Simplified Arabic" w:cs="Simplified Arabic"/>
          <w:sz w:val="24"/>
          <w:szCs w:val="24"/>
        </w:rPr>
      </w:pPr>
      <w:hyperlink r:id="rId20" w:history="1">
        <w:r w:rsidR="008B1195" w:rsidRPr="0033360F">
          <w:rPr>
            <w:rStyle w:val="Hyperlink"/>
            <w:rFonts w:ascii="Simplified Arabic" w:hAnsi="Simplified Arabic" w:cs="Simplified Arabic"/>
            <w:sz w:val="24"/>
            <w:szCs w:val="24"/>
          </w:rPr>
          <w:t>https://smallbusiness.chron.com/four-characteristics-effective-training-program-allows-employees-learn-18052.html</w:t>
        </w:r>
      </w:hyperlink>
      <w:r w:rsidR="008B1195" w:rsidRPr="0033360F">
        <w:rPr>
          <w:rStyle w:val="Hyperlink"/>
          <w:rFonts w:ascii="Simplified Arabic" w:hAnsi="Simplified Arabic" w:cs="Simplified Arabic"/>
          <w:sz w:val="24"/>
          <w:szCs w:val="24"/>
        </w:rPr>
        <w:t>.</w:t>
      </w:r>
    </w:p>
    <w:p w14:paraId="189B68A8" w14:textId="3DD353D2" w:rsidR="008B1195" w:rsidRPr="0033360F" w:rsidRDefault="008B1195" w:rsidP="003A6946">
      <w:pPr>
        <w:pStyle w:val="NoSpacing"/>
        <w:spacing w:before="120" w:after="120"/>
        <w:jc w:val="right"/>
        <w:rPr>
          <w:rFonts w:ascii="Simplified Arabic" w:hAnsi="Simplified Arabic" w:cs="Simplified Arabic"/>
          <w:color w:val="000000"/>
          <w:sz w:val="24"/>
          <w:szCs w:val="24"/>
          <w:shd w:val="clear" w:color="auto" w:fill="FFFFFF"/>
          <w:rtl/>
        </w:rPr>
      </w:pPr>
      <w:r w:rsidRPr="0033360F">
        <w:rPr>
          <w:rFonts w:ascii="Simplified Arabic" w:hAnsi="Simplified Arabic" w:cs="Simplified Arabic"/>
          <w:sz w:val="24"/>
          <w:szCs w:val="24"/>
        </w:rPr>
        <w:t>By</w:t>
      </w:r>
      <w:r w:rsidRPr="0033360F">
        <w:rPr>
          <w:rFonts w:ascii="Simplified Arabic" w:hAnsi="Simplified Arabic" w:cs="Simplified Arabic"/>
          <w:sz w:val="24"/>
          <w:szCs w:val="24"/>
          <w:rtl/>
        </w:rPr>
        <w:t xml:space="preserve"> </w:t>
      </w:r>
      <w:r w:rsidRPr="0033360F">
        <w:rPr>
          <w:rFonts w:ascii="Simplified Arabic" w:hAnsi="Simplified Arabic" w:cs="Simplified Arabic"/>
          <w:color w:val="333333"/>
          <w:sz w:val="24"/>
          <w:szCs w:val="24"/>
          <w:shd w:val="clear" w:color="auto" w:fill="FFFFFF"/>
        </w:rPr>
        <w:t xml:space="preserve">Kermit Burley, "Four Characteristics of an Effective Training Program That Allows Chron Employees to Learn Best" </w:t>
      </w:r>
      <w:r w:rsidRPr="0033360F">
        <w:rPr>
          <w:rFonts w:ascii="Simplified Arabic" w:hAnsi="Simplified Arabic" w:cs="Simplified Arabic"/>
          <w:color w:val="000000"/>
          <w:sz w:val="24"/>
          <w:szCs w:val="24"/>
          <w:shd w:val="clear" w:color="auto" w:fill="FFFFFF"/>
        </w:rPr>
        <w:t>Article</w:t>
      </w:r>
    </w:p>
    <w:p w14:paraId="6F437B4C" w14:textId="456F809E" w:rsidR="00632F9D" w:rsidRPr="0033360F" w:rsidRDefault="00632F9D" w:rsidP="003A6946">
      <w:pPr>
        <w:pStyle w:val="NoSpacing"/>
        <w:spacing w:before="120" w:after="120"/>
        <w:jc w:val="right"/>
        <w:rPr>
          <w:rFonts w:ascii="Simplified Arabic" w:hAnsi="Simplified Arabic" w:cs="Simplified Arabic"/>
          <w:b/>
          <w:bCs/>
          <w:sz w:val="24"/>
          <w:szCs w:val="24"/>
          <w:u w:val="single"/>
          <w:rtl/>
          <w:lang w:bidi="ar-EG"/>
        </w:rPr>
      </w:pPr>
      <w:r w:rsidRPr="0033360F">
        <w:rPr>
          <w:rFonts w:ascii="Simplified Arabic" w:hAnsi="Simplified Arabic" w:cs="Simplified Arabic"/>
          <w:sz w:val="24"/>
          <w:szCs w:val="24"/>
          <w:rtl/>
        </w:rPr>
        <w:t>مفهوم التدريب المهني ،24/8/2018،</w:t>
      </w:r>
      <w:r w:rsidRPr="0033360F">
        <w:rPr>
          <w:rFonts w:ascii="Simplified Arabic" w:hAnsi="Simplified Arabic" w:cs="Simplified Arabic"/>
          <w:sz w:val="24"/>
          <w:szCs w:val="24"/>
        </w:rPr>
        <w:t xml:space="preserve"> </w:t>
      </w:r>
      <w:hyperlink r:id="rId21" w:history="1">
        <w:r w:rsidRPr="0033360F">
          <w:rPr>
            <w:rStyle w:val="Hyperlink"/>
            <w:rFonts w:ascii="Simplified Arabic" w:hAnsi="Simplified Arabic" w:cs="Simplified Arabic"/>
            <w:sz w:val="24"/>
            <w:szCs w:val="24"/>
          </w:rPr>
          <w:t>https://bit.ly/38FHwCa</w:t>
        </w:r>
      </w:hyperlink>
    </w:p>
    <w:p w14:paraId="420EEF60" w14:textId="7281C07A" w:rsidR="00045918" w:rsidRPr="0033360F" w:rsidRDefault="00843C3F" w:rsidP="003A6946">
      <w:pPr>
        <w:pStyle w:val="NormalWeb"/>
        <w:shd w:val="clear" w:color="auto" w:fill="FFFFFF"/>
        <w:spacing w:before="120" w:beforeAutospacing="0" w:after="120" w:afterAutospacing="0"/>
        <w:rPr>
          <w:rFonts w:ascii="Simplified Arabic" w:hAnsi="Simplified Arabic" w:cs="Simplified Arabic"/>
          <w:rtl/>
        </w:rPr>
      </w:pPr>
      <w:hyperlink r:id="rId22" w:history="1">
        <w:r w:rsidR="008C074A" w:rsidRPr="0033360F">
          <w:rPr>
            <w:rStyle w:val="Hyperlink"/>
            <w:rFonts w:ascii="Simplified Arabic" w:hAnsi="Simplified Arabic" w:cs="Simplified Arabic"/>
          </w:rPr>
          <w:t>https://alwafd.news/essay/39118</w:t>
        </w:r>
      </w:hyperlink>
      <w:r w:rsidR="00632F9D" w:rsidRPr="0033360F">
        <w:rPr>
          <w:rFonts w:ascii="Simplified Arabic" w:hAnsi="Simplified Arabic" w:cs="Simplified Arabic"/>
          <w:rtl/>
        </w:rPr>
        <w:t xml:space="preserve"> جريدة الوفد </w:t>
      </w:r>
      <w:proofErr w:type="spellStart"/>
      <w:r w:rsidR="00632F9D" w:rsidRPr="0033360F">
        <w:rPr>
          <w:rFonts w:ascii="Simplified Arabic" w:hAnsi="Simplified Arabic" w:cs="Simplified Arabic"/>
          <w:rtl/>
        </w:rPr>
        <w:t>اللأليكترونية</w:t>
      </w:r>
      <w:proofErr w:type="spellEnd"/>
      <w:r w:rsidR="00632F9D" w:rsidRPr="0033360F">
        <w:rPr>
          <w:rFonts w:ascii="Simplified Arabic" w:hAnsi="Simplified Arabic" w:cs="Simplified Arabic"/>
          <w:rtl/>
        </w:rPr>
        <w:t xml:space="preserve"> (13/1/2019)،المشروعات الصغيرة و المتناهية الصغر و التجربة </w:t>
      </w:r>
      <w:proofErr w:type="spellStart"/>
      <w:r w:rsidR="00632F9D" w:rsidRPr="0033360F">
        <w:rPr>
          <w:rFonts w:ascii="Simplified Arabic" w:hAnsi="Simplified Arabic" w:cs="Simplified Arabic"/>
          <w:rtl/>
        </w:rPr>
        <w:t>الصنية</w:t>
      </w:r>
      <w:proofErr w:type="spellEnd"/>
      <w:r w:rsidR="00632F9D" w:rsidRPr="0033360F">
        <w:rPr>
          <w:rFonts w:ascii="Simplified Arabic" w:hAnsi="Simplified Arabic" w:cs="Simplified Arabic"/>
          <w:rtl/>
        </w:rPr>
        <w:t xml:space="preserve"> ،مقال ،تم الاطلاع بتاريخ 1/4/</w:t>
      </w:r>
      <w:r w:rsidR="0033360F" w:rsidRPr="0033360F">
        <w:rPr>
          <w:rFonts w:ascii="Simplified Arabic" w:hAnsi="Simplified Arabic" w:cs="Simplified Arabic"/>
          <w:rtl/>
        </w:rPr>
        <w:t>2022</w:t>
      </w:r>
    </w:p>
    <w:p w14:paraId="159D6C67" w14:textId="781DC545" w:rsidR="002E1FEC" w:rsidRPr="0033360F" w:rsidRDefault="002E1FEC" w:rsidP="003A6946">
      <w:pPr>
        <w:pStyle w:val="FootnoteText"/>
        <w:spacing w:before="120" w:after="120"/>
        <w:jc w:val="right"/>
        <w:rPr>
          <w:rFonts w:ascii="Simplified Arabic" w:hAnsi="Simplified Arabic" w:cs="Simplified Arabic"/>
          <w:color w:val="0000FF" w:themeColor="hyperlink"/>
          <w:sz w:val="24"/>
          <w:szCs w:val="24"/>
          <w:u w:val="single"/>
          <w:rtl/>
        </w:rPr>
      </w:pPr>
      <w:r w:rsidRPr="0033360F">
        <w:rPr>
          <w:rFonts w:ascii="Simplified Arabic" w:hAnsi="Simplified Arabic" w:cs="Simplified Arabic"/>
          <w:sz w:val="24"/>
          <w:szCs w:val="24"/>
          <w:rtl/>
          <w:lang w:bidi="ar-EG"/>
        </w:rPr>
        <w:t>المشروعات متناهية الصغر ،مقال،</w:t>
      </w:r>
      <w:r w:rsidRPr="0033360F">
        <w:rPr>
          <w:rStyle w:val="Hyperlink"/>
          <w:rFonts w:ascii="Simplified Arabic" w:hAnsi="Simplified Arabic" w:cs="Simplified Arabic"/>
          <w:sz w:val="24"/>
          <w:szCs w:val="24"/>
          <w:rtl/>
        </w:rPr>
        <w:t xml:space="preserve"> </w:t>
      </w:r>
      <w:hyperlink r:id="rId23" w:tgtFrame="_blank" w:history="1">
        <w:r w:rsidRPr="0033360F">
          <w:rPr>
            <w:rFonts w:ascii="Simplified Arabic" w:hAnsi="Simplified Arabic" w:cs="Simplified Arabic"/>
            <w:color w:val="1155CC"/>
            <w:sz w:val="24"/>
            <w:szCs w:val="24"/>
            <w:u w:val="single"/>
            <w:shd w:val="clear" w:color="auto" w:fill="FFFFFF"/>
          </w:rPr>
          <w:t>https://bit.ly/3vWWZa3</w:t>
        </w:r>
      </w:hyperlink>
    </w:p>
    <w:p w14:paraId="1703D107" w14:textId="71B86FAF" w:rsidR="00FD1E15" w:rsidRPr="0033360F" w:rsidRDefault="00843C3F" w:rsidP="003A6946">
      <w:pPr>
        <w:pStyle w:val="NormalWeb"/>
        <w:shd w:val="clear" w:color="auto" w:fill="FFFFFF"/>
        <w:spacing w:before="120" w:beforeAutospacing="0" w:after="120" w:afterAutospacing="0"/>
        <w:rPr>
          <w:rStyle w:val="Hyperlink"/>
          <w:rFonts w:ascii="Simplified Arabic" w:hAnsi="Simplified Arabic" w:cs="Simplified Arabic"/>
          <w:rtl/>
          <w:lang w:bidi="ar-EG"/>
        </w:rPr>
      </w:pPr>
      <w:hyperlink r:id="rId24" w:history="1">
        <w:r w:rsidR="00FD1E15" w:rsidRPr="0033360F">
          <w:rPr>
            <w:rStyle w:val="Hyperlink"/>
            <w:rFonts w:ascii="Simplified Arabic" w:hAnsi="Simplified Arabic" w:cs="Simplified Arabic"/>
            <w:lang w:bidi="ar-EG"/>
          </w:rPr>
          <w:t>https://www.shorouknews.com/news/view.aspx?cdate=19062019&amp;id=af30e091-d3ba-4698-a9db-106a16ef820f</w:t>
        </w:r>
      </w:hyperlink>
      <w:r w:rsidR="005C683B" w:rsidRPr="005C683B">
        <w:rPr>
          <w:rFonts w:ascii="Simplified Arabic" w:hAnsi="Simplified Arabic" w:cs="Simplified Arabic"/>
          <w:rtl/>
        </w:rPr>
        <w:t xml:space="preserve"> </w:t>
      </w:r>
      <w:r w:rsidR="005C683B" w:rsidRPr="0033360F">
        <w:rPr>
          <w:rFonts w:ascii="Simplified Arabic" w:hAnsi="Simplified Arabic" w:cs="Simplified Arabic"/>
          <w:rtl/>
        </w:rPr>
        <w:t>جريدة الشروق (19/6/2019)،العمل الدولية المشروعات الصغيرة و المتوسطة و متناهية الصغر هي العوامل المحركة لتوفير و ظائف،مقال</w:t>
      </w:r>
      <w:r w:rsidR="005C683B">
        <w:rPr>
          <w:rStyle w:val="Hyperlink"/>
          <w:rFonts w:ascii="Simplified Arabic" w:hAnsi="Simplified Arabic" w:cs="Simplified Arabic" w:hint="cs"/>
          <w:rtl/>
          <w:lang w:bidi="ar-EG"/>
        </w:rPr>
        <w:t xml:space="preserve">  </w:t>
      </w:r>
    </w:p>
    <w:p w14:paraId="5F159922" w14:textId="0F4D1340" w:rsidR="00361A7F" w:rsidRPr="0033360F" w:rsidRDefault="00C358CE" w:rsidP="003A6946">
      <w:pPr>
        <w:pStyle w:val="NormalWeb"/>
        <w:shd w:val="clear" w:color="auto" w:fill="FFFFFF"/>
        <w:bidi/>
        <w:spacing w:before="120" w:beforeAutospacing="0" w:after="120" w:afterAutospacing="0"/>
        <w:jc w:val="right"/>
        <w:rPr>
          <w:rFonts w:ascii="Simplified Arabic" w:hAnsi="Simplified Arabic" w:cs="Simplified Arabic"/>
          <w:rtl/>
          <w:lang w:bidi="ar-EG"/>
        </w:rPr>
      </w:pPr>
      <w:r w:rsidRPr="0033360F">
        <w:rPr>
          <w:rFonts w:ascii="Simplified Arabic" w:hAnsi="Simplified Arabic" w:cs="Simplified Arabic"/>
          <w:rtl/>
          <w:lang w:bidi="ar-EG"/>
        </w:rPr>
        <w:t>ا</w:t>
      </w:r>
      <w:r w:rsidR="00361A7F" w:rsidRPr="0033360F">
        <w:rPr>
          <w:rFonts w:ascii="Simplified Arabic" w:hAnsi="Simplified Arabic" w:cs="Simplified Arabic"/>
          <w:rtl/>
          <w:lang w:bidi="ar-EG"/>
        </w:rPr>
        <w:t xml:space="preserve">لصفحة الرسمية لاستراتيجة  التنمية المستدامة :رؤية مصر 2030 من خلال الموقع </w:t>
      </w:r>
      <w:hyperlink r:id="rId25" w:history="1">
        <w:r w:rsidR="00361A7F" w:rsidRPr="0033360F">
          <w:rPr>
            <w:rStyle w:val="Hyperlink"/>
            <w:rFonts w:ascii="Simplified Arabic" w:hAnsi="Simplified Arabic" w:cs="Simplified Arabic"/>
            <w:lang w:bidi="ar-EG"/>
          </w:rPr>
          <w:t>https://bit.ly/3Lv1OM1</w:t>
        </w:r>
      </w:hyperlink>
    </w:p>
    <w:p w14:paraId="1AE8261D" w14:textId="759395C2" w:rsidR="00546F7C" w:rsidRDefault="00843C3F" w:rsidP="003A6946">
      <w:pPr>
        <w:pStyle w:val="NormalWeb"/>
        <w:shd w:val="clear" w:color="auto" w:fill="FFFFFF"/>
        <w:spacing w:before="120" w:beforeAutospacing="0" w:after="120" w:afterAutospacing="0"/>
        <w:rPr>
          <w:rFonts w:ascii="Simplified Arabic" w:hAnsi="Simplified Arabic" w:cs="Simplified Arabic"/>
          <w:color w:val="0D0D0D" w:themeColor="text1" w:themeTint="F2"/>
          <w:shd w:val="clear" w:color="auto" w:fill="FFFFFF"/>
        </w:rPr>
      </w:pPr>
      <w:hyperlink r:id="rId26" w:history="1">
        <w:r w:rsidR="00546F7C" w:rsidRPr="0033360F">
          <w:rPr>
            <w:rStyle w:val="Hyperlink"/>
            <w:rFonts w:ascii="Simplified Arabic" w:hAnsi="Simplified Arabic" w:cs="Simplified Arabic"/>
          </w:rPr>
          <w:t>http://www.msmeda.org.eg/MSMEDA/NewsDetailes?NewsId=91</w:t>
        </w:r>
      </w:hyperlink>
      <w:r w:rsidR="00546F7C" w:rsidRPr="0033360F">
        <w:rPr>
          <w:rStyle w:val="Hyperlink"/>
          <w:rFonts w:ascii="Simplified Arabic" w:hAnsi="Simplified Arabic" w:cs="Simplified Arabic"/>
          <w:rtl/>
        </w:rPr>
        <w:t>,</w:t>
      </w:r>
      <w:r w:rsidR="00546F7C" w:rsidRPr="0033360F">
        <w:rPr>
          <w:rFonts w:ascii="Simplified Arabic" w:hAnsi="Simplified Arabic" w:cs="Simplified Arabic"/>
          <w:rtl/>
          <w:lang w:bidi="ar-EG"/>
        </w:rPr>
        <w:t xml:space="preserve"> الصفحة الرسمية جهاز تنمية المشروعات المتوسطة و الصغيرة و المتناهية </w:t>
      </w:r>
      <w:r w:rsidR="00915067" w:rsidRPr="0033360F">
        <w:rPr>
          <w:rFonts w:ascii="Simplified Arabic" w:hAnsi="Simplified Arabic" w:cs="Simplified Arabic" w:hint="cs"/>
          <w:rtl/>
          <w:lang w:bidi="ar-EG"/>
        </w:rPr>
        <w:t xml:space="preserve">الصغر </w:t>
      </w:r>
      <w:r w:rsidR="00915067" w:rsidRPr="0033360F">
        <w:rPr>
          <w:rFonts w:ascii="Simplified Arabic" w:hAnsi="Simplified Arabic" w:cs="Simplified Arabic"/>
          <w:rtl/>
          <w:lang w:bidi="ar-EG"/>
        </w:rPr>
        <w:t>(</w:t>
      </w:r>
      <w:r w:rsidR="00546F7C" w:rsidRPr="0033360F">
        <w:rPr>
          <w:rFonts w:ascii="Simplified Arabic" w:hAnsi="Simplified Arabic" w:cs="Simplified Arabic"/>
          <w:rtl/>
          <w:lang w:bidi="ar-EG"/>
        </w:rPr>
        <w:t>23/1/2020)،</w:t>
      </w:r>
      <w:r w:rsidR="00546F7C" w:rsidRPr="0033360F">
        <w:rPr>
          <w:rFonts w:ascii="Simplified Arabic" w:hAnsi="Simplified Arabic" w:cs="Simplified Arabic"/>
          <w:color w:val="0D0D0D" w:themeColor="text1" w:themeTint="F2"/>
          <w:shd w:val="clear" w:color="auto" w:fill="FFFFFF"/>
          <w:rtl/>
        </w:rPr>
        <w:t xml:space="preserve"> "جهاز تنمية المشروعات ينظم دورات تدريبية</w:t>
      </w:r>
      <w:r w:rsidR="00546F7C" w:rsidRPr="00E75988">
        <w:rPr>
          <w:rFonts w:ascii="Simplified Arabic" w:hAnsi="Simplified Arabic" w:cs="Simplified Arabic"/>
          <w:color w:val="0D0D0D" w:themeColor="text1" w:themeTint="F2"/>
          <w:shd w:val="clear" w:color="auto" w:fill="FFFFFF"/>
          <w:rtl/>
        </w:rPr>
        <w:t xml:space="preserve"> مجانية في الحرف اليدوية للمرأة في ٦ محافظات حدودية وفي الصعيد</w:t>
      </w:r>
      <w:r w:rsidR="00546F7C">
        <w:rPr>
          <w:rFonts w:ascii="Simplified Arabic" w:hAnsi="Simplified Arabic" w:cs="Simplified Arabic" w:hint="cs"/>
          <w:color w:val="0D0D0D" w:themeColor="text1" w:themeTint="F2"/>
          <w:shd w:val="clear" w:color="auto" w:fill="FFFFFF"/>
          <w:rtl/>
        </w:rPr>
        <w:t>".</w:t>
      </w:r>
    </w:p>
    <w:p w14:paraId="39E52631" w14:textId="26F7033D" w:rsidR="00D160F6" w:rsidRDefault="00D160F6" w:rsidP="00546F7C">
      <w:pPr>
        <w:pStyle w:val="NormalWeb"/>
        <w:shd w:val="clear" w:color="auto" w:fill="FFFFFF"/>
        <w:spacing w:before="75" w:beforeAutospacing="0" w:after="75" w:afterAutospacing="0" w:line="480" w:lineRule="auto"/>
        <w:rPr>
          <w:rFonts w:ascii="Simplified Arabic" w:hAnsi="Simplified Arabic" w:cs="Simplified Arabic"/>
          <w:color w:val="0D0D0D" w:themeColor="text1" w:themeTint="F2"/>
          <w:shd w:val="clear" w:color="auto" w:fill="FFFFFF"/>
        </w:rPr>
      </w:pPr>
    </w:p>
    <w:p w14:paraId="6D44020A" w14:textId="650F3364" w:rsidR="00D160F6" w:rsidRDefault="00D160F6" w:rsidP="00546F7C">
      <w:pPr>
        <w:pStyle w:val="NormalWeb"/>
        <w:shd w:val="clear" w:color="auto" w:fill="FFFFFF"/>
        <w:spacing w:before="75" w:beforeAutospacing="0" w:after="75" w:afterAutospacing="0" w:line="480" w:lineRule="auto"/>
        <w:rPr>
          <w:rFonts w:ascii="Simplified Arabic" w:hAnsi="Simplified Arabic" w:cs="Simplified Arabic"/>
          <w:color w:val="0D0D0D" w:themeColor="text1" w:themeTint="F2"/>
          <w:shd w:val="clear" w:color="auto" w:fill="FFFFFF"/>
        </w:rPr>
      </w:pPr>
    </w:p>
    <w:p w14:paraId="1333639D" w14:textId="3581412C" w:rsidR="00D160F6" w:rsidRDefault="00D160F6" w:rsidP="00546F7C">
      <w:pPr>
        <w:pStyle w:val="NormalWeb"/>
        <w:shd w:val="clear" w:color="auto" w:fill="FFFFFF"/>
        <w:spacing w:before="75" w:beforeAutospacing="0" w:after="75" w:afterAutospacing="0" w:line="480" w:lineRule="auto"/>
        <w:rPr>
          <w:rFonts w:ascii="Simplified Arabic" w:hAnsi="Simplified Arabic" w:cs="Simplified Arabic"/>
          <w:color w:val="0D0D0D" w:themeColor="text1" w:themeTint="F2"/>
          <w:shd w:val="clear" w:color="auto" w:fill="FFFFFF"/>
        </w:rPr>
      </w:pPr>
    </w:p>
    <w:p w14:paraId="3AAE053C" w14:textId="410B96E1" w:rsidR="00D160F6" w:rsidRDefault="00D160F6" w:rsidP="00546F7C">
      <w:pPr>
        <w:pStyle w:val="NormalWeb"/>
        <w:shd w:val="clear" w:color="auto" w:fill="FFFFFF"/>
        <w:spacing w:before="75" w:beforeAutospacing="0" w:after="75" w:afterAutospacing="0" w:line="480" w:lineRule="auto"/>
        <w:rPr>
          <w:rFonts w:ascii="Simplified Arabic" w:hAnsi="Simplified Arabic" w:cs="Simplified Arabic"/>
          <w:color w:val="0D0D0D" w:themeColor="text1" w:themeTint="F2"/>
          <w:shd w:val="clear" w:color="auto" w:fill="FFFFFF"/>
        </w:rPr>
      </w:pPr>
    </w:p>
    <w:p w14:paraId="74A80589" w14:textId="6CE943C4" w:rsidR="00D160F6" w:rsidRDefault="00D160F6" w:rsidP="00546F7C">
      <w:pPr>
        <w:pStyle w:val="NormalWeb"/>
        <w:shd w:val="clear" w:color="auto" w:fill="FFFFFF"/>
        <w:spacing w:before="75" w:beforeAutospacing="0" w:after="75" w:afterAutospacing="0" w:line="480" w:lineRule="auto"/>
        <w:rPr>
          <w:rFonts w:ascii="Simplified Arabic" w:hAnsi="Simplified Arabic" w:cs="Simplified Arabic"/>
          <w:color w:val="0D0D0D" w:themeColor="text1" w:themeTint="F2"/>
          <w:shd w:val="clear" w:color="auto" w:fill="FFFFFF"/>
        </w:rPr>
      </w:pPr>
    </w:p>
    <w:p w14:paraId="4BD99EBA" w14:textId="76AB2E64" w:rsidR="00D160F6" w:rsidRDefault="00D160F6" w:rsidP="00546F7C">
      <w:pPr>
        <w:pStyle w:val="NormalWeb"/>
        <w:shd w:val="clear" w:color="auto" w:fill="FFFFFF"/>
        <w:spacing w:before="75" w:beforeAutospacing="0" w:after="75" w:afterAutospacing="0" w:line="480" w:lineRule="auto"/>
        <w:rPr>
          <w:rFonts w:ascii="Simplified Arabic" w:hAnsi="Simplified Arabic" w:cs="Simplified Arabic"/>
          <w:color w:val="0D0D0D" w:themeColor="text1" w:themeTint="F2"/>
          <w:shd w:val="clear" w:color="auto" w:fill="FFFFFF"/>
        </w:rPr>
      </w:pPr>
    </w:p>
    <w:sdt>
      <w:sdtPr>
        <w:rPr>
          <w:rtl/>
        </w:rPr>
        <w:id w:val="466171514"/>
        <w:docPartObj>
          <w:docPartGallery w:val="Cover Pages"/>
          <w:docPartUnique/>
        </w:docPartObj>
      </w:sdtPr>
      <w:sdtEndPr>
        <w:rPr>
          <w:rFonts w:cs="PT Bold Heading"/>
          <w:color w:val="808080" w:themeColor="background1" w:themeShade="80"/>
          <w:sz w:val="28"/>
          <w:szCs w:val="28"/>
          <w:lang w:val="en-GB" w:bidi="ar-EG"/>
        </w:rPr>
      </w:sdtEndPr>
      <w:sdtContent>
        <w:p w14:paraId="3E6AF5FC" w14:textId="30B5AE20" w:rsidR="00D160F6" w:rsidRDefault="00D160F6" w:rsidP="003A6946">
          <w:pPr>
            <w:rPr>
              <w:rtl/>
            </w:rPr>
          </w:pPr>
        </w:p>
        <w:p w14:paraId="286B8CA1" w14:textId="77777777" w:rsidR="00D160F6" w:rsidRDefault="00D160F6" w:rsidP="00D160F6">
          <w:pPr>
            <w:jc w:val="center"/>
            <w:rPr>
              <w:rtl/>
            </w:rPr>
          </w:pPr>
          <w:r w:rsidRPr="00A53ABF">
            <w:rPr>
              <w:rFonts w:ascii="Calibri" w:eastAsia="Calibri" w:hAnsi="Calibri" w:cs="Arial"/>
              <w:noProof/>
            </w:rPr>
            <w:drawing>
              <wp:inline distT="0" distB="0" distL="0" distR="0" wp14:anchorId="60D9B230" wp14:editId="1A95CADC">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p w14:paraId="40FECC4A" w14:textId="77777777" w:rsidR="00D160F6" w:rsidRDefault="00D160F6" w:rsidP="00D160F6">
          <w:pPr>
            <w:rPr>
              <w:rtl/>
            </w:rPr>
          </w:pPr>
        </w:p>
        <w:p w14:paraId="09EFF785" w14:textId="77777777" w:rsidR="00D160F6" w:rsidRPr="00A53ABF" w:rsidRDefault="00D160F6" w:rsidP="00D160F6">
          <w:pPr>
            <w:jc w:val="center"/>
            <w:rPr>
              <w:b/>
              <w:bCs/>
              <w:sz w:val="36"/>
              <w:szCs w:val="36"/>
              <w:rtl/>
            </w:rPr>
          </w:pPr>
          <w:r w:rsidRPr="00A53ABF">
            <w:rPr>
              <w:rFonts w:hint="cs"/>
              <w:b/>
              <w:bCs/>
              <w:sz w:val="36"/>
              <w:szCs w:val="36"/>
              <w:rtl/>
            </w:rPr>
            <w:t>معهد التخطيط القومى</w:t>
          </w:r>
        </w:p>
        <w:p w14:paraId="55F76B7A" w14:textId="77777777" w:rsidR="00D160F6" w:rsidRPr="00A53ABF" w:rsidRDefault="00D160F6" w:rsidP="00D160F6">
          <w:pPr>
            <w:rPr>
              <w:sz w:val="40"/>
              <w:szCs w:val="40"/>
              <w:rtl/>
            </w:rPr>
          </w:pPr>
        </w:p>
        <w:p w14:paraId="0FE31013" w14:textId="77777777" w:rsidR="00D160F6" w:rsidRPr="00A53ABF" w:rsidRDefault="00D160F6" w:rsidP="00D160F6">
          <w:pPr>
            <w:jc w:val="center"/>
            <w:rPr>
              <w:b/>
              <w:bCs/>
              <w:sz w:val="48"/>
              <w:szCs w:val="48"/>
              <w:rtl/>
            </w:rPr>
          </w:pPr>
          <w:r w:rsidRPr="00A53ABF">
            <w:rPr>
              <w:rFonts w:hint="cs"/>
              <w:b/>
              <w:bCs/>
              <w:sz w:val="48"/>
              <w:szCs w:val="48"/>
              <w:rtl/>
            </w:rPr>
            <w:t xml:space="preserve">استمارة استقصاء </w:t>
          </w:r>
        </w:p>
        <w:p w14:paraId="14EC59D5" w14:textId="77777777" w:rsidR="00D160F6" w:rsidRPr="00A53ABF" w:rsidRDefault="00D160F6" w:rsidP="00D160F6">
          <w:pPr>
            <w:jc w:val="center"/>
            <w:rPr>
              <w:b/>
              <w:bCs/>
              <w:sz w:val="40"/>
              <w:szCs w:val="40"/>
              <w:rtl/>
            </w:rPr>
          </w:pPr>
          <w:r w:rsidRPr="00A53ABF">
            <w:rPr>
              <w:rFonts w:hint="cs"/>
              <w:b/>
              <w:bCs/>
              <w:sz w:val="40"/>
              <w:szCs w:val="40"/>
              <w:rtl/>
            </w:rPr>
            <w:t xml:space="preserve">بعنوان </w:t>
          </w:r>
          <w:r>
            <w:rPr>
              <w:rFonts w:hint="cs"/>
              <w:b/>
              <w:bCs/>
              <w:sz w:val="40"/>
              <w:szCs w:val="40"/>
              <w:rtl/>
            </w:rPr>
            <w:t>"</w:t>
          </w:r>
          <w:r w:rsidRPr="00A53ABF">
            <w:rPr>
              <w:b/>
              <w:bCs/>
              <w:sz w:val="40"/>
              <w:szCs w:val="40"/>
              <w:rtl/>
            </w:rPr>
            <w:t>تاثير التدريب و التأهيل  علي استدامة</w:t>
          </w:r>
        </w:p>
        <w:p w14:paraId="4A3F0B4F" w14:textId="77777777" w:rsidR="00D160F6" w:rsidRPr="00A53ABF" w:rsidRDefault="00D160F6" w:rsidP="00D160F6">
          <w:pPr>
            <w:spacing w:line="276" w:lineRule="auto"/>
            <w:jc w:val="center"/>
            <w:rPr>
              <w:b/>
              <w:bCs/>
              <w:sz w:val="40"/>
              <w:szCs w:val="40"/>
              <w:rtl/>
            </w:rPr>
          </w:pPr>
          <w:r w:rsidRPr="00A53ABF">
            <w:rPr>
              <w:b/>
              <w:bCs/>
              <w:sz w:val="40"/>
              <w:szCs w:val="40"/>
              <w:rtl/>
            </w:rPr>
            <w:t>و نجاح المشروعات متناهية الصغر</w:t>
          </w:r>
          <w:r>
            <w:rPr>
              <w:rFonts w:hint="cs"/>
              <w:b/>
              <w:bCs/>
              <w:sz w:val="40"/>
              <w:szCs w:val="40"/>
              <w:rtl/>
            </w:rPr>
            <w:t>"</w:t>
          </w:r>
        </w:p>
        <w:p w14:paraId="6FA1A1C0" w14:textId="77777777" w:rsidR="00D160F6" w:rsidRDefault="00D160F6" w:rsidP="00D160F6">
          <w:pPr>
            <w:spacing w:line="276" w:lineRule="auto"/>
            <w:jc w:val="center"/>
            <w:rPr>
              <w:b/>
              <w:bCs/>
              <w:sz w:val="40"/>
              <w:szCs w:val="40"/>
              <w:rtl/>
            </w:rPr>
          </w:pPr>
          <w:r w:rsidRPr="00A53ABF">
            <w:rPr>
              <w:b/>
              <w:bCs/>
              <w:sz w:val="40"/>
              <w:szCs w:val="40"/>
              <w:rtl/>
            </w:rPr>
            <w:t>(بالتطبيق علي</w:t>
          </w:r>
          <w:r>
            <w:rPr>
              <w:rFonts w:hint="cs"/>
              <w:b/>
              <w:bCs/>
              <w:sz w:val="40"/>
              <w:szCs w:val="40"/>
              <w:rtl/>
            </w:rPr>
            <w:t xml:space="preserve"> الغارمين</w:t>
          </w:r>
          <w:r w:rsidRPr="00A53ABF">
            <w:rPr>
              <w:b/>
              <w:bCs/>
              <w:sz w:val="40"/>
              <w:szCs w:val="40"/>
              <w:rtl/>
            </w:rPr>
            <w:t xml:space="preserve"> </w:t>
          </w:r>
          <w:r>
            <w:rPr>
              <w:rFonts w:hint="cs"/>
              <w:b/>
              <w:bCs/>
              <w:sz w:val="40"/>
              <w:szCs w:val="40"/>
              <w:rtl/>
            </w:rPr>
            <w:t>ب</w:t>
          </w:r>
          <w:r w:rsidRPr="00A53ABF">
            <w:rPr>
              <w:b/>
              <w:bCs/>
              <w:sz w:val="40"/>
              <w:szCs w:val="40"/>
              <w:rtl/>
            </w:rPr>
            <w:t>مؤسسة مصر الخير)</w:t>
          </w:r>
        </w:p>
        <w:p w14:paraId="26C72A9A" w14:textId="77777777" w:rsidR="00D160F6" w:rsidRDefault="00D160F6" w:rsidP="00D160F6">
          <w:pPr>
            <w:spacing w:line="276" w:lineRule="auto"/>
            <w:rPr>
              <w:b/>
              <w:bCs/>
              <w:sz w:val="40"/>
              <w:szCs w:val="40"/>
              <w:rtl/>
            </w:rPr>
          </w:pPr>
        </w:p>
        <w:p w14:paraId="41BA267E" w14:textId="77777777" w:rsidR="00D160F6" w:rsidRDefault="00D160F6" w:rsidP="00D160F6">
          <w:pPr>
            <w:spacing w:line="276" w:lineRule="auto"/>
            <w:jc w:val="center"/>
            <w:rPr>
              <w:b/>
              <w:bCs/>
              <w:sz w:val="40"/>
              <w:szCs w:val="40"/>
              <w:rtl/>
            </w:rPr>
          </w:pPr>
          <w:r>
            <w:rPr>
              <w:rFonts w:hint="cs"/>
              <w:b/>
              <w:bCs/>
              <w:sz w:val="40"/>
              <w:szCs w:val="40"/>
              <w:rtl/>
            </w:rPr>
            <w:t xml:space="preserve">إعداد </w:t>
          </w:r>
        </w:p>
        <w:p w14:paraId="1D6393BB" w14:textId="77777777" w:rsidR="00D160F6" w:rsidRDefault="00D160F6" w:rsidP="00D160F6">
          <w:pPr>
            <w:spacing w:line="276" w:lineRule="auto"/>
            <w:jc w:val="center"/>
            <w:rPr>
              <w:b/>
              <w:bCs/>
              <w:sz w:val="40"/>
              <w:szCs w:val="40"/>
              <w:rtl/>
            </w:rPr>
          </w:pPr>
          <w:r>
            <w:rPr>
              <w:rFonts w:hint="cs"/>
              <w:b/>
              <w:bCs/>
              <w:sz w:val="40"/>
              <w:szCs w:val="40"/>
              <w:rtl/>
            </w:rPr>
            <w:t xml:space="preserve">سمر درويش أحمد </w:t>
          </w:r>
        </w:p>
        <w:p w14:paraId="10272C40" w14:textId="77777777" w:rsidR="00D160F6" w:rsidRDefault="00D160F6" w:rsidP="00D160F6">
          <w:pPr>
            <w:spacing w:line="276" w:lineRule="auto"/>
            <w:jc w:val="center"/>
            <w:rPr>
              <w:b/>
              <w:bCs/>
              <w:sz w:val="40"/>
              <w:szCs w:val="40"/>
              <w:rtl/>
            </w:rPr>
          </w:pPr>
        </w:p>
        <w:p w14:paraId="49D95962" w14:textId="77777777" w:rsidR="00D160F6" w:rsidRDefault="00D160F6" w:rsidP="00D160F6">
          <w:pPr>
            <w:spacing w:line="276" w:lineRule="auto"/>
            <w:jc w:val="center"/>
            <w:rPr>
              <w:b/>
              <w:bCs/>
              <w:sz w:val="40"/>
              <w:szCs w:val="40"/>
              <w:rtl/>
            </w:rPr>
          </w:pPr>
          <w:r>
            <w:rPr>
              <w:rFonts w:hint="cs"/>
              <w:b/>
              <w:bCs/>
              <w:sz w:val="40"/>
              <w:szCs w:val="40"/>
              <w:rtl/>
            </w:rPr>
            <w:t xml:space="preserve">إشراف </w:t>
          </w:r>
        </w:p>
        <w:p w14:paraId="3246DF0B" w14:textId="77777777" w:rsidR="00D160F6" w:rsidRDefault="00D160F6" w:rsidP="00D160F6">
          <w:pPr>
            <w:spacing w:line="276" w:lineRule="auto"/>
            <w:jc w:val="center"/>
            <w:rPr>
              <w:b/>
              <w:bCs/>
              <w:sz w:val="40"/>
              <w:szCs w:val="40"/>
              <w:rtl/>
            </w:rPr>
          </w:pPr>
          <w:r>
            <w:rPr>
              <w:rFonts w:hint="cs"/>
              <w:b/>
              <w:bCs/>
              <w:sz w:val="40"/>
              <w:szCs w:val="40"/>
              <w:rtl/>
            </w:rPr>
            <w:t>ا.د.محمد حسن توفيق</w:t>
          </w:r>
        </w:p>
        <w:p w14:paraId="63E765B0" w14:textId="77777777" w:rsidR="00D160F6" w:rsidRDefault="00D160F6" w:rsidP="00D160F6">
          <w:pPr>
            <w:spacing w:line="276" w:lineRule="auto"/>
            <w:jc w:val="center"/>
            <w:rPr>
              <w:rFonts w:hint="cs"/>
              <w:b/>
              <w:bCs/>
              <w:sz w:val="40"/>
              <w:szCs w:val="40"/>
              <w:rtl/>
              <w:lang w:bidi="ar-EG"/>
            </w:rPr>
          </w:pPr>
        </w:p>
        <w:p w14:paraId="3F34EFB9" w14:textId="77777777" w:rsidR="00D160F6" w:rsidRDefault="00D160F6" w:rsidP="00D160F6">
          <w:pPr>
            <w:spacing w:line="276" w:lineRule="auto"/>
            <w:jc w:val="center"/>
            <w:rPr>
              <w:b/>
              <w:bCs/>
              <w:sz w:val="40"/>
              <w:szCs w:val="40"/>
              <w:rtl/>
            </w:rPr>
          </w:pPr>
          <w:r>
            <w:rPr>
              <w:rFonts w:hint="cs"/>
              <w:b/>
              <w:bCs/>
              <w:sz w:val="40"/>
              <w:szCs w:val="40"/>
              <w:rtl/>
            </w:rPr>
            <w:t>2022</w:t>
          </w:r>
        </w:p>
        <w:p w14:paraId="6CDD5D6D" w14:textId="77777777" w:rsidR="00D160F6" w:rsidRPr="0038377C" w:rsidRDefault="00D160F6" w:rsidP="00D160F6">
          <w:pPr>
            <w:ind w:left="470"/>
            <w:contextualSpacing/>
            <w:jc w:val="both"/>
            <w:rPr>
              <w:rFonts w:ascii="Simplified Arabic" w:eastAsia="Calibri" w:hAnsi="Simplified Arabic"/>
              <w:b/>
              <w:bCs/>
              <w:sz w:val="28"/>
              <w:szCs w:val="28"/>
              <w:u w:val="single"/>
              <w:rtl/>
              <w:lang w:bidi="ar-EG"/>
            </w:rPr>
          </w:pPr>
        </w:p>
        <w:p w14:paraId="44E5D28C" w14:textId="77777777" w:rsidR="003A6946" w:rsidRDefault="003A6946" w:rsidP="00D160F6">
          <w:pPr>
            <w:jc w:val="center"/>
            <w:rPr>
              <w:rFonts w:ascii="Simplified Arabic" w:eastAsia="Calibri" w:hAnsi="Simplified Arabic" w:hint="cs"/>
              <w:b/>
              <w:bCs/>
              <w:sz w:val="28"/>
              <w:szCs w:val="28"/>
              <w:u w:val="single"/>
              <w:rtl/>
              <w:lang w:bidi="ar-EG"/>
            </w:rPr>
          </w:pPr>
        </w:p>
        <w:p w14:paraId="3FCB254B" w14:textId="77777777" w:rsidR="003A6946" w:rsidRDefault="003A6946" w:rsidP="00D160F6">
          <w:pPr>
            <w:jc w:val="center"/>
            <w:rPr>
              <w:rFonts w:ascii="Simplified Arabic" w:eastAsia="Calibri" w:hAnsi="Simplified Arabic" w:hint="cs"/>
              <w:b/>
              <w:bCs/>
              <w:sz w:val="28"/>
              <w:szCs w:val="28"/>
              <w:u w:val="single"/>
              <w:rtl/>
              <w:lang w:bidi="ar-EG"/>
            </w:rPr>
          </w:pPr>
        </w:p>
        <w:p w14:paraId="6F627F51" w14:textId="77777777" w:rsidR="003A6946" w:rsidRDefault="003A6946" w:rsidP="00D160F6">
          <w:pPr>
            <w:jc w:val="center"/>
            <w:rPr>
              <w:rFonts w:ascii="Simplified Arabic" w:eastAsia="Calibri" w:hAnsi="Simplified Arabic" w:hint="cs"/>
              <w:b/>
              <w:bCs/>
              <w:sz w:val="28"/>
              <w:szCs w:val="28"/>
              <w:u w:val="single"/>
              <w:rtl/>
              <w:lang w:bidi="ar-EG"/>
            </w:rPr>
          </w:pPr>
        </w:p>
        <w:p w14:paraId="30BB34CC" w14:textId="77777777" w:rsidR="003A6946" w:rsidRDefault="003A6946" w:rsidP="00D160F6">
          <w:pPr>
            <w:jc w:val="center"/>
            <w:rPr>
              <w:rFonts w:ascii="Simplified Arabic" w:eastAsia="Calibri" w:hAnsi="Simplified Arabic" w:hint="cs"/>
              <w:b/>
              <w:bCs/>
              <w:sz w:val="28"/>
              <w:szCs w:val="28"/>
              <w:u w:val="single"/>
              <w:rtl/>
              <w:lang w:bidi="ar-EG"/>
            </w:rPr>
          </w:pPr>
        </w:p>
        <w:p w14:paraId="03561AE8" w14:textId="77777777" w:rsidR="00D160F6" w:rsidRPr="0038377C" w:rsidRDefault="00D160F6" w:rsidP="00D160F6">
          <w:pPr>
            <w:jc w:val="center"/>
            <w:rPr>
              <w:rFonts w:ascii="Simplified Arabic" w:eastAsia="Calibri" w:hAnsi="Simplified Arabic"/>
              <w:b/>
              <w:bCs/>
              <w:sz w:val="28"/>
              <w:szCs w:val="28"/>
              <w:u w:val="single"/>
              <w:rtl/>
              <w:lang w:bidi="ar-EG"/>
            </w:rPr>
          </w:pPr>
          <w:r w:rsidRPr="0038377C">
            <w:rPr>
              <w:rFonts w:ascii="Simplified Arabic" w:eastAsia="Calibri" w:hAnsi="Simplified Arabic" w:hint="cs"/>
              <w:b/>
              <w:bCs/>
              <w:sz w:val="28"/>
              <w:szCs w:val="28"/>
              <w:u w:val="single"/>
              <w:rtl/>
              <w:lang w:bidi="ar-EG"/>
            </w:rPr>
            <w:lastRenderedPageBreak/>
            <w:t>دراسة بعنوان "</w:t>
          </w:r>
          <w:proofErr w:type="spellStart"/>
          <w:r w:rsidRPr="0038377C">
            <w:rPr>
              <w:rFonts w:ascii="Simplified Arabic" w:eastAsia="Calibri" w:hAnsi="Simplified Arabic" w:hint="cs"/>
              <w:b/>
              <w:bCs/>
              <w:sz w:val="28"/>
              <w:szCs w:val="28"/>
              <w:u w:val="single"/>
              <w:rtl/>
              <w:lang w:bidi="ar-EG"/>
            </w:rPr>
            <w:t>تاثير</w:t>
          </w:r>
          <w:proofErr w:type="spellEnd"/>
          <w:r w:rsidRPr="0038377C">
            <w:rPr>
              <w:rFonts w:ascii="Simplified Arabic" w:eastAsia="Calibri" w:hAnsi="Simplified Arabic" w:hint="cs"/>
              <w:b/>
              <w:bCs/>
              <w:sz w:val="28"/>
              <w:szCs w:val="28"/>
              <w:u w:val="single"/>
              <w:rtl/>
              <w:lang w:bidi="ar-EG"/>
            </w:rPr>
            <w:t xml:space="preserve"> التدريب و التأهيل  علي استدامة و نجاح المشروعات متناهية الصغر"</w:t>
          </w:r>
        </w:p>
        <w:p w14:paraId="1952F6F2" w14:textId="77777777" w:rsidR="00D160F6" w:rsidRPr="00C947DE" w:rsidRDefault="00D160F6" w:rsidP="00D160F6">
          <w:pPr>
            <w:spacing w:line="276" w:lineRule="auto"/>
            <w:jc w:val="center"/>
            <w:rPr>
              <w:b/>
              <w:bCs/>
              <w:sz w:val="40"/>
              <w:szCs w:val="40"/>
              <w:rtl/>
            </w:rPr>
          </w:pPr>
          <w:r w:rsidRPr="0038377C">
            <w:rPr>
              <w:rFonts w:ascii="Simplified Arabic" w:eastAsia="Calibri" w:hAnsi="Simplified Arabic" w:hint="cs"/>
              <w:b/>
              <w:bCs/>
              <w:sz w:val="28"/>
              <w:szCs w:val="28"/>
              <w:u w:val="single"/>
              <w:rtl/>
              <w:lang w:bidi="ar-EG"/>
            </w:rPr>
            <w:t>(بالتطبيق علي مؤسسة مصر الخير)</w:t>
          </w:r>
        </w:p>
      </w:sdtContent>
    </w:sdt>
    <w:p w14:paraId="1ED87264" w14:textId="77777777" w:rsidR="00D160F6" w:rsidRPr="0038377C" w:rsidRDefault="00D160F6" w:rsidP="00D160F6">
      <w:pPr>
        <w:spacing w:line="276" w:lineRule="auto"/>
        <w:jc w:val="both"/>
        <w:rPr>
          <w:rFonts w:ascii="Simplified Arabic" w:eastAsia="Calibri" w:hAnsi="Simplified Arabic"/>
          <w:sz w:val="28"/>
          <w:szCs w:val="28"/>
          <w:rtl/>
          <w:lang w:bidi="ar-EG"/>
        </w:rPr>
      </w:pPr>
      <w:r w:rsidRPr="0038377C">
        <w:rPr>
          <w:rFonts w:ascii="Simplified Arabic" w:eastAsia="Calibri" w:hAnsi="Simplified Arabic" w:hint="cs"/>
          <w:sz w:val="28"/>
          <w:szCs w:val="28"/>
          <w:rtl/>
        </w:rPr>
        <w:t xml:space="preserve">   </w:t>
      </w:r>
      <w:r w:rsidRPr="0038377C">
        <w:rPr>
          <w:rFonts w:ascii="Simplified Arabic" w:eastAsia="Calibri" w:hAnsi="Simplified Arabic"/>
          <w:sz w:val="28"/>
          <w:szCs w:val="28"/>
          <w:rtl/>
        </w:rPr>
        <w:t xml:space="preserve">  </w:t>
      </w:r>
      <w:r>
        <w:rPr>
          <w:rFonts w:ascii="Simplified Arabic" w:eastAsia="Calibri" w:hAnsi="Simplified Arabic" w:hint="cs"/>
          <w:sz w:val="28"/>
          <w:szCs w:val="28"/>
          <w:rtl/>
          <w:lang w:bidi="ar-EG"/>
        </w:rPr>
        <w:t>ت</w:t>
      </w:r>
      <w:r w:rsidRPr="0038377C">
        <w:rPr>
          <w:rFonts w:ascii="Simplified Arabic" w:eastAsia="Calibri" w:hAnsi="Simplified Arabic"/>
          <w:sz w:val="28"/>
          <w:szCs w:val="28"/>
          <w:rtl/>
        </w:rPr>
        <w:t>قوم الباحث</w:t>
      </w:r>
      <w:r>
        <w:rPr>
          <w:rFonts w:ascii="Simplified Arabic" w:eastAsia="Calibri" w:hAnsi="Simplified Arabic" w:hint="cs"/>
          <w:sz w:val="28"/>
          <w:szCs w:val="28"/>
          <w:rtl/>
        </w:rPr>
        <w:t>ة</w:t>
      </w:r>
      <w:r w:rsidRPr="0038377C">
        <w:rPr>
          <w:rFonts w:ascii="Simplified Arabic" w:eastAsia="Calibri" w:hAnsi="Simplified Arabic"/>
          <w:sz w:val="28"/>
          <w:szCs w:val="28"/>
          <w:rtl/>
        </w:rPr>
        <w:t xml:space="preserve"> بإعداد دراسة استيفاءاً لمتطلبات الحصول على  الماجستير المهنى  </w:t>
      </w:r>
      <w:r w:rsidRPr="0038377C">
        <w:rPr>
          <w:rFonts w:ascii="Simplified Arabic" w:eastAsia="Calibri" w:hAnsi="Simplified Arabic"/>
          <w:sz w:val="28"/>
          <w:szCs w:val="28"/>
          <w:rtl/>
          <w:lang w:bidi="ar-EG"/>
        </w:rPr>
        <w:t xml:space="preserve">في التخطيط </w:t>
      </w:r>
      <w:r w:rsidRPr="0038377C">
        <w:rPr>
          <w:rFonts w:ascii="Simplified Arabic" w:eastAsia="Calibri" w:hAnsi="Simplified Arabic" w:hint="cs"/>
          <w:sz w:val="28"/>
          <w:szCs w:val="28"/>
          <w:rtl/>
          <w:lang w:bidi="ar-EG"/>
        </w:rPr>
        <w:t xml:space="preserve"> </w:t>
      </w:r>
      <w:r w:rsidRPr="0038377C">
        <w:rPr>
          <w:rFonts w:ascii="Simplified Arabic" w:eastAsia="Calibri" w:hAnsi="Simplified Arabic"/>
          <w:sz w:val="28"/>
          <w:szCs w:val="28"/>
          <w:rtl/>
          <w:lang w:bidi="ar-EG"/>
        </w:rPr>
        <w:t xml:space="preserve">والتنمية المستدامة  </w:t>
      </w:r>
      <w:r w:rsidRPr="0038377C">
        <w:rPr>
          <w:rFonts w:ascii="Simplified Arabic" w:eastAsia="Calibri" w:hAnsi="Simplified Arabic" w:hint="cs"/>
          <w:sz w:val="28"/>
          <w:szCs w:val="28"/>
          <w:rtl/>
          <w:lang w:bidi="ar-EG"/>
        </w:rPr>
        <w:t>دراسة بعنوان "تاثير التدريب و التأهيل  علي استدامة و نجاح المشروعات متناهية الصغر"(بالتطبيق علي مؤسسة مصر الخير)</w:t>
      </w:r>
      <w:r w:rsidRPr="0038377C">
        <w:rPr>
          <w:rFonts w:ascii="Simplified Arabic" w:eastAsia="Calibri" w:hAnsi="Simplified Arabic"/>
          <w:sz w:val="28"/>
          <w:szCs w:val="28"/>
          <w:rtl/>
          <w:lang w:bidi="ar-EG"/>
        </w:rPr>
        <w:t xml:space="preserve">"وتتطلب الدراسة الوقوف على آرائكم </w:t>
      </w:r>
      <w:r w:rsidRPr="0038377C">
        <w:rPr>
          <w:rFonts w:ascii="Simplified Arabic" w:eastAsia="Calibri" w:hAnsi="Simplified Arabic"/>
          <w:sz w:val="28"/>
          <w:szCs w:val="28"/>
          <w:rtl/>
        </w:rPr>
        <w:t xml:space="preserve">لذلك نرجو من سيادتكم التكرم بوضع علامة صح </w:t>
      </w:r>
      <w:r w:rsidRPr="0038377C">
        <w:rPr>
          <w:rFonts w:ascii="Simplified Arabic" w:eastAsia="Calibri" w:hAnsi="Simplified Arabic"/>
          <w:sz w:val="28"/>
          <w:szCs w:val="28"/>
          <w:lang w:bidi="ar-EG"/>
        </w:rPr>
        <w:t>(</w:t>
      </w:r>
      <w:r w:rsidRPr="0038377C">
        <w:rPr>
          <w:rFonts w:ascii="Simplified Arabic" w:eastAsia="Calibri" w:hAnsi="Simplified Arabic"/>
          <w:sz w:val="28"/>
          <w:szCs w:val="28"/>
          <w:lang w:bidi="ar-EG"/>
        </w:rPr>
        <w:sym w:font="Wingdings" w:char="F0FC"/>
      </w:r>
      <w:r w:rsidRPr="0038377C">
        <w:rPr>
          <w:rFonts w:ascii="Simplified Arabic" w:eastAsia="Calibri" w:hAnsi="Simplified Arabic"/>
          <w:sz w:val="28"/>
          <w:szCs w:val="28"/>
          <w:lang w:bidi="ar-EG"/>
        </w:rPr>
        <w:t>)</w:t>
      </w:r>
      <w:r w:rsidRPr="0038377C">
        <w:rPr>
          <w:rFonts w:ascii="Simplified Arabic" w:eastAsia="Calibri" w:hAnsi="Simplified Arabic"/>
          <w:sz w:val="28"/>
          <w:szCs w:val="28"/>
          <w:rtl/>
        </w:rPr>
        <w:t xml:space="preserve">  أمام  أحد الخيارات التي تعبر عن رأيك</w:t>
      </w:r>
      <w:r w:rsidRPr="0038377C">
        <w:rPr>
          <w:rFonts w:ascii="Simplified Arabic" w:eastAsia="Calibri" w:hAnsi="Simplified Arabic"/>
          <w:sz w:val="28"/>
          <w:szCs w:val="28"/>
          <w:lang w:bidi="ar-EG"/>
        </w:rPr>
        <w:t xml:space="preserve"> </w:t>
      </w:r>
      <w:r w:rsidRPr="0038377C">
        <w:rPr>
          <w:rFonts w:ascii="Simplified Arabic" w:eastAsia="Calibri" w:hAnsi="Simplified Arabic"/>
          <w:sz w:val="28"/>
          <w:szCs w:val="28"/>
          <w:rtl/>
          <w:lang w:bidi="ar-EG"/>
        </w:rPr>
        <w:t>وذلك</w:t>
      </w:r>
      <w:r w:rsidRPr="0038377C">
        <w:rPr>
          <w:rFonts w:ascii="Simplified Arabic" w:eastAsia="Calibri" w:hAnsi="Simplified Arabic"/>
          <w:sz w:val="28"/>
          <w:szCs w:val="28"/>
          <w:rtl/>
        </w:rPr>
        <w:t xml:space="preserve"> بعد استكمال المعلومات الديمغرافية</w:t>
      </w:r>
      <w:r w:rsidRPr="0038377C">
        <w:rPr>
          <w:rFonts w:ascii="Simplified Arabic" w:eastAsia="Calibri" w:hAnsi="Simplified Arabic" w:hint="cs"/>
          <w:sz w:val="28"/>
          <w:szCs w:val="28"/>
          <w:rtl/>
        </w:rPr>
        <w:t xml:space="preserve">، </w:t>
      </w:r>
      <w:r w:rsidRPr="0038377C">
        <w:rPr>
          <w:rFonts w:ascii="Simplified Arabic" w:eastAsia="Calibri" w:hAnsi="Simplified Arabic"/>
          <w:sz w:val="28"/>
          <w:szCs w:val="28"/>
          <w:rtl/>
          <w:lang w:bidi="ar-EG"/>
        </w:rPr>
        <w:t>علما بان كل المعلومات والبيانات الواردة في الاستبيان  تعد سرية ولن تستخدم الا فيما يخص الدراسة الحالية.</w:t>
      </w:r>
    </w:p>
    <w:p w14:paraId="70A91CF3" w14:textId="77777777" w:rsidR="00D160F6" w:rsidRPr="00B92FBD" w:rsidRDefault="00D160F6" w:rsidP="00D160F6">
      <w:pPr>
        <w:spacing w:line="276" w:lineRule="auto"/>
        <w:jc w:val="both"/>
        <w:rPr>
          <w:rFonts w:ascii="Simplified Arabic" w:eastAsia="Calibri" w:hAnsi="Simplified Arabic"/>
          <w:b/>
          <w:bCs/>
          <w:sz w:val="28"/>
          <w:szCs w:val="28"/>
          <w:u w:val="single"/>
          <w:rtl/>
          <w:lang w:bidi="ar-EG"/>
        </w:rPr>
      </w:pPr>
      <w:r w:rsidRPr="00B92FBD">
        <w:rPr>
          <w:rFonts w:ascii="Simplified Arabic" w:eastAsia="Calibri" w:hAnsi="Simplified Arabic"/>
          <w:b/>
          <w:bCs/>
          <w:sz w:val="28"/>
          <w:szCs w:val="28"/>
          <w:u w:val="single"/>
          <w:rtl/>
          <w:lang w:bidi="ar-EG"/>
        </w:rPr>
        <w:t xml:space="preserve">أولاً: المعلومات الأولية: </w:t>
      </w:r>
    </w:p>
    <w:p w14:paraId="22C88014" w14:textId="77777777" w:rsidR="00D160F6" w:rsidRPr="00B92FBD" w:rsidRDefault="00D160F6" w:rsidP="00D160F6">
      <w:pPr>
        <w:spacing w:line="276" w:lineRule="auto"/>
        <w:jc w:val="both"/>
        <w:rPr>
          <w:rFonts w:ascii="Simplified Arabic" w:eastAsia="Calibri" w:hAnsi="Simplified Arabic"/>
          <w:b/>
          <w:bCs/>
          <w:sz w:val="28"/>
          <w:szCs w:val="28"/>
          <w:rtl/>
          <w:lang w:bidi="ar-EG"/>
        </w:rPr>
      </w:pPr>
      <w:r w:rsidRPr="00B92FBD">
        <w:rPr>
          <w:rFonts w:ascii="Simplified Arabic" w:eastAsia="Calibri" w:hAnsi="Simplified Arabic"/>
          <w:b/>
          <w:bCs/>
          <w:sz w:val="28"/>
          <w:szCs w:val="28"/>
          <w:rtl/>
          <w:lang w:bidi="ar-EG"/>
        </w:rPr>
        <w:t xml:space="preserve">يرجى استكمال البيانات الشخصية الخاصة بسيادتكم وذلك من خلال اختيار الرد المناسب على كل من النقاط التالية: </w:t>
      </w:r>
    </w:p>
    <w:p w14:paraId="00E64507" w14:textId="77777777" w:rsidR="00D160F6" w:rsidRPr="00B92FBD" w:rsidRDefault="00D160F6" w:rsidP="00D160F6">
      <w:pPr>
        <w:spacing w:line="276" w:lineRule="auto"/>
        <w:jc w:val="both"/>
        <w:rPr>
          <w:rFonts w:ascii="Simplified Arabic" w:eastAsia="Calibri" w:hAnsi="Simplified Arabic"/>
          <w:b/>
          <w:bCs/>
          <w:sz w:val="28"/>
          <w:szCs w:val="28"/>
          <w:rtl/>
          <w:lang w:bidi="ar-EG"/>
        </w:rPr>
      </w:pPr>
      <w:r w:rsidRPr="00B92FBD">
        <w:rPr>
          <w:rFonts w:ascii="Simplified Arabic" w:eastAsia="Calibri" w:hAnsi="Simplified Arabic"/>
          <w:b/>
          <w:bCs/>
          <w:sz w:val="28"/>
          <w:szCs w:val="28"/>
          <w:rtl/>
          <w:lang w:bidi="ar-EG"/>
        </w:rPr>
        <w:t>الأسم (إختيارى):............................................</w:t>
      </w:r>
    </w:p>
    <w:p w14:paraId="1CF2D524" w14:textId="77777777" w:rsidR="00D160F6" w:rsidRPr="00B92FBD" w:rsidRDefault="00D160F6" w:rsidP="00D160F6">
      <w:pPr>
        <w:spacing w:line="276" w:lineRule="auto"/>
        <w:jc w:val="both"/>
        <w:rPr>
          <w:rFonts w:ascii="Simplified Arabic" w:eastAsia="Calibri" w:hAnsi="Simplified Arabic"/>
          <w:b/>
          <w:bCs/>
          <w:sz w:val="28"/>
          <w:szCs w:val="28"/>
          <w:rtl/>
          <w:lang w:bidi="ar-EG"/>
        </w:rPr>
      </w:pPr>
      <w:r w:rsidRPr="00B92FBD">
        <w:rPr>
          <w:rFonts w:ascii="Simplified Arabic" w:eastAsia="Calibri" w:hAnsi="Simplified Arabic"/>
          <w:b/>
          <w:bCs/>
          <w:sz w:val="28"/>
          <w:szCs w:val="28"/>
          <w:rtl/>
          <w:lang w:bidi="ar-EG"/>
        </w:rPr>
        <w:t xml:space="preserve">المؤهلات الدراسية: </w:t>
      </w:r>
    </w:p>
    <w:p w14:paraId="2AE79761"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دراسات عليا </w:t>
      </w:r>
    </w:p>
    <w:p w14:paraId="11A7264A"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مؤهل عالي </w:t>
      </w:r>
    </w:p>
    <w:p w14:paraId="5474AFFF" w14:textId="77777777" w:rsidR="00D160F6" w:rsidRPr="00B92FBD" w:rsidRDefault="00D160F6" w:rsidP="00D160F6">
      <w:pPr>
        <w:spacing w:line="276" w:lineRule="auto"/>
        <w:jc w:val="both"/>
        <w:rPr>
          <w:rFonts w:ascii="Simplified Arabic" w:eastAsia="Calibri" w:hAnsi="Simplified Arabic"/>
          <w:b/>
          <w:bCs/>
          <w:sz w:val="28"/>
          <w:szCs w:val="28"/>
          <w:rtl/>
          <w:lang w:bidi="ar-EG"/>
        </w:rPr>
      </w:pPr>
      <w:r>
        <w:rPr>
          <w:rFonts w:ascii="Simplified Arabic" w:eastAsia="Calibri" w:hAnsi="Simplified Arabic" w:hint="cs"/>
          <w:b/>
          <w:bCs/>
          <w:sz w:val="28"/>
          <w:szCs w:val="28"/>
          <w:rtl/>
          <w:lang w:bidi="ar-EG"/>
        </w:rPr>
        <w:t>يوجد مشروع قائم</w:t>
      </w:r>
      <w:r w:rsidRPr="00B92FBD">
        <w:rPr>
          <w:rFonts w:ascii="Simplified Arabic" w:eastAsia="Calibri" w:hAnsi="Simplified Arabic"/>
          <w:b/>
          <w:bCs/>
          <w:sz w:val="28"/>
          <w:szCs w:val="28"/>
          <w:rtl/>
          <w:lang w:bidi="ar-EG"/>
        </w:rPr>
        <w:t>:</w:t>
      </w:r>
    </w:p>
    <w:p w14:paraId="1B90BA4B"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Pr>
          <w:rFonts w:ascii="Simplified Arabic" w:eastAsia="Calibri" w:hAnsi="Simplified Arabic" w:hint="cs"/>
          <w:b/>
          <w:bCs/>
          <w:sz w:val="28"/>
          <w:szCs w:val="28"/>
          <w:rtl/>
          <w:lang w:bidi="ar-EG"/>
        </w:rPr>
        <w:t>نعم</w:t>
      </w:r>
      <w:r w:rsidRPr="00B92FBD">
        <w:rPr>
          <w:rFonts w:ascii="Simplified Arabic" w:eastAsia="Calibri" w:hAnsi="Simplified Arabic"/>
          <w:b/>
          <w:bCs/>
          <w:sz w:val="28"/>
          <w:szCs w:val="28"/>
          <w:rtl/>
          <w:lang w:bidi="ar-EG"/>
        </w:rPr>
        <w:t xml:space="preserve"> </w:t>
      </w:r>
    </w:p>
    <w:p w14:paraId="1A479994"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Pr>
          <w:rFonts w:ascii="Simplified Arabic" w:eastAsia="Calibri" w:hAnsi="Simplified Arabic" w:hint="cs"/>
          <w:b/>
          <w:bCs/>
          <w:sz w:val="28"/>
          <w:szCs w:val="28"/>
          <w:rtl/>
          <w:lang w:bidi="ar-EG"/>
        </w:rPr>
        <w:t>لايوجد</w:t>
      </w:r>
    </w:p>
    <w:p w14:paraId="47DB7D6F" w14:textId="77777777" w:rsidR="00D160F6" w:rsidRPr="00B92FBD" w:rsidRDefault="00D160F6" w:rsidP="00D160F6">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الجنس:</w:t>
      </w:r>
      <w:r w:rsidRPr="00B92FBD">
        <w:rPr>
          <w:rFonts w:ascii="Simplified Arabic" w:eastAsia="Calibri" w:hAnsi="Simplified Arabic"/>
          <w:sz w:val="28"/>
          <w:szCs w:val="28"/>
          <w:rtl/>
        </w:rPr>
        <w:t xml:space="preserve"> </w:t>
      </w:r>
    </w:p>
    <w:p w14:paraId="4A67EDC8"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ذكر </w:t>
      </w:r>
    </w:p>
    <w:p w14:paraId="1019DF0F" w14:textId="77777777" w:rsidR="00D160F6" w:rsidRPr="00B92FBD" w:rsidRDefault="00D160F6" w:rsidP="00D160F6">
      <w:pPr>
        <w:numPr>
          <w:ilvl w:val="0"/>
          <w:numId w:val="32"/>
        </w:numPr>
        <w:spacing w:line="276" w:lineRule="auto"/>
        <w:jc w:val="both"/>
        <w:rPr>
          <w:rFonts w:ascii="Simplified Arabic" w:eastAsia="Calibri" w:hAnsi="Simplified Arabic"/>
          <w:sz w:val="28"/>
          <w:szCs w:val="28"/>
          <w:rtl/>
          <w:lang w:bidi="ar-EG"/>
        </w:rPr>
      </w:pPr>
      <w:r w:rsidRPr="00B92FBD">
        <w:rPr>
          <w:rFonts w:ascii="Simplified Arabic" w:eastAsia="Calibri" w:hAnsi="Simplified Arabic"/>
          <w:b/>
          <w:bCs/>
          <w:sz w:val="28"/>
          <w:szCs w:val="28"/>
          <w:rtl/>
          <w:lang w:bidi="ar-EG"/>
        </w:rPr>
        <w:t>انثى</w:t>
      </w:r>
    </w:p>
    <w:p w14:paraId="4B8F0E47" w14:textId="77777777" w:rsidR="00D160F6" w:rsidRPr="00B92FBD" w:rsidRDefault="00D160F6" w:rsidP="00D160F6">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السن:</w:t>
      </w:r>
    </w:p>
    <w:p w14:paraId="4A238CBD"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أقل من 25 عاماً</w:t>
      </w:r>
    </w:p>
    <w:p w14:paraId="50DB0B6C"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من 25 إلى 30 عاماً </w:t>
      </w:r>
    </w:p>
    <w:p w14:paraId="7E520320"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من 30 إلى40 عاماً </w:t>
      </w:r>
    </w:p>
    <w:p w14:paraId="2B4EDB1C" w14:textId="77777777" w:rsidR="00D160F6" w:rsidRPr="0038377C" w:rsidRDefault="00D160F6" w:rsidP="00D160F6">
      <w:pPr>
        <w:numPr>
          <w:ilvl w:val="0"/>
          <w:numId w:val="32"/>
        </w:numPr>
        <w:spacing w:line="276" w:lineRule="auto"/>
        <w:jc w:val="both"/>
        <w:rPr>
          <w:rFonts w:ascii="Simplified Arabic" w:eastAsia="Calibri" w:hAnsi="Simplified Arabic"/>
          <w:b/>
          <w:bCs/>
          <w:sz w:val="28"/>
          <w:szCs w:val="28"/>
          <w:rtl/>
          <w:lang w:bidi="ar-EG"/>
        </w:rPr>
      </w:pPr>
      <w:r w:rsidRPr="00B92FBD">
        <w:rPr>
          <w:rFonts w:ascii="Simplified Arabic" w:eastAsia="Calibri" w:hAnsi="Simplified Arabic"/>
          <w:b/>
          <w:bCs/>
          <w:sz w:val="28"/>
          <w:szCs w:val="28"/>
          <w:rtl/>
          <w:lang w:bidi="ar-EG"/>
        </w:rPr>
        <w:t>أكثر من 40 عاماً</w:t>
      </w:r>
    </w:p>
    <w:p w14:paraId="0B389E03" w14:textId="77777777" w:rsidR="00D160F6" w:rsidRPr="00B92FBD" w:rsidRDefault="00D160F6" w:rsidP="00D160F6">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سنوات الخبرة:</w:t>
      </w:r>
    </w:p>
    <w:p w14:paraId="16128E97"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أقل من 5 سنوات  </w:t>
      </w:r>
    </w:p>
    <w:p w14:paraId="60F504DB"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من 5 إلى 10 سنوات </w:t>
      </w:r>
    </w:p>
    <w:p w14:paraId="32C822C5" w14:textId="77777777" w:rsidR="00D160F6" w:rsidRPr="00B92FBD" w:rsidRDefault="00D160F6" w:rsidP="00D160F6">
      <w:pPr>
        <w:numPr>
          <w:ilvl w:val="0"/>
          <w:numId w:val="32"/>
        </w:num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lang w:bidi="ar-EG"/>
        </w:rPr>
        <w:t xml:space="preserve">من 10 إلى 15 سنوات </w:t>
      </w:r>
    </w:p>
    <w:p w14:paraId="18E53F04" w14:textId="77777777" w:rsidR="003A6946" w:rsidRDefault="003A6946" w:rsidP="00D160F6">
      <w:pPr>
        <w:spacing w:line="276" w:lineRule="auto"/>
        <w:jc w:val="both"/>
        <w:rPr>
          <w:rFonts w:ascii="Simplified Arabic" w:eastAsia="Calibri" w:hAnsi="Simplified Arabic" w:hint="cs"/>
          <w:b/>
          <w:bCs/>
          <w:sz w:val="28"/>
          <w:szCs w:val="28"/>
          <w:rtl/>
          <w:lang w:bidi="ar-EG"/>
        </w:rPr>
      </w:pPr>
    </w:p>
    <w:p w14:paraId="42EAB7E8" w14:textId="77777777" w:rsidR="00D160F6" w:rsidRPr="00B92FBD" w:rsidRDefault="00D160F6" w:rsidP="00D160F6">
      <w:pPr>
        <w:spacing w:line="276" w:lineRule="auto"/>
        <w:jc w:val="both"/>
        <w:rPr>
          <w:rFonts w:ascii="Simplified Arabic" w:eastAsia="Calibri" w:hAnsi="Simplified Arabic"/>
          <w:b/>
          <w:bCs/>
          <w:sz w:val="28"/>
          <w:szCs w:val="28"/>
          <w:rtl/>
          <w:lang w:bidi="ar-EG"/>
        </w:rPr>
      </w:pPr>
      <w:r w:rsidRPr="00B92FBD">
        <w:rPr>
          <w:rFonts w:ascii="Simplified Arabic" w:eastAsia="Calibri" w:hAnsi="Simplified Arabic"/>
          <w:b/>
          <w:bCs/>
          <w:sz w:val="28"/>
          <w:szCs w:val="28"/>
          <w:rtl/>
          <w:lang w:bidi="ar-EG"/>
        </w:rPr>
        <w:lastRenderedPageBreak/>
        <w:t>أرجو من سيادتكم اختيار الرد المناسب على الجمل فى الجداول التالية:</w:t>
      </w:r>
    </w:p>
    <w:p w14:paraId="419E1F0A" w14:textId="77777777" w:rsidR="00D160F6" w:rsidRPr="00B92FBD" w:rsidRDefault="00D160F6" w:rsidP="00D160F6">
      <w:pPr>
        <w:spacing w:line="276" w:lineRule="auto"/>
        <w:jc w:val="both"/>
        <w:rPr>
          <w:rFonts w:ascii="Simplified Arabic" w:eastAsia="Calibri" w:hAnsi="Simplified Arabic"/>
          <w:sz w:val="28"/>
          <w:szCs w:val="28"/>
          <w:rtl/>
          <w:lang w:bidi="ar-EG"/>
        </w:rPr>
      </w:pPr>
      <w:r w:rsidRPr="00B92FBD">
        <w:rPr>
          <w:rFonts w:ascii="Simplified Arabic" w:eastAsia="Calibri" w:hAnsi="Simplified Arabic"/>
          <w:b/>
          <w:bCs/>
          <w:sz w:val="28"/>
          <w:szCs w:val="28"/>
          <w:u w:val="single"/>
          <w:rtl/>
        </w:rPr>
        <w:t xml:space="preserve">قياس الفرض الأول: </w:t>
      </w:r>
    </w:p>
    <w:p w14:paraId="6A19A1B7" w14:textId="77777777" w:rsidR="00D160F6" w:rsidRPr="002F24BE" w:rsidRDefault="00D160F6" w:rsidP="00D160F6">
      <w:pPr>
        <w:jc w:val="both"/>
        <w:rPr>
          <w:rFonts w:ascii="Simplified Arabic" w:eastAsia="Calibri" w:hAnsi="Simplified Arabic"/>
          <w:b/>
          <w:bCs/>
          <w:sz w:val="28"/>
          <w:szCs w:val="28"/>
          <w:lang w:bidi="ar-EG"/>
        </w:rPr>
      </w:pPr>
      <w:r w:rsidRPr="002F24BE">
        <w:rPr>
          <w:rFonts w:ascii="Simplified Arabic" w:eastAsia="Calibri" w:hAnsi="Simplified Arabic" w:hint="cs"/>
          <w:b/>
          <w:bCs/>
          <w:sz w:val="28"/>
          <w:szCs w:val="28"/>
          <w:rtl/>
          <w:lang w:bidi="ar-EG"/>
        </w:rPr>
        <w:t>"أن بعض ال</w:t>
      </w:r>
      <w:r>
        <w:rPr>
          <w:rFonts w:ascii="Simplified Arabic" w:eastAsia="Calibri" w:hAnsi="Simplified Arabic" w:hint="cs"/>
          <w:b/>
          <w:bCs/>
          <w:sz w:val="28"/>
          <w:szCs w:val="28"/>
          <w:rtl/>
          <w:lang w:bidi="ar-EG"/>
        </w:rPr>
        <w:t>غارمين</w:t>
      </w:r>
      <w:r w:rsidRPr="002F24BE">
        <w:rPr>
          <w:rFonts w:ascii="Simplified Arabic" w:eastAsia="Calibri" w:hAnsi="Simplified Arabic" w:hint="cs"/>
          <w:b/>
          <w:bCs/>
          <w:sz w:val="28"/>
          <w:szCs w:val="28"/>
          <w:rtl/>
          <w:lang w:bidi="ar-EG"/>
        </w:rPr>
        <w:t xml:space="preserve"> ليس لديهم خبرات مهنية فى إدارة المشروعات متناهية الصغر أحد أهم الأسباب التى تؤدى الى عدم استمرار المشروع"</w:t>
      </w:r>
      <w:r w:rsidRPr="00A2647E">
        <w:rPr>
          <w:rFonts w:ascii="Simplified Arabic" w:eastAsia="Calibri" w:hAnsi="Simplified Arabic"/>
          <w:sz w:val="28"/>
          <w:szCs w:val="28"/>
          <w:lang w:bidi="ar-EG"/>
        </w:rPr>
        <w:t>.</w:t>
      </w:r>
    </w:p>
    <w:p w14:paraId="745DD693" w14:textId="77777777" w:rsidR="00D160F6" w:rsidRPr="00B92FBD" w:rsidRDefault="00D160F6" w:rsidP="00D160F6">
      <w:pPr>
        <w:spacing w:line="276" w:lineRule="auto"/>
        <w:jc w:val="both"/>
        <w:rPr>
          <w:rFonts w:ascii="Simplified Arabic" w:eastAsia="Calibri" w:hAnsi="Simplified Arabic"/>
          <w:sz w:val="28"/>
          <w:szCs w:val="28"/>
          <w:rtl/>
          <w:lang w:bidi="ar-EG"/>
        </w:rPr>
      </w:pPr>
      <w:r w:rsidRPr="00B92FBD">
        <w:rPr>
          <w:rFonts w:ascii="Simplified Arabic" w:eastAsia="Calibri" w:hAnsi="Simplified Arabic"/>
          <w:sz w:val="28"/>
          <w:szCs w:val="28"/>
          <w:rtl/>
          <w:lang w:bidi="ar-EG"/>
        </w:rPr>
        <w:t xml:space="preserve">من خلال الجـــــدول التالى: </w:t>
      </w:r>
    </w:p>
    <w:tbl>
      <w:tblPr>
        <w:bidiVisual/>
        <w:tblW w:w="10135" w:type="dxa"/>
        <w:jc w:val="center"/>
        <w:tblCellSpacing w:w="0"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1"/>
        <w:gridCol w:w="5477"/>
        <w:gridCol w:w="717"/>
        <w:gridCol w:w="786"/>
        <w:gridCol w:w="825"/>
        <w:gridCol w:w="825"/>
        <w:gridCol w:w="854"/>
      </w:tblGrid>
      <w:tr w:rsidR="00D160F6" w:rsidRPr="00B92FBD" w14:paraId="1CCF28B4"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hideMark/>
          </w:tcPr>
          <w:p w14:paraId="4EFDB139" w14:textId="77777777" w:rsidR="00D160F6" w:rsidRPr="00B92FBD" w:rsidRDefault="00D160F6" w:rsidP="003A6946">
            <w:pPr>
              <w:spacing w:after="0"/>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 </w:t>
            </w:r>
            <w:r w:rsidRPr="00B92FBD">
              <w:rPr>
                <w:rFonts w:ascii="Simplified Arabic" w:eastAsia="Calibri" w:hAnsi="Simplified Arabic" w:hint="cs"/>
                <w:b/>
                <w:bCs/>
                <w:sz w:val="28"/>
                <w:szCs w:val="28"/>
                <w:rtl/>
              </w:rPr>
              <w:t>م</w:t>
            </w:r>
          </w:p>
        </w:tc>
        <w:tc>
          <w:tcPr>
            <w:tcW w:w="5477" w:type="dxa"/>
            <w:shd w:val="clear" w:color="auto" w:fill="BFBFBF" w:themeFill="background1" w:themeFillShade="BF"/>
            <w:tcMar>
              <w:top w:w="30" w:type="dxa"/>
              <w:left w:w="30" w:type="dxa"/>
              <w:bottom w:w="30" w:type="dxa"/>
              <w:right w:w="30" w:type="dxa"/>
            </w:tcMar>
            <w:hideMark/>
          </w:tcPr>
          <w:p w14:paraId="7584C03B" w14:textId="77777777" w:rsidR="00D160F6" w:rsidRPr="00B92FBD" w:rsidRDefault="00D160F6" w:rsidP="003A6946">
            <w:pPr>
              <w:spacing w:after="0"/>
              <w:jc w:val="center"/>
              <w:rPr>
                <w:rFonts w:ascii="Simplified Arabic" w:eastAsia="Calibri" w:hAnsi="Simplified Arabic"/>
                <w:b/>
                <w:bCs/>
                <w:sz w:val="28"/>
                <w:szCs w:val="28"/>
                <w:lang w:bidi="ar-EG"/>
              </w:rPr>
            </w:pPr>
            <w:r w:rsidRPr="00B92FBD">
              <w:rPr>
                <w:rFonts w:ascii="Simplified Arabic" w:eastAsia="Calibri" w:hAnsi="Simplified Arabic"/>
                <w:b/>
                <w:bCs/>
                <w:sz w:val="28"/>
                <w:szCs w:val="28"/>
                <w:rtl/>
              </w:rPr>
              <w:t>العبارة</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30" w:type="dxa"/>
              <w:left w:w="30" w:type="dxa"/>
              <w:bottom w:w="30" w:type="dxa"/>
              <w:right w:w="30" w:type="dxa"/>
            </w:tcMar>
            <w:hideMark/>
          </w:tcPr>
          <w:p w14:paraId="00CF8030" w14:textId="77777777" w:rsidR="00D160F6" w:rsidRDefault="00D160F6" w:rsidP="003A6946">
            <w:pPr>
              <w:spacing w:after="0"/>
              <w:jc w:val="center"/>
              <w:rPr>
                <w:rFonts w:ascii="Simplified Arabic" w:eastAsia="Calibri" w:hAnsi="Simplified Arabic"/>
                <w:b/>
                <w:bCs/>
                <w:sz w:val="28"/>
                <w:szCs w:val="28"/>
                <w:rtl/>
              </w:rPr>
            </w:pPr>
            <w:r w:rsidRPr="00B92FBD">
              <w:rPr>
                <w:rFonts w:ascii="Simplified Arabic" w:eastAsia="Calibri" w:hAnsi="Simplified Arabic"/>
                <w:b/>
                <w:bCs/>
                <w:sz w:val="28"/>
                <w:szCs w:val="28"/>
                <w:rtl/>
              </w:rPr>
              <w:t>موافق</w:t>
            </w:r>
          </w:p>
          <w:p w14:paraId="33756284" w14:textId="77777777" w:rsidR="00D160F6" w:rsidRPr="00B92FBD" w:rsidRDefault="00D160F6" w:rsidP="003A6946">
            <w:pPr>
              <w:spacing w:after="0"/>
              <w:jc w:val="center"/>
              <w:rPr>
                <w:rFonts w:ascii="Simplified Arabic" w:eastAsia="Calibri" w:hAnsi="Simplified Arabic"/>
                <w:b/>
                <w:bCs/>
                <w:sz w:val="28"/>
                <w:szCs w:val="28"/>
                <w:lang w:bidi="ar-EG"/>
              </w:rPr>
            </w:pPr>
            <w:r>
              <w:rPr>
                <w:rFonts w:ascii="Simplified Arabic" w:eastAsia="Calibri" w:hAnsi="Simplified Arabic" w:hint="cs"/>
                <w:b/>
                <w:bCs/>
                <w:sz w:val="28"/>
                <w:szCs w:val="28"/>
                <w:rtl/>
              </w:rPr>
              <w:t>بشدة</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9513AD2" w14:textId="77777777" w:rsidR="00D160F6" w:rsidRPr="00B92FBD" w:rsidRDefault="00D160F6" w:rsidP="003A6946">
            <w:pPr>
              <w:spacing w:after="0"/>
              <w:jc w:val="center"/>
              <w:rPr>
                <w:rFonts w:ascii="Simplified Arabic" w:eastAsia="Calibri" w:hAnsi="Simplified Arabic"/>
                <w:b/>
                <w:bCs/>
                <w:sz w:val="28"/>
                <w:szCs w:val="28"/>
                <w:rtl/>
              </w:rPr>
            </w:pPr>
            <w:r>
              <w:rPr>
                <w:rFonts w:ascii="Simplified Arabic" w:eastAsia="Calibri" w:hAnsi="Simplified Arabic" w:hint="cs"/>
                <w:b/>
                <w:bCs/>
                <w:sz w:val="28"/>
                <w:szCs w:val="28"/>
                <w:rtl/>
              </w:rPr>
              <w:t>موافق</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C4A5999" w14:textId="77777777" w:rsidR="00D160F6" w:rsidRPr="00B92FBD" w:rsidRDefault="00D160F6" w:rsidP="003A6946">
            <w:pPr>
              <w:spacing w:after="0"/>
              <w:jc w:val="center"/>
              <w:rPr>
                <w:rFonts w:ascii="Simplified Arabic" w:eastAsia="Calibri" w:hAnsi="Simplified Arabic"/>
                <w:b/>
                <w:bCs/>
                <w:sz w:val="28"/>
                <w:szCs w:val="28"/>
                <w:rtl/>
              </w:rPr>
            </w:pPr>
            <w:r>
              <w:rPr>
                <w:rFonts w:ascii="Simplified Arabic" w:eastAsia="Calibri" w:hAnsi="Simplified Arabic" w:hint="cs"/>
                <w:b/>
                <w:bCs/>
                <w:sz w:val="28"/>
                <w:szCs w:val="28"/>
                <w:rtl/>
              </w:rPr>
              <w:t>محايد</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30" w:type="dxa"/>
              <w:left w:w="30" w:type="dxa"/>
              <w:bottom w:w="30" w:type="dxa"/>
              <w:right w:w="30" w:type="dxa"/>
            </w:tcMar>
            <w:hideMark/>
          </w:tcPr>
          <w:p w14:paraId="4B5C39DE" w14:textId="77777777" w:rsidR="00D160F6" w:rsidRPr="00B92FBD" w:rsidRDefault="00D160F6" w:rsidP="003A6946">
            <w:pPr>
              <w:spacing w:after="0"/>
              <w:jc w:val="center"/>
              <w:rPr>
                <w:rFonts w:ascii="Simplified Arabic" w:eastAsia="Calibri" w:hAnsi="Simplified Arabic"/>
                <w:b/>
                <w:bCs/>
                <w:sz w:val="28"/>
                <w:szCs w:val="28"/>
                <w:lang w:bidi="ar-EG"/>
              </w:rPr>
            </w:pPr>
            <w:r>
              <w:rPr>
                <w:rFonts w:ascii="Simplified Arabic" w:eastAsia="Calibri" w:hAnsi="Simplified Arabic" w:hint="cs"/>
                <w:b/>
                <w:bCs/>
                <w:sz w:val="28"/>
                <w:szCs w:val="28"/>
                <w:rtl/>
              </w:rPr>
              <w:t>ارفض</w:t>
            </w:r>
          </w:p>
        </w:tc>
        <w:tc>
          <w:tcPr>
            <w:tcW w:w="854" w:type="dxa"/>
            <w:shd w:val="clear" w:color="auto" w:fill="BFBFBF" w:themeFill="background1" w:themeFillShade="BF"/>
            <w:tcMar>
              <w:top w:w="30" w:type="dxa"/>
              <w:left w:w="30" w:type="dxa"/>
              <w:bottom w:w="30" w:type="dxa"/>
              <w:right w:w="30" w:type="dxa"/>
            </w:tcMar>
            <w:hideMark/>
          </w:tcPr>
          <w:p w14:paraId="2C24DA15" w14:textId="77777777" w:rsidR="00D160F6" w:rsidRPr="00B92FBD" w:rsidRDefault="00D160F6" w:rsidP="003A6946">
            <w:pPr>
              <w:spacing w:after="0"/>
              <w:jc w:val="center"/>
              <w:rPr>
                <w:rFonts w:ascii="Simplified Arabic" w:eastAsia="Calibri" w:hAnsi="Simplified Arabic"/>
                <w:b/>
                <w:bCs/>
                <w:sz w:val="28"/>
                <w:szCs w:val="28"/>
                <w:lang w:bidi="ar-EG"/>
              </w:rPr>
            </w:pPr>
            <w:r>
              <w:rPr>
                <w:rFonts w:ascii="Simplified Arabic" w:eastAsia="Calibri" w:hAnsi="Simplified Arabic" w:hint="cs"/>
                <w:b/>
                <w:bCs/>
                <w:sz w:val="28"/>
                <w:szCs w:val="28"/>
                <w:rtl/>
              </w:rPr>
              <w:t>ارفض بشدة</w:t>
            </w:r>
          </w:p>
        </w:tc>
      </w:tr>
      <w:tr w:rsidR="00D160F6" w:rsidRPr="00B92FBD" w14:paraId="76591A8B"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hideMark/>
          </w:tcPr>
          <w:p w14:paraId="52594965" w14:textId="77777777" w:rsidR="00D160F6" w:rsidRPr="00B92FBD" w:rsidRDefault="00D160F6" w:rsidP="003A6946">
            <w:pPr>
              <w:spacing w:after="0"/>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1</w:t>
            </w:r>
          </w:p>
        </w:tc>
        <w:tc>
          <w:tcPr>
            <w:tcW w:w="5477" w:type="dxa"/>
            <w:tcMar>
              <w:top w:w="30" w:type="dxa"/>
              <w:left w:w="30" w:type="dxa"/>
              <w:bottom w:w="30" w:type="dxa"/>
              <w:right w:w="30" w:type="dxa"/>
            </w:tcMar>
            <w:hideMark/>
          </w:tcPr>
          <w:p w14:paraId="466196E3" w14:textId="77777777" w:rsidR="00D160F6" w:rsidRPr="00A2647E" w:rsidRDefault="00D160F6" w:rsidP="003A6946">
            <w:pPr>
              <w:spacing w:after="0"/>
              <w:jc w:val="both"/>
              <w:rPr>
                <w:rFonts w:ascii="Simplified Arabic" w:hAnsi="Simplified Arabic"/>
                <w:spacing w:val="4"/>
                <w:sz w:val="28"/>
                <w:szCs w:val="28"/>
                <w:rtl/>
                <w:lang w:bidi="ar-EG"/>
              </w:rPr>
            </w:pPr>
            <w:r w:rsidRPr="00A2647E">
              <w:rPr>
                <w:rFonts w:ascii="Simplified Arabic" w:hAnsi="Simplified Arabic"/>
                <w:spacing w:val="4"/>
                <w:sz w:val="28"/>
                <w:szCs w:val="28"/>
                <w:rtl/>
                <w:lang w:bidi="ar-EG"/>
              </w:rPr>
              <w:t>تعتبر عدم وجود الخبرة الكافية من أهم أسباب عدم وجود مشروع لديك.</w:t>
            </w:r>
          </w:p>
        </w:tc>
        <w:tc>
          <w:tcPr>
            <w:tcW w:w="717" w:type="dxa"/>
            <w:tcMar>
              <w:top w:w="30" w:type="dxa"/>
              <w:left w:w="30" w:type="dxa"/>
              <w:bottom w:w="30" w:type="dxa"/>
              <w:right w:w="30" w:type="dxa"/>
            </w:tcMar>
            <w:hideMark/>
          </w:tcPr>
          <w:p w14:paraId="28E64B39"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786" w:type="dxa"/>
          </w:tcPr>
          <w:p w14:paraId="25E08B7F"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Pr>
          <w:p w14:paraId="32544D0C"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hideMark/>
          </w:tcPr>
          <w:p w14:paraId="671C8AE4"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hideMark/>
          </w:tcPr>
          <w:p w14:paraId="4D093C3F" w14:textId="77777777" w:rsidR="00D160F6" w:rsidRPr="00B92FBD" w:rsidRDefault="00D160F6" w:rsidP="003A6946">
            <w:pPr>
              <w:spacing w:after="0"/>
              <w:jc w:val="both"/>
              <w:rPr>
                <w:rFonts w:ascii="Simplified Arabic" w:eastAsia="Calibri" w:hAnsi="Simplified Arabic"/>
                <w:b/>
                <w:bCs/>
                <w:sz w:val="28"/>
                <w:szCs w:val="28"/>
                <w:lang w:bidi="ar-EG"/>
              </w:rPr>
            </w:pPr>
          </w:p>
        </w:tc>
      </w:tr>
      <w:tr w:rsidR="00D160F6" w:rsidRPr="00B92FBD" w14:paraId="260F3AE6" w14:textId="77777777" w:rsidTr="00843C3F">
        <w:trPr>
          <w:tblCellSpacing w:w="0" w:type="dxa"/>
          <w:jc w:val="center"/>
        </w:trPr>
        <w:tc>
          <w:tcPr>
            <w:tcW w:w="651" w:type="dxa"/>
            <w:tcBorders>
              <w:top w:val="single" w:sz="4" w:space="0" w:color="auto"/>
              <w:bottom w:val="single" w:sz="4" w:space="0" w:color="auto"/>
            </w:tcBorders>
            <w:shd w:val="clear" w:color="auto" w:fill="BFBFBF" w:themeFill="background1" w:themeFillShade="BF"/>
            <w:tcMar>
              <w:top w:w="30" w:type="dxa"/>
              <w:left w:w="30" w:type="dxa"/>
              <w:bottom w:w="30" w:type="dxa"/>
              <w:right w:w="30" w:type="dxa"/>
            </w:tcMar>
            <w:hideMark/>
          </w:tcPr>
          <w:p w14:paraId="535C48A5" w14:textId="77777777" w:rsidR="00D160F6" w:rsidRPr="00B92FBD" w:rsidRDefault="00D160F6" w:rsidP="003A6946">
            <w:pPr>
              <w:spacing w:after="0"/>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2</w:t>
            </w:r>
          </w:p>
        </w:tc>
        <w:tc>
          <w:tcPr>
            <w:tcW w:w="5477" w:type="dxa"/>
            <w:tcMar>
              <w:top w:w="30" w:type="dxa"/>
              <w:left w:w="30" w:type="dxa"/>
              <w:bottom w:w="30" w:type="dxa"/>
              <w:right w:w="30" w:type="dxa"/>
            </w:tcMar>
            <w:hideMark/>
          </w:tcPr>
          <w:p w14:paraId="165BCF6A" w14:textId="77777777" w:rsidR="00D160F6" w:rsidRPr="00634F08" w:rsidRDefault="00D160F6" w:rsidP="003A6946">
            <w:pPr>
              <w:spacing w:after="0"/>
              <w:jc w:val="both"/>
              <w:rPr>
                <w:rFonts w:ascii="Simplified Arabic" w:hAnsi="Simplified Arabic"/>
                <w:spacing w:val="4"/>
                <w:sz w:val="28"/>
                <w:szCs w:val="28"/>
                <w:lang w:bidi="ar-EG"/>
              </w:rPr>
            </w:pPr>
            <w:r w:rsidRPr="00634F08">
              <w:rPr>
                <w:rFonts w:ascii="Simplified Arabic" w:hAnsi="Simplified Arabic" w:hint="cs"/>
                <w:spacing w:val="4"/>
                <w:sz w:val="28"/>
                <w:szCs w:val="28"/>
                <w:rtl/>
                <w:lang w:bidi="ar-EG"/>
              </w:rPr>
              <w:t>تفضل العمل لدى الغير أحد أهم الأسباب لعدم وجود مشروع</w:t>
            </w:r>
            <w:r w:rsidRPr="00634F08">
              <w:rPr>
                <w:rFonts w:ascii="Simplified Arabic" w:hAnsi="Simplified Arabic"/>
                <w:spacing w:val="4"/>
                <w:sz w:val="28"/>
                <w:szCs w:val="28"/>
                <w:rtl/>
                <w:lang w:bidi="ar-EG"/>
              </w:rPr>
              <w:t>.</w:t>
            </w:r>
          </w:p>
        </w:tc>
        <w:tc>
          <w:tcPr>
            <w:tcW w:w="717" w:type="dxa"/>
            <w:tcMar>
              <w:top w:w="30" w:type="dxa"/>
              <w:left w:w="30" w:type="dxa"/>
              <w:bottom w:w="30" w:type="dxa"/>
              <w:right w:w="30" w:type="dxa"/>
            </w:tcMar>
            <w:hideMark/>
          </w:tcPr>
          <w:p w14:paraId="5B30D772"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786" w:type="dxa"/>
          </w:tcPr>
          <w:p w14:paraId="7BC60441"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Pr>
          <w:p w14:paraId="769E3BA1"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hideMark/>
          </w:tcPr>
          <w:p w14:paraId="2F627FCF"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hideMark/>
          </w:tcPr>
          <w:p w14:paraId="70CDE676" w14:textId="77777777" w:rsidR="00D160F6" w:rsidRPr="00B92FBD" w:rsidRDefault="00D160F6" w:rsidP="003A6946">
            <w:pPr>
              <w:spacing w:after="0"/>
              <w:jc w:val="both"/>
              <w:rPr>
                <w:rFonts w:ascii="Simplified Arabic" w:eastAsia="Calibri" w:hAnsi="Simplified Arabic"/>
                <w:b/>
                <w:bCs/>
                <w:sz w:val="28"/>
                <w:szCs w:val="28"/>
                <w:lang w:bidi="ar-EG"/>
              </w:rPr>
            </w:pPr>
          </w:p>
        </w:tc>
      </w:tr>
      <w:tr w:rsidR="00D160F6" w:rsidRPr="00B92FBD" w14:paraId="6449187E" w14:textId="77777777" w:rsidTr="00843C3F">
        <w:trPr>
          <w:trHeight w:val="453"/>
          <w:tblCellSpacing w:w="0" w:type="dxa"/>
          <w:jc w:val="center"/>
        </w:trPr>
        <w:tc>
          <w:tcPr>
            <w:tcW w:w="651" w:type="dxa"/>
            <w:shd w:val="clear" w:color="auto" w:fill="BFBFBF" w:themeFill="background1" w:themeFillShade="BF"/>
            <w:tcMar>
              <w:top w:w="30" w:type="dxa"/>
              <w:left w:w="30" w:type="dxa"/>
              <w:bottom w:w="30" w:type="dxa"/>
              <w:right w:w="30" w:type="dxa"/>
            </w:tcMar>
            <w:hideMark/>
          </w:tcPr>
          <w:p w14:paraId="3153511D" w14:textId="77777777" w:rsidR="00D160F6" w:rsidRPr="00B92FBD" w:rsidRDefault="00D160F6" w:rsidP="003A6946">
            <w:pPr>
              <w:spacing w:after="0"/>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3</w:t>
            </w:r>
          </w:p>
        </w:tc>
        <w:tc>
          <w:tcPr>
            <w:tcW w:w="5477" w:type="dxa"/>
            <w:tcMar>
              <w:top w:w="30" w:type="dxa"/>
              <w:left w:w="30" w:type="dxa"/>
              <w:bottom w:w="30" w:type="dxa"/>
              <w:right w:w="30" w:type="dxa"/>
            </w:tcMar>
            <w:hideMark/>
          </w:tcPr>
          <w:p w14:paraId="645B8AEB" w14:textId="77777777" w:rsidR="00D160F6" w:rsidRPr="00634F08" w:rsidRDefault="00D160F6" w:rsidP="003A6946">
            <w:pPr>
              <w:spacing w:after="0"/>
              <w:jc w:val="both"/>
              <w:rPr>
                <w:rFonts w:ascii="Simplified Arabic" w:hAnsi="Simplified Arabic"/>
                <w:spacing w:val="4"/>
                <w:sz w:val="28"/>
                <w:szCs w:val="28"/>
                <w:lang w:bidi="ar-EG"/>
              </w:rPr>
            </w:pPr>
            <w:r w:rsidRPr="00634F08">
              <w:rPr>
                <w:rFonts w:ascii="Simplified Arabic" w:hAnsi="Simplified Arabic" w:hint="cs"/>
                <w:spacing w:val="4"/>
                <w:sz w:val="28"/>
                <w:szCs w:val="28"/>
                <w:rtl/>
                <w:lang w:bidi="ar-EG"/>
              </w:rPr>
              <w:t>لديك مشروع قائم حالياً بنسبة 100%.</w:t>
            </w:r>
          </w:p>
        </w:tc>
        <w:tc>
          <w:tcPr>
            <w:tcW w:w="717" w:type="dxa"/>
            <w:tcMar>
              <w:top w:w="30" w:type="dxa"/>
              <w:left w:w="30" w:type="dxa"/>
              <w:bottom w:w="30" w:type="dxa"/>
              <w:right w:w="30" w:type="dxa"/>
            </w:tcMar>
          </w:tcPr>
          <w:p w14:paraId="26ED3ADB"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786" w:type="dxa"/>
          </w:tcPr>
          <w:p w14:paraId="75F7A318"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Pr>
          <w:p w14:paraId="3838D11F"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tcPr>
          <w:p w14:paraId="76BB6069"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tcPr>
          <w:p w14:paraId="0D6E874C" w14:textId="77777777" w:rsidR="00D160F6" w:rsidRPr="00B92FBD" w:rsidRDefault="00D160F6" w:rsidP="003A6946">
            <w:pPr>
              <w:spacing w:after="0"/>
              <w:jc w:val="both"/>
              <w:rPr>
                <w:rFonts w:ascii="Simplified Arabic" w:eastAsia="Calibri" w:hAnsi="Simplified Arabic"/>
                <w:b/>
                <w:bCs/>
                <w:sz w:val="28"/>
                <w:szCs w:val="28"/>
                <w:lang w:bidi="ar-EG"/>
              </w:rPr>
            </w:pPr>
          </w:p>
        </w:tc>
      </w:tr>
      <w:tr w:rsidR="00D160F6" w:rsidRPr="00B92FBD" w14:paraId="668E91CA"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633D8837" w14:textId="77777777" w:rsidR="00D160F6" w:rsidRPr="00B92FBD" w:rsidRDefault="00D160F6" w:rsidP="003A6946">
            <w:pPr>
              <w:spacing w:after="0"/>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4</w:t>
            </w:r>
          </w:p>
        </w:tc>
        <w:tc>
          <w:tcPr>
            <w:tcW w:w="5477" w:type="dxa"/>
            <w:tcMar>
              <w:top w:w="30" w:type="dxa"/>
              <w:left w:w="30" w:type="dxa"/>
              <w:bottom w:w="30" w:type="dxa"/>
              <w:right w:w="30" w:type="dxa"/>
            </w:tcMar>
          </w:tcPr>
          <w:p w14:paraId="4A9F9C24" w14:textId="77777777" w:rsidR="00D160F6" w:rsidRPr="00A2647E" w:rsidRDefault="00D160F6" w:rsidP="003A6946">
            <w:pPr>
              <w:spacing w:after="0"/>
              <w:jc w:val="both"/>
              <w:rPr>
                <w:rFonts w:ascii="Simplified Arabic" w:hAnsi="Simplified Arabic"/>
                <w:sz w:val="28"/>
                <w:szCs w:val="28"/>
                <w:rtl/>
                <w:lang w:bidi="ar-EG"/>
              </w:rPr>
            </w:pPr>
            <w:r w:rsidRPr="00A2647E">
              <w:rPr>
                <w:rFonts w:ascii="Simplified Arabic" w:hAnsi="Simplified Arabic" w:hint="cs"/>
                <w:sz w:val="28"/>
                <w:szCs w:val="28"/>
                <w:rtl/>
              </w:rPr>
              <w:t>عدم وجود استراتيجيات للتسويق احد أهم الاسباب التى ادت الى فشل المشروع.</w:t>
            </w:r>
          </w:p>
        </w:tc>
        <w:tc>
          <w:tcPr>
            <w:tcW w:w="717" w:type="dxa"/>
            <w:tcMar>
              <w:top w:w="30" w:type="dxa"/>
              <w:left w:w="30" w:type="dxa"/>
              <w:bottom w:w="30" w:type="dxa"/>
              <w:right w:w="30" w:type="dxa"/>
            </w:tcMar>
          </w:tcPr>
          <w:p w14:paraId="6835FC13"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786" w:type="dxa"/>
          </w:tcPr>
          <w:p w14:paraId="7A144D6D"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Pr>
          <w:p w14:paraId="77EB3758"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tcPr>
          <w:p w14:paraId="15B728C7" w14:textId="77777777" w:rsidR="00D160F6" w:rsidRPr="00B92FBD" w:rsidRDefault="00D160F6" w:rsidP="003A6946">
            <w:pPr>
              <w:spacing w:after="0"/>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tcPr>
          <w:p w14:paraId="2EA40CDF" w14:textId="77777777" w:rsidR="00D160F6" w:rsidRPr="00B92FBD" w:rsidRDefault="00D160F6" w:rsidP="003A6946">
            <w:pPr>
              <w:spacing w:after="0"/>
              <w:jc w:val="both"/>
              <w:rPr>
                <w:rFonts w:ascii="Simplified Arabic" w:eastAsia="Calibri" w:hAnsi="Simplified Arabic"/>
                <w:b/>
                <w:bCs/>
                <w:sz w:val="28"/>
                <w:szCs w:val="28"/>
                <w:lang w:bidi="ar-EG"/>
              </w:rPr>
            </w:pPr>
          </w:p>
        </w:tc>
      </w:tr>
      <w:tr w:rsidR="00D160F6" w:rsidRPr="00B92FBD" w14:paraId="7E9FDCC7"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067BD6DE"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5</w:t>
            </w:r>
          </w:p>
        </w:tc>
        <w:tc>
          <w:tcPr>
            <w:tcW w:w="5477" w:type="dxa"/>
            <w:tcMar>
              <w:top w:w="30" w:type="dxa"/>
              <w:left w:w="30" w:type="dxa"/>
              <w:bottom w:w="30" w:type="dxa"/>
              <w:right w:w="30" w:type="dxa"/>
            </w:tcMar>
          </w:tcPr>
          <w:p w14:paraId="57EEA603" w14:textId="77777777" w:rsidR="00D160F6" w:rsidRPr="00634F08" w:rsidRDefault="00D160F6" w:rsidP="003A6946">
            <w:pPr>
              <w:spacing w:after="0"/>
              <w:jc w:val="both"/>
              <w:rPr>
                <w:rFonts w:ascii="Simplified Arabic" w:eastAsia="Times New Roman" w:hAnsi="Simplified Arabic"/>
                <w:color w:val="333333"/>
                <w:sz w:val="28"/>
                <w:szCs w:val="28"/>
                <w:rtl/>
              </w:rPr>
            </w:pPr>
            <w:r w:rsidRPr="00634F08">
              <w:rPr>
                <w:rFonts w:ascii="Simplified Arabic" w:hAnsi="Simplified Arabic" w:hint="cs"/>
                <w:spacing w:val="4"/>
                <w:sz w:val="28"/>
                <w:szCs w:val="28"/>
                <w:rtl/>
                <w:lang w:bidi="ar-EG"/>
              </w:rPr>
              <w:t>ل</w:t>
            </w:r>
            <w:r w:rsidRPr="00634F08">
              <w:rPr>
                <w:rFonts w:ascii="Simplified Arabic" w:hAnsi="Simplified Arabic"/>
                <w:spacing w:val="4"/>
                <w:sz w:val="28"/>
                <w:szCs w:val="28"/>
                <w:rtl/>
                <w:lang w:bidi="ar-EG"/>
              </w:rPr>
              <w:t>ديك مشروع قائم حالياً بنسبة أقل من 50%</w:t>
            </w:r>
            <w:r w:rsidRPr="00634F08">
              <w:rPr>
                <w:rFonts w:ascii="Simplified Arabic" w:hAnsi="Simplified Arabic"/>
                <w:spacing w:val="4"/>
                <w:sz w:val="28"/>
                <w:szCs w:val="28"/>
                <w:rtl/>
              </w:rPr>
              <w:t>.</w:t>
            </w:r>
          </w:p>
        </w:tc>
        <w:tc>
          <w:tcPr>
            <w:tcW w:w="717" w:type="dxa"/>
            <w:tcMar>
              <w:top w:w="30" w:type="dxa"/>
              <w:left w:w="30" w:type="dxa"/>
              <w:bottom w:w="30" w:type="dxa"/>
              <w:right w:w="30" w:type="dxa"/>
            </w:tcMar>
          </w:tcPr>
          <w:p w14:paraId="7963B719"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01743D83"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63686EC7"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386EBE3B"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0B84BEFE" w14:textId="77777777" w:rsidR="00D160F6" w:rsidRPr="00B92FBD" w:rsidRDefault="00D160F6" w:rsidP="003A6946">
            <w:pPr>
              <w:spacing w:after="0"/>
              <w:jc w:val="both"/>
              <w:rPr>
                <w:rFonts w:ascii="Simplified Arabic" w:eastAsia="Calibri" w:hAnsi="Simplified Arabic"/>
                <w:b/>
                <w:bCs/>
                <w:sz w:val="28"/>
                <w:szCs w:val="28"/>
                <w:rtl/>
              </w:rPr>
            </w:pPr>
          </w:p>
        </w:tc>
      </w:tr>
      <w:tr w:rsidR="00D160F6" w:rsidRPr="00B92FBD" w14:paraId="72AEA6D2"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55E5BB92"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6</w:t>
            </w:r>
          </w:p>
        </w:tc>
        <w:tc>
          <w:tcPr>
            <w:tcW w:w="5477" w:type="dxa"/>
            <w:tcMar>
              <w:top w:w="30" w:type="dxa"/>
              <w:left w:w="30" w:type="dxa"/>
              <w:bottom w:w="30" w:type="dxa"/>
              <w:right w:w="30" w:type="dxa"/>
            </w:tcMar>
          </w:tcPr>
          <w:p w14:paraId="6959C4DA" w14:textId="77777777" w:rsidR="00D160F6" w:rsidRPr="00634F08" w:rsidRDefault="00D160F6" w:rsidP="003A6946">
            <w:pPr>
              <w:spacing w:after="0"/>
              <w:jc w:val="both"/>
              <w:rPr>
                <w:rFonts w:ascii="Simplified Arabic" w:hAnsi="Simplified Arabic"/>
                <w:color w:val="202122"/>
                <w:sz w:val="28"/>
                <w:szCs w:val="28"/>
                <w:rtl/>
              </w:rPr>
            </w:pPr>
            <w:r w:rsidRPr="00634F08">
              <w:rPr>
                <w:rFonts w:ascii="Simplified Arabic" w:hAnsi="Simplified Arabic"/>
                <w:spacing w:val="4"/>
                <w:sz w:val="28"/>
                <w:szCs w:val="28"/>
                <w:rtl/>
                <w:lang w:bidi="ar-EG"/>
              </w:rPr>
              <w:t>كان لديك مشروع وتم غلقة بالفعل.</w:t>
            </w:r>
          </w:p>
        </w:tc>
        <w:tc>
          <w:tcPr>
            <w:tcW w:w="717" w:type="dxa"/>
            <w:tcMar>
              <w:top w:w="30" w:type="dxa"/>
              <w:left w:w="30" w:type="dxa"/>
              <w:bottom w:w="30" w:type="dxa"/>
              <w:right w:w="30" w:type="dxa"/>
            </w:tcMar>
          </w:tcPr>
          <w:p w14:paraId="33E1BFDB"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7689F42B"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25691DFE"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4CB0633A"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25DB8CA0" w14:textId="77777777" w:rsidR="00D160F6" w:rsidRPr="00B92FBD" w:rsidRDefault="00D160F6" w:rsidP="003A6946">
            <w:pPr>
              <w:spacing w:after="0"/>
              <w:jc w:val="both"/>
              <w:rPr>
                <w:rFonts w:ascii="Simplified Arabic" w:eastAsia="Calibri" w:hAnsi="Simplified Arabic"/>
                <w:b/>
                <w:bCs/>
                <w:sz w:val="28"/>
                <w:szCs w:val="28"/>
                <w:rtl/>
              </w:rPr>
            </w:pPr>
          </w:p>
        </w:tc>
      </w:tr>
      <w:tr w:rsidR="00D160F6" w:rsidRPr="00B92FBD" w14:paraId="6BF9536D"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3142B82E"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7</w:t>
            </w:r>
          </w:p>
        </w:tc>
        <w:tc>
          <w:tcPr>
            <w:tcW w:w="5477" w:type="dxa"/>
            <w:tcMar>
              <w:top w:w="30" w:type="dxa"/>
              <w:left w:w="30" w:type="dxa"/>
              <w:bottom w:w="30" w:type="dxa"/>
              <w:right w:w="30" w:type="dxa"/>
            </w:tcMar>
          </w:tcPr>
          <w:p w14:paraId="67A09A25" w14:textId="77777777" w:rsidR="00D160F6" w:rsidRPr="00A2647E" w:rsidRDefault="00D160F6" w:rsidP="003A6946">
            <w:pPr>
              <w:spacing w:after="0"/>
              <w:jc w:val="both"/>
              <w:rPr>
                <w:rFonts w:ascii="Simplified Arabic" w:hAnsi="Simplified Arabic"/>
                <w:color w:val="202122"/>
                <w:sz w:val="28"/>
                <w:szCs w:val="28"/>
                <w:rtl/>
              </w:rPr>
            </w:pPr>
            <w:r w:rsidRPr="00634F08">
              <w:rPr>
                <w:rFonts w:ascii="Simplified Arabic" w:hAnsi="Simplified Arabic"/>
                <w:spacing w:val="4"/>
                <w:sz w:val="28"/>
                <w:szCs w:val="28"/>
                <w:rtl/>
                <w:lang w:bidi="ar-EG"/>
              </w:rPr>
              <w:t>اسعار الفائدة وزيادة المصروفات فى المشروع احد أهم الأسباب التى تساهم فى غلقة.</w:t>
            </w:r>
            <w:r w:rsidRPr="00A2647E">
              <w:rPr>
                <w:rFonts w:ascii="Simplified Arabic" w:hAnsi="Simplified Arabic"/>
                <w:spacing w:val="4"/>
                <w:sz w:val="28"/>
                <w:szCs w:val="28"/>
                <w:rtl/>
                <w:lang w:bidi="ar-EG"/>
              </w:rPr>
              <w:t xml:space="preserve">  </w:t>
            </w:r>
          </w:p>
        </w:tc>
        <w:tc>
          <w:tcPr>
            <w:tcW w:w="717" w:type="dxa"/>
            <w:tcMar>
              <w:top w:w="30" w:type="dxa"/>
              <w:left w:w="30" w:type="dxa"/>
              <w:bottom w:w="30" w:type="dxa"/>
              <w:right w:w="30" w:type="dxa"/>
            </w:tcMar>
          </w:tcPr>
          <w:p w14:paraId="17466AB1"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0377B556"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22745E17"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654A5485"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6F996D0C" w14:textId="77777777" w:rsidR="00D160F6" w:rsidRPr="00B92FBD" w:rsidRDefault="00D160F6" w:rsidP="003A6946">
            <w:pPr>
              <w:spacing w:after="0"/>
              <w:jc w:val="both"/>
              <w:rPr>
                <w:rFonts w:ascii="Simplified Arabic" w:eastAsia="Calibri" w:hAnsi="Simplified Arabic"/>
                <w:b/>
                <w:bCs/>
                <w:sz w:val="28"/>
                <w:szCs w:val="28"/>
                <w:rtl/>
              </w:rPr>
            </w:pPr>
          </w:p>
        </w:tc>
      </w:tr>
      <w:tr w:rsidR="00D160F6" w:rsidRPr="00B92FBD" w14:paraId="40F855FD"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5702765B"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8</w:t>
            </w:r>
          </w:p>
        </w:tc>
        <w:tc>
          <w:tcPr>
            <w:tcW w:w="5477" w:type="dxa"/>
            <w:tcMar>
              <w:top w:w="30" w:type="dxa"/>
              <w:left w:w="30" w:type="dxa"/>
              <w:bottom w:w="30" w:type="dxa"/>
              <w:right w:w="30" w:type="dxa"/>
            </w:tcMar>
            <w:vAlign w:val="center"/>
          </w:tcPr>
          <w:p w14:paraId="14836158" w14:textId="77777777" w:rsidR="00D160F6" w:rsidRPr="00A2647E" w:rsidRDefault="00D160F6" w:rsidP="003A6946">
            <w:pPr>
              <w:spacing w:after="0"/>
              <w:jc w:val="both"/>
              <w:rPr>
                <w:rFonts w:ascii="Simplified Arabic" w:hAnsi="Simplified Arabic"/>
                <w:color w:val="000000"/>
                <w:sz w:val="28"/>
                <w:szCs w:val="28"/>
              </w:rPr>
            </w:pPr>
            <w:r w:rsidRPr="00A2647E">
              <w:rPr>
                <w:rFonts w:ascii="Simplified Arabic" w:hAnsi="Simplified Arabic"/>
                <w:color w:val="000000"/>
                <w:sz w:val="28"/>
                <w:szCs w:val="28"/>
                <w:rtl/>
              </w:rPr>
              <w:t>عدم وجود خبرة فنية في المشروع أحد أهم الأسباب في عدم استدامة المشروع</w:t>
            </w:r>
            <w:r w:rsidRPr="00A2647E">
              <w:rPr>
                <w:rFonts w:ascii="Simplified Arabic" w:hAnsi="Simplified Arabic" w:hint="cs"/>
                <w:color w:val="000000"/>
                <w:sz w:val="28"/>
                <w:szCs w:val="28"/>
                <w:rtl/>
              </w:rPr>
              <w:t>.</w:t>
            </w:r>
          </w:p>
        </w:tc>
        <w:tc>
          <w:tcPr>
            <w:tcW w:w="717" w:type="dxa"/>
            <w:tcMar>
              <w:top w:w="30" w:type="dxa"/>
              <w:left w:w="30" w:type="dxa"/>
              <w:bottom w:w="30" w:type="dxa"/>
              <w:right w:w="30" w:type="dxa"/>
            </w:tcMar>
          </w:tcPr>
          <w:p w14:paraId="0F3A301C"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46544C0F"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2AF6A388"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52EC6834"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52667DE3" w14:textId="77777777" w:rsidR="00D160F6" w:rsidRPr="00B92FBD" w:rsidRDefault="00D160F6" w:rsidP="003A6946">
            <w:pPr>
              <w:spacing w:after="0"/>
              <w:jc w:val="both"/>
              <w:rPr>
                <w:rFonts w:ascii="Simplified Arabic" w:eastAsia="Calibri" w:hAnsi="Simplified Arabic"/>
                <w:b/>
                <w:bCs/>
                <w:sz w:val="28"/>
                <w:szCs w:val="28"/>
                <w:rtl/>
              </w:rPr>
            </w:pPr>
          </w:p>
        </w:tc>
      </w:tr>
      <w:tr w:rsidR="00D160F6" w:rsidRPr="00B92FBD" w14:paraId="29975CDB"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1207B3AA"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9</w:t>
            </w:r>
          </w:p>
        </w:tc>
        <w:tc>
          <w:tcPr>
            <w:tcW w:w="5477" w:type="dxa"/>
            <w:tcMar>
              <w:top w:w="30" w:type="dxa"/>
              <w:left w:w="30" w:type="dxa"/>
              <w:bottom w:w="30" w:type="dxa"/>
              <w:right w:w="30" w:type="dxa"/>
            </w:tcMar>
            <w:vAlign w:val="center"/>
          </w:tcPr>
          <w:p w14:paraId="4C8431B0" w14:textId="77777777" w:rsidR="00D160F6" w:rsidRPr="00A2647E" w:rsidRDefault="00D160F6" w:rsidP="003A6946">
            <w:pPr>
              <w:spacing w:after="0"/>
              <w:jc w:val="both"/>
              <w:rPr>
                <w:rFonts w:ascii="Simplified Arabic" w:hAnsi="Simplified Arabic"/>
                <w:color w:val="000000"/>
                <w:sz w:val="28"/>
                <w:szCs w:val="28"/>
                <w:lang w:bidi="ar-EG"/>
              </w:rPr>
            </w:pPr>
            <w:r w:rsidRPr="00A2647E">
              <w:rPr>
                <w:rFonts w:ascii="Simplified Arabic" w:hAnsi="Simplified Arabic" w:hint="cs"/>
                <w:color w:val="000000"/>
                <w:sz w:val="28"/>
                <w:szCs w:val="28"/>
                <w:rtl/>
                <w:lang w:bidi="ar-EG"/>
              </w:rPr>
              <w:t xml:space="preserve">السيولة وعدم التمويل كانت </w:t>
            </w:r>
            <w:r w:rsidRPr="00A2647E">
              <w:rPr>
                <w:rFonts w:ascii="Simplified Arabic" w:hAnsi="Simplified Arabic"/>
                <w:color w:val="000000"/>
                <w:sz w:val="28"/>
                <w:szCs w:val="28"/>
                <w:rtl/>
                <w:lang w:bidi="ar-EG"/>
              </w:rPr>
              <w:t>من أهم الأسباب لعدم وجود مشروع</w:t>
            </w:r>
            <w:r w:rsidRPr="00A2647E">
              <w:rPr>
                <w:rFonts w:ascii="Simplified Arabic" w:hAnsi="Simplified Arabic" w:hint="cs"/>
                <w:color w:val="000000"/>
                <w:sz w:val="28"/>
                <w:szCs w:val="28"/>
                <w:rtl/>
                <w:lang w:bidi="ar-EG"/>
              </w:rPr>
              <w:t xml:space="preserve"> لديك.</w:t>
            </w:r>
          </w:p>
        </w:tc>
        <w:tc>
          <w:tcPr>
            <w:tcW w:w="717" w:type="dxa"/>
            <w:tcMar>
              <w:top w:w="30" w:type="dxa"/>
              <w:left w:w="30" w:type="dxa"/>
              <w:bottom w:w="30" w:type="dxa"/>
              <w:right w:w="30" w:type="dxa"/>
            </w:tcMar>
          </w:tcPr>
          <w:p w14:paraId="0672F7DF"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039BCBB4"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0AE279E2"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2D6A7D23"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694F7DBB" w14:textId="77777777" w:rsidR="00D160F6" w:rsidRPr="00B92FBD" w:rsidRDefault="00D160F6" w:rsidP="003A6946">
            <w:pPr>
              <w:spacing w:after="0"/>
              <w:jc w:val="both"/>
              <w:rPr>
                <w:rFonts w:ascii="Simplified Arabic" w:eastAsia="Calibri" w:hAnsi="Simplified Arabic"/>
                <w:b/>
                <w:bCs/>
                <w:sz w:val="28"/>
                <w:szCs w:val="28"/>
                <w:rtl/>
              </w:rPr>
            </w:pPr>
          </w:p>
        </w:tc>
      </w:tr>
      <w:tr w:rsidR="00D160F6" w:rsidRPr="00B92FBD" w14:paraId="603CDE6B"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2ED202F2"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10</w:t>
            </w:r>
          </w:p>
        </w:tc>
        <w:tc>
          <w:tcPr>
            <w:tcW w:w="5477" w:type="dxa"/>
            <w:tcMar>
              <w:top w:w="30" w:type="dxa"/>
              <w:left w:w="30" w:type="dxa"/>
              <w:bottom w:w="30" w:type="dxa"/>
              <w:right w:w="30" w:type="dxa"/>
            </w:tcMar>
            <w:vAlign w:val="center"/>
          </w:tcPr>
          <w:p w14:paraId="49C7B908" w14:textId="77777777" w:rsidR="00D160F6" w:rsidRPr="00A2647E" w:rsidRDefault="00D160F6" w:rsidP="003A6946">
            <w:pPr>
              <w:spacing w:after="0"/>
              <w:jc w:val="both"/>
              <w:rPr>
                <w:rFonts w:ascii="Simplified Arabic" w:hAnsi="Simplified Arabic"/>
                <w:color w:val="000000"/>
                <w:sz w:val="28"/>
                <w:szCs w:val="28"/>
              </w:rPr>
            </w:pPr>
            <w:r w:rsidRPr="00A2647E">
              <w:rPr>
                <w:rFonts w:ascii="Simplified Arabic" w:hAnsi="Simplified Arabic" w:hint="cs"/>
                <w:color w:val="000000"/>
                <w:sz w:val="28"/>
                <w:szCs w:val="28"/>
                <w:rtl/>
              </w:rPr>
              <w:t xml:space="preserve">أن </w:t>
            </w:r>
            <w:r w:rsidRPr="00A2647E">
              <w:rPr>
                <w:rFonts w:ascii="Simplified Arabic" w:hAnsi="Simplified Arabic"/>
                <w:color w:val="000000"/>
                <w:sz w:val="28"/>
                <w:szCs w:val="28"/>
                <w:rtl/>
              </w:rPr>
              <w:t>التركيز على منتجات أو خدمات ليس عليها طلب كبير من السوق المستهدف وتجاهل</w:t>
            </w:r>
            <w:hyperlink r:id="rId28" w:history="1">
              <w:r w:rsidRPr="00A2647E">
                <w:rPr>
                  <w:rStyle w:val="Hyperlink"/>
                  <w:rFonts w:ascii="Simplified Arabic" w:hAnsi="Simplified Arabic" w:cs="Simplified Arabic"/>
                </w:rPr>
                <w:t> </w:t>
              </w:r>
              <w:r w:rsidRPr="00A2647E">
                <w:rPr>
                  <w:rStyle w:val="Hyperlink"/>
                  <w:rFonts w:ascii="Simplified Arabic" w:hAnsi="Simplified Arabic" w:cs="Simplified Arabic"/>
                  <w:rtl/>
                </w:rPr>
                <w:t>أبحاث السوق</w:t>
              </w:r>
            </w:hyperlink>
            <w:r w:rsidRPr="00A2647E">
              <w:rPr>
                <w:rFonts w:ascii="Simplified Arabic" w:hAnsi="Simplified Arabic"/>
                <w:color w:val="000000"/>
                <w:sz w:val="28"/>
                <w:szCs w:val="28"/>
                <w:rtl/>
              </w:rPr>
              <w:t xml:space="preserve"> أحد أهم أسباب فشل ا</w:t>
            </w:r>
            <w:r w:rsidRPr="00A2647E">
              <w:rPr>
                <w:rFonts w:ascii="Simplified Arabic" w:hAnsi="Simplified Arabic" w:hint="cs"/>
                <w:color w:val="000000"/>
                <w:sz w:val="28"/>
                <w:szCs w:val="28"/>
                <w:rtl/>
              </w:rPr>
              <w:t>لمشروع.</w:t>
            </w:r>
          </w:p>
        </w:tc>
        <w:tc>
          <w:tcPr>
            <w:tcW w:w="717" w:type="dxa"/>
            <w:tcMar>
              <w:top w:w="30" w:type="dxa"/>
              <w:left w:w="30" w:type="dxa"/>
              <w:bottom w:w="30" w:type="dxa"/>
              <w:right w:w="30" w:type="dxa"/>
            </w:tcMar>
          </w:tcPr>
          <w:p w14:paraId="0E124DD0"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6F3FD93C"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7F7DC73B"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17512D21"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203D06DC" w14:textId="77777777" w:rsidR="00D160F6" w:rsidRPr="00B92FBD" w:rsidRDefault="00D160F6" w:rsidP="003A6946">
            <w:pPr>
              <w:spacing w:after="0"/>
              <w:jc w:val="both"/>
              <w:rPr>
                <w:rFonts w:ascii="Simplified Arabic" w:eastAsia="Calibri" w:hAnsi="Simplified Arabic"/>
                <w:b/>
                <w:bCs/>
                <w:sz w:val="28"/>
                <w:szCs w:val="28"/>
                <w:rtl/>
              </w:rPr>
            </w:pPr>
          </w:p>
        </w:tc>
      </w:tr>
      <w:tr w:rsidR="00D160F6" w:rsidRPr="00B92FBD" w14:paraId="1A83B21B"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1A2D8710"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11</w:t>
            </w:r>
          </w:p>
        </w:tc>
        <w:tc>
          <w:tcPr>
            <w:tcW w:w="5477" w:type="dxa"/>
            <w:tcMar>
              <w:top w:w="30" w:type="dxa"/>
              <w:left w:w="30" w:type="dxa"/>
              <w:bottom w:w="30" w:type="dxa"/>
              <w:right w:w="30" w:type="dxa"/>
            </w:tcMar>
          </w:tcPr>
          <w:p w14:paraId="5FA342A2" w14:textId="77777777" w:rsidR="00D160F6" w:rsidRPr="00A2647E" w:rsidRDefault="00D160F6" w:rsidP="003A6946">
            <w:pPr>
              <w:spacing w:after="0"/>
              <w:jc w:val="both"/>
              <w:rPr>
                <w:rFonts w:ascii="Simplified Arabic" w:hAnsi="Simplified Arabic"/>
                <w:color w:val="202122"/>
                <w:sz w:val="28"/>
                <w:szCs w:val="28"/>
                <w:rtl/>
              </w:rPr>
            </w:pPr>
            <w:r w:rsidRPr="00A2647E">
              <w:rPr>
                <w:rFonts w:ascii="Simplified Arabic" w:hAnsi="Simplified Arabic"/>
                <w:spacing w:val="4"/>
                <w:sz w:val="28"/>
                <w:szCs w:val="28"/>
                <w:rtl/>
              </w:rPr>
              <w:t xml:space="preserve">تم عمل </w:t>
            </w:r>
            <w:r w:rsidRPr="00A2647E">
              <w:rPr>
                <w:rFonts w:ascii="Simplified Arabic" w:hAnsi="Simplified Arabic" w:hint="cs"/>
                <w:spacing w:val="4"/>
                <w:sz w:val="28"/>
                <w:szCs w:val="28"/>
                <w:rtl/>
              </w:rPr>
              <w:t>ال</w:t>
            </w:r>
            <w:r w:rsidRPr="00A2647E">
              <w:rPr>
                <w:rFonts w:ascii="Simplified Arabic" w:hAnsi="Simplified Arabic"/>
                <w:spacing w:val="4"/>
                <w:sz w:val="28"/>
                <w:szCs w:val="28"/>
                <w:rtl/>
              </w:rPr>
              <w:t>مشروع بشكل عشوائى و بدون عمل دراسة جدوى.</w:t>
            </w:r>
          </w:p>
        </w:tc>
        <w:tc>
          <w:tcPr>
            <w:tcW w:w="717" w:type="dxa"/>
            <w:tcMar>
              <w:top w:w="30" w:type="dxa"/>
              <w:left w:w="30" w:type="dxa"/>
              <w:bottom w:w="30" w:type="dxa"/>
              <w:right w:w="30" w:type="dxa"/>
            </w:tcMar>
          </w:tcPr>
          <w:p w14:paraId="1540282E"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595232B1"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416FA32B"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72D36D8D"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341EBE9F" w14:textId="77777777" w:rsidR="00D160F6" w:rsidRPr="00B92FBD" w:rsidRDefault="00D160F6" w:rsidP="003A6946">
            <w:pPr>
              <w:spacing w:after="0"/>
              <w:jc w:val="both"/>
              <w:rPr>
                <w:rFonts w:ascii="Simplified Arabic" w:eastAsia="Calibri" w:hAnsi="Simplified Arabic"/>
                <w:b/>
                <w:bCs/>
                <w:sz w:val="28"/>
                <w:szCs w:val="28"/>
                <w:rtl/>
              </w:rPr>
            </w:pPr>
          </w:p>
        </w:tc>
      </w:tr>
      <w:tr w:rsidR="00D160F6" w:rsidRPr="00B92FBD" w14:paraId="463D881A"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49546F34" w14:textId="77777777" w:rsidR="00D160F6" w:rsidRPr="00B92FBD" w:rsidRDefault="00D160F6" w:rsidP="003A6946">
            <w:pPr>
              <w:spacing w:after="0"/>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12</w:t>
            </w:r>
          </w:p>
        </w:tc>
        <w:tc>
          <w:tcPr>
            <w:tcW w:w="5477" w:type="dxa"/>
            <w:tcMar>
              <w:top w:w="30" w:type="dxa"/>
              <w:left w:w="30" w:type="dxa"/>
              <w:bottom w:w="30" w:type="dxa"/>
              <w:right w:w="30" w:type="dxa"/>
            </w:tcMar>
          </w:tcPr>
          <w:p w14:paraId="473AFCF9" w14:textId="77777777" w:rsidR="00D160F6" w:rsidRPr="00A2647E" w:rsidRDefault="00D160F6" w:rsidP="003A6946">
            <w:pPr>
              <w:spacing w:after="0"/>
              <w:jc w:val="both"/>
              <w:rPr>
                <w:rFonts w:ascii="Simplified Arabic" w:hAnsi="Simplified Arabic"/>
                <w:spacing w:val="4"/>
                <w:sz w:val="28"/>
                <w:szCs w:val="28"/>
                <w:rtl/>
                <w:lang w:bidi="ar-EG"/>
              </w:rPr>
            </w:pPr>
            <w:r w:rsidRPr="00A2647E">
              <w:rPr>
                <w:rFonts w:ascii="Simplified Arabic" w:hAnsi="Simplified Arabic"/>
                <w:spacing w:val="4"/>
                <w:sz w:val="28"/>
                <w:szCs w:val="28"/>
                <w:rtl/>
              </w:rPr>
              <w:t>اختيار فريق عمل غير كفؤ</w:t>
            </w:r>
            <w:r w:rsidRPr="00A2647E">
              <w:rPr>
                <w:rFonts w:ascii="Simplified Arabic" w:hAnsi="Simplified Arabic" w:hint="cs"/>
                <w:spacing w:val="4"/>
                <w:sz w:val="28"/>
                <w:szCs w:val="28"/>
                <w:rtl/>
                <w:lang w:bidi="ar-EG"/>
              </w:rPr>
              <w:t xml:space="preserve"> </w:t>
            </w:r>
            <w:r w:rsidRPr="00A2647E">
              <w:rPr>
                <w:rFonts w:ascii="Simplified Arabic" w:hAnsi="Simplified Arabic"/>
                <w:spacing w:val="4"/>
                <w:sz w:val="28"/>
                <w:szCs w:val="28"/>
                <w:rtl/>
              </w:rPr>
              <w:t>احد أهم الأسباب في عدم نجاح المشروع.</w:t>
            </w:r>
          </w:p>
        </w:tc>
        <w:tc>
          <w:tcPr>
            <w:tcW w:w="717" w:type="dxa"/>
            <w:tcMar>
              <w:top w:w="30" w:type="dxa"/>
              <w:left w:w="30" w:type="dxa"/>
              <w:bottom w:w="30" w:type="dxa"/>
              <w:right w:w="30" w:type="dxa"/>
            </w:tcMar>
          </w:tcPr>
          <w:p w14:paraId="3D07C98E" w14:textId="77777777" w:rsidR="00D160F6" w:rsidRPr="00B92FBD" w:rsidRDefault="00D160F6" w:rsidP="003A6946">
            <w:pPr>
              <w:spacing w:after="0"/>
              <w:jc w:val="both"/>
              <w:rPr>
                <w:rFonts w:ascii="Simplified Arabic" w:eastAsia="Calibri" w:hAnsi="Simplified Arabic"/>
                <w:b/>
                <w:bCs/>
                <w:sz w:val="28"/>
                <w:szCs w:val="28"/>
                <w:rtl/>
              </w:rPr>
            </w:pPr>
          </w:p>
        </w:tc>
        <w:tc>
          <w:tcPr>
            <w:tcW w:w="786" w:type="dxa"/>
          </w:tcPr>
          <w:p w14:paraId="6ECC120B"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Pr>
          <w:p w14:paraId="25DD1873" w14:textId="77777777" w:rsidR="00D160F6" w:rsidRPr="00B92FBD" w:rsidRDefault="00D160F6" w:rsidP="003A6946">
            <w:pPr>
              <w:spacing w:after="0"/>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2DFFAF59" w14:textId="77777777" w:rsidR="00D160F6" w:rsidRPr="00B92FBD" w:rsidRDefault="00D160F6" w:rsidP="003A6946">
            <w:pPr>
              <w:spacing w:after="0"/>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44F6AC51" w14:textId="77777777" w:rsidR="00D160F6" w:rsidRPr="00B92FBD" w:rsidRDefault="00D160F6" w:rsidP="003A6946">
            <w:pPr>
              <w:spacing w:after="0"/>
              <w:jc w:val="both"/>
              <w:rPr>
                <w:rFonts w:ascii="Simplified Arabic" w:eastAsia="Calibri" w:hAnsi="Simplified Arabic"/>
                <w:b/>
                <w:bCs/>
                <w:sz w:val="28"/>
                <w:szCs w:val="28"/>
                <w:rtl/>
              </w:rPr>
            </w:pPr>
          </w:p>
        </w:tc>
      </w:tr>
    </w:tbl>
    <w:p w14:paraId="419B1DC5" w14:textId="77777777" w:rsidR="00D160F6" w:rsidRPr="00A2647E" w:rsidRDefault="00D160F6" w:rsidP="00D160F6">
      <w:pPr>
        <w:spacing w:line="276" w:lineRule="auto"/>
        <w:jc w:val="both"/>
        <w:rPr>
          <w:rFonts w:ascii="Simplified Arabic" w:eastAsia="Calibri" w:hAnsi="Simplified Arabic"/>
          <w:b/>
          <w:bCs/>
          <w:sz w:val="28"/>
          <w:szCs w:val="28"/>
          <w:u w:val="single"/>
          <w:rtl/>
        </w:rPr>
      </w:pPr>
    </w:p>
    <w:p w14:paraId="15820484" w14:textId="77777777" w:rsidR="003A6946" w:rsidRDefault="003A6946" w:rsidP="00D160F6">
      <w:pPr>
        <w:spacing w:line="276" w:lineRule="auto"/>
        <w:jc w:val="both"/>
        <w:rPr>
          <w:rFonts w:ascii="Simplified Arabic" w:eastAsia="Calibri" w:hAnsi="Simplified Arabic" w:hint="cs"/>
          <w:b/>
          <w:bCs/>
          <w:sz w:val="28"/>
          <w:szCs w:val="28"/>
          <w:u w:val="single"/>
          <w:rtl/>
        </w:rPr>
      </w:pPr>
    </w:p>
    <w:p w14:paraId="37F3F067" w14:textId="77777777" w:rsidR="003A6946" w:rsidRDefault="003A6946" w:rsidP="00D160F6">
      <w:pPr>
        <w:spacing w:line="276" w:lineRule="auto"/>
        <w:jc w:val="both"/>
        <w:rPr>
          <w:rFonts w:ascii="Simplified Arabic" w:eastAsia="Calibri" w:hAnsi="Simplified Arabic" w:hint="cs"/>
          <w:b/>
          <w:bCs/>
          <w:sz w:val="28"/>
          <w:szCs w:val="28"/>
          <w:u w:val="single"/>
          <w:rtl/>
        </w:rPr>
      </w:pPr>
    </w:p>
    <w:p w14:paraId="245A7EF4" w14:textId="77777777" w:rsidR="003A6946" w:rsidRDefault="003A6946" w:rsidP="00D160F6">
      <w:pPr>
        <w:spacing w:line="276" w:lineRule="auto"/>
        <w:jc w:val="both"/>
        <w:rPr>
          <w:rFonts w:ascii="Simplified Arabic" w:eastAsia="Calibri" w:hAnsi="Simplified Arabic" w:hint="cs"/>
          <w:b/>
          <w:bCs/>
          <w:sz w:val="28"/>
          <w:szCs w:val="28"/>
          <w:u w:val="single"/>
          <w:rtl/>
          <w:lang w:bidi="ar-EG"/>
        </w:rPr>
      </w:pPr>
    </w:p>
    <w:p w14:paraId="76D1DD9D" w14:textId="77777777" w:rsidR="00D160F6" w:rsidRPr="00B92FBD" w:rsidRDefault="00D160F6" w:rsidP="00D160F6">
      <w:pPr>
        <w:spacing w:line="276" w:lineRule="auto"/>
        <w:jc w:val="both"/>
        <w:rPr>
          <w:rFonts w:ascii="Simplified Arabic" w:eastAsia="Calibri" w:hAnsi="Simplified Arabic"/>
          <w:b/>
          <w:bCs/>
          <w:sz w:val="28"/>
          <w:szCs w:val="28"/>
          <w:u w:val="single"/>
          <w:rtl/>
        </w:rPr>
      </w:pPr>
      <w:r w:rsidRPr="00B92FBD">
        <w:rPr>
          <w:rFonts w:ascii="Simplified Arabic" w:eastAsia="Calibri" w:hAnsi="Simplified Arabic"/>
          <w:b/>
          <w:bCs/>
          <w:sz w:val="28"/>
          <w:szCs w:val="28"/>
          <w:u w:val="single"/>
          <w:rtl/>
        </w:rPr>
        <w:lastRenderedPageBreak/>
        <w:t xml:space="preserve">قياس الفرض </w:t>
      </w:r>
      <w:proofErr w:type="spellStart"/>
      <w:r w:rsidRPr="00B92FBD">
        <w:rPr>
          <w:rFonts w:ascii="Simplified Arabic" w:eastAsia="Calibri" w:hAnsi="Simplified Arabic"/>
          <w:b/>
          <w:bCs/>
          <w:sz w:val="28"/>
          <w:szCs w:val="28"/>
          <w:u w:val="single"/>
          <w:rtl/>
        </w:rPr>
        <w:t>الثانى</w:t>
      </w:r>
      <w:proofErr w:type="spellEnd"/>
      <w:r w:rsidRPr="00B92FBD">
        <w:rPr>
          <w:rFonts w:ascii="Simplified Arabic" w:eastAsia="Calibri" w:hAnsi="Simplified Arabic"/>
          <w:b/>
          <w:bCs/>
          <w:sz w:val="28"/>
          <w:szCs w:val="28"/>
          <w:u w:val="single"/>
          <w:rtl/>
        </w:rPr>
        <w:t xml:space="preserve">: </w:t>
      </w:r>
    </w:p>
    <w:p w14:paraId="6C2FC213" w14:textId="77777777" w:rsidR="00D160F6" w:rsidRPr="00B92FBD" w:rsidRDefault="00D160F6" w:rsidP="00D160F6">
      <w:pPr>
        <w:spacing w:line="276" w:lineRule="auto"/>
        <w:jc w:val="both"/>
        <w:rPr>
          <w:rFonts w:ascii="Simplified Arabic" w:eastAsia="Calibri" w:hAnsi="Simplified Arabic"/>
          <w:sz w:val="28"/>
          <w:szCs w:val="28"/>
          <w:rtl/>
          <w:lang w:bidi="ar-EG"/>
        </w:rPr>
      </w:pPr>
      <w:r w:rsidRPr="002F24BE">
        <w:rPr>
          <w:rFonts w:ascii="Simplified Arabic" w:eastAsia="Calibri" w:hAnsi="Simplified Arabic" w:hint="cs"/>
          <w:b/>
          <w:bCs/>
          <w:sz w:val="28"/>
          <w:szCs w:val="28"/>
          <w:rtl/>
          <w:lang w:bidi="ar-EG"/>
        </w:rPr>
        <w:t>أن التدريب والتأهيل للغارمين يؤثر إيجابياً على</w:t>
      </w:r>
      <w:r w:rsidRPr="002F24BE">
        <w:rPr>
          <w:rFonts w:ascii="Simplified Arabic" w:eastAsia="Calibri" w:hAnsi="Simplified Arabic"/>
          <w:b/>
          <w:bCs/>
          <w:sz w:val="28"/>
          <w:szCs w:val="28"/>
          <w:rtl/>
          <w:lang w:bidi="ar-EG"/>
        </w:rPr>
        <w:t xml:space="preserve"> تحويل المشروع متناهي الصغر الي صغير </w:t>
      </w:r>
      <w:r w:rsidRPr="002F24BE">
        <w:rPr>
          <w:rFonts w:ascii="Simplified Arabic" w:eastAsia="Calibri" w:hAnsi="Simplified Arabic" w:hint="cs"/>
          <w:b/>
          <w:bCs/>
          <w:sz w:val="28"/>
          <w:szCs w:val="28"/>
          <w:rtl/>
          <w:lang w:bidi="ar-EG"/>
        </w:rPr>
        <w:t xml:space="preserve">ويساهم فى استمرارية المشروع </w:t>
      </w:r>
      <w:r>
        <w:rPr>
          <w:rFonts w:ascii="Simplified Arabic" w:eastAsia="Calibri" w:hAnsi="Simplified Arabic" w:hint="cs"/>
          <w:b/>
          <w:bCs/>
          <w:sz w:val="28"/>
          <w:szCs w:val="28"/>
          <w:rtl/>
          <w:lang w:bidi="ar-EG"/>
        </w:rPr>
        <w:t>"</w:t>
      </w:r>
      <w:r>
        <w:rPr>
          <w:rFonts w:ascii="Simplified Arabic" w:eastAsia="Calibri" w:hAnsi="Simplified Arabic" w:hint="cs"/>
          <w:b/>
          <w:bCs/>
          <w:sz w:val="28"/>
          <w:szCs w:val="28"/>
          <w:rtl/>
        </w:rPr>
        <w:t xml:space="preserve"> </w:t>
      </w:r>
      <w:r w:rsidRPr="00B92FBD">
        <w:rPr>
          <w:rFonts w:ascii="Simplified Arabic" w:eastAsia="Calibri" w:hAnsi="Simplified Arabic"/>
          <w:b/>
          <w:bCs/>
          <w:sz w:val="28"/>
          <w:szCs w:val="28"/>
          <w:rtl/>
          <w:lang w:bidi="ar-EG"/>
        </w:rPr>
        <w:t xml:space="preserve">من خلال الجـــــدول التالى: </w:t>
      </w:r>
    </w:p>
    <w:tbl>
      <w:tblPr>
        <w:bidiVisual/>
        <w:tblW w:w="10135" w:type="dxa"/>
        <w:jc w:val="center"/>
        <w:tblCellSpacing w:w="0"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1"/>
        <w:gridCol w:w="5477"/>
        <w:gridCol w:w="717"/>
        <w:gridCol w:w="786"/>
        <w:gridCol w:w="825"/>
        <w:gridCol w:w="825"/>
        <w:gridCol w:w="854"/>
      </w:tblGrid>
      <w:tr w:rsidR="00D160F6" w:rsidRPr="00B92FBD" w14:paraId="18127D49"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hideMark/>
          </w:tcPr>
          <w:p w14:paraId="7F353E6C" w14:textId="77777777" w:rsidR="00D160F6" w:rsidRPr="00B92FBD" w:rsidRDefault="00D160F6" w:rsidP="00843C3F">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 </w:t>
            </w:r>
            <w:r w:rsidRPr="00B92FBD">
              <w:rPr>
                <w:rFonts w:ascii="Simplified Arabic" w:eastAsia="Calibri" w:hAnsi="Simplified Arabic" w:hint="cs"/>
                <w:b/>
                <w:bCs/>
                <w:sz w:val="28"/>
                <w:szCs w:val="28"/>
                <w:rtl/>
              </w:rPr>
              <w:t>م</w:t>
            </w:r>
          </w:p>
        </w:tc>
        <w:tc>
          <w:tcPr>
            <w:tcW w:w="5477" w:type="dxa"/>
            <w:shd w:val="clear" w:color="auto" w:fill="BFBFBF" w:themeFill="background1" w:themeFillShade="BF"/>
            <w:tcMar>
              <w:top w:w="30" w:type="dxa"/>
              <w:left w:w="30" w:type="dxa"/>
              <w:bottom w:w="30" w:type="dxa"/>
              <w:right w:w="30" w:type="dxa"/>
            </w:tcMar>
            <w:hideMark/>
          </w:tcPr>
          <w:p w14:paraId="38A8A840" w14:textId="77777777" w:rsidR="00D160F6" w:rsidRPr="00B92FBD" w:rsidRDefault="00D160F6" w:rsidP="00843C3F">
            <w:pPr>
              <w:spacing w:line="276" w:lineRule="auto"/>
              <w:jc w:val="center"/>
              <w:rPr>
                <w:rFonts w:ascii="Simplified Arabic" w:eastAsia="Calibri" w:hAnsi="Simplified Arabic"/>
                <w:b/>
                <w:bCs/>
                <w:sz w:val="28"/>
                <w:szCs w:val="28"/>
                <w:lang w:bidi="ar-EG"/>
              </w:rPr>
            </w:pPr>
            <w:r w:rsidRPr="00B92FBD">
              <w:rPr>
                <w:rFonts w:ascii="Simplified Arabic" w:eastAsia="Calibri" w:hAnsi="Simplified Arabic"/>
                <w:b/>
                <w:bCs/>
                <w:sz w:val="28"/>
                <w:szCs w:val="28"/>
                <w:rtl/>
              </w:rPr>
              <w:t>العبارة</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30" w:type="dxa"/>
              <w:left w:w="30" w:type="dxa"/>
              <w:bottom w:w="30" w:type="dxa"/>
              <w:right w:w="30" w:type="dxa"/>
            </w:tcMar>
            <w:hideMark/>
          </w:tcPr>
          <w:p w14:paraId="394B7232" w14:textId="77777777" w:rsidR="00D160F6" w:rsidRDefault="00D160F6" w:rsidP="00843C3F">
            <w:pPr>
              <w:spacing w:line="276" w:lineRule="auto"/>
              <w:jc w:val="center"/>
              <w:rPr>
                <w:rFonts w:ascii="Simplified Arabic" w:eastAsia="Calibri" w:hAnsi="Simplified Arabic"/>
                <w:b/>
                <w:bCs/>
                <w:sz w:val="28"/>
                <w:szCs w:val="28"/>
                <w:rtl/>
              </w:rPr>
            </w:pPr>
            <w:r w:rsidRPr="00B92FBD">
              <w:rPr>
                <w:rFonts w:ascii="Simplified Arabic" w:eastAsia="Calibri" w:hAnsi="Simplified Arabic"/>
                <w:b/>
                <w:bCs/>
                <w:sz w:val="28"/>
                <w:szCs w:val="28"/>
                <w:rtl/>
              </w:rPr>
              <w:t>موافق</w:t>
            </w:r>
          </w:p>
          <w:p w14:paraId="1E68C4ED" w14:textId="77777777" w:rsidR="00D160F6" w:rsidRPr="00B92FBD" w:rsidRDefault="00D160F6" w:rsidP="00843C3F">
            <w:pPr>
              <w:spacing w:line="276" w:lineRule="auto"/>
              <w:jc w:val="center"/>
              <w:rPr>
                <w:rFonts w:ascii="Simplified Arabic" w:eastAsia="Calibri" w:hAnsi="Simplified Arabic"/>
                <w:b/>
                <w:bCs/>
                <w:sz w:val="28"/>
                <w:szCs w:val="28"/>
                <w:lang w:bidi="ar-EG"/>
              </w:rPr>
            </w:pPr>
            <w:r>
              <w:rPr>
                <w:rFonts w:ascii="Simplified Arabic" w:eastAsia="Calibri" w:hAnsi="Simplified Arabic" w:hint="cs"/>
                <w:b/>
                <w:bCs/>
                <w:sz w:val="28"/>
                <w:szCs w:val="28"/>
                <w:rtl/>
              </w:rPr>
              <w:t>بشدة</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4578CFE" w14:textId="77777777" w:rsidR="00D160F6" w:rsidRPr="00B92FBD" w:rsidRDefault="00D160F6" w:rsidP="00843C3F">
            <w:pPr>
              <w:spacing w:line="276" w:lineRule="auto"/>
              <w:jc w:val="center"/>
              <w:rPr>
                <w:rFonts w:ascii="Simplified Arabic" w:eastAsia="Calibri" w:hAnsi="Simplified Arabic"/>
                <w:b/>
                <w:bCs/>
                <w:sz w:val="28"/>
                <w:szCs w:val="28"/>
                <w:rtl/>
              </w:rPr>
            </w:pPr>
            <w:r>
              <w:rPr>
                <w:rFonts w:ascii="Simplified Arabic" w:eastAsia="Calibri" w:hAnsi="Simplified Arabic" w:hint="cs"/>
                <w:b/>
                <w:bCs/>
                <w:sz w:val="28"/>
                <w:szCs w:val="28"/>
                <w:rtl/>
              </w:rPr>
              <w:t>موافق</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1DC8BE66" w14:textId="77777777" w:rsidR="00D160F6" w:rsidRPr="00B92FBD" w:rsidRDefault="00D160F6" w:rsidP="00843C3F">
            <w:pPr>
              <w:spacing w:line="276" w:lineRule="auto"/>
              <w:jc w:val="center"/>
              <w:rPr>
                <w:rFonts w:ascii="Simplified Arabic" w:eastAsia="Calibri" w:hAnsi="Simplified Arabic"/>
                <w:b/>
                <w:bCs/>
                <w:sz w:val="28"/>
                <w:szCs w:val="28"/>
                <w:rtl/>
              </w:rPr>
            </w:pPr>
            <w:r>
              <w:rPr>
                <w:rFonts w:ascii="Simplified Arabic" w:eastAsia="Calibri" w:hAnsi="Simplified Arabic" w:hint="cs"/>
                <w:b/>
                <w:bCs/>
                <w:sz w:val="28"/>
                <w:szCs w:val="28"/>
                <w:rtl/>
              </w:rPr>
              <w:t>محايد</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30" w:type="dxa"/>
              <w:left w:w="30" w:type="dxa"/>
              <w:bottom w:w="30" w:type="dxa"/>
              <w:right w:w="30" w:type="dxa"/>
            </w:tcMar>
            <w:hideMark/>
          </w:tcPr>
          <w:p w14:paraId="393D0587" w14:textId="77777777" w:rsidR="00D160F6" w:rsidRPr="00B92FBD" w:rsidRDefault="00D160F6" w:rsidP="00843C3F">
            <w:pPr>
              <w:spacing w:line="276" w:lineRule="auto"/>
              <w:jc w:val="center"/>
              <w:rPr>
                <w:rFonts w:ascii="Simplified Arabic" w:eastAsia="Calibri" w:hAnsi="Simplified Arabic"/>
                <w:b/>
                <w:bCs/>
                <w:sz w:val="28"/>
                <w:szCs w:val="28"/>
                <w:lang w:bidi="ar-EG"/>
              </w:rPr>
            </w:pPr>
            <w:r>
              <w:rPr>
                <w:rFonts w:ascii="Simplified Arabic" w:eastAsia="Calibri" w:hAnsi="Simplified Arabic" w:hint="cs"/>
                <w:b/>
                <w:bCs/>
                <w:sz w:val="28"/>
                <w:szCs w:val="28"/>
                <w:rtl/>
              </w:rPr>
              <w:t>ارفض</w:t>
            </w:r>
          </w:p>
        </w:tc>
        <w:tc>
          <w:tcPr>
            <w:tcW w:w="854" w:type="dxa"/>
            <w:shd w:val="clear" w:color="auto" w:fill="BFBFBF" w:themeFill="background1" w:themeFillShade="BF"/>
            <w:tcMar>
              <w:top w:w="30" w:type="dxa"/>
              <w:left w:w="30" w:type="dxa"/>
              <w:bottom w:w="30" w:type="dxa"/>
              <w:right w:w="30" w:type="dxa"/>
            </w:tcMar>
            <w:hideMark/>
          </w:tcPr>
          <w:p w14:paraId="7509E7E7" w14:textId="77777777" w:rsidR="00D160F6" w:rsidRPr="00B92FBD" w:rsidRDefault="00D160F6" w:rsidP="00843C3F">
            <w:pPr>
              <w:spacing w:line="276" w:lineRule="auto"/>
              <w:jc w:val="center"/>
              <w:rPr>
                <w:rFonts w:ascii="Simplified Arabic" w:eastAsia="Calibri" w:hAnsi="Simplified Arabic"/>
                <w:b/>
                <w:bCs/>
                <w:sz w:val="28"/>
                <w:szCs w:val="28"/>
                <w:lang w:bidi="ar-EG"/>
              </w:rPr>
            </w:pPr>
            <w:r>
              <w:rPr>
                <w:rFonts w:ascii="Simplified Arabic" w:eastAsia="Calibri" w:hAnsi="Simplified Arabic" w:hint="cs"/>
                <w:b/>
                <w:bCs/>
                <w:sz w:val="28"/>
                <w:szCs w:val="28"/>
                <w:rtl/>
              </w:rPr>
              <w:t>ارفض بشدة</w:t>
            </w:r>
          </w:p>
        </w:tc>
      </w:tr>
      <w:tr w:rsidR="00D160F6" w:rsidRPr="00B92FBD" w14:paraId="63E601C9"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hideMark/>
          </w:tcPr>
          <w:p w14:paraId="185D1072" w14:textId="77777777" w:rsidR="00D160F6" w:rsidRPr="00B92FBD" w:rsidRDefault="00D160F6" w:rsidP="00843C3F">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1</w:t>
            </w:r>
          </w:p>
        </w:tc>
        <w:tc>
          <w:tcPr>
            <w:tcW w:w="5477" w:type="dxa"/>
            <w:tcMar>
              <w:top w:w="30" w:type="dxa"/>
              <w:left w:w="30" w:type="dxa"/>
              <w:bottom w:w="30" w:type="dxa"/>
              <w:right w:w="30" w:type="dxa"/>
            </w:tcMar>
            <w:hideMark/>
          </w:tcPr>
          <w:p w14:paraId="454C9E5C" w14:textId="77777777" w:rsidR="00D160F6" w:rsidRPr="00B92FBD" w:rsidRDefault="00D160F6" w:rsidP="00843C3F">
            <w:pPr>
              <w:spacing w:line="276" w:lineRule="auto"/>
              <w:jc w:val="both"/>
              <w:rPr>
                <w:rFonts w:ascii="Simplified Arabic" w:eastAsia="Calibri" w:hAnsi="Simplified Arabic"/>
                <w:sz w:val="28"/>
                <w:szCs w:val="28"/>
                <w:rtl/>
                <w:lang w:bidi="ar-EG"/>
              </w:rPr>
            </w:pPr>
            <w:r w:rsidRPr="005F103F">
              <w:rPr>
                <w:rFonts w:ascii="Simplified Arabic" w:hAnsi="Simplified Arabic"/>
                <w:color w:val="202124"/>
                <w:rtl/>
              </w:rPr>
              <w:t>يعتبر التدريب والتأهيل من أهم الأسباب التى تساهم في وضوح هدف المشروع واستمراريتة.</w:t>
            </w:r>
          </w:p>
        </w:tc>
        <w:tc>
          <w:tcPr>
            <w:tcW w:w="717" w:type="dxa"/>
            <w:tcMar>
              <w:top w:w="30" w:type="dxa"/>
              <w:left w:w="30" w:type="dxa"/>
              <w:bottom w:w="30" w:type="dxa"/>
              <w:right w:w="30" w:type="dxa"/>
            </w:tcMar>
            <w:hideMark/>
          </w:tcPr>
          <w:p w14:paraId="27640B10"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786" w:type="dxa"/>
          </w:tcPr>
          <w:p w14:paraId="44091DE8"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Pr>
          <w:p w14:paraId="2CCD36DB"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hideMark/>
          </w:tcPr>
          <w:p w14:paraId="57BE46C6"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hideMark/>
          </w:tcPr>
          <w:p w14:paraId="39AE0441"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r>
      <w:tr w:rsidR="00D160F6" w:rsidRPr="00B92FBD" w14:paraId="0A2C765A" w14:textId="77777777" w:rsidTr="00843C3F">
        <w:trPr>
          <w:tblCellSpacing w:w="0" w:type="dxa"/>
          <w:jc w:val="center"/>
        </w:trPr>
        <w:tc>
          <w:tcPr>
            <w:tcW w:w="651" w:type="dxa"/>
            <w:tcBorders>
              <w:top w:val="single" w:sz="4" w:space="0" w:color="auto"/>
              <w:bottom w:val="single" w:sz="4" w:space="0" w:color="auto"/>
            </w:tcBorders>
            <w:shd w:val="clear" w:color="auto" w:fill="BFBFBF" w:themeFill="background1" w:themeFillShade="BF"/>
            <w:tcMar>
              <w:top w:w="30" w:type="dxa"/>
              <w:left w:w="30" w:type="dxa"/>
              <w:bottom w:w="30" w:type="dxa"/>
              <w:right w:w="30" w:type="dxa"/>
            </w:tcMar>
            <w:hideMark/>
          </w:tcPr>
          <w:p w14:paraId="09DF6380" w14:textId="77777777" w:rsidR="00D160F6" w:rsidRPr="00B92FBD" w:rsidRDefault="00D160F6" w:rsidP="00843C3F">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2</w:t>
            </w:r>
          </w:p>
        </w:tc>
        <w:tc>
          <w:tcPr>
            <w:tcW w:w="5477" w:type="dxa"/>
            <w:tcMar>
              <w:top w:w="30" w:type="dxa"/>
              <w:left w:w="30" w:type="dxa"/>
              <w:bottom w:w="30" w:type="dxa"/>
              <w:right w:w="30" w:type="dxa"/>
            </w:tcMar>
            <w:hideMark/>
          </w:tcPr>
          <w:p w14:paraId="59F8D30E" w14:textId="77777777" w:rsidR="00D160F6" w:rsidRPr="00B92FBD" w:rsidRDefault="00D160F6" w:rsidP="00843C3F">
            <w:pPr>
              <w:spacing w:line="276" w:lineRule="auto"/>
              <w:jc w:val="both"/>
              <w:rPr>
                <w:rFonts w:ascii="Simplified Arabic" w:eastAsia="Calibri" w:hAnsi="Simplified Arabic"/>
                <w:sz w:val="28"/>
                <w:szCs w:val="28"/>
                <w:lang w:bidi="ar-EG"/>
              </w:rPr>
            </w:pPr>
            <w:r w:rsidRPr="005F103F">
              <w:rPr>
                <w:rFonts w:ascii="Simplified Arabic" w:hAnsi="Simplified Arabic"/>
                <w:color w:val="202124"/>
                <w:rtl/>
              </w:rPr>
              <w:t>المؤسسة تقوم بتنظيم ورش تدريبية بصفة دورية.</w:t>
            </w:r>
          </w:p>
        </w:tc>
        <w:tc>
          <w:tcPr>
            <w:tcW w:w="717" w:type="dxa"/>
            <w:tcMar>
              <w:top w:w="30" w:type="dxa"/>
              <w:left w:w="30" w:type="dxa"/>
              <w:bottom w:w="30" w:type="dxa"/>
              <w:right w:w="30" w:type="dxa"/>
            </w:tcMar>
            <w:hideMark/>
          </w:tcPr>
          <w:p w14:paraId="39C5AAB6"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786" w:type="dxa"/>
          </w:tcPr>
          <w:p w14:paraId="6F32CDCC"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Pr>
          <w:p w14:paraId="0B0E0878"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hideMark/>
          </w:tcPr>
          <w:p w14:paraId="346792BA"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hideMark/>
          </w:tcPr>
          <w:p w14:paraId="0474A6B7"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r>
      <w:tr w:rsidR="00D160F6" w:rsidRPr="00B92FBD" w14:paraId="5E942CDD" w14:textId="77777777" w:rsidTr="00843C3F">
        <w:trPr>
          <w:trHeight w:val="453"/>
          <w:tblCellSpacing w:w="0" w:type="dxa"/>
          <w:jc w:val="center"/>
        </w:trPr>
        <w:tc>
          <w:tcPr>
            <w:tcW w:w="651" w:type="dxa"/>
            <w:shd w:val="clear" w:color="auto" w:fill="BFBFBF" w:themeFill="background1" w:themeFillShade="BF"/>
            <w:tcMar>
              <w:top w:w="30" w:type="dxa"/>
              <w:left w:w="30" w:type="dxa"/>
              <w:bottom w:w="30" w:type="dxa"/>
              <w:right w:w="30" w:type="dxa"/>
            </w:tcMar>
            <w:hideMark/>
          </w:tcPr>
          <w:p w14:paraId="66C51330" w14:textId="77777777" w:rsidR="00D160F6" w:rsidRPr="00B92FBD" w:rsidRDefault="00D160F6" w:rsidP="00843C3F">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3</w:t>
            </w:r>
          </w:p>
        </w:tc>
        <w:tc>
          <w:tcPr>
            <w:tcW w:w="5477" w:type="dxa"/>
            <w:tcMar>
              <w:top w:w="30" w:type="dxa"/>
              <w:left w:w="30" w:type="dxa"/>
              <w:bottom w:w="30" w:type="dxa"/>
              <w:right w:w="30" w:type="dxa"/>
            </w:tcMar>
            <w:hideMark/>
          </w:tcPr>
          <w:p w14:paraId="317E16FE" w14:textId="77777777" w:rsidR="00D160F6" w:rsidRPr="00B92FBD" w:rsidRDefault="00D160F6" w:rsidP="00843C3F">
            <w:pPr>
              <w:spacing w:line="276" w:lineRule="auto"/>
              <w:jc w:val="both"/>
              <w:rPr>
                <w:rFonts w:ascii="Simplified Arabic" w:eastAsia="Calibri" w:hAnsi="Simplified Arabic"/>
                <w:sz w:val="28"/>
                <w:szCs w:val="28"/>
                <w:lang w:bidi="ar-EG"/>
              </w:rPr>
            </w:pPr>
            <w:r w:rsidRPr="005F103F">
              <w:rPr>
                <w:rFonts w:ascii="Simplified Arabic" w:hAnsi="Simplified Arabic"/>
                <w:color w:val="202124"/>
                <w:rtl/>
              </w:rPr>
              <w:t>تم الحصول على تدريب سابقاً قبل التعرف على المؤسسة.</w:t>
            </w:r>
          </w:p>
        </w:tc>
        <w:tc>
          <w:tcPr>
            <w:tcW w:w="717" w:type="dxa"/>
            <w:tcMar>
              <w:top w:w="30" w:type="dxa"/>
              <w:left w:w="30" w:type="dxa"/>
              <w:bottom w:w="30" w:type="dxa"/>
              <w:right w:w="30" w:type="dxa"/>
            </w:tcMar>
          </w:tcPr>
          <w:p w14:paraId="4D44E018"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786" w:type="dxa"/>
          </w:tcPr>
          <w:p w14:paraId="6655E00B"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Pr>
          <w:p w14:paraId="0780F259"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tcPr>
          <w:p w14:paraId="78DDE678"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tcPr>
          <w:p w14:paraId="73DF74E3"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r>
      <w:tr w:rsidR="00D160F6" w:rsidRPr="00B92FBD" w14:paraId="742A2E62"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7589F29F" w14:textId="77777777" w:rsidR="00D160F6" w:rsidRPr="00B92FBD" w:rsidRDefault="00D160F6" w:rsidP="00843C3F">
            <w:pPr>
              <w:spacing w:line="276" w:lineRule="auto"/>
              <w:jc w:val="both"/>
              <w:rPr>
                <w:rFonts w:ascii="Simplified Arabic" w:eastAsia="Calibri" w:hAnsi="Simplified Arabic"/>
                <w:b/>
                <w:bCs/>
                <w:sz w:val="28"/>
                <w:szCs w:val="28"/>
                <w:lang w:bidi="ar-EG"/>
              </w:rPr>
            </w:pPr>
            <w:r w:rsidRPr="00B92FBD">
              <w:rPr>
                <w:rFonts w:ascii="Simplified Arabic" w:eastAsia="Calibri" w:hAnsi="Simplified Arabic"/>
                <w:b/>
                <w:bCs/>
                <w:sz w:val="28"/>
                <w:szCs w:val="28"/>
                <w:rtl/>
              </w:rPr>
              <w:t>4</w:t>
            </w:r>
          </w:p>
        </w:tc>
        <w:tc>
          <w:tcPr>
            <w:tcW w:w="5477" w:type="dxa"/>
            <w:tcMar>
              <w:top w:w="30" w:type="dxa"/>
              <w:left w:w="30" w:type="dxa"/>
              <w:bottom w:w="30" w:type="dxa"/>
              <w:right w:w="30" w:type="dxa"/>
            </w:tcMar>
          </w:tcPr>
          <w:p w14:paraId="482DC3E2" w14:textId="77777777" w:rsidR="00D160F6" w:rsidRPr="00B92FBD" w:rsidRDefault="00D160F6" w:rsidP="00843C3F">
            <w:pPr>
              <w:spacing w:line="276" w:lineRule="auto"/>
              <w:jc w:val="both"/>
              <w:rPr>
                <w:rFonts w:ascii="Simplified Arabic" w:eastAsia="Calibri" w:hAnsi="Simplified Arabic"/>
                <w:sz w:val="28"/>
                <w:szCs w:val="28"/>
                <w:rtl/>
                <w:lang w:bidi="ar-EG"/>
              </w:rPr>
            </w:pPr>
            <w:r w:rsidRPr="005F103F">
              <w:rPr>
                <w:rFonts w:ascii="Simplified Arabic" w:hAnsi="Simplified Arabic"/>
                <w:color w:val="202124"/>
                <w:rtl/>
              </w:rPr>
              <w:t>تم الحصول على تدريب فنى او مهنى قبل او اثناء اقامة المشروع</w:t>
            </w:r>
            <w:r>
              <w:rPr>
                <w:rFonts w:ascii="Simplified Arabic" w:hAnsi="Simplified Arabic"/>
                <w:color w:val="202124"/>
              </w:rPr>
              <w:t>.</w:t>
            </w:r>
          </w:p>
        </w:tc>
        <w:tc>
          <w:tcPr>
            <w:tcW w:w="717" w:type="dxa"/>
            <w:tcMar>
              <w:top w:w="30" w:type="dxa"/>
              <w:left w:w="30" w:type="dxa"/>
              <w:bottom w:w="30" w:type="dxa"/>
              <w:right w:w="30" w:type="dxa"/>
            </w:tcMar>
          </w:tcPr>
          <w:p w14:paraId="1EC09456"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786" w:type="dxa"/>
          </w:tcPr>
          <w:p w14:paraId="5D077BE9"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Pr>
          <w:p w14:paraId="03297D3A"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25" w:type="dxa"/>
            <w:tcMar>
              <w:top w:w="30" w:type="dxa"/>
              <w:left w:w="30" w:type="dxa"/>
              <w:bottom w:w="30" w:type="dxa"/>
              <w:right w:w="30" w:type="dxa"/>
            </w:tcMar>
          </w:tcPr>
          <w:p w14:paraId="69B5DCE7"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c>
          <w:tcPr>
            <w:tcW w:w="854" w:type="dxa"/>
            <w:tcMar>
              <w:top w:w="30" w:type="dxa"/>
              <w:left w:w="30" w:type="dxa"/>
              <w:bottom w:w="30" w:type="dxa"/>
              <w:right w:w="30" w:type="dxa"/>
            </w:tcMar>
          </w:tcPr>
          <w:p w14:paraId="00E88B07" w14:textId="77777777" w:rsidR="00D160F6" w:rsidRPr="00B92FBD" w:rsidRDefault="00D160F6" w:rsidP="00843C3F">
            <w:pPr>
              <w:spacing w:line="276" w:lineRule="auto"/>
              <w:jc w:val="both"/>
              <w:rPr>
                <w:rFonts w:ascii="Simplified Arabic" w:eastAsia="Calibri" w:hAnsi="Simplified Arabic"/>
                <w:b/>
                <w:bCs/>
                <w:sz w:val="28"/>
                <w:szCs w:val="28"/>
                <w:lang w:bidi="ar-EG"/>
              </w:rPr>
            </w:pPr>
          </w:p>
        </w:tc>
      </w:tr>
      <w:tr w:rsidR="00D160F6" w:rsidRPr="00B92FBD" w14:paraId="12BE3F71"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11425134"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5</w:t>
            </w:r>
          </w:p>
        </w:tc>
        <w:tc>
          <w:tcPr>
            <w:tcW w:w="5477" w:type="dxa"/>
            <w:tcMar>
              <w:top w:w="30" w:type="dxa"/>
              <w:left w:w="30" w:type="dxa"/>
              <w:bottom w:w="30" w:type="dxa"/>
              <w:right w:w="30" w:type="dxa"/>
            </w:tcMar>
          </w:tcPr>
          <w:p w14:paraId="3831F09D" w14:textId="77777777" w:rsidR="00D160F6" w:rsidRPr="00B92FBD" w:rsidRDefault="00D160F6" w:rsidP="00843C3F">
            <w:pPr>
              <w:spacing w:line="276" w:lineRule="auto"/>
              <w:jc w:val="both"/>
              <w:rPr>
                <w:rFonts w:ascii="Simplified Arabic" w:eastAsia="Calibri" w:hAnsi="Simplified Arabic"/>
                <w:sz w:val="28"/>
                <w:szCs w:val="28"/>
                <w:rtl/>
              </w:rPr>
            </w:pPr>
            <w:r>
              <w:rPr>
                <w:rFonts w:ascii="Simplified Arabic" w:hAnsi="Simplified Arabic" w:hint="cs"/>
                <w:color w:val="202124"/>
                <w:rtl/>
              </w:rPr>
              <w:t>تساهم المشروعات متناهية الصغر في تحقيق التنمية الأقتصادية و الأجتماعية للأسرة.</w:t>
            </w:r>
          </w:p>
        </w:tc>
        <w:tc>
          <w:tcPr>
            <w:tcW w:w="717" w:type="dxa"/>
            <w:tcMar>
              <w:top w:w="30" w:type="dxa"/>
              <w:left w:w="30" w:type="dxa"/>
              <w:bottom w:w="30" w:type="dxa"/>
              <w:right w:w="30" w:type="dxa"/>
            </w:tcMar>
          </w:tcPr>
          <w:p w14:paraId="6EE87DC4"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682DB406"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3C6032B5"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51860C24"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1E8C985F" w14:textId="77777777" w:rsidR="00D160F6" w:rsidRPr="00B92FBD" w:rsidRDefault="00D160F6" w:rsidP="00843C3F">
            <w:pPr>
              <w:spacing w:line="276" w:lineRule="auto"/>
              <w:jc w:val="both"/>
              <w:rPr>
                <w:rFonts w:ascii="Simplified Arabic" w:eastAsia="Calibri" w:hAnsi="Simplified Arabic"/>
                <w:b/>
                <w:bCs/>
                <w:sz w:val="28"/>
                <w:szCs w:val="28"/>
                <w:rtl/>
              </w:rPr>
            </w:pPr>
          </w:p>
        </w:tc>
      </w:tr>
      <w:tr w:rsidR="00D160F6" w:rsidRPr="00B92FBD" w14:paraId="7CE95941"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27949E1B"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6</w:t>
            </w:r>
          </w:p>
        </w:tc>
        <w:tc>
          <w:tcPr>
            <w:tcW w:w="5477" w:type="dxa"/>
            <w:tcMar>
              <w:top w:w="30" w:type="dxa"/>
              <w:left w:w="30" w:type="dxa"/>
              <w:bottom w:w="30" w:type="dxa"/>
              <w:right w:w="30" w:type="dxa"/>
            </w:tcMar>
          </w:tcPr>
          <w:p w14:paraId="0B82334D" w14:textId="77777777" w:rsidR="00D160F6" w:rsidRPr="00B92FBD" w:rsidRDefault="00D160F6" w:rsidP="00843C3F">
            <w:pPr>
              <w:spacing w:line="276" w:lineRule="auto"/>
              <w:jc w:val="both"/>
              <w:rPr>
                <w:rFonts w:ascii="Simplified Arabic" w:eastAsia="Calibri" w:hAnsi="Simplified Arabic"/>
                <w:sz w:val="28"/>
                <w:szCs w:val="28"/>
                <w:rtl/>
              </w:rPr>
            </w:pPr>
            <w:r w:rsidRPr="005F103F">
              <w:rPr>
                <w:rFonts w:ascii="Simplified Arabic" w:hAnsi="Simplified Arabic"/>
                <w:color w:val="202124"/>
                <w:rtl/>
              </w:rPr>
              <w:t>المنافسة الشرسة كانت احد أهم اسباب عدم استمرار المشروع</w:t>
            </w:r>
            <w:r w:rsidRPr="005F103F">
              <w:rPr>
                <w:rFonts w:ascii="Simplified Arabic" w:hAnsi="Simplified Arabic"/>
                <w:b/>
                <w:bCs/>
                <w:color w:val="202124"/>
                <w:rtl/>
              </w:rPr>
              <w:t>.</w:t>
            </w:r>
          </w:p>
        </w:tc>
        <w:tc>
          <w:tcPr>
            <w:tcW w:w="717" w:type="dxa"/>
            <w:tcMar>
              <w:top w:w="30" w:type="dxa"/>
              <w:left w:w="30" w:type="dxa"/>
              <w:bottom w:w="30" w:type="dxa"/>
              <w:right w:w="30" w:type="dxa"/>
            </w:tcMar>
          </w:tcPr>
          <w:p w14:paraId="1CF6BB03"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407111BF"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4CC293F1"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5FB2704C"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5B8AF517" w14:textId="77777777" w:rsidR="00D160F6" w:rsidRPr="00B92FBD" w:rsidRDefault="00D160F6" w:rsidP="00843C3F">
            <w:pPr>
              <w:spacing w:line="276" w:lineRule="auto"/>
              <w:jc w:val="both"/>
              <w:rPr>
                <w:rFonts w:ascii="Simplified Arabic" w:eastAsia="Calibri" w:hAnsi="Simplified Arabic"/>
                <w:b/>
                <w:bCs/>
                <w:sz w:val="28"/>
                <w:szCs w:val="28"/>
                <w:rtl/>
              </w:rPr>
            </w:pPr>
          </w:p>
        </w:tc>
      </w:tr>
      <w:tr w:rsidR="00D160F6" w:rsidRPr="00B92FBD" w14:paraId="09830297"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1F121404"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7</w:t>
            </w:r>
          </w:p>
        </w:tc>
        <w:tc>
          <w:tcPr>
            <w:tcW w:w="5477" w:type="dxa"/>
            <w:tcMar>
              <w:top w:w="30" w:type="dxa"/>
              <w:left w:w="30" w:type="dxa"/>
              <w:bottom w:w="30" w:type="dxa"/>
              <w:right w:w="30" w:type="dxa"/>
            </w:tcMar>
          </w:tcPr>
          <w:p w14:paraId="1396AB9B" w14:textId="77777777" w:rsidR="00D160F6" w:rsidRPr="00B92FBD" w:rsidRDefault="00D160F6" w:rsidP="00843C3F">
            <w:pPr>
              <w:spacing w:line="276" w:lineRule="auto"/>
              <w:jc w:val="both"/>
              <w:rPr>
                <w:rFonts w:ascii="Simplified Arabic" w:eastAsia="Calibri" w:hAnsi="Simplified Arabic"/>
                <w:sz w:val="28"/>
                <w:szCs w:val="28"/>
                <w:rtl/>
              </w:rPr>
            </w:pPr>
            <w:r w:rsidRPr="005F103F">
              <w:rPr>
                <w:rFonts w:ascii="Simplified Arabic" w:hAnsi="Simplified Arabic"/>
                <w:color w:val="202124"/>
                <w:rtl/>
              </w:rPr>
              <w:t>عدم الايمان بالمشروع كانت أحد أهم الاسباب التى أدت الى اهمال وعدم استمرار</w:t>
            </w:r>
            <w:r>
              <w:rPr>
                <w:rFonts w:ascii="Simplified Arabic" w:hAnsi="Simplified Arabic" w:hint="cs"/>
                <w:color w:val="202124"/>
                <w:rtl/>
              </w:rPr>
              <w:t>ية</w:t>
            </w:r>
            <w:r w:rsidRPr="005F103F">
              <w:rPr>
                <w:rFonts w:ascii="Simplified Arabic" w:hAnsi="Simplified Arabic"/>
                <w:color w:val="202124"/>
                <w:rtl/>
              </w:rPr>
              <w:t xml:space="preserve"> المشروع.</w:t>
            </w:r>
          </w:p>
        </w:tc>
        <w:tc>
          <w:tcPr>
            <w:tcW w:w="717" w:type="dxa"/>
            <w:tcMar>
              <w:top w:w="30" w:type="dxa"/>
              <w:left w:w="30" w:type="dxa"/>
              <w:bottom w:w="30" w:type="dxa"/>
              <w:right w:w="30" w:type="dxa"/>
            </w:tcMar>
          </w:tcPr>
          <w:p w14:paraId="16421E18"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01894ED2"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0BA18870"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4EFBE25E"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3027FF89" w14:textId="77777777" w:rsidR="00D160F6" w:rsidRPr="00B92FBD" w:rsidRDefault="00D160F6" w:rsidP="00843C3F">
            <w:pPr>
              <w:spacing w:line="276" w:lineRule="auto"/>
              <w:jc w:val="both"/>
              <w:rPr>
                <w:rFonts w:ascii="Simplified Arabic" w:eastAsia="Calibri" w:hAnsi="Simplified Arabic"/>
                <w:b/>
                <w:bCs/>
                <w:sz w:val="28"/>
                <w:szCs w:val="28"/>
                <w:rtl/>
              </w:rPr>
            </w:pPr>
          </w:p>
        </w:tc>
      </w:tr>
      <w:tr w:rsidR="00D160F6" w:rsidRPr="00B92FBD" w14:paraId="54A66B44"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020709D7"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8</w:t>
            </w:r>
          </w:p>
        </w:tc>
        <w:tc>
          <w:tcPr>
            <w:tcW w:w="5477" w:type="dxa"/>
            <w:tcMar>
              <w:top w:w="30" w:type="dxa"/>
              <w:left w:w="30" w:type="dxa"/>
              <w:bottom w:w="30" w:type="dxa"/>
              <w:right w:w="30" w:type="dxa"/>
            </w:tcMar>
          </w:tcPr>
          <w:p w14:paraId="63112C4F" w14:textId="77777777" w:rsidR="00D160F6" w:rsidRPr="00B92FBD" w:rsidRDefault="00D160F6" w:rsidP="00843C3F">
            <w:pPr>
              <w:spacing w:line="276" w:lineRule="auto"/>
              <w:jc w:val="both"/>
              <w:rPr>
                <w:rFonts w:ascii="Simplified Arabic" w:eastAsia="Calibri" w:hAnsi="Simplified Arabic"/>
                <w:sz w:val="28"/>
                <w:szCs w:val="28"/>
                <w:rtl/>
                <w:lang w:bidi="ar-EG"/>
              </w:rPr>
            </w:pPr>
            <w:r w:rsidRPr="005F103F">
              <w:rPr>
                <w:rFonts w:ascii="Simplified Arabic" w:hAnsi="Simplified Arabic"/>
                <w:color w:val="202124"/>
                <w:rtl/>
              </w:rPr>
              <w:t>ضعف في هيكل فريق المشروع</w:t>
            </w:r>
            <w:r w:rsidRPr="005F103F">
              <w:rPr>
                <w:rFonts w:ascii="Simplified Arabic" w:hAnsi="Simplified Arabic"/>
                <w:color w:val="202124"/>
              </w:rPr>
              <w:t>.</w:t>
            </w:r>
          </w:p>
        </w:tc>
        <w:tc>
          <w:tcPr>
            <w:tcW w:w="717" w:type="dxa"/>
            <w:tcMar>
              <w:top w:w="30" w:type="dxa"/>
              <w:left w:w="30" w:type="dxa"/>
              <w:bottom w:w="30" w:type="dxa"/>
              <w:right w:w="30" w:type="dxa"/>
            </w:tcMar>
          </w:tcPr>
          <w:p w14:paraId="24DDBD2D"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69AF3618"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01BB3341"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05A9F3BF"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63F8A387" w14:textId="77777777" w:rsidR="00D160F6" w:rsidRPr="00B92FBD" w:rsidRDefault="00D160F6" w:rsidP="00843C3F">
            <w:pPr>
              <w:spacing w:line="276" w:lineRule="auto"/>
              <w:jc w:val="both"/>
              <w:rPr>
                <w:rFonts w:ascii="Simplified Arabic" w:eastAsia="Calibri" w:hAnsi="Simplified Arabic"/>
                <w:b/>
                <w:bCs/>
                <w:sz w:val="28"/>
                <w:szCs w:val="28"/>
                <w:rtl/>
              </w:rPr>
            </w:pPr>
          </w:p>
        </w:tc>
      </w:tr>
      <w:tr w:rsidR="00D160F6" w:rsidRPr="00B92FBD" w14:paraId="11AC6DAF"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0F6DFC94"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9</w:t>
            </w:r>
          </w:p>
        </w:tc>
        <w:tc>
          <w:tcPr>
            <w:tcW w:w="5477" w:type="dxa"/>
            <w:tcMar>
              <w:top w:w="30" w:type="dxa"/>
              <w:left w:w="30" w:type="dxa"/>
              <w:bottom w:w="30" w:type="dxa"/>
              <w:right w:w="30" w:type="dxa"/>
            </w:tcMar>
          </w:tcPr>
          <w:p w14:paraId="097F6A53" w14:textId="77777777" w:rsidR="00D160F6" w:rsidRPr="00B92FBD" w:rsidRDefault="00D160F6" w:rsidP="00843C3F">
            <w:pPr>
              <w:spacing w:line="276" w:lineRule="auto"/>
              <w:jc w:val="both"/>
              <w:rPr>
                <w:rFonts w:ascii="Simplified Arabic" w:eastAsia="Calibri" w:hAnsi="Simplified Arabic"/>
                <w:sz w:val="28"/>
                <w:szCs w:val="28"/>
                <w:rtl/>
                <w:lang w:bidi="ar-EG"/>
              </w:rPr>
            </w:pPr>
            <w:r w:rsidRPr="005F103F">
              <w:rPr>
                <w:rFonts w:ascii="Simplified Arabic" w:hAnsi="Simplified Arabic"/>
                <w:color w:val="202124"/>
                <w:rtl/>
              </w:rPr>
              <w:t>عدم كفاية الانضباط وإدارة المشروع</w:t>
            </w:r>
            <w:r w:rsidRPr="005F103F">
              <w:rPr>
                <w:rFonts w:ascii="Simplified Arabic" w:hAnsi="Simplified Arabic"/>
                <w:color w:val="202124"/>
              </w:rPr>
              <w:t>.</w:t>
            </w:r>
          </w:p>
        </w:tc>
        <w:tc>
          <w:tcPr>
            <w:tcW w:w="717" w:type="dxa"/>
            <w:tcMar>
              <w:top w:w="30" w:type="dxa"/>
              <w:left w:w="30" w:type="dxa"/>
              <w:bottom w:w="30" w:type="dxa"/>
              <w:right w:w="30" w:type="dxa"/>
            </w:tcMar>
          </w:tcPr>
          <w:p w14:paraId="781E9A3C"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490FF6D1"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047C960F"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3A9560AB"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0FAA41D6" w14:textId="77777777" w:rsidR="00D160F6" w:rsidRPr="00B92FBD" w:rsidRDefault="00D160F6" w:rsidP="00843C3F">
            <w:pPr>
              <w:spacing w:line="276" w:lineRule="auto"/>
              <w:jc w:val="both"/>
              <w:rPr>
                <w:rFonts w:ascii="Simplified Arabic" w:eastAsia="Calibri" w:hAnsi="Simplified Arabic"/>
                <w:b/>
                <w:bCs/>
                <w:sz w:val="28"/>
                <w:szCs w:val="28"/>
                <w:rtl/>
              </w:rPr>
            </w:pPr>
          </w:p>
        </w:tc>
      </w:tr>
      <w:tr w:rsidR="00D160F6" w:rsidRPr="00B92FBD" w14:paraId="7EC39901"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1EF89C3B"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10</w:t>
            </w:r>
          </w:p>
        </w:tc>
        <w:tc>
          <w:tcPr>
            <w:tcW w:w="5477" w:type="dxa"/>
            <w:tcMar>
              <w:top w:w="30" w:type="dxa"/>
              <w:left w:w="30" w:type="dxa"/>
              <w:bottom w:w="30" w:type="dxa"/>
              <w:right w:w="30" w:type="dxa"/>
            </w:tcMar>
          </w:tcPr>
          <w:p w14:paraId="428E4C1D" w14:textId="77777777" w:rsidR="00D160F6" w:rsidRPr="00B92FBD" w:rsidRDefault="00D160F6" w:rsidP="00843C3F">
            <w:pPr>
              <w:spacing w:line="276" w:lineRule="auto"/>
              <w:jc w:val="both"/>
              <w:rPr>
                <w:rFonts w:ascii="Simplified Arabic" w:eastAsia="Calibri" w:hAnsi="Simplified Arabic"/>
                <w:sz w:val="28"/>
                <w:szCs w:val="28"/>
                <w:lang w:bidi="ar-EG"/>
              </w:rPr>
            </w:pPr>
            <w:r w:rsidRPr="005F103F">
              <w:rPr>
                <w:rFonts w:ascii="Simplified Arabic" w:hAnsi="Simplified Arabic"/>
                <w:color w:val="202124"/>
                <w:rtl/>
              </w:rPr>
              <w:t>ضعف الخبرات لدى طاقم العمل، وخاصة في مجال المعرفة التقنية</w:t>
            </w:r>
            <w:r>
              <w:rPr>
                <w:rFonts w:ascii="Simplified Arabic" w:hAnsi="Simplified Arabic" w:hint="cs"/>
                <w:color w:val="202124"/>
                <w:rtl/>
              </w:rPr>
              <w:t>.</w:t>
            </w:r>
          </w:p>
        </w:tc>
        <w:tc>
          <w:tcPr>
            <w:tcW w:w="717" w:type="dxa"/>
            <w:tcMar>
              <w:top w:w="30" w:type="dxa"/>
              <w:left w:w="30" w:type="dxa"/>
              <w:bottom w:w="30" w:type="dxa"/>
              <w:right w:w="30" w:type="dxa"/>
            </w:tcMar>
          </w:tcPr>
          <w:p w14:paraId="680AD5B7"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02B5BDE1"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1141FF89"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2BF4F75A"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6FC1F43C" w14:textId="77777777" w:rsidR="00D160F6" w:rsidRPr="00B92FBD" w:rsidRDefault="00D160F6" w:rsidP="00843C3F">
            <w:pPr>
              <w:spacing w:line="276" w:lineRule="auto"/>
              <w:jc w:val="both"/>
              <w:rPr>
                <w:rFonts w:ascii="Simplified Arabic" w:eastAsia="Calibri" w:hAnsi="Simplified Arabic"/>
                <w:b/>
                <w:bCs/>
                <w:sz w:val="28"/>
                <w:szCs w:val="28"/>
                <w:rtl/>
              </w:rPr>
            </w:pPr>
          </w:p>
        </w:tc>
      </w:tr>
      <w:tr w:rsidR="00D160F6" w:rsidRPr="00B92FBD" w14:paraId="719E0A7F"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30D1BB44"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11</w:t>
            </w:r>
          </w:p>
        </w:tc>
        <w:tc>
          <w:tcPr>
            <w:tcW w:w="5477" w:type="dxa"/>
            <w:tcMar>
              <w:top w:w="30" w:type="dxa"/>
              <w:left w:w="30" w:type="dxa"/>
              <w:bottom w:w="30" w:type="dxa"/>
              <w:right w:w="30" w:type="dxa"/>
            </w:tcMar>
          </w:tcPr>
          <w:p w14:paraId="7909FBF0" w14:textId="77777777" w:rsidR="00D160F6" w:rsidRPr="00B92FBD" w:rsidRDefault="00D160F6" w:rsidP="00843C3F">
            <w:pPr>
              <w:spacing w:line="276" w:lineRule="auto"/>
              <w:jc w:val="both"/>
              <w:rPr>
                <w:rFonts w:ascii="Simplified Arabic" w:eastAsia="Calibri" w:hAnsi="Simplified Arabic"/>
                <w:sz w:val="28"/>
                <w:szCs w:val="28"/>
                <w:rtl/>
              </w:rPr>
            </w:pPr>
            <w:r>
              <w:rPr>
                <w:rFonts w:ascii="Simplified Arabic" w:hAnsi="Simplified Arabic" w:hint="cs"/>
                <w:color w:val="202124"/>
                <w:rtl/>
              </w:rPr>
              <w:t>أن تدريب و تأهيل الغارمين يؤثر إيجابياً علي التنمية الأقتصادية و تحقيق أهداف التنمية المستدامة .</w:t>
            </w:r>
          </w:p>
        </w:tc>
        <w:tc>
          <w:tcPr>
            <w:tcW w:w="717" w:type="dxa"/>
            <w:tcMar>
              <w:top w:w="30" w:type="dxa"/>
              <w:left w:w="30" w:type="dxa"/>
              <w:bottom w:w="30" w:type="dxa"/>
              <w:right w:w="30" w:type="dxa"/>
            </w:tcMar>
          </w:tcPr>
          <w:p w14:paraId="0F131708"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6A6756A9"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1974798C"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2467B5C5"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39B50C1A" w14:textId="77777777" w:rsidR="00D160F6" w:rsidRPr="00B92FBD" w:rsidRDefault="00D160F6" w:rsidP="00843C3F">
            <w:pPr>
              <w:spacing w:line="276" w:lineRule="auto"/>
              <w:jc w:val="both"/>
              <w:rPr>
                <w:rFonts w:ascii="Simplified Arabic" w:eastAsia="Calibri" w:hAnsi="Simplified Arabic"/>
                <w:b/>
                <w:bCs/>
                <w:sz w:val="28"/>
                <w:szCs w:val="28"/>
                <w:rtl/>
              </w:rPr>
            </w:pPr>
          </w:p>
        </w:tc>
      </w:tr>
      <w:tr w:rsidR="00D160F6" w:rsidRPr="00B92FBD" w14:paraId="41C0F314" w14:textId="77777777" w:rsidTr="00843C3F">
        <w:trPr>
          <w:tblCellSpacing w:w="0" w:type="dxa"/>
          <w:jc w:val="center"/>
        </w:trPr>
        <w:tc>
          <w:tcPr>
            <w:tcW w:w="651" w:type="dxa"/>
            <w:shd w:val="clear" w:color="auto" w:fill="BFBFBF" w:themeFill="background1" w:themeFillShade="BF"/>
            <w:tcMar>
              <w:top w:w="30" w:type="dxa"/>
              <w:left w:w="30" w:type="dxa"/>
              <w:bottom w:w="30" w:type="dxa"/>
              <w:right w:w="30" w:type="dxa"/>
            </w:tcMar>
          </w:tcPr>
          <w:p w14:paraId="5705AE29" w14:textId="77777777" w:rsidR="00D160F6" w:rsidRPr="00B92FBD" w:rsidRDefault="00D160F6" w:rsidP="00843C3F">
            <w:pPr>
              <w:spacing w:line="276" w:lineRule="auto"/>
              <w:jc w:val="both"/>
              <w:rPr>
                <w:rFonts w:ascii="Simplified Arabic" w:eastAsia="Calibri" w:hAnsi="Simplified Arabic"/>
                <w:b/>
                <w:bCs/>
                <w:sz w:val="28"/>
                <w:szCs w:val="28"/>
                <w:rtl/>
              </w:rPr>
            </w:pPr>
            <w:r w:rsidRPr="00B92FBD">
              <w:rPr>
                <w:rFonts w:ascii="Simplified Arabic" w:eastAsia="Calibri" w:hAnsi="Simplified Arabic"/>
                <w:b/>
                <w:bCs/>
                <w:sz w:val="28"/>
                <w:szCs w:val="28"/>
                <w:rtl/>
              </w:rPr>
              <w:t>12</w:t>
            </w:r>
          </w:p>
        </w:tc>
        <w:tc>
          <w:tcPr>
            <w:tcW w:w="5477" w:type="dxa"/>
            <w:tcMar>
              <w:top w:w="30" w:type="dxa"/>
              <w:left w:w="30" w:type="dxa"/>
              <w:bottom w:w="30" w:type="dxa"/>
              <w:right w:w="30" w:type="dxa"/>
            </w:tcMar>
          </w:tcPr>
          <w:p w14:paraId="0FF736D6" w14:textId="77777777" w:rsidR="00D160F6" w:rsidRPr="00B92FBD" w:rsidRDefault="00D160F6" w:rsidP="00843C3F">
            <w:pPr>
              <w:spacing w:line="276" w:lineRule="auto"/>
              <w:jc w:val="both"/>
              <w:rPr>
                <w:rFonts w:ascii="Simplified Arabic" w:eastAsia="Calibri" w:hAnsi="Simplified Arabic"/>
                <w:sz w:val="28"/>
                <w:szCs w:val="28"/>
                <w:rtl/>
                <w:lang w:bidi="ar-EG"/>
              </w:rPr>
            </w:pPr>
            <w:r w:rsidRPr="005F103F">
              <w:rPr>
                <w:rFonts w:ascii="Simplified Arabic" w:hAnsi="Simplified Arabic"/>
                <w:color w:val="202124"/>
                <w:rtl/>
              </w:rPr>
              <w:t>كان هناك فشل</w:t>
            </w:r>
            <w:r w:rsidRPr="005F103F">
              <w:rPr>
                <w:rFonts w:ascii="Simplified Arabic" w:hAnsi="Simplified Arabic"/>
                <w:color w:val="202124"/>
              </w:rPr>
              <w:t> </w:t>
            </w:r>
            <w:r w:rsidRPr="005F103F">
              <w:rPr>
                <w:rFonts w:ascii="Simplified Arabic" w:hAnsi="Simplified Arabic"/>
                <w:color w:val="202124"/>
                <w:rtl/>
              </w:rPr>
              <w:t>في تسليم المخرجات في الوقت المحدّد وحسب المواصفات المطلوبة.</w:t>
            </w:r>
          </w:p>
        </w:tc>
        <w:tc>
          <w:tcPr>
            <w:tcW w:w="717" w:type="dxa"/>
            <w:tcMar>
              <w:top w:w="30" w:type="dxa"/>
              <w:left w:w="30" w:type="dxa"/>
              <w:bottom w:w="30" w:type="dxa"/>
              <w:right w:w="30" w:type="dxa"/>
            </w:tcMar>
          </w:tcPr>
          <w:p w14:paraId="19FF5E5A"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786" w:type="dxa"/>
          </w:tcPr>
          <w:p w14:paraId="74D3556B"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Pr>
          <w:p w14:paraId="6A80E8F2"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25" w:type="dxa"/>
            <w:tcMar>
              <w:top w:w="30" w:type="dxa"/>
              <w:left w:w="30" w:type="dxa"/>
              <w:bottom w:w="30" w:type="dxa"/>
              <w:right w:w="30" w:type="dxa"/>
            </w:tcMar>
          </w:tcPr>
          <w:p w14:paraId="6E758E83" w14:textId="77777777" w:rsidR="00D160F6" w:rsidRPr="00B92FBD" w:rsidRDefault="00D160F6" w:rsidP="00843C3F">
            <w:pPr>
              <w:spacing w:line="276" w:lineRule="auto"/>
              <w:jc w:val="both"/>
              <w:rPr>
                <w:rFonts w:ascii="Simplified Arabic" w:eastAsia="Calibri" w:hAnsi="Simplified Arabic"/>
                <w:b/>
                <w:bCs/>
                <w:sz w:val="28"/>
                <w:szCs w:val="28"/>
                <w:rtl/>
              </w:rPr>
            </w:pPr>
          </w:p>
        </w:tc>
        <w:tc>
          <w:tcPr>
            <w:tcW w:w="854" w:type="dxa"/>
            <w:tcMar>
              <w:top w:w="30" w:type="dxa"/>
              <w:left w:w="30" w:type="dxa"/>
              <w:bottom w:w="30" w:type="dxa"/>
              <w:right w:w="30" w:type="dxa"/>
            </w:tcMar>
          </w:tcPr>
          <w:p w14:paraId="2EE9286F" w14:textId="77777777" w:rsidR="00D160F6" w:rsidRPr="00B92FBD" w:rsidRDefault="00D160F6" w:rsidP="00843C3F">
            <w:pPr>
              <w:spacing w:line="276" w:lineRule="auto"/>
              <w:jc w:val="both"/>
              <w:rPr>
                <w:rFonts w:ascii="Simplified Arabic" w:eastAsia="Calibri" w:hAnsi="Simplified Arabic"/>
                <w:b/>
                <w:bCs/>
                <w:sz w:val="28"/>
                <w:szCs w:val="28"/>
                <w:rtl/>
              </w:rPr>
            </w:pPr>
          </w:p>
        </w:tc>
      </w:tr>
    </w:tbl>
    <w:p w14:paraId="223A2E6B" w14:textId="77777777" w:rsidR="00D160F6" w:rsidRPr="00B92FBD" w:rsidRDefault="00D160F6" w:rsidP="00D160F6">
      <w:pPr>
        <w:spacing w:line="276" w:lineRule="auto"/>
        <w:jc w:val="both"/>
        <w:rPr>
          <w:rFonts w:ascii="Simplified Arabic" w:eastAsia="Calibri" w:hAnsi="Simplified Arabic"/>
          <w:sz w:val="28"/>
          <w:szCs w:val="28"/>
          <w:rtl/>
          <w:lang w:bidi="ar-EG"/>
        </w:rPr>
      </w:pPr>
      <w:r w:rsidRPr="00B92FBD">
        <w:rPr>
          <w:rFonts w:ascii="Simplified Arabic" w:eastAsia="Calibri" w:hAnsi="Simplified Arabic"/>
          <w:sz w:val="28"/>
          <w:szCs w:val="28"/>
          <w:rtl/>
          <w:lang w:bidi="ar-EG"/>
        </w:rPr>
        <w:t>.</w:t>
      </w:r>
    </w:p>
    <w:p w14:paraId="2D1384C8" w14:textId="77777777" w:rsidR="00D160F6" w:rsidRPr="00B92FBD" w:rsidRDefault="00D160F6" w:rsidP="00D160F6">
      <w:pPr>
        <w:spacing w:line="276" w:lineRule="auto"/>
        <w:jc w:val="center"/>
        <w:rPr>
          <w:rFonts w:ascii="Simplified Arabic" w:eastAsia="Calibri" w:hAnsi="Simplified Arabic"/>
          <w:b/>
          <w:bCs/>
          <w:sz w:val="28"/>
          <w:szCs w:val="28"/>
          <w:rtl/>
          <w:lang w:bidi="ar-EG"/>
        </w:rPr>
      </w:pPr>
      <w:r w:rsidRPr="00B92FBD">
        <w:rPr>
          <w:rFonts w:ascii="Simplified Arabic" w:eastAsia="Calibri" w:hAnsi="Simplified Arabic"/>
          <w:b/>
          <w:bCs/>
          <w:sz w:val="28"/>
          <w:szCs w:val="28"/>
          <w:rtl/>
          <w:lang w:bidi="ar-EG"/>
        </w:rPr>
        <w:t>أتقدم لسيادتكم بكل الاحترام والتقدير على حسن تجاوبكم وتعاونكم</w:t>
      </w:r>
    </w:p>
    <w:p w14:paraId="25CF66EF" w14:textId="77777777" w:rsidR="00D160F6" w:rsidRPr="00E22069" w:rsidRDefault="00D160F6" w:rsidP="00D160F6">
      <w:pPr>
        <w:pStyle w:val="NormalWeb"/>
        <w:shd w:val="clear" w:color="auto" w:fill="FFFFFF"/>
        <w:spacing w:before="75" w:beforeAutospacing="0" w:after="75" w:afterAutospacing="0" w:line="480" w:lineRule="auto"/>
        <w:jc w:val="right"/>
        <w:rPr>
          <w:rFonts w:ascii="Simplified Arabic" w:hAnsi="Simplified Arabic" w:cs="Simplified Arabic"/>
          <w:color w:val="000000"/>
          <w:sz w:val="28"/>
          <w:szCs w:val="28"/>
          <w:rtl/>
        </w:rPr>
      </w:pPr>
    </w:p>
    <w:sectPr w:rsidR="00D160F6" w:rsidRPr="00E22069" w:rsidSect="002C0D4E">
      <w:headerReference w:type="default" r:id="rId29"/>
      <w:footerReference w:type="default" r:id="rId30"/>
      <w:footnotePr>
        <w:numRestart w:val="eachPage"/>
      </w:foot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27446" w14:textId="77777777" w:rsidR="00DA138D" w:rsidRDefault="00DA138D" w:rsidP="007D2A2C">
      <w:pPr>
        <w:spacing w:after="0"/>
      </w:pPr>
      <w:r>
        <w:separator/>
      </w:r>
    </w:p>
  </w:endnote>
  <w:endnote w:type="continuationSeparator" w:id="0">
    <w:p w14:paraId="3D7AFCEE" w14:textId="77777777" w:rsidR="00DA138D" w:rsidRDefault="00DA138D"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inherit">
    <w:altName w:val="Cambri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Bold Heading">
    <w:panose1 w:val="0201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Helvetica">
    <w:panose1 w:val="020B0604020202030204"/>
    <w:charset w:val="00"/>
    <w:family w:val="swiss"/>
    <w:pitch w:val="variable"/>
    <w:sig w:usb0="00000007" w:usb1="00000000" w:usb2="00000000" w:usb3="00000000" w:csb0="00000093" w:csb1="00000000"/>
  </w:font>
  <w:font w:name="HacenAlgeria">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862499835"/>
      <w:docPartObj>
        <w:docPartGallery w:val="Page Numbers (Bottom of Page)"/>
        <w:docPartUnique/>
      </w:docPartObj>
    </w:sdtPr>
    <w:sdtEndPr>
      <w:rPr>
        <w:noProof/>
      </w:rPr>
    </w:sdtEndPr>
    <w:sdtContent>
      <w:p w14:paraId="7BDE8677" w14:textId="6602E49C" w:rsidR="00B2042F" w:rsidRPr="004C74E8" w:rsidRDefault="00B2042F">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22E84">
          <w:rPr>
            <w:rFonts w:ascii="Simplified Arabic" w:hAnsi="Simplified Arabic" w:cs="Simplified Arabic"/>
            <w:noProof/>
            <w:rtl/>
          </w:rPr>
          <w:t>3</w:t>
        </w:r>
        <w:r w:rsidRPr="004C74E8">
          <w:rPr>
            <w:rFonts w:ascii="Simplified Arabic" w:hAnsi="Simplified Arabic" w:cs="Simplified Arabic"/>
            <w:noProof/>
          </w:rPr>
          <w:fldChar w:fldCharType="end"/>
        </w:r>
      </w:p>
    </w:sdtContent>
  </w:sdt>
  <w:p w14:paraId="1A227CD4" w14:textId="77777777" w:rsidR="00B2042F" w:rsidRPr="00086687" w:rsidRDefault="00B2042F"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24EC0" w14:textId="77777777" w:rsidR="00DA138D" w:rsidRDefault="00DA138D" w:rsidP="007D2A2C">
      <w:pPr>
        <w:spacing w:after="0"/>
      </w:pPr>
      <w:r>
        <w:separator/>
      </w:r>
    </w:p>
  </w:footnote>
  <w:footnote w:type="continuationSeparator" w:id="0">
    <w:p w14:paraId="75E07AC4" w14:textId="77777777" w:rsidR="00DA138D" w:rsidRDefault="00DA138D" w:rsidP="007D2A2C">
      <w:pPr>
        <w:spacing w:after="0"/>
      </w:pPr>
      <w:r>
        <w:continuationSeparator/>
      </w:r>
    </w:p>
  </w:footnote>
  <w:footnote w:id="1">
    <w:p w14:paraId="14405EA3" w14:textId="7BB403D8" w:rsidR="00B2042F" w:rsidRPr="00843C3F" w:rsidRDefault="00B2042F" w:rsidP="00843C3F">
      <w:pPr>
        <w:pStyle w:val="FootnoteText"/>
        <w:jc w:val="both"/>
        <w:rPr>
          <w:rFonts w:ascii="Simplified Arabic" w:hAnsi="Simplified Arabic" w:cs="Simplified Arabic"/>
          <w:sz w:val="22"/>
          <w:szCs w:val="22"/>
          <w:rtl/>
          <w:lang w:bidi="ar-EG"/>
        </w:rPr>
      </w:pPr>
      <w:r w:rsidRPr="00843C3F">
        <w:rPr>
          <w:rStyle w:val="FootnoteReference"/>
          <w:rFonts w:ascii="Simplified Arabic" w:hAnsi="Simplified Arabic" w:cs="Simplified Arabic"/>
          <w:sz w:val="22"/>
          <w:szCs w:val="22"/>
        </w:rPr>
        <w:footnoteRef/>
      </w:r>
      <w:r w:rsidRPr="00843C3F">
        <w:rPr>
          <w:rFonts w:ascii="Simplified Arabic" w:hAnsi="Simplified Arabic" w:cs="Simplified Arabic"/>
          <w:sz w:val="22"/>
          <w:szCs w:val="22"/>
          <w:rtl/>
        </w:rPr>
        <w:t xml:space="preserve"> ياسمين علي عثمان مصيلحي (2020)،فاعلية المشروعات الأجتماعية ففي تحسين نوعية حياة الغارمين ،مجلة كلية الخدمة الأجتماعية للدراسات و البحوث الأجتماعية،جامعة الفيوم ، مجلد 19 ، العدد 19 ، الجزء الأول</w:t>
      </w:r>
      <w:r w:rsidRPr="00843C3F">
        <w:rPr>
          <w:rFonts w:ascii="Simplified Arabic" w:hAnsi="Simplified Arabic" w:cs="Simplified Arabic" w:hint="cs"/>
          <w:sz w:val="22"/>
          <w:szCs w:val="22"/>
          <w:rtl/>
          <w:lang w:bidi="ar-EG"/>
        </w:rPr>
        <w:t>،ص546.</w:t>
      </w:r>
    </w:p>
  </w:footnote>
  <w:footnote w:id="2">
    <w:p w14:paraId="64A6A02B" w14:textId="2BE55B6D" w:rsidR="00B2042F" w:rsidRPr="00843C3F" w:rsidRDefault="00B2042F" w:rsidP="00843C3F">
      <w:pPr>
        <w:pStyle w:val="FootnoteText"/>
        <w:jc w:val="both"/>
        <w:rPr>
          <w:sz w:val="22"/>
          <w:szCs w:val="22"/>
          <w:lang w:bidi="ar-EG"/>
        </w:rPr>
      </w:pPr>
      <w:r w:rsidRPr="00843C3F">
        <w:rPr>
          <w:rStyle w:val="FootnoteReference"/>
          <w:rFonts w:ascii="Simplified Arabic" w:hAnsi="Simplified Arabic" w:cs="Simplified Arabic"/>
          <w:sz w:val="22"/>
          <w:szCs w:val="22"/>
        </w:rPr>
        <w:footnoteRef/>
      </w:r>
      <w:r w:rsidRPr="00843C3F">
        <w:rPr>
          <w:rFonts w:ascii="Simplified Arabic" w:hAnsi="Simplified Arabic" w:cs="Simplified Arabic"/>
          <w:sz w:val="22"/>
          <w:szCs w:val="22"/>
          <w:rtl/>
        </w:rPr>
        <w:t xml:space="preserve"> </w:t>
      </w:r>
      <w:r w:rsidRPr="00843C3F">
        <w:rPr>
          <w:rFonts w:ascii="Simplified Arabic" w:hAnsi="Simplified Arabic" w:cs="Simplified Arabic"/>
          <w:sz w:val="22"/>
          <w:szCs w:val="22"/>
          <w:rtl/>
          <w:lang w:bidi="ar-EG"/>
        </w:rPr>
        <w:t>عزه عبد العليم سرحان (2016)،برنامج تدريبي لتنفيذ وحدات من الكروشة الأيرلندي متعددة الأغراض تصلح لعمل مشروع صغير،دراسة ،مجلة بحوث التربية النوعية،جامعة المنصورة، مصر ،المقاله 7 ،مجلد 2016،العدد44، ص164</w:t>
      </w:r>
    </w:p>
  </w:footnote>
  <w:footnote w:id="3">
    <w:p w14:paraId="7598F7E5" w14:textId="2C05797E" w:rsidR="00B2042F" w:rsidRPr="00B2042F" w:rsidRDefault="00B2042F" w:rsidP="00B2042F">
      <w:pPr>
        <w:pStyle w:val="NoSpacing"/>
        <w:jc w:val="both"/>
        <w:rPr>
          <w:rFonts w:asciiTheme="minorBidi" w:hAnsiTheme="minorBidi"/>
          <w:lang w:bidi="ar-EG"/>
        </w:rPr>
      </w:pPr>
      <w:r w:rsidRPr="00843C3F">
        <w:rPr>
          <w:rStyle w:val="FootnoteReference"/>
        </w:rPr>
        <w:footnoteRef/>
      </w:r>
      <w:r w:rsidRPr="00843C3F">
        <w:rPr>
          <w:rtl/>
        </w:rPr>
        <w:t xml:space="preserve"> </w:t>
      </w:r>
      <w:r w:rsidRPr="00843C3F">
        <w:rPr>
          <w:rFonts w:asciiTheme="minorBidi" w:hAnsiTheme="minorBidi"/>
          <w:rtl/>
          <w:lang w:bidi="ar-EG"/>
        </w:rPr>
        <w:t xml:space="preserve">ياسمين علي عثمان مصليحي </w:t>
      </w:r>
      <w:r w:rsidRPr="00843C3F">
        <w:rPr>
          <w:rFonts w:asciiTheme="minorBidi" w:hAnsiTheme="minorBidi" w:hint="cs"/>
          <w:rtl/>
          <w:lang w:bidi="ar-EG"/>
        </w:rPr>
        <w:t>(2020)</w:t>
      </w:r>
      <w:r w:rsidRPr="00843C3F">
        <w:rPr>
          <w:rFonts w:asciiTheme="minorBidi" w:hAnsiTheme="minorBidi"/>
          <w:rtl/>
          <w:lang w:bidi="ar-EG"/>
        </w:rPr>
        <w:t xml:space="preserve">، فاعلية المشروعات الاجتماعية في تحسين نوعية حياة </w:t>
      </w:r>
      <w:proofErr w:type="spellStart"/>
      <w:r w:rsidRPr="00843C3F">
        <w:rPr>
          <w:rFonts w:asciiTheme="minorBidi" w:hAnsiTheme="minorBidi"/>
          <w:rtl/>
          <w:lang w:bidi="ar-EG"/>
        </w:rPr>
        <w:t>الغارمات</w:t>
      </w:r>
      <w:r w:rsidRPr="00843C3F">
        <w:rPr>
          <w:rFonts w:asciiTheme="minorBidi" w:hAnsiTheme="minorBidi" w:hint="cs"/>
          <w:rtl/>
          <w:lang w:bidi="ar-EG"/>
        </w:rPr>
        <w:t>،مرجع</w:t>
      </w:r>
      <w:proofErr w:type="spellEnd"/>
      <w:r w:rsidRPr="00843C3F">
        <w:rPr>
          <w:rFonts w:asciiTheme="minorBidi" w:hAnsiTheme="minorBidi" w:hint="cs"/>
          <w:rtl/>
          <w:lang w:bidi="ar-EG"/>
        </w:rPr>
        <w:t xml:space="preserve"> سبق ذكره </w:t>
      </w:r>
      <w:r w:rsidRPr="00843C3F">
        <w:rPr>
          <w:rFonts w:asciiTheme="minorBidi" w:hAnsiTheme="minorBidi"/>
          <w:rtl/>
        </w:rPr>
        <w:t xml:space="preserve"> </w:t>
      </w:r>
      <w:r w:rsidRPr="00843C3F">
        <w:rPr>
          <w:rFonts w:asciiTheme="minorBidi" w:hAnsiTheme="minorBidi" w:hint="cs"/>
          <w:rtl/>
          <w:lang w:bidi="ar-EG"/>
        </w:rPr>
        <w:t>ص553.</w:t>
      </w:r>
    </w:p>
  </w:footnote>
  <w:footnote w:id="4">
    <w:p w14:paraId="4E3C7E9B" w14:textId="15D12F0B"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color w:val="0D0D0D" w:themeColor="text1" w:themeTint="F2"/>
          <w:sz w:val="22"/>
          <w:szCs w:val="22"/>
          <w:rtl/>
        </w:rPr>
        <w:t>(</w:t>
      </w:r>
      <w:r w:rsidRPr="00843C3F">
        <w:rPr>
          <w:rFonts w:ascii="Simplified Arabic" w:hAnsi="Simplified Arabic" w:cs="Simplified Arabic"/>
          <w:color w:val="0D0D0D" w:themeColor="text1" w:themeTint="F2"/>
          <w:sz w:val="22"/>
          <w:szCs w:val="22"/>
        </w:rPr>
        <w:t>Bihari,2014</w:t>
      </w:r>
      <w:r w:rsidRPr="00843C3F">
        <w:rPr>
          <w:rFonts w:ascii="Simplified Arabic" w:hAnsi="Simplified Arabic" w:cs="Simplified Arabic"/>
          <w:color w:val="0D0D0D" w:themeColor="text1" w:themeTint="F2"/>
          <w:sz w:val="22"/>
          <w:szCs w:val="22"/>
          <w:rtl/>
        </w:rPr>
        <w:t>)،</w:t>
      </w:r>
      <w:r w:rsidRPr="00843C3F">
        <w:rPr>
          <w:rFonts w:ascii="Simplified Arabic" w:hAnsi="Simplified Arabic" w:cs="Simplified Arabic"/>
          <w:color w:val="0D0D0D" w:themeColor="text1" w:themeTint="F2"/>
          <w:sz w:val="22"/>
          <w:szCs w:val="22"/>
          <w:rtl/>
          <w:lang w:bidi="ar-EG"/>
        </w:rPr>
        <w:t xml:space="preserve"> ياسمين علي عثمان مصليحي (2020)، </w:t>
      </w:r>
      <w:r w:rsidRPr="00843C3F">
        <w:rPr>
          <w:rFonts w:ascii="Simplified Arabic" w:hAnsi="Simplified Arabic" w:cs="Simplified Arabic"/>
          <w:color w:val="333333"/>
          <w:sz w:val="22"/>
          <w:szCs w:val="22"/>
          <w:rtl/>
        </w:rPr>
        <w:t>کفاءة المشروعات الاجتماعية المقدمة لسجينات الفقر بمؤسسة مصر الخير</w:t>
      </w:r>
      <w:r w:rsidRPr="00843C3F">
        <w:rPr>
          <w:rFonts w:ascii="Simplified Arabic" w:hAnsi="Simplified Arabic" w:cs="Simplified Arabic" w:hint="cs"/>
          <w:color w:val="333333"/>
          <w:sz w:val="22"/>
          <w:szCs w:val="22"/>
          <w:rtl/>
        </w:rPr>
        <w:t>،مجلة كلية الخدمة الاجتماعية للدراسات و البحوث الاجتماعية،جامعة الفيوم،مجلد19،العدد19 الجزء الاول،ص577.</w:t>
      </w:r>
    </w:p>
  </w:footnote>
  <w:footnote w:id="5">
    <w:p w14:paraId="287778B7" w14:textId="1F5F7DA4"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lang w:bidi="ar-EG"/>
        </w:rPr>
        <w:t>ابراهيم عبد المجيد القوقا (2007)، "أثر التدريب علي اداء المشروعات الصغيرة و الصغيرة جدا في قطاع غزة :دراسة حالة" ،رسالة ماجيستير ،قسم ادارة الاعمال ،كلية التجارة ، الجامعة الاسلامية ، فلسطين (قطاع غزة).</w:t>
      </w:r>
    </w:p>
  </w:footnote>
  <w:footnote w:id="6">
    <w:p w14:paraId="6FAA8277" w14:textId="2F20C665" w:rsidR="00B2042F" w:rsidRPr="00843C3F" w:rsidRDefault="00B2042F" w:rsidP="00843C3F">
      <w:pPr>
        <w:pStyle w:val="NoSpacing"/>
        <w:ind w:left="360"/>
        <w:jc w:val="both"/>
        <w:rPr>
          <w:rtl/>
          <w:lang w:bidi="ar-EG"/>
        </w:rPr>
      </w:pPr>
      <w:r w:rsidRPr="00843C3F">
        <w:rPr>
          <w:rStyle w:val="FootnoteReference"/>
        </w:rPr>
        <w:footnoteRef/>
      </w:r>
      <w:r w:rsidRPr="00843C3F">
        <w:rPr>
          <w:rtl/>
        </w:rPr>
        <w:t xml:space="preserve"> </w:t>
      </w:r>
      <w:r w:rsidRPr="00843C3F">
        <w:rPr>
          <w:rFonts w:hint="cs"/>
          <w:rtl/>
          <w:lang w:bidi="ar-EG"/>
        </w:rPr>
        <w:t>ابراهيم سعفان ،و اخرون (2013)، "فوائد المشروعات متناهية الصغر للمراة الريفية -دراسة حالة"،</w:t>
      </w:r>
    </w:p>
    <w:p w14:paraId="3B506F31" w14:textId="1A1DA100" w:rsidR="00B2042F" w:rsidRPr="00843C3F" w:rsidRDefault="00B2042F" w:rsidP="00843C3F">
      <w:pPr>
        <w:pStyle w:val="FootnoteText"/>
        <w:jc w:val="both"/>
        <w:rPr>
          <w:sz w:val="22"/>
          <w:szCs w:val="22"/>
          <w:rtl/>
        </w:rPr>
      </w:pPr>
      <w:r w:rsidRPr="00843C3F">
        <w:rPr>
          <w:rFonts w:hint="cs"/>
          <w:sz w:val="22"/>
          <w:szCs w:val="22"/>
          <w:rtl/>
          <w:lang w:bidi="ar-EG"/>
        </w:rPr>
        <w:t>مجلة الأقتصاد الزراعي و العلوم الأجتماعية ،كلية الزراعة،جامعة المنصورة ،المجلد 4،العدد1.</w:t>
      </w:r>
    </w:p>
  </w:footnote>
  <w:footnote w:id="7">
    <w:p w14:paraId="299E060B" w14:textId="68AE42FC" w:rsidR="00B2042F" w:rsidRPr="00843C3F" w:rsidRDefault="00B2042F" w:rsidP="00843C3F">
      <w:pPr>
        <w:jc w:val="both"/>
        <w:rPr>
          <w:rFonts w:ascii="Helvetica" w:hAnsi="Helvetica"/>
          <w:color w:val="000000" w:themeColor="text1"/>
          <w:shd w:val="clear" w:color="auto" w:fill="FFFFFF"/>
          <w:rtl/>
        </w:rPr>
      </w:pPr>
      <w:r w:rsidRPr="00843C3F">
        <w:rPr>
          <w:rStyle w:val="FootnoteReference"/>
        </w:rPr>
        <w:footnoteRef/>
      </w:r>
      <w:r w:rsidRPr="00843C3F">
        <w:rPr>
          <w:rtl/>
        </w:rPr>
        <w:t xml:space="preserve"> </w:t>
      </w:r>
      <w:r w:rsidRPr="00843C3F">
        <w:rPr>
          <w:rFonts w:ascii="Helvetica" w:hAnsi="Helvetica" w:hint="cs"/>
          <w:color w:val="000000" w:themeColor="text1"/>
          <w:shd w:val="clear" w:color="auto" w:fill="FFFFFF"/>
          <w:rtl/>
        </w:rPr>
        <w:t>نجلاء محمد احمد ماضي يناير (2020) ،"فاعلية برنامج تدريبي لتنمية مهارات التطريز الألي لتأهيل الخريجات لإقامة مشروعات صغيرة لاقامة مشروعات صغيرة و متوسطة "،بحث ، مجلة بحوث التربية النوعية ،جامعة المنصورة ،المجلد 2020،عدد57.</w:t>
      </w:r>
    </w:p>
    <w:p w14:paraId="2ACF0D80" w14:textId="2E5AA48C" w:rsidR="00B2042F" w:rsidRPr="00843C3F" w:rsidRDefault="00B2042F" w:rsidP="00843C3F">
      <w:pPr>
        <w:pStyle w:val="FootnoteText"/>
        <w:jc w:val="both"/>
        <w:rPr>
          <w:sz w:val="22"/>
          <w:szCs w:val="22"/>
          <w:lang w:bidi="ar-EG"/>
        </w:rPr>
      </w:pPr>
    </w:p>
  </w:footnote>
  <w:footnote w:id="8">
    <w:p w14:paraId="13209535" w14:textId="12F98853"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lang w:bidi="ar-EG"/>
        </w:rPr>
        <w:t>ياسمين علي عثمان مصليحي</w:t>
      </w:r>
      <w:r w:rsidRPr="00843C3F">
        <w:rPr>
          <w:sz w:val="22"/>
          <w:szCs w:val="22"/>
          <w:lang w:bidi="ar-EG"/>
        </w:rPr>
        <w:t>)</w:t>
      </w:r>
      <w:r w:rsidRPr="00843C3F">
        <w:rPr>
          <w:rFonts w:hint="cs"/>
          <w:sz w:val="22"/>
          <w:szCs w:val="22"/>
          <w:rtl/>
          <w:lang w:bidi="ar-EG"/>
        </w:rPr>
        <w:t>2020) ، "فاعلية المشروعات الاجتماعية في تحسين نوعية حياة الغارمات" ،بحث</w:t>
      </w:r>
      <w:r w:rsidRPr="00843C3F">
        <w:rPr>
          <w:rFonts w:hint="cs"/>
          <w:sz w:val="22"/>
          <w:szCs w:val="22"/>
          <w:rtl/>
        </w:rPr>
        <w:t>،مجلة كلية الخدمة الاجتماعية للدراسات و البحوث الاجتماعية ، جامعة الفيوم ، مجلد 19 ، العدد 19 ، الجزء الأول .</w:t>
      </w:r>
    </w:p>
  </w:footnote>
  <w:footnote w:id="9">
    <w:p w14:paraId="3FD98EF7" w14:textId="3E3E4794"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lang w:bidi="ar-EG"/>
        </w:rPr>
        <w:t>ياسمين علي عثمان مصليحي (2020)، "</w:t>
      </w:r>
      <w:r w:rsidRPr="00843C3F">
        <w:rPr>
          <w:sz w:val="22"/>
          <w:szCs w:val="22"/>
          <w:rtl/>
        </w:rPr>
        <w:t xml:space="preserve">كفاءة المشروعات </w:t>
      </w:r>
      <w:r w:rsidRPr="00843C3F">
        <w:rPr>
          <w:rFonts w:hint="cs"/>
          <w:sz w:val="22"/>
          <w:szCs w:val="22"/>
          <w:rtl/>
        </w:rPr>
        <w:t xml:space="preserve">الاجتماعية </w:t>
      </w:r>
      <w:r w:rsidRPr="00843C3F">
        <w:rPr>
          <w:sz w:val="22"/>
          <w:szCs w:val="22"/>
          <w:rtl/>
        </w:rPr>
        <w:t xml:space="preserve"> المقدمة لسجينات الفقر بمؤسسة مصر الخير</w:t>
      </w:r>
      <w:r w:rsidRPr="00843C3F">
        <w:rPr>
          <w:rFonts w:hint="cs"/>
          <w:sz w:val="22"/>
          <w:szCs w:val="22"/>
          <w:rtl/>
        </w:rPr>
        <w:t xml:space="preserve">"،بحث ،مجلة كلية الخدمة الاجتماعية للدراسات و البحوث الاجتماعية ، جامعة الفيوم ، مجلد 19 ، العدد 19 ، الجزء الأول </w:t>
      </w:r>
      <w:r w:rsidRPr="00843C3F">
        <w:rPr>
          <w:rFonts w:hint="cs"/>
          <w:sz w:val="22"/>
          <w:szCs w:val="22"/>
          <w:rtl/>
          <w:lang w:bidi="ar-EG"/>
        </w:rPr>
        <w:t>.</w:t>
      </w:r>
    </w:p>
  </w:footnote>
  <w:footnote w:id="10">
    <w:p w14:paraId="307F7855" w14:textId="2D3CE6FC"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lang w:bidi="ar-EG"/>
        </w:rPr>
        <w:t xml:space="preserve">عفت الزغبي </w:t>
      </w:r>
      <w:r w:rsidRPr="00843C3F">
        <w:rPr>
          <w:rFonts w:ascii="Simplified Arabic" w:eastAsia="Times New Roman" w:hAnsi="Simplified Arabic" w:cs="Simplified Arabic"/>
          <w:kern w:val="36"/>
          <w:sz w:val="22"/>
          <w:szCs w:val="22"/>
          <w:rtl/>
        </w:rPr>
        <w:t xml:space="preserve">أغسطس </w:t>
      </w:r>
      <w:r w:rsidRPr="00843C3F">
        <w:rPr>
          <w:rFonts w:ascii="Simplified Arabic" w:hAnsi="Simplified Arabic" w:cs="Simplified Arabic" w:hint="cs"/>
          <w:sz w:val="22"/>
          <w:szCs w:val="22"/>
          <w:rtl/>
          <w:lang w:bidi="ar-EG"/>
        </w:rPr>
        <w:t xml:space="preserve">(2020) </w:t>
      </w:r>
      <w:r w:rsidRPr="00843C3F">
        <w:rPr>
          <w:rFonts w:ascii="Simplified Arabic" w:hAnsi="Simplified Arabic" w:cs="Simplified Arabic"/>
          <w:sz w:val="22"/>
          <w:szCs w:val="22"/>
          <w:rtl/>
          <w:lang w:bidi="ar-EG"/>
        </w:rPr>
        <w:t>،</w:t>
      </w:r>
      <w:r w:rsidRPr="00843C3F">
        <w:rPr>
          <w:rFonts w:ascii="Simplified Arabic" w:eastAsia="Times New Roman" w:hAnsi="Simplified Arabic" w:cs="Simplified Arabic"/>
          <w:sz w:val="22"/>
          <w:szCs w:val="22"/>
          <w:bdr w:val="none" w:sz="0" w:space="0" w:color="auto" w:frame="1"/>
          <w:rtl/>
        </w:rPr>
        <w:t xml:space="preserve"> </w:t>
      </w:r>
      <w:r w:rsidRPr="00843C3F">
        <w:rPr>
          <w:rFonts w:ascii="Simplified Arabic" w:eastAsia="Times New Roman" w:hAnsi="Simplified Arabic" w:cs="Simplified Arabic" w:hint="cs"/>
          <w:sz w:val="22"/>
          <w:szCs w:val="22"/>
          <w:bdr w:val="none" w:sz="0" w:space="0" w:color="auto" w:frame="1"/>
          <w:rtl/>
        </w:rPr>
        <w:t>"</w:t>
      </w:r>
      <w:r w:rsidRPr="00843C3F">
        <w:rPr>
          <w:rFonts w:ascii="Simplified Arabic" w:eastAsia="Times New Roman" w:hAnsi="Simplified Arabic" w:cs="Simplified Arabic"/>
          <w:sz w:val="22"/>
          <w:szCs w:val="22"/>
          <w:bdr w:val="none" w:sz="0" w:space="0" w:color="auto" w:frame="1"/>
          <w:rtl/>
        </w:rPr>
        <w:t>دور وزارة التضامن الاجتماعي بجمهورية مصر العربية في دعم المشروعات متناهية الصغر: دراسة في الفترة  2012-2018</w:t>
      </w:r>
      <w:r w:rsidRPr="00843C3F">
        <w:rPr>
          <w:rFonts w:ascii="Simplified Arabic" w:eastAsia="Times New Roman" w:hAnsi="Simplified Arabic" w:cs="Simplified Arabic" w:hint="cs"/>
          <w:sz w:val="22"/>
          <w:szCs w:val="22"/>
          <w:bdr w:val="none" w:sz="0" w:space="0" w:color="auto" w:frame="1"/>
          <w:rtl/>
        </w:rPr>
        <w:t>"</w:t>
      </w:r>
      <w:r w:rsidRPr="00843C3F">
        <w:rPr>
          <w:rFonts w:ascii="Simplified Arabic" w:eastAsia="Times New Roman" w:hAnsi="Simplified Arabic" w:cs="Simplified Arabic"/>
          <w:sz w:val="22"/>
          <w:szCs w:val="22"/>
          <w:bdr w:val="none" w:sz="0" w:space="0" w:color="auto" w:frame="1"/>
          <w:rtl/>
        </w:rPr>
        <w:t xml:space="preserve"> ،مجلة كلية الاقتصاد و العلوم السياسية ،جامعة القاهرة </w:t>
      </w:r>
      <w:r w:rsidRPr="00843C3F">
        <w:rPr>
          <w:rFonts w:ascii="Simplified Arabic" w:eastAsia="Times New Roman" w:hAnsi="Simplified Arabic" w:cs="Simplified Arabic" w:hint="cs"/>
          <w:sz w:val="22"/>
          <w:szCs w:val="22"/>
          <w:bdr w:val="none" w:sz="0" w:space="0" w:color="auto" w:frame="1"/>
          <w:rtl/>
        </w:rPr>
        <w:t>،المجلد 21،العدد4.</w:t>
      </w:r>
    </w:p>
  </w:footnote>
  <w:footnote w:id="11">
    <w:p w14:paraId="24D6BEFC" w14:textId="0148CEE8"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cs="Arial" w:hint="cs"/>
          <w:sz w:val="22"/>
          <w:szCs w:val="22"/>
          <w:rtl/>
          <w:lang w:bidi="ar-EG"/>
        </w:rPr>
        <w:t>عبد المنعم حياتي جنيدي ،امل محمد يوسف (2021)،</w:t>
      </w:r>
      <w:r w:rsidRPr="00843C3F">
        <w:rPr>
          <w:rFonts w:ascii="Arial" w:eastAsia="Times New Roman" w:hAnsi="Arial" w:cs="Arial" w:hint="cs"/>
          <w:kern w:val="36"/>
          <w:sz w:val="22"/>
          <w:szCs w:val="22"/>
          <w:rtl/>
        </w:rPr>
        <w:t xml:space="preserve"> "ت</w:t>
      </w:r>
      <w:r w:rsidRPr="00843C3F">
        <w:rPr>
          <w:rFonts w:ascii="Arial" w:eastAsia="Times New Roman" w:hAnsi="Arial" w:cs="Arial"/>
          <w:kern w:val="36"/>
          <w:sz w:val="22"/>
          <w:szCs w:val="22"/>
          <w:rtl/>
        </w:rPr>
        <w:t>دعيم دور المجتمع المدنى في تمويل المشروعات الصغيرة ومتناهية الصغر</w:t>
      </w:r>
      <w:r w:rsidRPr="00843C3F">
        <w:rPr>
          <w:rFonts w:ascii="Arial" w:eastAsia="Times New Roman" w:hAnsi="Arial" w:cs="Arial" w:hint="cs"/>
          <w:kern w:val="36"/>
          <w:sz w:val="22"/>
          <w:szCs w:val="22"/>
          <w:rtl/>
        </w:rPr>
        <w:t>"،تقرير</w:t>
      </w:r>
      <w:r w:rsidRPr="00843C3F">
        <w:rPr>
          <w:rFonts w:ascii="Arial" w:eastAsia="Times New Roman" w:hAnsi="Arial" w:cs="Arial" w:hint="cs"/>
          <w:kern w:val="36"/>
          <w:sz w:val="22"/>
          <w:szCs w:val="22"/>
          <w:rtl/>
          <w:lang w:bidi="ar-EG"/>
        </w:rPr>
        <w:t>،مجلة التجارة و التمويل ،جامعة طنطا ،عدد خاص.</w:t>
      </w:r>
    </w:p>
  </w:footnote>
  <w:footnote w:id="12">
    <w:p w14:paraId="74B573ED" w14:textId="64AA8F98" w:rsidR="00B2042F" w:rsidRPr="00843C3F" w:rsidRDefault="00B2042F" w:rsidP="00843C3F">
      <w:pPr>
        <w:pStyle w:val="FootnoteText"/>
        <w:jc w:val="both"/>
        <w:rPr>
          <w:sz w:val="22"/>
          <w:szCs w:val="22"/>
          <w:rtl/>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rPr>
        <w:t>فاطمة بركات عبدالفتاح(2021)،</w:t>
      </w:r>
      <w:r w:rsidRPr="00843C3F">
        <w:rPr>
          <w:rFonts w:ascii="Simplified Arabic" w:hAnsi="Simplified Arabic" w:cs="Simplified Arabic"/>
          <w:sz w:val="22"/>
          <w:szCs w:val="22"/>
          <w:rtl/>
          <w:lang w:bidi="ar-EG"/>
        </w:rPr>
        <w:t xml:space="preserve"> </w:t>
      </w:r>
      <w:r w:rsidRPr="00843C3F">
        <w:rPr>
          <w:rFonts w:ascii="Simplified Arabic" w:hAnsi="Simplified Arabic" w:cs="Simplified Arabic" w:hint="cs"/>
          <w:sz w:val="22"/>
          <w:szCs w:val="22"/>
          <w:rtl/>
          <w:lang w:bidi="ar-EG"/>
        </w:rPr>
        <w:t>"</w:t>
      </w:r>
      <w:r w:rsidRPr="00843C3F">
        <w:rPr>
          <w:rFonts w:ascii="Simplified Arabic" w:hAnsi="Simplified Arabic" w:cs="Simplified Arabic"/>
          <w:sz w:val="22"/>
          <w:szCs w:val="22"/>
          <w:rtl/>
          <w:lang w:bidi="ar-EG"/>
        </w:rPr>
        <w:t>دور القروض متناهية الصغر في التخفيف من حده الفقر</w:t>
      </w:r>
      <w:r w:rsidRPr="00843C3F">
        <w:rPr>
          <w:rFonts w:ascii="Simplified Arabic" w:hAnsi="Simplified Arabic" w:cs="Simplified Arabic" w:hint="cs"/>
          <w:sz w:val="22"/>
          <w:szCs w:val="22"/>
          <w:rtl/>
          <w:lang w:bidi="ar-EG"/>
        </w:rPr>
        <w:t>"،بحث</w:t>
      </w:r>
      <w:r w:rsidRPr="00843C3F">
        <w:rPr>
          <w:rFonts w:ascii="Simplified Arabic" w:hAnsi="Simplified Arabic" w:cs="Simplified Arabic"/>
          <w:sz w:val="22"/>
          <w:szCs w:val="22"/>
          <w:rtl/>
          <w:lang w:bidi="ar-EG"/>
        </w:rPr>
        <w:t>،</w:t>
      </w:r>
      <w:r w:rsidRPr="00843C3F">
        <w:rPr>
          <w:rFonts w:ascii="Simplified Arabic" w:hAnsi="Simplified Arabic" w:cs="Simplified Arabic" w:hint="cs"/>
          <w:sz w:val="22"/>
          <w:szCs w:val="22"/>
          <w:rtl/>
          <w:lang w:bidi="ar-EG"/>
        </w:rPr>
        <w:t xml:space="preserve"> مجلة </w:t>
      </w:r>
      <w:r w:rsidRPr="00843C3F">
        <w:rPr>
          <w:rFonts w:ascii="Simplified Arabic" w:hAnsi="Simplified Arabic" w:cs="Simplified Arabic"/>
          <w:sz w:val="22"/>
          <w:szCs w:val="22"/>
          <w:rtl/>
          <w:lang w:bidi="ar-EG"/>
        </w:rPr>
        <w:t>هرمس</w:t>
      </w:r>
      <w:r w:rsidRPr="00843C3F">
        <w:rPr>
          <w:rFonts w:ascii="Simplified Arabic" w:hAnsi="Simplified Arabic" w:cs="Simplified Arabic" w:hint="cs"/>
          <w:sz w:val="22"/>
          <w:szCs w:val="22"/>
          <w:rtl/>
          <w:lang w:bidi="ar-EG"/>
        </w:rPr>
        <w:t>،مركز اللغات الاجنبية و الترجمة التخصصية، جامعة القاهرة</w:t>
      </w:r>
      <w:r w:rsidRPr="00843C3F">
        <w:rPr>
          <w:rFonts w:ascii="Simplified Arabic" w:hAnsi="Simplified Arabic" w:cs="Simplified Arabic"/>
          <w:sz w:val="22"/>
          <w:szCs w:val="22"/>
          <w:rtl/>
          <w:lang w:bidi="ar-EG"/>
        </w:rPr>
        <w:t xml:space="preserve">،المجلد </w:t>
      </w:r>
      <w:r w:rsidRPr="00843C3F">
        <w:rPr>
          <w:rFonts w:ascii="Simplified Arabic" w:hAnsi="Simplified Arabic" w:cs="Simplified Arabic" w:hint="cs"/>
          <w:sz w:val="22"/>
          <w:szCs w:val="22"/>
          <w:rtl/>
          <w:lang w:bidi="ar-EG"/>
        </w:rPr>
        <w:t>10</w:t>
      </w:r>
      <w:r w:rsidRPr="00843C3F">
        <w:rPr>
          <w:rFonts w:ascii="Simplified Arabic" w:hAnsi="Simplified Arabic" w:cs="Simplified Arabic"/>
          <w:sz w:val="22"/>
          <w:szCs w:val="22"/>
          <w:rtl/>
          <w:lang w:bidi="ar-EG"/>
        </w:rPr>
        <w:t xml:space="preserve">،العدد </w:t>
      </w:r>
      <w:r w:rsidRPr="00843C3F">
        <w:rPr>
          <w:rFonts w:ascii="Simplified Arabic" w:hAnsi="Simplified Arabic" w:cs="Simplified Arabic" w:hint="cs"/>
          <w:sz w:val="22"/>
          <w:szCs w:val="22"/>
          <w:rtl/>
          <w:lang w:bidi="ar-EG"/>
        </w:rPr>
        <w:t>2</w:t>
      </w:r>
      <w:r w:rsidRPr="00843C3F">
        <w:rPr>
          <w:rFonts w:ascii="Simplified Arabic" w:hAnsi="Simplified Arabic" w:cs="Simplified Arabic"/>
          <w:sz w:val="22"/>
          <w:szCs w:val="22"/>
          <w:rtl/>
          <w:lang w:bidi="ar-EG"/>
        </w:rPr>
        <w:t xml:space="preserve"> </w:t>
      </w:r>
      <w:r w:rsidRPr="00843C3F">
        <w:rPr>
          <w:rFonts w:ascii="Simplified Arabic" w:hAnsi="Simplified Arabic" w:cs="Simplified Arabic" w:hint="cs"/>
          <w:sz w:val="22"/>
          <w:szCs w:val="22"/>
          <w:rtl/>
          <w:lang w:bidi="ar-EG"/>
        </w:rPr>
        <w:t>.</w:t>
      </w:r>
    </w:p>
  </w:footnote>
  <w:footnote w:id="13">
    <w:p w14:paraId="0759FBCF" w14:textId="53F7B583" w:rsidR="00B2042F" w:rsidRPr="00843C3F" w:rsidRDefault="00B2042F" w:rsidP="004722FD">
      <w:pPr>
        <w:bidi w:val="0"/>
        <w:jc w:val="both"/>
      </w:pPr>
      <w:bookmarkStart w:id="7" w:name="_Hlk103431920"/>
      <w:r w:rsidRPr="00843C3F">
        <w:rPr>
          <w:rStyle w:val="FootnoteReference"/>
        </w:rPr>
        <w:footnoteRef/>
      </w:r>
      <w:r w:rsidRPr="00843C3F">
        <w:rPr>
          <w:rtl/>
        </w:rPr>
        <w:t xml:space="preserve"> </w:t>
      </w:r>
      <w:proofErr w:type="spellStart"/>
      <w:r w:rsidRPr="00843C3F">
        <w:rPr>
          <w:rFonts w:ascii="Simplified Arabic" w:eastAsia="Times New Roman" w:hAnsi="Simplified Arabic" w:cs="Simplified Arabic"/>
          <w:color w:val="0D0D0D" w:themeColor="text1" w:themeTint="F2"/>
        </w:rPr>
        <w:t>Minilek</w:t>
      </w:r>
      <w:proofErr w:type="spellEnd"/>
      <w:r w:rsidRPr="00843C3F">
        <w:rPr>
          <w:rFonts w:ascii="Simplified Arabic" w:eastAsia="Times New Roman" w:hAnsi="Simplified Arabic" w:cs="Simplified Arabic"/>
          <w:color w:val="0D0D0D" w:themeColor="text1" w:themeTint="F2"/>
        </w:rPr>
        <w:t xml:space="preserve"> </w:t>
      </w:r>
      <w:proofErr w:type="spellStart"/>
      <w:r w:rsidRPr="00843C3F">
        <w:rPr>
          <w:rFonts w:ascii="Simplified Arabic" w:eastAsia="Times New Roman" w:hAnsi="Simplified Arabic" w:cs="Simplified Arabic"/>
          <w:color w:val="0D0D0D" w:themeColor="text1" w:themeTint="F2"/>
        </w:rPr>
        <w:t>Kefale</w:t>
      </w:r>
      <w:proofErr w:type="spellEnd"/>
      <w:r w:rsidRPr="00843C3F">
        <w:rPr>
          <w:rFonts w:ascii="Simplified Arabic" w:eastAsia="Times New Roman" w:hAnsi="Simplified Arabic" w:cs="Simplified Arabic"/>
          <w:color w:val="0D0D0D" w:themeColor="text1" w:themeTint="F2"/>
        </w:rPr>
        <w:t xml:space="preserve"> and KPM </w:t>
      </w:r>
      <w:proofErr w:type="spellStart"/>
      <w:r w:rsidRPr="00843C3F">
        <w:rPr>
          <w:rFonts w:ascii="Simplified Arabic" w:eastAsia="Times New Roman" w:hAnsi="Simplified Arabic" w:cs="Simplified Arabic"/>
          <w:color w:val="0D0D0D" w:themeColor="text1" w:themeTint="F2"/>
        </w:rPr>
        <w:t>Chinnan</w:t>
      </w:r>
      <w:proofErr w:type="spellEnd"/>
      <w:r w:rsidRPr="00843C3F">
        <w:rPr>
          <w:rFonts w:ascii="Simplified Arabic" w:eastAsia="Times New Roman" w:hAnsi="Simplified Arabic" w:cs="Simplified Arabic"/>
          <w:color w:val="0D0D0D" w:themeColor="text1" w:themeTint="F2"/>
        </w:rPr>
        <w:t xml:space="preserve"> (2012), Employment growth and challenges in small and micro enterprises </w:t>
      </w:r>
      <w:proofErr w:type="spellStart"/>
      <w:r w:rsidRPr="00843C3F">
        <w:rPr>
          <w:rFonts w:ascii="Simplified Arabic" w:eastAsia="Times New Roman" w:hAnsi="Simplified Arabic" w:cs="Simplified Arabic"/>
          <w:color w:val="0D0D0D" w:themeColor="text1" w:themeTint="F2"/>
        </w:rPr>
        <w:t>woldiya</w:t>
      </w:r>
      <w:proofErr w:type="spellEnd"/>
      <w:r w:rsidRPr="00843C3F">
        <w:rPr>
          <w:rFonts w:ascii="Simplified Arabic" w:eastAsia="Times New Roman" w:hAnsi="Simplified Arabic" w:cs="Simplified Arabic"/>
          <w:color w:val="0D0D0D" w:themeColor="text1" w:themeTint="F2"/>
        </w:rPr>
        <w:t xml:space="preserve">, North East </w:t>
      </w:r>
      <w:proofErr w:type="spellStart"/>
      <w:r w:rsidRPr="00843C3F">
        <w:rPr>
          <w:rFonts w:ascii="Simplified Arabic" w:eastAsia="Times New Roman" w:hAnsi="Simplified Arabic" w:cs="Simplified Arabic"/>
          <w:color w:val="0D0D0D" w:themeColor="text1" w:themeTint="F2"/>
        </w:rPr>
        <w:t>Amhara</w:t>
      </w:r>
      <w:proofErr w:type="spellEnd"/>
      <w:r w:rsidRPr="00843C3F">
        <w:rPr>
          <w:rFonts w:ascii="Simplified Arabic" w:eastAsia="Times New Roman" w:hAnsi="Simplified Arabic" w:cs="Simplified Arabic"/>
          <w:color w:val="0D0D0D" w:themeColor="text1" w:themeTint="F2"/>
        </w:rPr>
        <w:t xml:space="preserve"> region, Ethiopia,</w:t>
      </w:r>
      <w:r w:rsidRPr="00843C3F">
        <w:rPr>
          <w:rFonts w:ascii="Simplified Arabic" w:eastAsia="Times New Roman" w:hAnsi="Simplified Arabic" w:cs="Simplified Arabic"/>
          <w:color w:val="202124"/>
          <w:lang/>
        </w:rPr>
        <w:t xml:space="preserve"> research,</w:t>
      </w:r>
      <w:r w:rsidRPr="00843C3F">
        <w:t xml:space="preserve"> Educational Research and Essays Vol. 1(2), pp. 21 - 26, April 2012 Available online at http://www.wudpeckerresearchjournals.org/ERE 2012 </w:t>
      </w:r>
      <w:proofErr w:type="spellStart"/>
      <w:r w:rsidRPr="00843C3F">
        <w:t>Wudpecker</w:t>
      </w:r>
      <w:proofErr w:type="spellEnd"/>
      <w:r w:rsidRPr="00843C3F">
        <w:t xml:space="preserve"> Research Journals.</w:t>
      </w:r>
    </w:p>
    <w:p w14:paraId="25AB2F15" w14:textId="221DFA42" w:rsidR="00B2042F" w:rsidRPr="00843C3F" w:rsidRDefault="00B2042F" w:rsidP="00843C3F">
      <w:pPr>
        <w:pStyle w:val="FootnoteText"/>
        <w:bidi w:val="0"/>
        <w:jc w:val="both"/>
        <w:rPr>
          <w:sz w:val="22"/>
          <w:szCs w:val="22"/>
        </w:rPr>
      </w:pPr>
    </w:p>
    <w:bookmarkEnd w:id="7"/>
  </w:footnote>
  <w:footnote w:id="14">
    <w:p w14:paraId="3A4DECF0" w14:textId="112443BD" w:rsidR="00B2042F" w:rsidRPr="00843C3F" w:rsidRDefault="00B2042F" w:rsidP="004722FD">
      <w:pPr>
        <w:pStyle w:val="HTMLPreformatted"/>
        <w:shd w:val="clear" w:color="auto" w:fill="FFFFFF" w:themeFill="background1"/>
        <w:bidi w:val="0"/>
        <w:jc w:val="both"/>
        <w:rPr>
          <w:rFonts w:ascii="Simplified Arabic" w:eastAsia="Times New Roman" w:hAnsi="Simplified Arabic" w:cs="Simplified Arabic"/>
          <w:color w:val="202124"/>
          <w:sz w:val="22"/>
          <w:szCs w:val="22"/>
        </w:rPr>
      </w:pPr>
      <w:r w:rsidRPr="00843C3F">
        <w:rPr>
          <w:rStyle w:val="FootnoteReference"/>
          <w:sz w:val="22"/>
          <w:szCs w:val="22"/>
        </w:rPr>
        <w:footnoteRef/>
      </w:r>
      <w:r w:rsidRPr="00843C3F">
        <w:rPr>
          <w:sz w:val="22"/>
          <w:szCs w:val="22"/>
          <w:rtl/>
        </w:rPr>
        <w:t xml:space="preserve"> </w:t>
      </w:r>
      <w:proofErr w:type="spellStart"/>
      <w:r w:rsidRPr="00843C3F">
        <w:rPr>
          <w:rFonts w:ascii="Simplified Arabic" w:eastAsia="Times New Roman" w:hAnsi="Simplified Arabic" w:cs="Simplified Arabic"/>
          <w:color w:val="0D0D0D" w:themeColor="text1" w:themeTint="F2"/>
          <w:sz w:val="22"/>
          <w:szCs w:val="22"/>
          <w:lang w:bidi="ar-EG"/>
        </w:rPr>
        <w:t>Rosehna</w:t>
      </w:r>
      <w:proofErr w:type="spellEnd"/>
      <w:r w:rsidRPr="00843C3F">
        <w:rPr>
          <w:rFonts w:ascii="Simplified Arabic" w:eastAsia="Times New Roman" w:hAnsi="Simplified Arabic" w:cs="Simplified Arabic"/>
          <w:color w:val="0D0D0D" w:themeColor="text1" w:themeTint="F2"/>
          <w:sz w:val="22"/>
          <w:szCs w:val="22"/>
          <w:lang w:bidi="ar-EG"/>
        </w:rPr>
        <w:t xml:space="preserve"> Ahmed </w:t>
      </w:r>
      <w:proofErr w:type="spellStart"/>
      <w:r w:rsidRPr="00843C3F">
        <w:rPr>
          <w:rFonts w:ascii="Simplified Arabic" w:eastAsia="Times New Roman" w:hAnsi="Simplified Arabic" w:cs="Simplified Arabic"/>
          <w:color w:val="0D0D0D" w:themeColor="text1" w:themeTint="F2"/>
          <w:sz w:val="22"/>
          <w:szCs w:val="22"/>
          <w:lang w:bidi="ar-EG"/>
        </w:rPr>
        <w:t>Saufi</w:t>
      </w:r>
      <w:proofErr w:type="spellEnd"/>
      <w:r w:rsidRPr="00843C3F">
        <w:rPr>
          <w:rFonts w:ascii="Simplified Arabic" w:eastAsia="Times New Roman" w:hAnsi="Simplified Arabic" w:cs="Simplified Arabic"/>
          <w:color w:val="0D0D0D" w:themeColor="text1" w:themeTint="F2"/>
          <w:sz w:val="22"/>
          <w:szCs w:val="22"/>
          <w:lang w:bidi="ar-EG"/>
        </w:rPr>
        <w:t xml:space="preserve"> (2016),” Human capital, and startup motives: A study among rural micro- enterprises in Malaysia”,</w:t>
      </w:r>
      <w:r w:rsidRPr="00843C3F">
        <w:rPr>
          <w:rFonts w:ascii="Simplified Arabic" w:eastAsia="Times New Roman" w:hAnsi="Simplified Arabic" w:cs="Simplified Arabic"/>
          <w:color w:val="202124"/>
          <w:sz w:val="22"/>
          <w:szCs w:val="22"/>
          <w:lang/>
        </w:rPr>
        <w:t xml:space="preserve"> research</w:t>
      </w:r>
      <w:r w:rsidRPr="00843C3F">
        <w:rPr>
          <w:rFonts w:ascii="Simplified Arabic" w:eastAsia="Times New Roman" w:hAnsi="Simplified Arabic" w:cs="Simplified Arabic"/>
          <w:color w:val="0D0D0D" w:themeColor="text1" w:themeTint="F2"/>
          <w:sz w:val="22"/>
          <w:szCs w:val="22"/>
          <w:lang w:bidi="ar-EG"/>
        </w:rPr>
        <w:t>,</w:t>
      </w:r>
      <w:r w:rsidRPr="00843C3F">
        <w:rPr>
          <w:rFonts w:ascii="Simplified Arabic" w:eastAsia="Times New Roman" w:hAnsi="Simplified Arabic" w:cs="Simplified Arabic"/>
          <w:color w:val="0D0D0D" w:themeColor="text1" w:themeTint="F2"/>
          <w:sz w:val="22"/>
          <w:szCs w:val="22"/>
          <w:lang w:bidi="ar-EG"/>
        </w:rPr>
        <w:t xml:space="preserve">the journal of developing areas, Abdullah al </w:t>
      </w:r>
      <w:proofErr w:type="spellStart"/>
      <w:r w:rsidRPr="00843C3F">
        <w:rPr>
          <w:rFonts w:ascii="Simplified Arabic" w:eastAsia="Times New Roman" w:hAnsi="Simplified Arabic" w:cs="Simplified Arabic"/>
          <w:color w:val="0D0D0D" w:themeColor="text1" w:themeTint="F2"/>
          <w:sz w:val="22"/>
          <w:szCs w:val="22"/>
          <w:lang w:bidi="ar-EG"/>
        </w:rPr>
        <w:t>mamun</w:t>
      </w:r>
      <w:proofErr w:type="spellEnd"/>
      <w:r w:rsidRPr="00843C3F">
        <w:rPr>
          <w:rFonts w:ascii="Simplified Arabic" w:eastAsia="Times New Roman" w:hAnsi="Simplified Arabic" w:cs="Simplified Arabic"/>
          <w:color w:val="0D0D0D" w:themeColor="text1" w:themeTint="F2"/>
          <w:sz w:val="22"/>
          <w:szCs w:val="22"/>
          <w:lang w:bidi="ar-EG"/>
        </w:rPr>
        <w:t xml:space="preserve"> university Malaysia, volume 50,no 4.</w:t>
      </w:r>
    </w:p>
  </w:footnote>
  <w:footnote w:id="15">
    <w:p w14:paraId="382CAF07" w14:textId="24FEF9FB" w:rsidR="00B2042F" w:rsidRPr="00843C3F" w:rsidRDefault="00B2042F" w:rsidP="004722FD">
      <w:pPr>
        <w:pStyle w:val="FootnoteText"/>
        <w:spacing w:line="228" w:lineRule="auto"/>
        <w:jc w:val="both"/>
        <w:rPr>
          <w:sz w:val="22"/>
          <w:szCs w:val="22"/>
        </w:rPr>
      </w:pPr>
      <w:r w:rsidRPr="00843C3F">
        <w:rPr>
          <w:rFonts w:ascii="Arial" w:hAnsi="Arial" w:cs="Arial"/>
          <w:color w:val="0D0D0D" w:themeColor="text1" w:themeTint="F2"/>
          <w:sz w:val="22"/>
          <w:szCs w:val="22"/>
          <w:shd w:val="clear" w:color="auto" w:fill="FFFFFF"/>
        </w:rPr>
        <w:t>training", Business Dictionary.</w:t>
      </w:r>
      <w:r w:rsidRPr="00843C3F">
        <w:rPr>
          <w:rFonts w:ascii="Arial" w:hAnsi="Arial" w:cs="Arial" w:hint="cs"/>
          <w:color w:val="0D0D0D" w:themeColor="text1" w:themeTint="F2"/>
          <w:sz w:val="22"/>
          <w:szCs w:val="22"/>
          <w:shd w:val="clear" w:color="auto" w:fill="FFFFFF"/>
          <w:rtl/>
          <w:lang w:bidi="ar-EG"/>
        </w:rPr>
        <w:t xml:space="preserve"> </w:t>
      </w:r>
      <w:r w:rsidRPr="00843C3F">
        <w:rPr>
          <w:rStyle w:val="FootnoteReference"/>
          <w:sz w:val="22"/>
          <w:szCs w:val="22"/>
        </w:rPr>
        <w:footnoteRef/>
      </w:r>
      <w:r w:rsidRPr="00843C3F">
        <w:rPr>
          <w:sz w:val="22"/>
          <w:szCs w:val="22"/>
          <w:rtl/>
        </w:rPr>
        <w:t xml:space="preserve"> </w:t>
      </w:r>
    </w:p>
  </w:footnote>
  <w:footnote w:id="16">
    <w:p w14:paraId="3501E5D8" w14:textId="64C8C6DB" w:rsidR="00B2042F" w:rsidRPr="00843C3F" w:rsidRDefault="00B2042F" w:rsidP="004722FD">
      <w:pPr>
        <w:pStyle w:val="FootnoteText"/>
        <w:bidi w:val="0"/>
        <w:spacing w:line="228" w:lineRule="auto"/>
        <w:jc w:val="both"/>
        <w:rPr>
          <w:sz w:val="22"/>
          <w:szCs w:val="22"/>
        </w:rPr>
      </w:pPr>
      <w:r w:rsidRPr="00843C3F">
        <w:rPr>
          <w:rStyle w:val="FootnoteReference"/>
          <w:sz w:val="22"/>
          <w:szCs w:val="22"/>
        </w:rPr>
        <w:footnoteRef/>
      </w:r>
      <w:r w:rsidRPr="00843C3F">
        <w:rPr>
          <w:rFonts w:ascii="Simplified Arabic" w:hAnsi="Simplified Arabic" w:cs="Simplified Arabic" w:hint="cs"/>
          <w:color w:val="0D0D0D" w:themeColor="text1" w:themeTint="F2"/>
          <w:sz w:val="22"/>
          <w:szCs w:val="22"/>
          <w:rtl/>
          <w:lang w:bidi="ar-EG"/>
        </w:rPr>
        <w:t xml:space="preserve"> </w:t>
      </w:r>
      <w:r w:rsidRPr="00843C3F">
        <w:rPr>
          <w:rFonts w:ascii="Arial" w:hAnsi="Arial" w:cs="Arial"/>
          <w:color w:val="0D0D0D" w:themeColor="text1" w:themeTint="F2"/>
          <w:sz w:val="22"/>
          <w:szCs w:val="22"/>
          <w:shd w:val="clear" w:color="auto" w:fill="FFFFFF"/>
        </w:rPr>
        <w:t xml:space="preserve">training", Cambridge Dictionary. </w:t>
      </w:r>
    </w:p>
  </w:footnote>
  <w:footnote w:id="17">
    <w:p w14:paraId="73742DD2" w14:textId="7177ECF3" w:rsidR="00B2042F" w:rsidRPr="00843C3F" w:rsidRDefault="00B2042F" w:rsidP="004722FD">
      <w:pPr>
        <w:pStyle w:val="NoSpacing"/>
        <w:spacing w:line="228" w:lineRule="auto"/>
        <w:jc w:val="both"/>
        <w:rPr>
          <w:lang w:bidi="ar-EG"/>
        </w:rPr>
      </w:pPr>
      <w:r w:rsidRPr="00843C3F">
        <w:rPr>
          <w:rStyle w:val="FootnoteReference"/>
        </w:rPr>
        <w:footnoteRef/>
      </w:r>
      <w:r w:rsidRPr="00843C3F">
        <w:rPr>
          <w:rtl/>
        </w:rPr>
        <w:t xml:space="preserve"> </w:t>
      </w:r>
      <w:r w:rsidRPr="00843C3F">
        <w:rPr>
          <w:rFonts w:ascii="Arial" w:hAnsi="Arial" w:cs="Arial" w:hint="cs"/>
          <w:color w:val="333333"/>
          <w:shd w:val="clear" w:color="auto" w:fill="FFFFFF"/>
          <w:rtl/>
          <w:lang w:bidi="ar-EG"/>
        </w:rPr>
        <w:t>الاكاديمية العربية البريطانية للتعليم العالي ،الفصل الخامس التدريب ،ص 1.</w:t>
      </w:r>
    </w:p>
  </w:footnote>
  <w:footnote w:id="18">
    <w:p w14:paraId="72EA9037" w14:textId="19D961D9" w:rsidR="00B2042F" w:rsidRPr="00843C3F" w:rsidRDefault="00B2042F" w:rsidP="004722FD">
      <w:pPr>
        <w:pStyle w:val="FootnoteText"/>
        <w:spacing w:line="228" w:lineRule="auto"/>
        <w:jc w:val="both"/>
        <w:rPr>
          <w:sz w:val="22"/>
          <w:szCs w:val="22"/>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rPr>
        <w:t>الصيرفي محمد عبد الفتاح(2009)، التدريب الإداري 2</w:t>
      </w:r>
      <w:r w:rsidRPr="00843C3F">
        <w:rPr>
          <w:rFonts w:ascii="Simplified Arabic" w:hAnsi="Simplified Arabic" w:cs="Simplified Arabic"/>
          <w:sz w:val="22"/>
          <w:szCs w:val="22"/>
        </w:rPr>
        <w:t>”</w:t>
      </w:r>
      <w:r w:rsidRPr="00843C3F">
        <w:rPr>
          <w:rFonts w:ascii="Simplified Arabic" w:hAnsi="Simplified Arabic" w:cs="Simplified Arabic"/>
          <w:sz w:val="22"/>
          <w:szCs w:val="22"/>
          <w:rtl/>
        </w:rPr>
        <w:t xml:space="preserve"> الأحتياجات التدريبية وتصميم البرامج التدريبية</w:t>
      </w:r>
      <w:r w:rsidRPr="00843C3F">
        <w:rPr>
          <w:rFonts w:ascii="Simplified Arabic" w:hAnsi="Simplified Arabic" w:cs="Simplified Arabic"/>
          <w:sz w:val="22"/>
          <w:szCs w:val="22"/>
        </w:rPr>
        <w:t>”</w:t>
      </w:r>
      <w:r w:rsidRPr="00843C3F">
        <w:rPr>
          <w:rFonts w:ascii="Simplified Arabic" w:hAnsi="Simplified Arabic" w:cs="Simplified Arabic"/>
          <w:sz w:val="22"/>
          <w:szCs w:val="22"/>
          <w:rtl/>
        </w:rPr>
        <w:t xml:space="preserve">، الجزء الثاني، عمان ، الأردن: دار المناهج للنشر </w:t>
      </w:r>
      <w:r w:rsidRPr="00843C3F">
        <w:rPr>
          <w:rFonts w:ascii="Simplified Arabic" w:hAnsi="Simplified Arabic" w:cs="Simplified Arabic" w:hint="cs"/>
          <w:sz w:val="22"/>
          <w:szCs w:val="22"/>
          <w:rtl/>
        </w:rPr>
        <w:t>و التوزيع ص 23</w:t>
      </w:r>
      <w:r w:rsidRPr="00843C3F">
        <w:rPr>
          <w:rFonts w:ascii="Simplified Arabic" w:hAnsi="Simplified Arabic" w:cs="Simplified Arabic"/>
          <w:sz w:val="22"/>
          <w:szCs w:val="22"/>
        </w:rPr>
        <w:t>.</w:t>
      </w:r>
    </w:p>
  </w:footnote>
  <w:footnote w:id="19">
    <w:p w14:paraId="0122D73B" w14:textId="7F5E8ADB" w:rsidR="00B2042F" w:rsidRPr="00843C3F" w:rsidRDefault="00B2042F" w:rsidP="00843C3F">
      <w:pPr>
        <w:pStyle w:val="FootnoteText"/>
        <w:jc w:val="both"/>
        <w:rPr>
          <w:sz w:val="22"/>
          <w:szCs w:val="22"/>
          <w:rtl/>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hint="cs"/>
          <w:sz w:val="22"/>
          <w:szCs w:val="22"/>
          <w:rtl/>
          <w:lang w:bidi="ar-EG"/>
        </w:rPr>
        <w:t xml:space="preserve">عماد طلعت </w:t>
      </w:r>
      <w:proofErr w:type="spellStart"/>
      <w:r w:rsidRPr="00843C3F">
        <w:rPr>
          <w:rFonts w:ascii="Simplified Arabic" w:hAnsi="Simplified Arabic" w:cs="Simplified Arabic" w:hint="cs"/>
          <w:sz w:val="22"/>
          <w:szCs w:val="22"/>
          <w:rtl/>
          <w:lang w:bidi="ar-EG"/>
        </w:rPr>
        <w:t>الطروانة</w:t>
      </w:r>
      <w:proofErr w:type="spellEnd"/>
      <w:r w:rsidRPr="00843C3F">
        <w:rPr>
          <w:rFonts w:ascii="Simplified Arabic" w:hAnsi="Simplified Arabic" w:cs="Simplified Arabic" w:hint="cs"/>
          <w:sz w:val="22"/>
          <w:szCs w:val="22"/>
          <w:rtl/>
          <w:lang w:bidi="ar-EG"/>
        </w:rPr>
        <w:t xml:space="preserve"> (2010)، استراتيجيات الادارة الحديثة ، دار البداية للنشر و التوزيع ،الاردن، ط1، ص 70.</w:t>
      </w:r>
    </w:p>
  </w:footnote>
  <w:footnote w:id="20">
    <w:p w14:paraId="5F5570C7" w14:textId="139CD965" w:rsidR="00B2042F" w:rsidRPr="00843C3F" w:rsidRDefault="00B2042F" w:rsidP="00843C3F">
      <w:pPr>
        <w:pStyle w:val="FootnoteText"/>
        <w:jc w:val="both"/>
        <w:rPr>
          <w:sz w:val="22"/>
          <w:szCs w:val="22"/>
          <w:lang w:bidi="ar-EG"/>
        </w:rPr>
      </w:pPr>
    </w:p>
  </w:footnote>
  <w:footnote w:id="21">
    <w:p w14:paraId="47FABBD5" w14:textId="4B8D3287" w:rsidR="00B2042F" w:rsidRPr="00843C3F" w:rsidRDefault="00B2042F" w:rsidP="004722FD">
      <w:pPr>
        <w:pStyle w:val="FootnoteText"/>
        <w:spacing w:line="228" w:lineRule="auto"/>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lang w:bidi="ar-EG"/>
        </w:rPr>
        <w:t>معمري حسينة 2018 -2019 ، دور التدريب في تحقيق الإفبداع الإداري دراسة حالة بعض مؤسسات الأعمال بأم البواقي ،رسالة ماجيستير،كلية العلوم الأقتصادية و العلوم التجارية و علوم التسيير ،جامعة العربي بن مهيدي أم البواقي</w:t>
      </w:r>
      <w:r w:rsidRPr="00843C3F">
        <w:rPr>
          <w:rFonts w:ascii="Simplified Arabic" w:hAnsi="Simplified Arabic" w:cs="Simplified Arabic" w:hint="cs"/>
          <w:sz w:val="22"/>
          <w:szCs w:val="22"/>
          <w:rtl/>
          <w:lang w:bidi="ar-EG"/>
        </w:rPr>
        <w:t>.</w:t>
      </w:r>
    </w:p>
  </w:footnote>
  <w:footnote w:id="22">
    <w:p w14:paraId="60A50433" w14:textId="2E8784B9" w:rsidR="00B2042F" w:rsidRPr="00843C3F" w:rsidRDefault="00B2042F" w:rsidP="004722FD">
      <w:pPr>
        <w:pStyle w:val="FootnoteText"/>
        <w:spacing w:line="228" w:lineRule="auto"/>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rPr>
        <w:t>محمد عبد المعطي عساف (2013) ، التدريب وتنمية الموارد البشرية ، دار زهران للنشر والتوزيع</w:t>
      </w:r>
      <w:r w:rsidRPr="00843C3F">
        <w:rPr>
          <w:rFonts w:ascii="Simplified Arabic" w:hAnsi="Simplified Arabic" w:cs="Simplified Arabic" w:hint="cs"/>
          <w:sz w:val="22"/>
          <w:szCs w:val="22"/>
          <w:rtl/>
        </w:rPr>
        <w:t>،عمان ،ط1،ص ص78-72.</w:t>
      </w:r>
    </w:p>
  </w:footnote>
  <w:footnote w:id="23">
    <w:p w14:paraId="1CC2115A" w14:textId="677FEE95" w:rsidR="00B2042F" w:rsidRPr="00843C3F" w:rsidRDefault="00B2042F" w:rsidP="004722FD">
      <w:pPr>
        <w:pStyle w:val="NoSpacing"/>
        <w:bidi w:val="0"/>
        <w:spacing w:line="228" w:lineRule="auto"/>
        <w:jc w:val="both"/>
        <w:rPr>
          <w:rFonts w:ascii="Simplified Arabic" w:hAnsi="Simplified Arabic" w:cs="Simplified Arabic"/>
          <w:color w:val="333333"/>
          <w:shd w:val="clear" w:color="auto" w:fill="FFFFFF"/>
        </w:rPr>
      </w:pPr>
      <w:r w:rsidRPr="00843C3F">
        <w:rPr>
          <w:rStyle w:val="FootnoteReference"/>
          <w:rFonts w:ascii="Simplified Arabic" w:hAnsi="Simplified Arabic" w:cs="Simplified Arabic"/>
        </w:rPr>
        <w:footnoteRef/>
      </w:r>
      <w:r w:rsidRPr="00843C3F">
        <w:rPr>
          <w:rFonts w:ascii="Simplified Arabic" w:hAnsi="Simplified Arabic" w:cs="Simplified Arabic"/>
        </w:rPr>
        <w:t xml:space="preserve"> </w:t>
      </w:r>
      <w:bookmarkStart w:id="9" w:name="_Hlk103031134"/>
      <w:r w:rsidRPr="00843C3F">
        <w:rPr>
          <w:rFonts w:ascii="Simplified Arabic" w:hAnsi="Simplified Arabic" w:cs="Simplified Arabic"/>
        </w:rPr>
        <w:t>By</w:t>
      </w:r>
      <w:r w:rsidRPr="00843C3F">
        <w:rPr>
          <w:rFonts w:ascii="Simplified Arabic" w:hAnsi="Simplified Arabic" w:cs="Simplified Arabic"/>
          <w:rtl/>
        </w:rPr>
        <w:t xml:space="preserve"> </w:t>
      </w:r>
      <w:r w:rsidRPr="00843C3F">
        <w:rPr>
          <w:rFonts w:ascii="Simplified Arabic" w:hAnsi="Simplified Arabic" w:cs="Simplified Arabic"/>
          <w:color w:val="333333"/>
          <w:shd w:val="clear" w:color="auto" w:fill="FFFFFF"/>
        </w:rPr>
        <w:t xml:space="preserve">Kermit Burley, "Four Characteristics of an Effective Training Program That Allows Chron Employees to Learn Best" </w:t>
      </w:r>
      <w:r w:rsidRPr="00843C3F">
        <w:rPr>
          <w:rFonts w:ascii="Simplified Arabic" w:hAnsi="Simplified Arabic" w:cs="Simplified Arabic"/>
          <w:color w:val="000000"/>
          <w:shd w:val="clear" w:color="auto" w:fill="FFFFFF"/>
        </w:rPr>
        <w:t>Article</w:t>
      </w:r>
      <w:bookmarkEnd w:id="9"/>
      <w:r w:rsidRPr="00843C3F">
        <w:rPr>
          <w:rFonts w:ascii="Simplified Arabic" w:hAnsi="Simplified Arabic" w:cs="Simplified Arabic"/>
          <w:color w:val="000000"/>
          <w:shd w:val="clear" w:color="auto" w:fill="FFFFFF"/>
        </w:rPr>
        <w:t>,</w:t>
      </w:r>
      <w:r w:rsidRPr="00843C3F">
        <w:rPr>
          <w:rFonts w:ascii="Simplified Arabic" w:hAnsi="Simplified Arabic" w:cs="Simplified Arabic"/>
          <w:color w:val="333333"/>
          <w:shd w:val="clear" w:color="auto" w:fill="FFFFFF"/>
        </w:rPr>
        <w:t xml:space="preserve"> available,</w:t>
      </w:r>
      <w:r w:rsidRPr="00843C3F">
        <w:rPr>
          <w:rFonts w:ascii="Simplified Arabic" w:hAnsi="Simplified Arabic" w:cs="Simplified Arabic"/>
        </w:rPr>
        <w:t xml:space="preserve"> </w:t>
      </w:r>
      <w:hyperlink r:id="rId1" w:history="1">
        <w:r w:rsidRPr="00843C3F">
          <w:rPr>
            <w:rStyle w:val="Hyperlink"/>
            <w:rFonts w:ascii="Simplified Arabic" w:hAnsi="Simplified Arabic" w:cs="Simplified Arabic"/>
          </w:rPr>
          <w:t>https://smallbusiness.chron.com/four-characteristics-effective-training-program-allows-employees-learn-18052.html</w:t>
        </w:r>
      </w:hyperlink>
      <w:r w:rsidRPr="00843C3F">
        <w:rPr>
          <w:rStyle w:val="Hyperlink"/>
          <w:rFonts w:ascii="Simplified Arabic" w:hAnsi="Simplified Arabic" w:cs="Simplified Arabic"/>
        </w:rPr>
        <w:t>.</w:t>
      </w:r>
      <w:r w:rsidRPr="00843C3F">
        <w:rPr>
          <w:rFonts w:ascii="Simplified Arabic" w:hAnsi="Simplified Arabic" w:cs="Simplified Arabic"/>
        </w:rPr>
        <w:t xml:space="preserve"> </w:t>
      </w:r>
    </w:p>
    <w:p w14:paraId="322D2140" w14:textId="5C206E67" w:rsidR="00B2042F" w:rsidRPr="00843C3F" w:rsidRDefault="00B2042F" w:rsidP="00843C3F">
      <w:pPr>
        <w:pStyle w:val="FootnoteText"/>
        <w:bidi w:val="0"/>
        <w:jc w:val="both"/>
        <w:rPr>
          <w:sz w:val="22"/>
          <w:szCs w:val="22"/>
        </w:rPr>
      </w:pPr>
    </w:p>
  </w:footnote>
  <w:footnote w:id="24">
    <w:p w14:paraId="5ADF0374" w14:textId="0D2E4FFE" w:rsidR="00B2042F" w:rsidRPr="00843C3F" w:rsidRDefault="00B2042F" w:rsidP="00843C3F">
      <w:pPr>
        <w:pStyle w:val="NoSpacing"/>
        <w:bidi w:val="0"/>
        <w:jc w:val="both"/>
        <w:rPr>
          <w:rFonts w:ascii="Simplified Arabic" w:hAnsi="Simplified Arabic" w:cs="Simplified Arabic"/>
        </w:rPr>
      </w:pPr>
      <w:r w:rsidRPr="00843C3F">
        <w:rPr>
          <w:rStyle w:val="FootnoteReference"/>
          <w:rFonts w:ascii="Simplified Arabic" w:hAnsi="Simplified Arabic" w:cs="Simplified Arabic"/>
        </w:rPr>
        <w:footnoteRef/>
      </w:r>
      <w:r w:rsidRPr="00843C3F">
        <w:rPr>
          <w:rFonts w:ascii="Simplified Arabic" w:hAnsi="Simplified Arabic" w:cs="Simplified Arabic"/>
        </w:rPr>
        <w:t xml:space="preserve"> By</w:t>
      </w:r>
      <w:r w:rsidRPr="00843C3F">
        <w:rPr>
          <w:rFonts w:ascii="Simplified Arabic" w:hAnsi="Simplified Arabic" w:cs="Simplified Arabic"/>
          <w:rtl/>
        </w:rPr>
        <w:t xml:space="preserve"> </w:t>
      </w:r>
      <w:r w:rsidRPr="00843C3F">
        <w:rPr>
          <w:rFonts w:ascii="Simplified Arabic" w:hAnsi="Simplified Arabic" w:cs="Simplified Arabic"/>
          <w:color w:val="333333"/>
          <w:shd w:val="clear" w:color="auto" w:fill="FFFFFF"/>
        </w:rPr>
        <w:t>smriti Chand, "Training of Employees: Meaning, Objectives, Need and Importance | Employee Management”,</w:t>
      </w:r>
      <w:r w:rsidRPr="00843C3F">
        <w:rPr>
          <w:rFonts w:ascii="Simplified Arabic" w:hAnsi="Simplified Arabic" w:cs="Simplified Arabic"/>
          <w:color w:val="000000"/>
          <w:shd w:val="clear" w:color="auto" w:fill="FFFFFF"/>
        </w:rPr>
        <w:t xml:space="preserve"> Article, </w:t>
      </w:r>
      <w:r w:rsidRPr="00843C3F">
        <w:rPr>
          <w:rFonts w:ascii="Simplified Arabic" w:hAnsi="Simplified Arabic" w:cs="Simplified Arabic"/>
          <w:color w:val="333333"/>
          <w:shd w:val="clear" w:color="auto" w:fill="FFFFFF"/>
        </w:rPr>
        <w:t>Your Article Library, available,</w:t>
      </w:r>
      <w:r w:rsidRPr="00843C3F">
        <w:rPr>
          <w:rFonts w:ascii="Simplified Arabic" w:hAnsi="Simplified Arabic" w:cs="Simplified Arabic"/>
        </w:rPr>
        <w:t xml:space="preserve"> </w:t>
      </w:r>
      <w:hyperlink r:id="rId2" w:history="1">
        <w:r w:rsidRPr="00843C3F">
          <w:rPr>
            <w:rStyle w:val="Hyperlink"/>
            <w:rFonts w:ascii="Simplified Arabic" w:hAnsi="Simplified Arabic" w:cs="Simplified Arabic"/>
          </w:rPr>
          <w:t>https://www.yourarticlelibrary.com/employee-management/training-of-employees-meaning-objectives-need-and-importance-employee-management/27909</w:t>
        </w:r>
      </w:hyperlink>
    </w:p>
    <w:p w14:paraId="5082D6E9" w14:textId="38945CDF" w:rsidR="00B2042F" w:rsidRPr="00843C3F" w:rsidRDefault="00B2042F" w:rsidP="00843C3F">
      <w:pPr>
        <w:pStyle w:val="FootnoteText"/>
        <w:jc w:val="both"/>
        <w:rPr>
          <w:sz w:val="22"/>
          <w:szCs w:val="22"/>
          <w:lang w:bidi="ar-EG"/>
        </w:rPr>
      </w:pPr>
    </w:p>
  </w:footnote>
  <w:footnote w:id="25">
    <w:p w14:paraId="40A79C7B" w14:textId="5204927F"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Arial" w:hAnsi="Arial" w:cs="Arial"/>
          <w:color w:val="0D0D0D" w:themeColor="text1" w:themeTint="F2"/>
          <w:sz w:val="22"/>
          <w:szCs w:val="22"/>
          <w:shd w:val="clear" w:color="auto" w:fill="FFFFFF"/>
          <w:rtl/>
        </w:rPr>
        <w:t xml:space="preserve">سامي نابتي (2008 - 2009)، دور برامج تدريب الموارد البشرية في تحسين نوعية الخدمة بالمؤسسة، </w:t>
      </w:r>
      <w:r w:rsidRPr="00843C3F">
        <w:rPr>
          <w:rFonts w:ascii="Arial" w:hAnsi="Arial" w:cs="Arial" w:hint="cs"/>
          <w:color w:val="0D0D0D" w:themeColor="text1" w:themeTint="F2"/>
          <w:sz w:val="22"/>
          <w:szCs w:val="22"/>
          <w:shd w:val="clear" w:color="auto" w:fill="FFFFFF"/>
          <w:rtl/>
        </w:rPr>
        <w:t>رسالة ماجيستير</w:t>
      </w:r>
      <w:r w:rsidRPr="00843C3F">
        <w:rPr>
          <w:rFonts w:ascii="Arial" w:hAnsi="Arial" w:cs="Arial"/>
          <w:color w:val="0D0D0D" w:themeColor="text1" w:themeTint="F2"/>
          <w:sz w:val="22"/>
          <w:szCs w:val="22"/>
          <w:shd w:val="clear" w:color="auto" w:fill="FFFFFF"/>
          <w:rtl/>
        </w:rPr>
        <w:t>: جامعة منتوري – قسنطينة، الجزائر</w:t>
      </w:r>
      <w:r w:rsidRPr="00843C3F">
        <w:rPr>
          <w:rFonts w:ascii="Arial" w:hAnsi="Arial" w:cs="Arial" w:hint="cs"/>
          <w:color w:val="0D0D0D" w:themeColor="text1" w:themeTint="F2"/>
          <w:sz w:val="22"/>
          <w:szCs w:val="22"/>
          <w:shd w:val="clear" w:color="auto" w:fill="FFFFFF"/>
          <w:rtl/>
          <w:lang w:bidi="ar-EG"/>
        </w:rPr>
        <w:t xml:space="preserve"> ،</w:t>
      </w:r>
      <w:r w:rsidRPr="00843C3F">
        <w:rPr>
          <w:rFonts w:ascii="Arial" w:hAnsi="Arial" w:cs="Arial"/>
          <w:color w:val="0D0D0D" w:themeColor="text1" w:themeTint="F2"/>
          <w:sz w:val="22"/>
          <w:szCs w:val="22"/>
          <w:shd w:val="clear" w:color="auto" w:fill="FFFFFF"/>
          <w:rtl/>
        </w:rPr>
        <w:t xml:space="preserve"> صفحة 14، 15، 16، 17، 18</w:t>
      </w:r>
      <w:r w:rsidRPr="00843C3F">
        <w:rPr>
          <w:rFonts w:ascii="Arial" w:hAnsi="Arial" w:cs="Arial" w:hint="cs"/>
          <w:color w:val="0D0D0D" w:themeColor="text1" w:themeTint="F2"/>
          <w:sz w:val="22"/>
          <w:szCs w:val="22"/>
          <w:shd w:val="clear" w:color="auto" w:fill="FFFFFF"/>
          <w:rtl/>
        </w:rPr>
        <w:t>.</w:t>
      </w:r>
    </w:p>
  </w:footnote>
  <w:footnote w:id="26">
    <w:p w14:paraId="54AC5CDA" w14:textId="092D7539"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bookmarkStart w:id="10" w:name="_Hlk103033842"/>
      <w:r w:rsidRPr="00843C3F">
        <w:rPr>
          <w:rFonts w:ascii="Simplified Arabic" w:hAnsi="Simplified Arabic" w:cs="Simplified Arabic"/>
          <w:sz w:val="22"/>
          <w:szCs w:val="22"/>
          <w:rtl/>
        </w:rPr>
        <w:t>هاشم حمدي رضا،(2010) ، التدريب والتأهيل الإداري، الراية للنشر والتوزيع</w:t>
      </w:r>
      <w:r w:rsidRPr="00843C3F">
        <w:rPr>
          <w:rFonts w:ascii="Simplified Arabic" w:hAnsi="Simplified Arabic" w:cs="Simplified Arabic" w:hint="cs"/>
          <w:sz w:val="22"/>
          <w:szCs w:val="22"/>
          <w:rtl/>
        </w:rPr>
        <w:t>،</w:t>
      </w:r>
      <w:r w:rsidRPr="00843C3F">
        <w:rPr>
          <w:rFonts w:ascii="Simplified Arabic" w:hAnsi="Simplified Arabic" w:cs="Simplified Arabic"/>
          <w:sz w:val="22"/>
          <w:szCs w:val="22"/>
          <w:rtl/>
        </w:rPr>
        <w:t xml:space="preserve"> عمان، الأردن ،ط1،ص ص95-96</w:t>
      </w:r>
      <w:r w:rsidRPr="00843C3F">
        <w:rPr>
          <w:rFonts w:hint="cs"/>
          <w:sz w:val="22"/>
          <w:szCs w:val="22"/>
          <w:rtl/>
        </w:rPr>
        <w:t>.</w:t>
      </w:r>
      <w:bookmarkEnd w:id="10"/>
    </w:p>
  </w:footnote>
  <w:footnote w:id="27">
    <w:p w14:paraId="346D71C3" w14:textId="5061B6C0" w:rsidR="00B2042F" w:rsidRPr="00843C3F" w:rsidRDefault="00B2042F" w:rsidP="00843C3F">
      <w:pPr>
        <w:pStyle w:val="FootnoteText"/>
        <w:jc w:val="both"/>
        <w:rPr>
          <w:rFonts w:ascii="Simplified Arabic" w:hAnsi="Simplified Arabic" w:cs="Simplified Arabic"/>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rPr>
        <w:t>إبراهيم عباس الحلابي (2013) ، تنمية الموارد البشرية و إستراتيجية تخطيطها ، دار الفكر ، القاهرة،ط1،ص131.</w:t>
      </w:r>
    </w:p>
  </w:footnote>
  <w:footnote w:id="28">
    <w:p w14:paraId="5278779C" w14:textId="3C843EA2" w:rsidR="00B2042F" w:rsidRPr="00843C3F" w:rsidRDefault="00B2042F" w:rsidP="00843C3F">
      <w:pPr>
        <w:pStyle w:val="FootnoteText"/>
        <w:jc w:val="both"/>
        <w:rPr>
          <w:rFonts w:ascii="Simplified Arabic" w:hAnsi="Simplified Arabic" w:cs="Simplified Arabic"/>
          <w:sz w:val="22"/>
          <w:szCs w:val="22"/>
          <w:lang w:bidi="ar-EG"/>
        </w:rPr>
      </w:pPr>
      <w:r w:rsidRPr="00843C3F">
        <w:rPr>
          <w:rStyle w:val="FootnoteReference"/>
          <w:rFonts w:ascii="Simplified Arabic" w:hAnsi="Simplified Arabic" w:cs="Simplified Arabic"/>
          <w:sz w:val="22"/>
          <w:szCs w:val="22"/>
        </w:rPr>
        <w:footnoteRef/>
      </w:r>
      <w:r w:rsidRPr="00843C3F">
        <w:rPr>
          <w:rFonts w:ascii="Simplified Arabic" w:hAnsi="Simplified Arabic" w:cs="Simplified Arabic"/>
          <w:sz w:val="22"/>
          <w:szCs w:val="22"/>
          <w:rtl/>
        </w:rPr>
        <w:t xml:space="preserve"> هديب إبراهيم عودة، (2014) ، الاستراتيجية التطويرية للموارد البشرية، دار أمجد للنشر والتوزيع عمان، الأردن</w:t>
      </w:r>
      <w:r w:rsidRPr="00843C3F">
        <w:rPr>
          <w:rFonts w:ascii="Simplified Arabic" w:hAnsi="Simplified Arabic" w:cs="Simplified Arabic" w:hint="cs"/>
          <w:sz w:val="22"/>
          <w:szCs w:val="22"/>
          <w:rtl/>
        </w:rPr>
        <w:t>،ص16.</w:t>
      </w:r>
    </w:p>
  </w:footnote>
  <w:footnote w:id="29">
    <w:p w14:paraId="205E8BC5" w14:textId="5FF5CEB7" w:rsidR="00B2042F" w:rsidRPr="00843C3F" w:rsidRDefault="00B2042F" w:rsidP="00843C3F">
      <w:pPr>
        <w:pStyle w:val="FootnoteText"/>
        <w:jc w:val="both"/>
        <w:rPr>
          <w:rFonts w:ascii="Simplified Arabic" w:hAnsi="Simplified Arabic" w:cs="Simplified Arabic"/>
          <w:sz w:val="22"/>
          <w:szCs w:val="22"/>
          <w:lang w:bidi="ar-EG"/>
        </w:rPr>
      </w:pPr>
      <w:r w:rsidRPr="00843C3F">
        <w:rPr>
          <w:rStyle w:val="FootnoteReference"/>
          <w:rFonts w:ascii="Simplified Arabic" w:hAnsi="Simplified Arabic" w:cs="Simplified Arabic"/>
          <w:sz w:val="22"/>
          <w:szCs w:val="22"/>
        </w:rPr>
        <w:footnoteRef/>
      </w:r>
      <w:r w:rsidRPr="00843C3F">
        <w:rPr>
          <w:rFonts w:ascii="Simplified Arabic" w:hAnsi="Simplified Arabic" w:cs="Simplified Arabic"/>
          <w:sz w:val="22"/>
          <w:szCs w:val="22"/>
          <w:rtl/>
        </w:rPr>
        <w:t xml:space="preserve"> هاشم حمدي رضا،(2010) ، التدريب والتأهيل الإداري، </w:t>
      </w:r>
      <w:r w:rsidRPr="00843C3F">
        <w:rPr>
          <w:rFonts w:ascii="Simplified Arabic" w:hAnsi="Simplified Arabic" w:cs="Simplified Arabic" w:hint="cs"/>
          <w:sz w:val="22"/>
          <w:szCs w:val="22"/>
          <w:rtl/>
        </w:rPr>
        <w:t>مرجع سبق ذكره</w:t>
      </w:r>
      <w:r w:rsidRPr="00843C3F">
        <w:rPr>
          <w:rFonts w:ascii="Simplified Arabic" w:hAnsi="Simplified Arabic" w:cs="Simplified Arabic"/>
          <w:sz w:val="22"/>
          <w:szCs w:val="22"/>
          <w:rtl/>
        </w:rPr>
        <w:t xml:space="preserve">،ط1،ص </w:t>
      </w:r>
      <w:r w:rsidRPr="00843C3F">
        <w:rPr>
          <w:rFonts w:ascii="Simplified Arabic" w:hAnsi="Simplified Arabic" w:cs="Simplified Arabic" w:hint="cs"/>
          <w:sz w:val="22"/>
          <w:szCs w:val="22"/>
          <w:rtl/>
        </w:rPr>
        <w:t>93.</w:t>
      </w:r>
    </w:p>
  </w:footnote>
  <w:footnote w:id="30">
    <w:p w14:paraId="20965577" w14:textId="619C4CB8" w:rsidR="00B2042F" w:rsidRPr="00843C3F" w:rsidRDefault="00B2042F" w:rsidP="00843C3F">
      <w:pPr>
        <w:pStyle w:val="NoSpacing"/>
        <w:jc w:val="both"/>
        <w:rPr>
          <w:rFonts w:ascii="Simplified Arabic" w:hAnsi="Simplified Arabic" w:cs="Simplified Arabic"/>
          <w:lang w:bidi="ar-EG"/>
        </w:rPr>
      </w:pPr>
      <w:r w:rsidRPr="00843C3F">
        <w:rPr>
          <w:rStyle w:val="FootnoteReference"/>
          <w:rFonts w:ascii="Simplified Arabic" w:hAnsi="Simplified Arabic" w:cs="Simplified Arabic"/>
        </w:rPr>
        <w:footnoteRef/>
      </w:r>
      <w:r w:rsidRPr="00843C3F">
        <w:rPr>
          <w:rFonts w:ascii="Simplified Arabic" w:hAnsi="Simplified Arabic" w:cs="Simplified Arabic"/>
          <w:rtl/>
        </w:rPr>
        <w:t xml:space="preserve"> </w:t>
      </w:r>
      <w:r w:rsidRPr="00843C3F">
        <w:rPr>
          <w:rFonts w:ascii="Simplified Arabic" w:hAnsi="Simplified Arabic" w:cs="Simplified Arabic"/>
        </w:rPr>
        <w:t xml:space="preserve"> -</w:t>
      </w:r>
      <w:r w:rsidRPr="00843C3F">
        <w:rPr>
          <w:rFonts w:ascii="Simplified Arabic" w:hAnsi="Simplified Arabic" w:cs="Simplified Arabic"/>
          <w:rtl/>
        </w:rPr>
        <w:t xml:space="preserve"> بلال خلف السكارنه ، (2011) ، تحليل وتحديد الاحتياجات التدريبية، دار المسيرة للنشر والتوزيع ، عمان، الاردن</w:t>
      </w:r>
      <w:r w:rsidRPr="00843C3F">
        <w:rPr>
          <w:rFonts w:ascii="Simplified Arabic" w:hAnsi="Simplified Arabic" w:cs="Simplified Arabic" w:hint="cs"/>
          <w:rtl/>
        </w:rPr>
        <w:t>،ط1،ص ص 93 -92.</w:t>
      </w:r>
    </w:p>
  </w:footnote>
  <w:footnote w:id="31">
    <w:p w14:paraId="4BC1BCC4" w14:textId="0FD8E57C" w:rsidR="00B2042F" w:rsidRPr="00843C3F" w:rsidRDefault="00B2042F" w:rsidP="00843C3F">
      <w:pPr>
        <w:pStyle w:val="NoSpacing"/>
        <w:jc w:val="both"/>
        <w:rPr>
          <w:rFonts w:ascii="Simplified Arabic" w:hAnsi="Simplified Arabic" w:cs="Simplified Arabic"/>
          <w:rtl/>
          <w:lang w:bidi="ar-EG"/>
        </w:rPr>
      </w:pPr>
      <w:r w:rsidRPr="00843C3F">
        <w:rPr>
          <w:rStyle w:val="FootnoteReference"/>
          <w:rFonts w:ascii="Simplified Arabic" w:hAnsi="Simplified Arabic" w:cs="Simplified Arabic"/>
        </w:rPr>
        <w:footnoteRef/>
      </w:r>
      <w:r w:rsidRPr="00843C3F">
        <w:rPr>
          <w:rFonts w:ascii="Simplified Arabic" w:hAnsi="Simplified Arabic" w:cs="Simplified Arabic"/>
          <w:rtl/>
        </w:rPr>
        <w:t xml:space="preserve"> </w:t>
      </w:r>
      <w:r w:rsidRPr="00843C3F">
        <w:rPr>
          <w:rFonts w:ascii="Simplified Arabic" w:hAnsi="Simplified Arabic" w:cs="Simplified Arabic"/>
        </w:rPr>
        <w:t xml:space="preserve"> -</w:t>
      </w:r>
      <w:r w:rsidRPr="00843C3F">
        <w:rPr>
          <w:rFonts w:ascii="Simplified Arabic" w:hAnsi="Simplified Arabic" w:cs="Simplified Arabic"/>
          <w:rtl/>
        </w:rPr>
        <w:t xml:space="preserve">بلال خلف السكارنه ، (2011) ، تحليل وتحديد الاحتياجات التدريبية، </w:t>
      </w:r>
      <w:r w:rsidRPr="00843C3F">
        <w:rPr>
          <w:rFonts w:ascii="Simplified Arabic" w:hAnsi="Simplified Arabic" w:cs="Simplified Arabic" w:hint="cs"/>
          <w:rtl/>
        </w:rPr>
        <w:t>مرجع سبق ذكره،ص96.</w:t>
      </w:r>
    </w:p>
    <w:p w14:paraId="17CCA08E" w14:textId="627394B3" w:rsidR="00B2042F" w:rsidRPr="00843C3F" w:rsidRDefault="00B2042F" w:rsidP="00843C3F">
      <w:pPr>
        <w:pStyle w:val="FootnoteText"/>
        <w:jc w:val="both"/>
        <w:rPr>
          <w:sz w:val="22"/>
          <w:szCs w:val="22"/>
          <w:lang w:bidi="ar-EG"/>
        </w:rPr>
      </w:pPr>
    </w:p>
  </w:footnote>
  <w:footnote w:id="32">
    <w:p w14:paraId="6A413F5D" w14:textId="4C510401"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rPr>
        <w:t>احمد ماهر(2014)،ادارة الموارد البشرية ، الدار الجامعية ، الاسكندرية، مصر ،ص486.</w:t>
      </w:r>
    </w:p>
  </w:footnote>
  <w:footnote w:id="33">
    <w:p w14:paraId="365826FC" w14:textId="7E867F92"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rPr>
        <w:t xml:space="preserve">حسين بن سالم جابر الزبيدي(2013) </w:t>
      </w:r>
      <w:r w:rsidRPr="00843C3F">
        <w:rPr>
          <w:rFonts w:ascii="Simplified Arabic" w:hAnsi="Simplified Arabic" w:cs="Simplified Arabic" w:hint="cs"/>
          <w:sz w:val="22"/>
          <w:szCs w:val="22"/>
          <w:rtl/>
        </w:rPr>
        <w:t>،</w:t>
      </w:r>
      <w:r w:rsidRPr="00843C3F">
        <w:rPr>
          <w:rFonts w:ascii="Simplified Arabic" w:hAnsi="Simplified Arabic" w:cs="Simplified Arabic"/>
          <w:sz w:val="22"/>
          <w:szCs w:val="22"/>
          <w:rtl/>
        </w:rPr>
        <w:t>السلوك الإداري والتنمية البشرية، الوارق للنشر والتوزيع</w:t>
      </w:r>
      <w:r w:rsidRPr="00843C3F">
        <w:rPr>
          <w:rFonts w:ascii="Simplified Arabic" w:hAnsi="Simplified Arabic" w:cs="Simplified Arabic" w:hint="cs"/>
          <w:sz w:val="22"/>
          <w:szCs w:val="22"/>
          <w:rtl/>
        </w:rPr>
        <w:t>،</w:t>
      </w:r>
      <w:r w:rsidRPr="00843C3F">
        <w:rPr>
          <w:rFonts w:ascii="Simplified Arabic" w:hAnsi="Simplified Arabic" w:cs="Simplified Arabic"/>
          <w:sz w:val="22"/>
          <w:szCs w:val="22"/>
          <w:rtl/>
        </w:rPr>
        <w:t xml:space="preserve"> عمان، الأردن</w:t>
      </w:r>
      <w:r w:rsidRPr="00843C3F">
        <w:rPr>
          <w:rFonts w:ascii="Simplified Arabic" w:hAnsi="Simplified Arabic" w:cs="Simplified Arabic" w:hint="cs"/>
          <w:sz w:val="22"/>
          <w:szCs w:val="22"/>
          <w:rtl/>
        </w:rPr>
        <w:t>،ط1،ص123.</w:t>
      </w:r>
    </w:p>
  </w:footnote>
  <w:footnote w:id="34">
    <w:p w14:paraId="7CF3217D" w14:textId="626D4868"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rPr>
        <w:t>احمد ماهر(2014)،ادارة الموارد البشرية ، مرجع سبق ذكره ص 491.</w:t>
      </w:r>
    </w:p>
  </w:footnote>
  <w:footnote w:id="35">
    <w:p w14:paraId="3F805A1F" w14:textId="30730C6E"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lang w:bidi="ar-EG"/>
        </w:rPr>
        <w:t xml:space="preserve">الجريدة </w:t>
      </w:r>
      <w:r w:rsidRPr="00843C3F">
        <w:rPr>
          <w:rFonts w:ascii="Simplified Arabic" w:hAnsi="Simplified Arabic" w:cs="Simplified Arabic"/>
          <w:color w:val="0D0D0D" w:themeColor="text1" w:themeTint="F2"/>
          <w:sz w:val="22"/>
          <w:szCs w:val="22"/>
          <w:rtl/>
          <w:lang w:bidi="ar-EG"/>
        </w:rPr>
        <w:t>الرسمية العدد-13 مكرر أ في 55 أبريل 2021</w:t>
      </w:r>
      <w:r w:rsidRPr="00843C3F">
        <w:rPr>
          <w:rFonts w:ascii="Simplified Arabic" w:hAnsi="Simplified Arabic" w:cs="Simplified Arabic" w:hint="cs"/>
          <w:color w:val="0D0D0D" w:themeColor="text1" w:themeTint="F2"/>
          <w:sz w:val="22"/>
          <w:szCs w:val="22"/>
          <w:rtl/>
          <w:lang w:bidi="ar-EG"/>
        </w:rPr>
        <w:t>،قانون المشروعات رقم 152 لسنة 2020.</w:t>
      </w:r>
    </w:p>
  </w:footnote>
  <w:footnote w:id="36">
    <w:p w14:paraId="5A8AF9B2" w14:textId="1776A1E0" w:rsidR="00B2042F" w:rsidRPr="00843C3F" w:rsidRDefault="00B2042F" w:rsidP="00843C3F">
      <w:pPr>
        <w:pStyle w:val="FootnoteText"/>
        <w:jc w:val="both"/>
        <w:rPr>
          <w:rFonts w:ascii="Simplified Arabic" w:hAnsi="Simplified Arabic" w:cs="Simplified Arabic"/>
          <w:sz w:val="22"/>
          <w:szCs w:val="22"/>
          <w:lang w:bidi="ar-EG"/>
        </w:rPr>
      </w:pPr>
      <w:r w:rsidRPr="00843C3F">
        <w:rPr>
          <w:rStyle w:val="FootnoteReference"/>
          <w:rFonts w:ascii="Simplified Arabic" w:hAnsi="Simplified Arabic" w:cs="Simplified Arabic"/>
          <w:sz w:val="22"/>
          <w:szCs w:val="22"/>
        </w:rPr>
        <w:footnoteRef/>
      </w:r>
      <w:r w:rsidRPr="00843C3F">
        <w:rPr>
          <w:rFonts w:ascii="Simplified Arabic" w:hAnsi="Simplified Arabic" w:cs="Simplified Arabic"/>
          <w:sz w:val="22"/>
          <w:szCs w:val="22"/>
          <w:rtl/>
        </w:rPr>
        <w:t xml:space="preserve"> مشروعات متناهية الصغر </w:t>
      </w:r>
      <w:hyperlink r:id="rId3" w:history="1">
        <w:r w:rsidRPr="00843C3F">
          <w:rPr>
            <w:rStyle w:val="Hyperlink"/>
            <w:rFonts w:ascii="Simplified Arabic" w:hAnsi="Simplified Arabic" w:cs="Simplified Arabic"/>
            <w:sz w:val="22"/>
            <w:szCs w:val="22"/>
          </w:rPr>
          <w:t>https://bit.ly/3vWWZa3</w:t>
        </w:r>
      </w:hyperlink>
      <w:r w:rsidRPr="00843C3F">
        <w:rPr>
          <w:rFonts w:ascii="Simplified Arabic" w:hAnsi="Simplified Arabic" w:cs="Simplified Arabic"/>
          <w:sz w:val="22"/>
          <w:szCs w:val="22"/>
          <w:rtl/>
        </w:rPr>
        <w:t xml:space="preserve"> </w:t>
      </w:r>
    </w:p>
  </w:footnote>
  <w:footnote w:id="37">
    <w:p w14:paraId="2F31ED32" w14:textId="0AB390A4" w:rsidR="00B2042F" w:rsidRPr="00843C3F" w:rsidRDefault="00B2042F" w:rsidP="00843C3F">
      <w:pPr>
        <w:pStyle w:val="FootnoteText"/>
        <w:jc w:val="both"/>
        <w:rPr>
          <w:rFonts w:ascii="Simplified Arabic" w:hAnsi="Simplified Arabic" w:cs="Simplified Arabic"/>
          <w:sz w:val="22"/>
          <w:szCs w:val="22"/>
          <w:lang w:bidi="ar-EG"/>
        </w:rPr>
      </w:pPr>
      <w:r w:rsidRPr="00843C3F">
        <w:rPr>
          <w:rStyle w:val="FootnoteReference"/>
          <w:rFonts w:ascii="Simplified Arabic" w:hAnsi="Simplified Arabic" w:cs="Simplified Arabic"/>
          <w:sz w:val="22"/>
          <w:szCs w:val="22"/>
        </w:rPr>
        <w:footnoteRef/>
      </w:r>
      <w:r w:rsidRPr="00843C3F">
        <w:rPr>
          <w:rFonts w:ascii="Simplified Arabic" w:hAnsi="Simplified Arabic" w:cs="Simplified Arabic"/>
          <w:sz w:val="22"/>
          <w:szCs w:val="22"/>
          <w:rtl/>
        </w:rPr>
        <w:t xml:space="preserve"> مشروعات متناهية الصغر ،المرجع السابق.</w:t>
      </w:r>
    </w:p>
  </w:footnote>
  <w:footnote w:id="38">
    <w:p w14:paraId="795609C6" w14:textId="5898BC2C" w:rsidR="00B2042F" w:rsidRPr="00843C3F" w:rsidRDefault="00B2042F" w:rsidP="00843C3F">
      <w:pPr>
        <w:pStyle w:val="FootnoteText"/>
        <w:jc w:val="both"/>
        <w:rPr>
          <w:sz w:val="22"/>
          <w:szCs w:val="22"/>
          <w:lang w:bidi="ar-EG"/>
        </w:rPr>
      </w:pPr>
      <w:r w:rsidRPr="00843C3F">
        <w:rPr>
          <w:rStyle w:val="FootnoteReference"/>
          <w:rFonts w:ascii="Simplified Arabic" w:hAnsi="Simplified Arabic" w:cs="Simplified Arabic"/>
          <w:sz w:val="22"/>
          <w:szCs w:val="22"/>
        </w:rPr>
        <w:footnoteRef/>
      </w:r>
      <w:r w:rsidRPr="00843C3F">
        <w:rPr>
          <w:rFonts w:ascii="Simplified Arabic" w:hAnsi="Simplified Arabic" w:cs="Simplified Arabic"/>
          <w:sz w:val="22"/>
          <w:szCs w:val="22"/>
          <w:rtl/>
        </w:rPr>
        <w:t xml:space="preserve"> جيهان عبد السلام عباس (2020)،"دور المشروعات الصغيرة في تحقيق التنمية الأقتصادية في مصر"،ورقة بحثية،مقدمة للمشاكة في المؤتمر العلمي الرابع،كلية الدراسات الأفريقية-جامعة القاهرة،ص2.</w:t>
      </w:r>
    </w:p>
  </w:footnote>
  <w:footnote w:id="39">
    <w:p w14:paraId="460F1C11" w14:textId="227FE14A" w:rsidR="00B2042F" w:rsidRPr="00843C3F" w:rsidRDefault="00B2042F" w:rsidP="00884153">
      <w:pPr>
        <w:jc w:val="both"/>
        <w:rPr>
          <w:rFonts w:hint="cs"/>
          <w:rtl/>
          <w:lang w:bidi="ar-EG"/>
        </w:rPr>
      </w:pPr>
      <w:r w:rsidRPr="00843C3F">
        <w:rPr>
          <w:rStyle w:val="FootnoteReference"/>
        </w:rPr>
        <w:footnoteRef/>
      </w:r>
      <w:r w:rsidRPr="00843C3F">
        <w:rPr>
          <w:rtl/>
        </w:rPr>
        <w:t xml:space="preserve"> </w:t>
      </w:r>
      <w:r w:rsidRPr="00843C3F">
        <w:rPr>
          <w:rFonts w:hint="cs"/>
          <w:rtl/>
        </w:rPr>
        <w:t>بوابة الاهرام(10/2/2016)،</w:t>
      </w:r>
      <w:r w:rsidRPr="00843C3F">
        <w:rPr>
          <w:rFonts w:ascii="HacenAlgeria" w:eastAsia="Times New Roman" w:hAnsi="HacenAlgeria" w:cs="Times New Roman"/>
          <w:kern w:val="36"/>
          <w:rtl/>
        </w:rPr>
        <w:t xml:space="preserve"> التجارب الدولية في "المشروعات الصغيرة".. سنغافورة واليابان والصين عمالقة الاقتصاد الآسيوي</w:t>
      </w:r>
      <w:r w:rsidRPr="00843C3F">
        <w:rPr>
          <w:rFonts w:ascii="HacenAlgeria" w:eastAsia="Times New Roman" w:hAnsi="HacenAlgeria" w:cs="Times New Roman" w:hint="cs"/>
          <w:kern w:val="36"/>
          <w:rtl/>
        </w:rPr>
        <w:t xml:space="preserve">ة، مقال : </w:t>
      </w:r>
      <w:hyperlink r:id="rId4" w:history="1">
        <w:r w:rsidRPr="00843C3F">
          <w:rPr>
            <w:rStyle w:val="Hyperlink"/>
          </w:rPr>
          <w:t>https://gate.ahram.org.eg/News/853024.aspx</w:t>
        </w:r>
      </w:hyperlink>
    </w:p>
  </w:footnote>
  <w:footnote w:id="40">
    <w:p w14:paraId="7C7E9608" w14:textId="1EF299B8" w:rsidR="00B2042F" w:rsidRPr="00843C3F" w:rsidRDefault="00B2042F" w:rsidP="00884153">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rPr>
        <w:t xml:space="preserve">جريدة الوفد اللأليكترونية (13/1/2019)،المشروعات الصغيرة و المتناهية الصغر والتجربة </w:t>
      </w:r>
      <w:proofErr w:type="spellStart"/>
      <w:r w:rsidRPr="00843C3F">
        <w:rPr>
          <w:rFonts w:hint="cs"/>
          <w:sz w:val="22"/>
          <w:szCs w:val="22"/>
          <w:rtl/>
        </w:rPr>
        <w:t>الصنية</w:t>
      </w:r>
      <w:proofErr w:type="spellEnd"/>
      <w:r w:rsidRPr="00843C3F">
        <w:rPr>
          <w:rFonts w:hint="cs"/>
          <w:sz w:val="22"/>
          <w:szCs w:val="22"/>
          <w:rtl/>
        </w:rPr>
        <w:t xml:space="preserve"> ،مقال ،</w:t>
      </w:r>
      <w:hyperlink r:id="rId5" w:history="1">
        <w:r w:rsidRPr="00843C3F">
          <w:rPr>
            <w:rStyle w:val="Hyperlink"/>
            <w:rFonts w:ascii="Simplified Arabic" w:hAnsi="Simplified Arabic" w:cs="Simplified Arabic"/>
            <w:sz w:val="22"/>
            <w:szCs w:val="22"/>
          </w:rPr>
          <w:t>https://alwafd.news/essay/39118</w:t>
        </w:r>
      </w:hyperlink>
    </w:p>
  </w:footnote>
  <w:footnote w:id="41">
    <w:p w14:paraId="749B36F4" w14:textId="3768E10F"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rPr>
        <w:t>جريدة الوفد اللأليكترونية (13/1/2019)،المشروعات الصغيرة و المتناهية الصغر و التجربة الصنية ،مرجع سبق ذكره.</w:t>
      </w:r>
      <w:r w:rsidRPr="00843C3F">
        <w:rPr>
          <w:sz w:val="22"/>
          <w:szCs w:val="22"/>
          <w:lang w:bidi="ar-EG"/>
        </w:rPr>
        <w:t xml:space="preserve"> </w:t>
      </w:r>
    </w:p>
  </w:footnote>
  <w:footnote w:id="42">
    <w:p w14:paraId="7E9B8123" w14:textId="3435F1BA" w:rsidR="00B2042F" w:rsidRPr="00843C3F" w:rsidRDefault="00B2042F" w:rsidP="00B2042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lang w:bidi="ar-EG"/>
        </w:rPr>
        <w:t>الغرفة التجارية المصرية بالاسكندرية(19/9/2022)، غرفة الاسكندرية تستعرض التجربة الصينية في المشروعات الصغيرة.</w:t>
      </w:r>
      <w:r w:rsidRPr="00843C3F">
        <w:rPr>
          <w:sz w:val="22"/>
          <w:szCs w:val="22"/>
        </w:rPr>
        <w:t xml:space="preserve"> </w:t>
      </w:r>
      <w:hyperlink r:id="rId6" w:history="1">
        <w:r w:rsidRPr="00843C3F">
          <w:rPr>
            <w:rStyle w:val="Hyperlink"/>
            <w:sz w:val="22"/>
            <w:szCs w:val="22"/>
            <w:lang w:bidi="ar-EG"/>
          </w:rPr>
          <w:t>https://bit.ly/3FtzYhW</w:t>
        </w:r>
      </w:hyperlink>
    </w:p>
  </w:footnote>
  <w:footnote w:id="43">
    <w:p w14:paraId="4AF76A0B" w14:textId="362D53A1" w:rsidR="00B2042F" w:rsidRPr="00843C3F" w:rsidRDefault="00B2042F" w:rsidP="00843C3F">
      <w:pPr>
        <w:pStyle w:val="FootnoteText"/>
        <w:jc w:val="both"/>
        <w:rPr>
          <w:color w:val="000000"/>
          <w:sz w:val="22"/>
          <w:szCs w:val="22"/>
          <w:rtl/>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hint="cs"/>
          <w:sz w:val="22"/>
          <w:szCs w:val="22"/>
          <w:rtl/>
          <w:lang w:bidi="ar-EG"/>
        </w:rPr>
        <w:t>سمير زهير الصوص (2010)،بعض التجارب الدولية الناجحة في مجال تنمية و تطوير المشاريع الصغيرة و المتوسطة _نماذج يمكن الاحتذاء بها في ففلسطين -وزارة الاقتصاد الوطني .</w:t>
      </w:r>
    </w:p>
    <w:p w14:paraId="3BC281F0" w14:textId="10AC1312" w:rsidR="00B2042F" w:rsidRPr="00843C3F" w:rsidRDefault="00B2042F" w:rsidP="00843C3F">
      <w:pPr>
        <w:pStyle w:val="FootnoteText"/>
        <w:jc w:val="both"/>
        <w:rPr>
          <w:sz w:val="22"/>
          <w:szCs w:val="22"/>
          <w:lang w:bidi="ar-EG"/>
        </w:rPr>
      </w:pPr>
    </w:p>
  </w:footnote>
  <w:footnote w:id="44">
    <w:p w14:paraId="731E9BBC" w14:textId="111A7ADA" w:rsidR="00B2042F" w:rsidRPr="00843C3F" w:rsidRDefault="00B2042F" w:rsidP="00884153">
      <w:pPr>
        <w:pStyle w:val="FootnoteText"/>
        <w:jc w:val="both"/>
        <w:rPr>
          <w:rFonts w:hint="cs"/>
          <w:sz w:val="22"/>
          <w:szCs w:val="22"/>
          <w:rtl/>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rPr>
        <w:t>مفهوم التدريب المهني ،24/8/2018،</w:t>
      </w:r>
      <w:r w:rsidRPr="00843C3F">
        <w:rPr>
          <w:sz w:val="22"/>
          <w:szCs w:val="22"/>
        </w:rPr>
        <w:t xml:space="preserve"> </w:t>
      </w:r>
      <w:hyperlink r:id="rId7" w:history="1">
        <w:r w:rsidRPr="00843C3F">
          <w:rPr>
            <w:rStyle w:val="Hyperlink"/>
            <w:sz w:val="22"/>
            <w:szCs w:val="22"/>
          </w:rPr>
          <w:t>https://bit.ly/38FHwCa</w:t>
        </w:r>
      </w:hyperlink>
    </w:p>
  </w:footnote>
  <w:footnote w:id="45">
    <w:p w14:paraId="24780955" w14:textId="3FE7AA87" w:rsidR="00B2042F" w:rsidRPr="00884153" w:rsidRDefault="00B2042F" w:rsidP="00884153">
      <w:pPr>
        <w:pStyle w:val="FootnoteText"/>
        <w:jc w:val="both"/>
        <w:rPr>
          <w:rFonts w:ascii="Arial" w:hAnsi="Arial" w:cs="Arial" w:hint="cs"/>
          <w:color w:val="0000FF" w:themeColor="hyperlink"/>
          <w:sz w:val="22"/>
          <w:szCs w:val="22"/>
          <w:u w:val="single"/>
          <w:rtl/>
        </w:rPr>
      </w:pPr>
      <w:r w:rsidRPr="00843C3F">
        <w:rPr>
          <w:rStyle w:val="FootnoteReference"/>
          <w:sz w:val="22"/>
          <w:szCs w:val="22"/>
        </w:rPr>
        <w:footnoteRef/>
      </w:r>
      <w:r w:rsidRPr="00843C3F">
        <w:rPr>
          <w:sz w:val="22"/>
          <w:szCs w:val="22"/>
          <w:rtl/>
        </w:rPr>
        <w:t xml:space="preserve"> </w:t>
      </w:r>
      <w:r w:rsidRPr="00843C3F">
        <w:rPr>
          <w:rFonts w:hint="cs"/>
          <w:sz w:val="22"/>
          <w:szCs w:val="22"/>
          <w:rtl/>
          <w:lang w:bidi="ar-EG"/>
        </w:rPr>
        <w:t>المشروعات متناهية الصغر ،مقال،</w:t>
      </w:r>
      <w:r w:rsidRPr="00843C3F">
        <w:rPr>
          <w:rStyle w:val="Hyperlink"/>
          <w:rFonts w:ascii="Arial" w:hAnsi="Arial" w:cs="Arial"/>
          <w:sz w:val="22"/>
          <w:szCs w:val="22"/>
          <w:rtl/>
        </w:rPr>
        <w:t xml:space="preserve"> </w:t>
      </w:r>
      <w:hyperlink r:id="rId8" w:tgtFrame="_blank" w:history="1">
        <w:r w:rsidRPr="00843C3F">
          <w:rPr>
            <w:rFonts w:ascii="Arial" w:hAnsi="Arial" w:cs="Arial"/>
            <w:color w:val="1155CC"/>
            <w:sz w:val="22"/>
            <w:szCs w:val="22"/>
            <w:u w:val="single"/>
            <w:shd w:val="clear" w:color="auto" w:fill="FFFFFF"/>
          </w:rPr>
          <w:t>https://bit.ly/3vWWZa3</w:t>
        </w:r>
      </w:hyperlink>
    </w:p>
  </w:footnote>
  <w:footnote w:id="46">
    <w:p w14:paraId="46AD7BE4" w14:textId="6D3F7E3D" w:rsidR="00B2042F" w:rsidRPr="00843C3F" w:rsidRDefault="00B2042F" w:rsidP="00884153">
      <w:pPr>
        <w:pStyle w:val="FootnoteText"/>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sz w:val="22"/>
          <w:szCs w:val="22"/>
          <w:rtl/>
          <w:lang w:bidi="ar-EG"/>
        </w:rPr>
        <w:t>الصفحة الرسمية جهاز تنمية المشروعات المتوسطة و الصغيرة و المتناهية الصغر(23/1/2020)،</w:t>
      </w:r>
      <w:r w:rsidRPr="00843C3F">
        <w:rPr>
          <w:rFonts w:ascii="Simplified Arabic" w:hAnsi="Simplified Arabic" w:cs="Simplified Arabic"/>
          <w:color w:val="0D0D0D" w:themeColor="text1" w:themeTint="F2"/>
          <w:sz w:val="22"/>
          <w:szCs w:val="22"/>
          <w:shd w:val="clear" w:color="auto" w:fill="FFFFFF"/>
          <w:rtl/>
        </w:rPr>
        <w:t xml:space="preserve"> </w:t>
      </w:r>
      <w:r w:rsidRPr="00843C3F">
        <w:rPr>
          <w:rFonts w:ascii="Simplified Arabic" w:hAnsi="Simplified Arabic" w:cs="Simplified Arabic" w:hint="cs"/>
          <w:color w:val="0D0D0D" w:themeColor="text1" w:themeTint="F2"/>
          <w:sz w:val="22"/>
          <w:szCs w:val="22"/>
          <w:shd w:val="clear" w:color="auto" w:fill="FFFFFF"/>
          <w:rtl/>
        </w:rPr>
        <w:t>"</w:t>
      </w:r>
      <w:r w:rsidRPr="00843C3F">
        <w:rPr>
          <w:rFonts w:ascii="Simplified Arabic" w:hAnsi="Simplified Arabic" w:cs="Simplified Arabic"/>
          <w:color w:val="0D0D0D" w:themeColor="text1" w:themeTint="F2"/>
          <w:sz w:val="22"/>
          <w:szCs w:val="22"/>
          <w:shd w:val="clear" w:color="auto" w:fill="FFFFFF"/>
          <w:rtl/>
        </w:rPr>
        <w:t>جهاز تنمية المشروعات ينظم دورات تدريبية مجانية في الحرف اليدوية للمرأة في ٦ محافظات حدودية وفي الصعيد</w:t>
      </w:r>
      <w:r w:rsidRPr="00843C3F">
        <w:rPr>
          <w:rFonts w:ascii="Simplified Arabic" w:hAnsi="Simplified Arabic" w:cs="Simplified Arabic" w:hint="cs"/>
          <w:color w:val="0D0D0D" w:themeColor="text1" w:themeTint="F2"/>
          <w:sz w:val="22"/>
          <w:szCs w:val="22"/>
          <w:shd w:val="clear" w:color="auto" w:fill="FFFFFF"/>
          <w:rtl/>
        </w:rPr>
        <w:t>".</w:t>
      </w:r>
      <w:r w:rsidRPr="00843C3F">
        <w:rPr>
          <w:rFonts w:ascii="Simplified Arabic" w:hAnsi="Simplified Arabic" w:cs="Simplified Arabic"/>
          <w:color w:val="0D0D0D" w:themeColor="text1" w:themeTint="F2"/>
          <w:sz w:val="22"/>
          <w:szCs w:val="22"/>
          <w:shd w:val="clear" w:color="auto" w:fill="FFFFFF"/>
          <w:rtl/>
        </w:rPr>
        <w:t xml:space="preserve"> ،</w:t>
      </w:r>
      <w:hyperlink r:id="rId9" w:history="1">
        <w:r w:rsidRPr="00843C3F">
          <w:rPr>
            <w:rStyle w:val="Hyperlink"/>
            <w:rFonts w:ascii="Simplified Arabic" w:hAnsi="Simplified Arabic" w:cs="Simplified Arabic"/>
            <w:sz w:val="22"/>
            <w:szCs w:val="22"/>
          </w:rPr>
          <w:t>http://www.msmeda.org.eg/MSMEDA/NewsDetailes?NewsId=91</w:t>
        </w:r>
      </w:hyperlink>
    </w:p>
  </w:footnote>
  <w:footnote w:id="47">
    <w:p w14:paraId="5D02B131" w14:textId="14D6ED08" w:rsidR="00B2042F" w:rsidRPr="00843C3F" w:rsidRDefault="00B2042F" w:rsidP="00CD5A63">
      <w:pPr>
        <w:pStyle w:val="FootnoteText"/>
        <w:jc w:val="both"/>
        <w:rPr>
          <w:sz w:val="22"/>
          <w:szCs w:val="22"/>
          <w:rtl/>
          <w:lang w:bidi="ar-EG"/>
        </w:rPr>
      </w:pPr>
      <w:r w:rsidRPr="00843C3F">
        <w:rPr>
          <w:rStyle w:val="FootnoteReference"/>
          <w:sz w:val="22"/>
          <w:szCs w:val="22"/>
        </w:rPr>
        <w:footnoteRef/>
      </w:r>
      <w:r w:rsidRPr="00843C3F">
        <w:rPr>
          <w:sz w:val="22"/>
          <w:szCs w:val="22"/>
          <w:rtl/>
        </w:rPr>
        <w:t xml:space="preserve"> </w:t>
      </w:r>
      <w:bookmarkStart w:id="11" w:name="_Hlk103086185"/>
      <w:r w:rsidRPr="00843C3F">
        <w:rPr>
          <w:rFonts w:ascii="Simplified Arabic" w:hAnsi="Simplified Arabic" w:cs="Simplified Arabic"/>
          <w:color w:val="0D0D0D" w:themeColor="text1" w:themeTint="F2"/>
          <w:sz w:val="22"/>
          <w:szCs w:val="22"/>
          <w:rtl/>
        </w:rPr>
        <w:t xml:space="preserve">حفيظة سليمان البراشدية </w:t>
      </w:r>
      <w:r w:rsidRPr="00843C3F">
        <w:rPr>
          <w:rFonts w:ascii="Simplified Arabic" w:hAnsi="Simplified Arabic" w:cs="Simplified Arabic" w:hint="cs"/>
          <w:color w:val="0D0D0D" w:themeColor="text1" w:themeTint="F2"/>
          <w:sz w:val="22"/>
          <w:szCs w:val="22"/>
          <w:rtl/>
        </w:rPr>
        <w:t>(2021)،</w:t>
      </w:r>
      <w:r w:rsidRPr="00843C3F">
        <w:rPr>
          <w:rFonts w:ascii="Simplified Arabic" w:hAnsi="Simplified Arabic" w:cs="Simplified Arabic"/>
          <w:color w:val="0D0D0D" w:themeColor="text1" w:themeTint="F2"/>
          <w:sz w:val="22"/>
          <w:szCs w:val="22"/>
          <w:rtl/>
        </w:rPr>
        <w:t xml:space="preserve"> ريادة الاعمال  الرقمية في ظل جائحة كورونا (كوفيد19) </w:t>
      </w:r>
      <w:bookmarkEnd w:id="11"/>
      <w:r w:rsidRPr="00843C3F">
        <w:rPr>
          <w:rFonts w:ascii="Simplified Arabic" w:hAnsi="Simplified Arabic" w:cs="Simplified Arabic"/>
          <w:color w:val="0D0D0D" w:themeColor="text1" w:themeTint="F2"/>
          <w:sz w:val="22"/>
          <w:szCs w:val="22"/>
          <w:rtl/>
        </w:rPr>
        <w:t xml:space="preserve">:الفرص و التحديات ،دارسة ،مقال ،مجلة دراسات المعلومات و التكنولوجيا جمعية المكتبات المتخصصة فرع الخليج تاريخ النشر 31/3/2021 العدد </w:t>
      </w:r>
      <w:r>
        <w:rPr>
          <w:rFonts w:ascii="Simplified Arabic" w:hAnsi="Simplified Arabic" w:cs="Simplified Arabic" w:hint="cs"/>
          <w:color w:val="0D0D0D" w:themeColor="text1" w:themeTint="F2"/>
          <w:sz w:val="22"/>
          <w:szCs w:val="22"/>
          <w:rtl/>
        </w:rPr>
        <w:t>1</w:t>
      </w:r>
      <w:r w:rsidRPr="00843C3F">
        <w:rPr>
          <w:rFonts w:ascii="Simplified Arabic" w:hAnsi="Simplified Arabic" w:cs="Simplified Arabic"/>
          <w:color w:val="0D0D0D" w:themeColor="text1" w:themeTint="F2"/>
          <w:sz w:val="22"/>
          <w:szCs w:val="22"/>
        </w:rPr>
        <w:t xml:space="preserve"> </w:t>
      </w:r>
      <w:r w:rsidRPr="00843C3F">
        <w:rPr>
          <w:rFonts w:ascii="Simplified Arabic" w:hAnsi="Simplified Arabic" w:cs="Simplified Arabic" w:hint="cs"/>
          <w:color w:val="0D0D0D" w:themeColor="text1" w:themeTint="F2"/>
          <w:sz w:val="22"/>
          <w:szCs w:val="22"/>
          <w:rtl/>
          <w:lang w:bidi="ar-EG"/>
        </w:rPr>
        <w:t>.</w:t>
      </w:r>
    </w:p>
  </w:footnote>
  <w:footnote w:id="48">
    <w:p w14:paraId="111C37A5" w14:textId="2B48340E"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ascii="Simplified Arabic" w:hAnsi="Simplified Arabic" w:cs="Simplified Arabic"/>
          <w:color w:val="0D0D0D" w:themeColor="text1" w:themeTint="F2"/>
          <w:sz w:val="22"/>
          <w:szCs w:val="22"/>
          <w:rtl/>
        </w:rPr>
        <w:t xml:space="preserve">حفيظة سليمان البراشدية </w:t>
      </w:r>
      <w:r w:rsidRPr="00843C3F">
        <w:rPr>
          <w:rFonts w:ascii="Simplified Arabic" w:hAnsi="Simplified Arabic" w:cs="Simplified Arabic" w:hint="cs"/>
          <w:color w:val="0D0D0D" w:themeColor="text1" w:themeTint="F2"/>
          <w:sz w:val="22"/>
          <w:szCs w:val="22"/>
          <w:rtl/>
        </w:rPr>
        <w:t>(2021)،</w:t>
      </w:r>
      <w:r w:rsidRPr="00843C3F">
        <w:rPr>
          <w:rFonts w:ascii="Simplified Arabic" w:hAnsi="Simplified Arabic" w:cs="Simplified Arabic"/>
          <w:color w:val="0D0D0D" w:themeColor="text1" w:themeTint="F2"/>
          <w:sz w:val="22"/>
          <w:szCs w:val="22"/>
          <w:rtl/>
        </w:rPr>
        <w:t xml:space="preserve"> ريادة الاعمال  الرقمية في ظل جائحة كورونا (كوفيد19)</w:t>
      </w:r>
      <w:r w:rsidRPr="00843C3F">
        <w:rPr>
          <w:rFonts w:ascii="Simplified Arabic" w:hAnsi="Simplified Arabic" w:cs="Simplified Arabic" w:hint="cs"/>
          <w:color w:val="0D0D0D" w:themeColor="text1" w:themeTint="F2"/>
          <w:sz w:val="22"/>
          <w:szCs w:val="22"/>
          <w:rtl/>
        </w:rPr>
        <w:t xml:space="preserve"> مرجع سبق ذكره.</w:t>
      </w:r>
    </w:p>
  </w:footnote>
  <w:footnote w:id="49">
    <w:p w14:paraId="7D33F46F" w14:textId="7F3DAA4F"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rPr>
        <w:t xml:space="preserve">منظمة الأمم المتحدة (27/6/2021) يوم المؤسسات المتناهية الصغر و الصغيرة و المتوسطة </w:t>
      </w:r>
      <w:r w:rsidRPr="00843C3F">
        <w:rPr>
          <w:rFonts w:ascii="Simplified Arabic" w:hAnsi="Simplified Arabic" w:cs="Simplified Arabic"/>
          <w:sz w:val="22"/>
          <w:szCs w:val="22"/>
          <w:rtl/>
          <w:lang w:bidi="ar-EG"/>
        </w:rPr>
        <w:t>" المشروعات المتناهية الصغر و الصغيرة و المتوسطة هي مفتاح الانتعاش الشامل المستدام "</w:t>
      </w:r>
      <w:r w:rsidRPr="00843C3F">
        <w:rPr>
          <w:rFonts w:ascii="Simplified Arabic" w:hAnsi="Simplified Arabic" w:cs="Simplified Arabic" w:hint="cs"/>
          <w:sz w:val="22"/>
          <w:szCs w:val="22"/>
          <w:rtl/>
          <w:lang w:bidi="ar-EG"/>
        </w:rPr>
        <w:t xml:space="preserve"> </w:t>
      </w:r>
      <w:hyperlink r:id="rId10" w:history="1">
        <w:r w:rsidRPr="00843C3F">
          <w:rPr>
            <w:rStyle w:val="Hyperlink"/>
            <w:sz w:val="22"/>
            <w:szCs w:val="22"/>
            <w:lang w:bidi="ar-EG"/>
          </w:rPr>
          <w:t>https://www.un.org/ar/observances/micro-small-medium-businesses-day</w:t>
        </w:r>
      </w:hyperlink>
    </w:p>
  </w:footnote>
  <w:footnote w:id="50">
    <w:p w14:paraId="17CE2BA0" w14:textId="00BA1A03"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rPr>
        <w:t xml:space="preserve">جريدة الشروق (19/6/2019)،العمل الدولية المشروعات الصغيرة و المتوسطة و متناهية الصغر هي العوامل المحركة لتوفير و ظائف،مقال </w:t>
      </w:r>
      <w:r w:rsidRPr="00843C3F">
        <w:rPr>
          <w:rFonts w:ascii="Simplified Arabic" w:hAnsi="Simplified Arabic" w:cs="Simplified Arabic"/>
          <w:sz w:val="22"/>
          <w:szCs w:val="22"/>
          <w:rtl/>
        </w:rPr>
        <w:t>،</w:t>
      </w:r>
      <w:hyperlink r:id="rId11" w:history="1">
        <w:r w:rsidRPr="00843C3F">
          <w:rPr>
            <w:rStyle w:val="Hyperlink"/>
            <w:rFonts w:ascii="Simplified Arabic" w:hAnsi="Simplified Arabic" w:cs="Simplified Arabic"/>
            <w:sz w:val="22"/>
            <w:szCs w:val="22"/>
            <w:lang w:bidi="ar-EG"/>
          </w:rPr>
          <w:t>https://www.shorouknews.com/news/view.aspx?cdate=19062019&amp;id=af30e091-d3ba-4698-a9db-106a16ef820f</w:t>
        </w:r>
      </w:hyperlink>
    </w:p>
  </w:footnote>
  <w:footnote w:id="51">
    <w:p w14:paraId="7EE31400" w14:textId="50C0199A" w:rsidR="00B2042F" w:rsidRPr="00843C3F" w:rsidRDefault="00B2042F" w:rsidP="00843C3F">
      <w:pPr>
        <w:pStyle w:val="FootnoteText"/>
        <w:jc w:val="both"/>
        <w:rPr>
          <w:sz w:val="22"/>
          <w:szCs w:val="22"/>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rPr>
        <w:t xml:space="preserve">منظمة الأمم المتحدة (27/6/2021) يوم المؤسسات المتناهية الصغر و الصغيرة و المتوسطة </w:t>
      </w:r>
      <w:r w:rsidRPr="00843C3F">
        <w:rPr>
          <w:rFonts w:ascii="Simplified Arabic" w:hAnsi="Simplified Arabic" w:cs="Simplified Arabic"/>
          <w:sz w:val="22"/>
          <w:szCs w:val="22"/>
          <w:rtl/>
          <w:lang w:bidi="ar-EG"/>
        </w:rPr>
        <w:t>" المشروعات المتناهية الصغر و الصغيرة و المتوسطة هي مفتاح الانتعاش الشامل المستدام</w:t>
      </w:r>
      <w:r w:rsidRPr="00843C3F">
        <w:rPr>
          <w:rFonts w:ascii="Simplified Arabic" w:hAnsi="Simplified Arabic" w:cs="Simplified Arabic" w:hint="cs"/>
          <w:sz w:val="22"/>
          <w:szCs w:val="22"/>
          <w:rtl/>
          <w:lang w:bidi="ar-EG"/>
        </w:rPr>
        <w:t>،مرجع سبق ذكره.</w:t>
      </w:r>
    </w:p>
  </w:footnote>
  <w:footnote w:id="52">
    <w:p w14:paraId="5A1E7BAE" w14:textId="719D3516" w:rsidR="00B2042F" w:rsidRPr="00843C3F" w:rsidRDefault="00B2042F" w:rsidP="00843C3F">
      <w:pPr>
        <w:pStyle w:val="FootnoteText"/>
        <w:jc w:val="both"/>
        <w:rPr>
          <w:sz w:val="22"/>
          <w:szCs w:val="22"/>
          <w:rtl/>
          <w:lang w:bidi="ar-EG"/>
        </w:rPr>
      </w:pPr>
      <w:r w:rsidRPr="00843C3F">
        <w:rPr>
          <w:rStyle w:val="FootnoteReference"/>
          <w:sz w:val="22"/>
          <w:szCs w:val="22"/>
        </w:rPr>
        <w:footnoteRef/>
      </w:r>
      <w:r w:rsidRPr="00843C3F">
        <w:rPr>
          <w:sz w:val="22"/>
          <w:szCs w:val="22"/>
          <w:rtl/>
        </w:rPr>
        <w:t xml:space="preserve"> </w:t>
      </w:r>
      <w:r w:rsidRPr="00843C3F">
        <w:rPr>
          <w:rFonts w:hint="cs"/>
          <w:sz w:val="22"/>
          <w:szCs w:val="22"/>
          <w:rtl/>
          <w:lang w:bidi="ar-EG"/>
        </w:rPr>
        <w:t xml:space="preserve">الصفحة الرسمية </w:t>
      </w:r>
      <w:proofErr w:type="spellStart"/>
      <w:r w:rsidRPr="00843C3F">
        <w:rPr>
          <w:rFonts w:hint="cs"/>
          <w:sz w:val="22"/>
          <w:szCs w:val="22"/>
          <w:rtl/>
          <w:lang w:bidi="ar-EG"/>
        </w:rPr>
        <w:t>لاستراتيجة</w:t>
      </w:r>
      <w:proofErr w:type="spellEnd"/>
      <w:r w:rsidRPr="00843C3F">
        <w:rPr>
          <w:rFonts w:hint="cs"/>
          <w:sz w:val="22"/>
          <w:szCs w:val="22"/>
          <w:rtl/>
          <w:lang w:bidi="ar-EG"/>
        </w:rPr>
        <w:t xml:space="preserve">  التنمية المستدامة :رؤية مصر 2030 من خلال الموقع </w:t>
      </w:r>
      <w:hyperlink r:id="rId12" w:history="1">
        <w:r w:rsidRPr="00843C3F">
          <w:rPr>
            <w:rStyle w:val="Hyperlink"/>
            <w:sz w:val="22"/>
            <w:szCs w:val="22"/>
            <w:lang w:bidi="ar-EG"/>
          </w:rPr>
          <w:t>https://bit.ly/3Lv1OM1</w:t>
        </w:r>
      </w:hyperlink>
    </w:p>
    <w:p w14:paraId="07A698B4" w14:textId="77777777" w:rsidR="00B2042F" w:rsidRPr="00843C3F" w:rsidRDefault="00B2042F" w:rsidP="00843C3F">
      <w:pPr>
        <w:pStyle w:val="FootnoteText"/>
        <w:jc w:val="both"/>
        <w:rPr>
          <w:sz w:val="22"/>
          <w:szCs w:val="22"/>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B2042F" w:rsidRDefault="00B2042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774D5B"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189647025"/>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B2042F" w:rsidRPr="000C0218" w:rsidRDefault="00B2042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189647025"/>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B2042F" w:rsidRPr="000C0218" w:rsidRDefault="00B2042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41A8"/>
    <w:multiLevelType w:val="hybridMultilevel"/>
    <w:tmpl w:val="8F646782"/>
    <w:lvl w:ilvl="0" w:tplc="D958A272">
      <w:numFmt w:val="bullet"/>
      <w:lvlText w:val="-"/>
      <w:lvlJc w:val="left"/>
      <w:pPr>
        <w:ind w:left="1068" w:hanging="360"/>
      </w:pPr>
      <w:rPr>
        <w:rFonts w:ascii="Simplified Arabic" w:eastAsia="SimSu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3CD62C3"/>
    <w:multiLevelType w:val="hybridMultilevel"/>
    <w:tmpl w:val="9830FC44"/>
    <w:lvl w:ilvl="0" w:tplc="BA8C109C">
      <w:start w:val="1"/>
      <w:numFmt w:val="bullet"/>
      <w:lvlText w:val="-"/>
      <w:lvlJc w:val="left"/>
      <w:pPr>
        <w:ind w:left="720" w:hanging="360"/>
      </w:pPr>
      <w:rPr>
        <w:rFonts w:ascii="Arial Black" w:eastAsia="Times New Roman" w:hAnsi="Arial Blac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E01C67"/>
    <w:multiLevelType w:val="hybridMultilevel"/>
    <w:tmpl w:val="A58455B8"/>
    <w:lvl w:ilvl="0" w:tplc="A05A0FFC">
      <w:start w:val="2"/>
      <w:numFmt w:val="bullet"/>
      <w:lvlText w:val="-"/>
      <w:lvlJc w:val="left"/>
      <w:pPr>
        <w:ind w:left="1080" w:hanging="360"/>
      </w:pPr>
      <w:rPr>
        <w:rFonts w:ascii="Arial" w:eastAsiaTheme="minorHAnsi" w:hAnsi="Arial" w:cs="Arial" w:hint="default"/>
        <w:color w:val="33333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E7752A"/>
    <w:multiLevelType w:val="multilevel"/>
    <w:tmpl w:val="97565D2E"/>
    <w:lvl w:ilvl="0">
      <w:numFmt w:val="decimal"/>
      <w:lvlText w:val=""/>
      <w:lvlJc w:val="left"/>
      <w:pPr>
        <w:ind w:left="785"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A5632C"/>
    <w:multiLevelType w:val="multilevel"/>
    <w:tmpl w:val="941A468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E10A72"/>
    <w:multiLevelType w:val="multilevel"/>
    <w:tmpl w:val="D7B6F40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0550CC"/>
    <w:multiLevelType w:val="hybridMultilevel"/>
    <w:tmpl w:val="DF241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1B142C"/>
    <w:multiLevelType w:val="hybridMultilevel"/>
    <w:tmpl w:val="30021F08"/>
    <w:lvl w:ilvl="0" w:tplc="6E704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5F5187"/>
    <w:multiLevelType w:val="hybridMultilevel"/>
    <w:tmpl w:val="E2EAC480"/>
    <w:lvl w:ilvl="0" w:tplc="6E704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EF3CE6"/>
    <w:multiLevelType w:val="hybridMultilevel"/>
    <w:tmpl w:val="EF923DBC"/>
    <w:lvl w:ilvl="0" w:tplc="6E704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1C54E4"/>
    <w:multiLevelType w:val="hybridMultilevel"/>
    <w:tmpl w:val="CFFEC5E6"/>
    <w:lvl w:ilvl="0" w:tplc="6E704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6B6D92"/>
    <w:multiLevelType w:val="hybridMultilevel"/>
    <w:tmpl w:val="713A446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D943573"/>
    <w:multiLevelType w:val="hybridMultilevel"/>
    <w:tmpl w:val="7940EC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8F3706"/>
    <w:multiLevelType w:val="hybridMultilevel"/>
    <w:tmpl w:val="52B42B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077E5E"/>
    <w:multiLevelType w:val="hybridMultilevel"/>
    <w:tmpl w:val="482E8066"/>
    <w:lvl w:ilvl="0" w:tplc="4E36F4C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9E793F"/>
    <w:multiLevelType w:val="hybridMultilevel"/>
    <w:tmpl w:val="713A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3409CF"/>
    <w:multiLevelType w:val="hybridMultilevel"/>
    <w:tmpl w:val="DF0EC426"/>
    <w:lvl w:ilvl="0" w:tplc="6E704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4508BC"/>
    <w:multiLevelType w:val="hybridMultilevel"/>
    <w:tmpl w:val="E09C50BC"/>
    <w:lvl w:ilvl="0" w:tplc="330EF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D3479D"/>
    <w:multiLevelType w:val="hybridMultilevel"/>
    <w:tmpl w:val="34420ED4"/>
    <w:lvl w:ilvl="0" w:tplc="6E704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num>
  <w:num w:numId="2">
    <w:abstractNumId w:val="16"/>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12"/>
  </w:num>
  <w:num w:numId="6">
    <w:abstractNumId w:val="20"/>
  </w:num>
  <w:num w:numId="7">
    <w:abstractNumId w:val="35"/>
  </w:num>
  <w:num w:numId="8">
    <w:abstractNumId w:val="5"/>
  </w:num>
  <w:num w:numId="9">
    <w:abstractNumId w:val="11"/>
  </w:num>
  <w:num w:numId="10">
    <w:abstractNumId w:val="14"/>
  </w:num>
  <w:num w:numId="11">
    <w:abstractNumId w:val="30"/>
  </w:num>
  <w:num w:numId="12">
    <w:abstractNumId w:val="9"/>
  </w:num>
  <w:num w:numId="13">
    <w:abstractNumId w:val="7"/>
  </w:num>
  <w:num w:numId="14">
    <w:abstractNumId w:val="34"/>
  </w:num>
  <w:num w:numId="15">
    <w:abstractNumId w:val="18"/>
  </w:num>
  <w:num w:numId="16">
    <w:abstractNumId w:val="10"/>
  </w:num>
  <w:num w:numId="17">
    <w:abstractNumId w:val="25"/>
  </w:num>
  <w:num w:numId="18">
    <w:abstractNumId w:val="8"/>
  </w:num>
  <w:num w:numId="19">
    <w:abstractNumId w:val="33"/>
  </w:num>
  <w:num w:numId="20">
    <w:abstractNumId w:val="27"/>
  </w:num>
  <w:num w:numId="21">
    <w:abstractNumId w:val="1"/>
  </w:num>
  <w:num w:numId="22">
    <w:abstractNumId w:val="28"/>
  </w:num>
  <w:num w:numId="23">
    <w:abstractNumId w:val="13"/>
  </w:num>
  <w:num w:numId="24">
    <w:abstractNumId w:val="31"/>
  </w:num>
  <w:num w:numId="25">
    <w:abstractNumId w:val="2"/>
  </w:num>
  <w:num w:numId="26">
    <w:abstractNumId w:val="4"/>
  </w:num>
  <w:num w:numId="27">
    <w:abstractNumId w:val="24"/>
  </w:num>
  <w:num w:numId="28">
    <w:abstractNumId w:val="0"/>
  </w:num>
  <w:num w:numId="29">
    <w:abstractNumId w:val="3"/>
  </w:num>
  <w:num w:numId="30">
    <w:abstractNumId w:val="26"/>
  </w:num>
  <w:num w:numId="31">
    <w:abstractNumId w:val="6"/>
  </w:num>
  <w:num w:numId="32">
    <w:abstractNumId w:val="23"/>
  </w:num>
  <w:num w:numId="33">
    <w:abstractNumId w:val="29"/>
  </w:num>
  <w:num w:numId="34">
    <w:abstractNumId w:val="21"/>
  </w:num>
  <w:num w:numId="35">
    <w:abstractNumId w:val="22"/>
  </w:num>
  <w:num w:numId="36">
    <w:abstractNumId w:val="32"/>
  </w:num>
  <w:num w:numId="37">
    <w:abstractNumId w:val="1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5DE"/>
    <w:rsid w:val="000038CD"/>
    <w:rsid w:val="000039D8"/>
    <w:rsid w:val="00004287"/>
    <w:rsid w:val="0000474D"/>
    <w:rsid w:val="00004975"/>
    <w:rsid w:val="0000655B"/>
    <w:rsid w:val="000065FD"/>
    <w:rsid w:val="000075F1"/>
    <w:rsid w:val="0001027E"/>
    <w:rsid w:val="00010B0F"/>
    <w:rsid w:val="00013AC4"/>
    <w:rsid w:val="00013FBA"/>
    <w:rsid w:val="000155FB"/>
    <w:rsid w:val="00015C7D"/>
    <w:rsid w:val="00015E97"/>
    <w:rsid w:val="0001666A"/>
    <w:rsid w:val="000168C7"/>
    <w:rsid w:val="00022886"/>
    <w:rsid w:val="00022E2C"/>
    <w:rsid w:val="00023594"/>
    <w:rsid w:val="00023694"/>
    <w:rsid w:val="00023A83"/>
    <w:rsid w:val="00023E54"/>
    <w:rsid w:val="00025BAC"/>
    <w:rsid w:val="000266D6"/>
    <w:rsid w:val="00026FFB"/>
    <w:rsid w:val="00027F42"/>
    <w:rsid w:val="0003067D"/>
    <w:rsid w:val="00034DA1"/>
    <w:rsid w:val="00036C7B"/>
    <w:rsid w:val="00037725"/>
    <w:rsid w:val="00037830"/>
    <w:rsid w:val="00040894"/>
    <w:rsid w:val="00043822"/>
    <w:rsid w:val="00043886"/>
    <w:rsid w:val="00044958"/>
    <w:rsid w:val="0004508A"/>
    <w:rsid w:val="00045918"/>
    <w:rsid w:val="00051E2E"/>
    <w:rsid w:val="00052386"/>
    <w:rsid w:val="00053560"/>
    <w:rsid w:val="00055308"/>
    <w:rsid w:val="00061918"/>
    <w:rsid w:val="00061C9A"/>
    <w:rsid w:val="000636AA"/>
    <w:rsid w:val="00063B4B"/>
    <w:rsid w:val="00063C7A"/>
    <w:rsid w:val="000646B1"/>
    <w:rsid w:val="000651ED"/>
    <w:rsid w:val="000653C2"/>
    <w:rsid w:val="0006650C"/>
    <w:rsid w:val="00066565"/>
    <w:rsid w:val="00066F61"/>
    <w:rsid w:val="00066FBA"/>
    <w:rsid w:val="00067148"/>
    <w:rsid w:val="00070BC0"/>
    <w:rsid w:val="0007115B"/>
    <w:rsid w:val="000718AD"/>
    <w:rsid w:val="00072607"/>
    <w:rsid w:val="00073BC4"/>
    <w:rsid w:val="00074D8E"/>
    <w:rsid w:val="00074E3E"/>
    <w:rsid w:val="000762A5"/>
    <w:rsid w:val="00077560"/>
    <w:rsid w:val="00077EA6"/>
    <w:rsid w:val="000809E0"/>
    <w:rsid w:val="00085328"/>
    <w:rsid w:val="0008553E"/>
    <w:rsid w:val="00086687"/>
    <w:rsid w:val="000902A6"/>
    <w:rsid w:val="00090BBF"/>
    <w:rsid w:val="00090C26"/>
    <w:rsid w:val="00092708"/>
    <w:rsid w:val="0009500B"/>
    <w:rsid w:val="000975A3"/>
    <w:rsid w:val="000A027D"/>
    <w:rsid w:val="000A11F5"/>
    <w:rsid w:val="000A39D0"/>
    <w:rsid w:val="000A4F41"/>
    <w:rsid w:val="000A5DA2"/>
    <w:rsid w:val="000A79BA"/>
    <w:rsid w:val="000A7A4C"/>
    <w:rsid w:val="000A7D08"/>
    <w:rsid w:val="000B07B5"/>
    <w:rsid w:val="000B3D01"/>
    <w:rsid w:val="000B7FF1"/>
    <w:rsid w:val="000C0218"/>
    <w:rsid w:val="000C10EF"/>
    <w:rsid w:val="000C12FD"/>
    <w:rsid w:val="000C5848"/>
    <w:rsid w:val="000C6406"/>
    <w:rsid w:val="000C6F63"/>
    <w:rsid w:val="000D021D"/>
    <w:rsid w:val="000D112F"/>
    <w:rsid w:val="000D188F"/>
    <w:rsid w:val="000D218A"/>
    <w:rsid w:val="000D3323"/>
    <w:rsid w:val="000D3EFF"/>
    <w:rsid w:val="000D4C72"/>
    <w:rsid w:val="000D4CB3"/>
    <w:rsid w:val="000D72F7"/>
    <w:rsid w:val="000E0113"/>
    <w:rsid w:val="000E09E4"/>
    <w:rsid w:val="000E1C14"/>
    <w:rsid w:val="000E2284"/>
    <w:rsid w:val="000E2563"/>
    <w:rsid w:val="000E290D"/>
    <w:rsid w:val="000E3103"/>
    <w:rsid w:val="000E5DBA"/>
    <w:rsid w:val="000F036C"/>
    <w:rsid w:val="000F17B4"/>
    <w:rsid w:val="000F2FA6"/>
    <w:rsid w:val="000F3644"/>
    <w:rsid w:val="000F404C"/>
    <w:rsid w:val="000F471F"/>
    <w:rsid w:val="000F651D"/>
    <w:rsid w:val="000F70FE"/>
    <w:rsid w:val="000F74B9"/>
    <w:rsid w:val="000F7930"/>
    <w:rsid w:val="000F7C11"/>
    <w:rsid w:val="0010007D"/>
    <w:rsid w:val="001004AF"/>
    <w:rsid w:val="00101CFB"/>
    <w:rsid w:val="00101DA0"/>
    <w:rsid w:val="00101F07"/>
    <w:rsid w:val="001044D3"/>
    <w:rsid w:val="00104AE6"/>
    <w:rsid w:val="00106E82"/>
    <w:rsid w:val="001106D7"/>
    <w:rsid w:val="00112FA9"/>
    <w:rsid w:val="00116F6B"/>
    <w:rsid w:val="00120441"/>
    <w:rsid w:val="00120C9A"/>
    <w:rsid w:val="00121041"/>
    <w:rsid w:val="0012162B"/>
    <w:rsid w:val="00122890"/>
    <w:rsid w:val="00123C0E"/>
    <w:rsid w:val="00125E96"/>
    <w:rsid w:val="00125EC6"/>
    <w:rsid w:val="001272E0"/>
    <w:rsid w:val="001316F6"/>
    <w:rsid w:val="00133BF4"/>
    <w:rsid w:val="001341C1"/>
    <w:rsid w:val="0013506F"/>
    <w:rsid w:val="0013662B"/>
    <w:rsid w:val="00140641"/>
    <w:rsid w:val="001421D1"/>
    <w:rsid w:val="00145681"/>
    <w:rsid w:val="001458F8"/>
    <w:rsid w:val="001507AE"/>
    <w:rsid w:val="00151006"/>
    <w:rsid w:val="00153F3F"/>
    <w:rsid w:val="001568E3"/>
    <w:rsid w:val="001571E2"/>
    <w:rsid w:val="00157B42"/>
    <w:rsid w:val="00161BC6"/>
    <w:rsid w:val="00162772"/>
    <w:rsid w:val="00163364"/>
    <w:rsid w:val="00166FB1"/>
    <w:rsid w:val="00167E7B"/>
    <w:rsid w:val="001716D3"/>
    <w:rsid w:val="00171AE2"/>
    <w:rsid w:val="00172D74"/>
    <w:rsid w:val="00172FE2"/>
    <w:rsid w:val="00173151"/>
    <w:rsid w:val="0017368B"/>
    <w:rsid w:val="00175451"/>
    <w:rsid w:val="00176074"/>
    <w:rsid w:val="00176682"/>
    <w:rsid w:val="00176A3E"/>
    <w:rsid w:val="00176B79"/>
    <w:rsid w:val="001806BE"/>
    <w:rsid w:val="00183026"/>
    <w:rsid w:val="001833A9"/>
    <w:rsid w:val="001834E8"/>
    <w:rsid w:val="00183CB1"/>
    <w:rsid w:val="00191995"/>
    <w:rsid w:val="00195978"/>
    <w:rsid w:val="00195993"/>
    <w:rsid w:val="00195F73"/>
    <w:rsid w:val="00196A2B"/>
    <w:rsid w:val="00196F0D"/>
    <w:rsid w:val="001A062F"/>
    <w:rsid w:val="001A08E2"/>
    <w:rsid w:val="001A0A0C"/>
    <w:rsid w:val="001A19C9"/>
    <w:rsid w:val="001A2B6B"/>
    <w:rsid w:val="001A3411"/>
    <w:rsid w:val="001A4681"/>
    <w:rsid w:val="001A4F3A"/>
    <w:rsid w:val="001A52CD"/>
    <w:rsid w:val="001A6070"/>
    <w:rsid w:val="001A61C6"/>
    <w:rsid w:val="001A7E2C"/>
    <w:rsid w:val="001B0276"/>
    <w:rsid w:val="001B0F5C"/>
    <w:rsid w:val="001B171D"/>
    <w:rsid w:val="001B1D7C"/>
    <w:rsid w:val="001B2B51"/>
    <w:rsid w:val="001B35B6"/>
    <w:rsid w:val="001B3702"/>
    <w:rsid w:val="001B379D"/>
    <w:rsid w:val="001B468C"/>
    <w:rsid w:val="001B4EE6"/>
    <w:rsid w:val="001B6517"/>
    <w:rsid w:val="001B785C"/>
    <w:rsid w:val="001B78D0"/>
    <w:rsid w:val="001C1281"/>
    <w:rsid w:val="001C1A1C"/>
    <w:rsid w:val="001C1FA6"/>
    <w:rsid w:val="001C1FB4"/>
    <w:rsid w:val="001C4754"/>
    <w:rsid w:val="001C6CCB"/>
    <w:rsid w:val="001C7D22"/>
    <w:rsid w:val="001D13F7"/>
    <w:rsid w:val="001D1506"/>
    <w:rsid w:val="001D18B3"/>
    <w:rsid w:val="001D1DAD"/>
    <w:rsid w:val="001D2CE9"/>
    <w:rsid w:val="001E0D31"/>
    <w:rsid w:val="001E5C5F"/>
    <w:rsid w:val="001E611B"/>
    <w:rsid w:val="001E6715"/>
    <w:rsid w:val="001E7CB5"/>
    <w:rsid w:val="001E7DF3"/>
    <w:rsid w:val="001F0CD1"/>
    <w:rsid w:val="001F192A"/>
    <w:rsid w:val="001F1F18"/>
    <w:rsid w:val="001F35E2"/>
    <w:rsid w:val="001F4909"/>
    <w:rsid w:val="001F4E85"/>
    <w:rsid w:val="001F6E99"/>
    <w:rsid w:val="001F7040"/>
    <w:rsid w:val="001F71F6"/>
    <w:rsid w:val="001F796A"/>
    <w:rsid w:val="002006BC"/>
    <w:rsid w:val="00201315"/>
    <w:rsid w:val="0020139C"/>
    <w:rsid w:val="00201644"/>
    <w:rsid w:val="00201F79"/>
    <w:rsid w:val="00201F8D"/>
    <w:rsid w:val="002023B0"/>
    <w:rsid w:val="00202CDB"/>
    <w:rsid w:val="00203C64"/>
    <w:rsid w:val="00205210"/>
    <w:rsid w:val="002069E1"/>
    <w:rsid w:val="00212F28"/>
    <w:rsid w:val="002148CD"/>
    <w:rsid w:val="00222A19"/>
    <w:rsid w:val="00223404"/>
    <w:rsid w:val="00223732"/>
    <w:rsid w:val="00223F1C"/>
    <w:rsid w:val="002242C5"/>
    <w:rsid w:val="00224D91"/>
    <w:rsid w:val="0022615A"/>
    <w:rsid w:val="00226AAA"/>
    <w:rsid w:val="002277B5"/>
    <w:rsid w:val="002300DA"/>
    <w:rsid w:val="00230968"/>
    <w:rsid w:val="00230B38"/>
    <w:rsid w:val="00231665"/>
    <w:rsid w:val="002329B8"/>
    <w:rsid w:val="00234D21"/>
    <w:rsid w:val="00235E5F"/>
    <w:rsid w:val="00237174"/>
    <w:rsid w:val="00237369"/>
    <w:rsid w:val="00237BAA"/>
    <w:rsid w:val="002429E2"/>
    <w:rsid w:val="00242C0E"/>
    <w:rsid w:val="00243165"/>
    <w:rsid w:val="002440ED"/>
    <w:rsid w:val="00244D13"/>
    <w:rsid w:val="002456EB"/>
    <w:rsid w:val="002460A6"/>
    <w:rsid w:val="00246BA9"/>
    <w:rsid w:val="00247BEC"/>
    <w:rsid w:val="00247C71"/>
    <w:rsid w:val="00247D84"/>
    <w:rsid w:val="00251588"/>
    <w:rsid w:val="00252FB2"/>
    <w:rsid w:val="002549A5"/>
    <w:rsid w:val="00254D2B"/>
    <w:rsid w:val="00254DF8"/>
    <w:rsid w:val="0025617D"/>
    <w:rsid w:val="00261BE4"/>
    <w:rsid w:val="00262C91"/>
    <w:rsid w:val="00264B87"/>
    <w:rsid w:val="00267D9B"/>
    <w:rsid w:val="00270DF1"/>
    <w:rsid w:val="00273B36"/>
    <w:rsid w:val="002747AF"/>
    <w:rsid w:val="00276356"/>
    <w:rsid w:val="002807F2"/>
    <w:rsid w:val="00282C5A"/>
    <w:rsid w:val="00283587"/>
    <w:rsid w:val="00284A36"/>
    <w:rsid w:val="00285557"/>
    <w:rsid w:val="00287462"/>
    <w:rsid w:val="00287F44"/>
    <w:rsid w:val="00290087"/>
    <w:rsid w:val="00290C4E"/>
    <w:rsid w:val="002929E7"/>
    <w:rsid w:val="002933A1"/>
    <w:rsid w:val="00293686"/>
    <w:rsid w:val="00293EB2"/>
    <w:rsid w:val="00295BCA"/>
    <w:rsid w:val="002966E9"/>
    <w:rsid w:val="002A02A0"/>
    <w:rsid w:val="002A2B15"/>
    <w:rsid w:val="002A49DE"/>
    <w:rsid w:val="002A5E21"/>
    <w:rsid w:val="002A6482"/>
    <w:rsid w:val="002A6755"/>
    <w:rsid w:val="002A69ED"/>
    <w:rsid w:val="002A7903"/>
    <w:rsid w:val="002B10B0"/>
    <w:rsid w:val="002B2E92"/>
    <w:rsid w:val="002B2FBB"/>
    <w:rsid w:val="002B3C40"/>
    <w:rsid w:val="002B48EC"/>
    <w:rsid w:val="002B5CDE"/>
    <w:rsid w:val="002B6AA1"/>
    <w:rsid w:val="002C0D4E"/>
    <w:rsid w:val="002C154F"/>
    <w:rsid w:val="002C15CA"/>
    <w:rsid w:val="002C22D8"/>
    <w:rsid w:val="002C2532"/>
    <w:rsid w:val="002C274E"/>
    <w:rsid w:val="002C2C7F"/>
    <w:rsid w:val="002C34FB"/>
    <w:rsid w:val="002C5985"/>
    <w:rsid w:val="002C5A34"/>
    <w:rsid w:val="002C5A3B"/>
    <w:rsid w:val="002C6AEF"/>
    <w:rsid w:val="002D1803"/>
    <w:rsid w:val="002E05FD"/>
    <w:rsid w:val="002E0A68"/>
    <w:rsid w:val="002E1247"/>
    <w:rsid w:val="002E1A53"/>
    <w:rsid w:val="002E1FEC"/>
    <w:rsid w:val="002E38AA"/>
    <w:rsid w:val="002E64CF"/>
    <w:rsid w:val="002F0396"/>
    <w:rsid w:val="002F0E26"/>
    <w:rsid w:val="002F223C"/>
    <w:rsid w:val="002F3F03"/>
    <w:rsid w:val="002F5C68"/>
    <w:rsid w:val="002F66B3"/>
    <w:rsid w:val="00300F6B"/>
    <w:rsid w:val="0030158F"/>
    <w:rsid w:val="00301D97"/>
    <w:rsid w:val="003045AE"/>
    <w:rsid w:val="0030491E"/>
    <w:rsid w:val="003054F7"/>
    <w:rsid w:val="003059F2"/>
    <w:rsid w:val="003072AA"/>
    <w:rsid w:val="00307B6D"/>
    <w:rsid w:val="003121C3"/>
    <w:rsid w:val="00313985"/>
    <w:rsid w:val="00314429"/>
    <w:rsid w:val="003148E9"/>
    <w:rsid w:val="00314D22"/>
    <w:rsid w:val="00314DF5"/>
    <w:rsid w:val="003155D4"/>
    <w:rsid w:val="003201E3"/>
    <w:rsid w:val="00322E84"/>
    <w:rsid w:val="0032507A"/>
    <w:rsid w:val="0032605B"/>
    <w:rsid w:val="003263F6"/>
    <w:rsid w:val="003276FD"/>
    <w:rsid w:val="00331418"/>
    <w:rsid w:val="00331CB3"/>
    <w:rsid w:val="0033360F"/>
    <w:rsid w:val="003337A8"/>
    <w:rsid w:val="00333D8F"/>
    <w:rsid w:val="0033411B"/>
    <w:rsid w:val="003346B8"/>
    <w:rsid w:val="00334E5D"/>
    <w:rsid w:val="00340B03"/>
    <w:rsid w:val="00341452"/>
    <w:rsid w:val="003434B1"/>
    <w:rsid w:val="003457B0"/>
    <w:rsid w:val="00347DCC"/>
    <w:rsid w:val="00350CEE"/>
    <w:rsid w:val="00351400"/>
    <w:rsid w:val="00351E07"/>
    <w:rsid w:val="00352221"/>
    <w:rsid w:val="0035387B"/>
    <w:rsid w:val="0035485D"/>
    <w:rsid w:val="0035505E"/>
    <w:rsid w:val="003551B1"/>
    <w:rsid w:val="00355CF7"/>
    <w:rsid w:val="00357626"/>
    <w:rsid w:val="003579D7"/>
    <w:rsid w:val="00361A7F"/>
    <w:rsid w:val="00362768"/>
    <w:rsid w:val="00363C8C"/>
    <w:rsid w:val="003647E5"/>
    <w:rsid w:val="00364F5B"/>
    <w:rsid w:val="003662C4"/>
    <w:rsid w:val="003714D4"/>
    <w:rsid w:val="00371B94"/>
    <w:rsid w:val="00373CDA"/>
    <w:rsid w:val="00374253"/>
    <w:rsid w:val="003745E6"/>
    <w:rsid w:val="00376447"/>
    <w:rsid w:val="00377979"/>
    <w:rsid w:val="00384CF2"/>
    <w:rsid w:val="0038541C"/>
    <w:rsid w:val="003856C7"/>
    <w:rsid w:val="00385A6E"/>
    <w:rsid w:val="00385BCE"/>
    <w:rsid w:val="00387431"/>
    <w:rsid w:val="0038781C"/>
    <w:rsid w:val="0039010F"/>
    <w:rsid w:val="00390391"/>
    <w:rsid w:val="003910F2"/>
    <w:rsid w:val="003910F7"/>
    <w:rsid w:val="00392785"/>
    <w:rsid w:val="00392E79"/>
    <w:rsid w:val="0039489D"/>
    <w:rsid w:val="00395CED"/>
    <w:rsid w:val="0039618C"/>
    <w:rsid w:val="0039712D"/>
    <w:rsid w:val="003977D1"/>
    <w:rsid w:val="003A101F"/>
    <w:rsid w:val="003A2048"/>
    <w:rsid w:val="003A61F6"/>
    <w:rsid w:val="003A658D"/>
    <w:rsid w:val="003A6883"/>
    <w:rsid w:val="003A6946"/>
    <w:rsid w:val="003A6F6F"/>
    <w:rsid w:val="003A76C7"/>
    <w:rsid w:val="003A7AAE"/>
    <w:rsid w:val="003B11C5"/>
    <w:rsid w:val="003B24D3"/>
    <w:rsid w:val="003B59E6"/>
    <w:rsid w:val="003B5E1D"/>
    <w:rsid w:val="003B668E"/>
    <w:rsid w:val="003C245F"/>
    <w:rsid w:val="003C324D"/>
    <w:rsid w:val="003C4221"/>
    <w:rsid w:val="003C56BE"/>
    <w:rsid w:val="003C5D66"/>
    <w:rsid w:val="003C6721"/>
    <w:rsid w:val="003D1BD3"/>
    <w:rsid w:val="003D416E"/>
    <w:rsid w:val="003D450C"/>
    <w:rsid w:val="003D51F3"/>
    <w:rsid w:val="003D5F36"/>
    <w:rsid w:val="003D79FD"/>
    <w:rsid w:val="003E037D"/>
    <w:rsid w:val="003E1E59"/>
    <w:rsid w:val="003E1FAB"/>
    <w:rsid w:val="003E3101"/>
    <w:rsid w:val="003E3C2E"/>
    <w:rsid w:val="003E6245"/>
    <w:rsid w:val="003E798A"/>
    <w:rsid w:val="003F1A89"/>
    <w:rsid w:val="003F2571"/>
    <w:rsid w:val="003F2D6C"/>
    <w:rsid w:val="003F6ECE"/>
    <w:rsid w:val="003F73E3"/>
    <w:rsid w:val="003F780F"/>
    <w:rsid w:val="0040063E"/>
    <w:rsid w:val="00400FDB"/>
    <w:rsid w:val="00402437"/>
    <w:rsid w:val="004024C9"/>
    <w:rsid w:val="00403F39"/>
    <w:rsid w:val="0040695E"/>
    <w:rsid w:val="004115BD"/>
    <w:rsid w:val="00412741"/>
    <w:rsid w:val="004135C6"/>
    <w:rsid w:val="0041368C"/>
    <w:rsid w:val="00413E3F"/>
    <w:rsid w:val="00417E63"/>
    <w:rsid w:val="0042041D"/>
    <w:rsid w:val="00420862"/>
    <w:rsid w:val="00421BB7"/>
    <w:rsid w:val="00421F4C"/>
    <w:rsid w:val="00423B6F"/>
    <w:rsid w:val="004252C7"/>
    <w:rsid w:val="00426170"/>
    <w:rsid w:val="00426CB7"/>
    <w:rsid w:val="0042725F"/>
    <w:rsid w:val="004309D8"/>
    <w:rsid w:val="00430BFF"/>
    <w:rsid w:val="00431DFE"/>
    <w:rsid w:val="004334ED"/>
    <w:rsid w:val="004341D4"/>
    <w:rsid w:val="004354F0"/>
    <w:rsid w:val="00435AFE"/>
    <w:rsid w:val="004371B9"/>
    <w:rsid w:val="0043748E"/>
    <w:rsid w:val="00437D83"/>
    <w:rsid w:val="00440B8B"/>
    <w:rsid w:val="004457CB"/>
    <w:rsid w:val="00445873"/>
    <w:rsid w:val="00446065"/>
    <w:rsid w:val="0044716C"/>
    <w:rsid w:val="00447292"/>
    <w:rsid w:val="0045173E"/>
    <w:rsid w:val="0045393A"/>
    <w:rsid w:val="00454ECA"/>
    <w:rsid w:val="00455F1B"/>
    <w:rsid w:val="00460D99"/>
    <w:rsid w:val="0046141A"/>
    <w:rsid w:val="004618C1"/>
    <w:rsid w:val="004657E4"/>
    <w:rsid w:val="00465D28"/>
    <w:rsid w:val="00470519"/>
    <w:rsid w:val="004710EB"/>
    <w:rsid w:val="00471537"/>
    <w:rsid w:val="00471BD9"/>
    <w:rsid w:val="004722FD"/>
    <w:rsid w:val="004744E5"/>
    <w:rsid w:val="00474F4A"/>
    <w:rsid w:val="004770F8"/>
    <w:rsid w:val="004775B4"/>
    <w:rsid w:val="00480E82"/>
    <w:rsid w:val="00486D2E"/>
    <w:rsid w:val="00487E6A"/>
    <w:rsid w:val="00491B7F"/>
    <w:rsid w:val="00492192"/>
    <w:rsid w:val="004A0821"/>
    <w:rsid w:val="004A086D"/>
    <w:rsid w:val="004A11D7"/>
    <w:rsid w:val="004A1D89"/>
    <w:rsid w:val="004A303B"/>
    <w:rsid w:val="004A4423"/>
    <w:rsid w:val="004A6BE3"/>
    <w:rsid w:val="004A6D96"/>
    <w:rsid w:val="004B07E3"/>
    <w:rsid w:val="004B0B00"/>
    <w:rsid w:val="004B166A"/>
    <w:rsid w:val="004B23AB"/>
    <w:rsid w:val="004B2902"/>
    <w:rsid w:val="004B327B"/>
    <w:rsid w:val="004B3E08"/>
    <w:rsid w:val="004B3E45"/>
    <w:rsid w:val="004B774F"/>
    <w:rsid w:val="004B7EA9"/>
    <w:rsid w:val="004C011E"/>
    <w:rsid w:val="004C03DD"/>
    <w:rsid w:val="004C1614"/>
    <w:rsid w:val="004C171D"/>
    <w:rsid w:val="004C30F4"/>
    <w:rsid w:val="004C3396"/>
    <w:rsid w:val="004C52BE"/>
    <w:rsid w:val="004C5C16"/>
    <w:rsid w:val="004C74E8"/>
    <w:rsid w:val="004C7840"/>
    <w:rsid w:val="004C7FCA"/>
    <w:rsid w:val="004D1BD2"/>
    <w:rsid w:val="004D1C43"/>
    <w:rsid w:val="004D36D7"/>
    <w:rsid w:val="004D3DEE"/>
    <w:rsid w:val="004D418A"/>
    <w:rsid w:val="004D65BF"/>
    <w:rsid w:val="004E0129"/>
    <w:rsid w:val="004E0315"/>
    <w:rsid w:val="004E0543"/>
    <w:rsid w:val="004E0A98"/>
    <w:rsid w:val="004E0D01"/>
    <w:rsid w:val="004E0ED3"/>
    <w:rsid w:val="004E196C"/>
    <w:rsid w:val="004E19BD"/>
    <w:rsid w:val="004E1BEE"/>
    <w:rsid w:val="004E1D48"/>
    <w:rsid w:val="004E2192"/>
    <w:rsid w:val="004E27BA"/>
    <w:rsid w:val="004E3182"/>
    <w:rsid w:val="004E3428"/>
    <w:rsid w:val="004E43FC"/>
    <w:rsid w:val="004E49DA"/>
    <w:rsid w:val="004E5B57"/>
    <w:rsid w:val="004E6218"/>
    <w:rsid w:val="004E74FB"/>
    <w:rsid w:val="004F0EC4"/>
    <w:rsid w:val="004F0ED6"/>
    <w:rsid w:val="004F1D5B"/>
    <w:rsid w:val="004F3469"/>
    <w:rsid w:val="004F3B1D"/>
    <w:rsid w:val="004F3BC7"/>
    <w:rsid w:val="004F40BF"/>
    <w:rsid w:val="004F7287"/>
    <w:rsid w:val="004F7C8C"/>
    <w:rsid w:val="00500243"/>
    <w:rsid w:val="0050031A"/>
    <w:rsid w:val="00502F7F"/>
    <w:rsid w:val="00503D85"/>
    <w:rsid w:val="00503EFB"/>
    <w:rsid w:val="00504F92"/>
    <w:rsid w:val="00511856"/>
    <w:rsid w:val="0051334B"/>
    <w:rsid w:val="00514BFD"/>
    <w:rsid w:val="00515D31"/>
    <w:rsid w:val="00516C99"/>
    <w:rsid w:val="00521A4B"/>
    <w:rsid w:val="00522556"/>
    <w:rsid w:val="005225FE"/>
    <w:rsid w:val="00523A1B"/>
    <w:rsid w:val="00523B70"/>
    <w:rsid w:val="0052553F"/>
    <w:rsid w:val="005255C4"/>
    <w:rsid w:val="0052593F"/>
    <w:rsid w:val="00525A5D"/>
    <w:rsid w:val="00526065"/>
    <w:rsid w:val="00530ECF"/>
    <w:rsid w:val="005321CD"/>
    <w:rsid w:val="00534004"/>
    <w:rsid w:val="00536707"/>
    <w:rsid w:val="005419A5"/>
    <w:rsid w:val="00543DB1"/>
    <w:rsid w:val="00544A75"/>
    <w:rsid w:val="00546F7C"/>
    <w:rsid w:val="0054766A"/>
    <w:rsid w:val="00547CB6"/>
    <w:rsid w:val="00547F89"/>
    <w:rsid w:val="005506E1"/>
    <w:rsid w:val="005509FF"/>
    <w:rsid w:val="0055112D"/>
    <w:rsid w:val="0055156A"/>
    <w:rsid w:val="005534A4"/>
    <w:rsid w:val="0055374D"/>
    <w:rsid w:val="00553A86"/>
    <w:rsid w:val="00557B68"/>
    <w:rsid w:val="00557FDF"/>
    <w:rsid w:val="005607C6"/>
    <w:rsid w:val="00560B0F"/>
    <w:rsid w:val="00564DF0"/>
    <w:rsid w:val="00571A22"/>
    <w:rsid w:val="0057272E"/>
    <w:rsid w:val="00572AC5"/>
    <w:rsid w:val="00572D85"/>
    <w:rsid w:val="005752C5"/>
    <w:rsid w:val="0057577C"/>
    <w:rsid w:val="00576CC3"/>
    <w:rsid w:val="005816C7"/>
    <w:rsid w:val="00582563"/>
    <w:rsid w:val="00584115"/>
    <w:rsid w:val="00585663"/>
    <w:rsid w:val="005867C7"/>
    <w:rsid w:val="00587573"/>
    <w:rsid w:val="00591A0B"/>
    <w:rsid w:val="0059252A"/>
    <w:rsid w:val="00593AC4"/>
    <w:rsid w:val="00593B53"/>
    <w:rsid w:val="0059412B"/>
    <w:rsid w:val="00594539"/>
    <w:rsid w:val="00596CE3"/>
    <w:rsid w:val="00597BD9"/>
    <w:rsid w:val="005A111B"/>
    <w:rsid w:val="005A4EF8"/>
    <w:rsid w:val="005A607C"/>
    <w:rsid w:val="005A63A5"/>
    <w:rsid w:val="005A694A"/>
    <w:rsid w:val="005A6AF2"/>
    <w:rsid w:val="005A6CC0"/>
    <w:rsid w:val="005B0479"/>
    <w:rsid w:val="005B47EF"/>
    <w:rsid w:val="005B55E2"/>
    <w:rsid w:val="005B60F1"/>
    <w:rsid w:val="005B69D4"/>
    <w:rsid w:val="005B6B9A"/>
    <w:rsid w:val="005B7E4B"/>
    <w:rsid w:val="005C0721"/>
    <w:rsid w:val="005C20D7"/>
    <w:rsid w:val="005C3983"/>
    <w:rsid w:val="005C4270"/>
    <w:rsid w:val="005C4A3C"/>
    <w:rsid w:val="005C562E"/>
    <w:rsid w:val="005C5EEC"/>
    <w:rsid w:val="005C5F1E"/>
    <w:rsid w:val="005C683B"/>
    <w:rsid w:val="005D0724"/>
    <w:rsid w:val="005D120E"/>
    <w:rsid w:val="005D24A9"/>
    <w:rsid w:val="005D3134"/>
    <w:rsid w:val="005D42A2"/>
    <w:rsid w:val="005D4B8A"/>
    <w:rsid w:val="005D546B"/>
    <w:rsid w:val="005D5D71"/>
    <w:rsid w:val="005D6685"/>
    <w:rsid w:val="005D7121"/>
    <w:rsid w:val="005D7314"/>
    <w:rsid w:val="005D7FA1"/>
    <w:rsid w:val="005E04F2"/>
    <w:rsid w:val="005E0503"/>
    <w:rsid w:val="005E0D70"/>
    <w:rsid w:val="005E162A"/>
    <w:rsid w:val="005E1A8B"/>
    <w:rsid w:val="005E423C"/>
    <w:rsid w:val="005E70E0"/>
    <w:rsid w:val="005F07BB"/>
    <w:rsid w:val="005F1676"/>
    <w:rsid w:val="005F319B"/>
    <w:rsid w:val="005F5079"/>
    <w:rsid w:val="005F63DF"/>
    <w:rsid w:val="005F7179"/>
    <w:rsid w:val="006004AF"/>
    <w:rsid w:val="00600B98"/>
    <w:rsid w:val="00600F61"/>
    <w:rsid w:val="00601BE9"/>
    <w:rsid w:val="006033B1"/>
    <w:rsid w:val="00604A66"/>
    <w:rsid w:val="006074F2"/>
    <w:rsid w:val="00607755"/>
    <w:rsid w:val="00610B8A"/>
    <w:rsid w:val="00611AC1"/>
    <w:rsid w:val="0061291E"/>
    <w:rsid w:val="00613562"/>
    <w:rsid w:val="00614B52"/>
    <w:rsid w:val="006218AC"/>
    <w:rsid w:val="006221A1"/>
    <w:rsid w:val="00624D4A"/>
    <w:rsid w:val="006254D4"/>
    <w:rsid w:val="00626071"/>
    <w:rsid w:val="00630E46"/>
    <w:rsid w:val="00631B90"/>
    <w:rsid w:val="0063287F"/>
    <w:rsid w:val="00632F9D"/>
    <w:rsid w:val="00633112"/>
    <w:rsid w:val="006338BA"/>
    <w:rsid w:val="00633CC1"/>
    <w:rsid w:val="00634EC7"/>
    <w:rsid w:val="00634FC5"/>
    <w:rsid w:val="00637050"/>
    <w:rsid w:val="006371A6"/>
    <w:rsid w:val="0064029F"/>
    <w:rsid w:val="00641DFB"/>
    <w:rsid w:val="00642284"/>
    <w:rsid w:val="006423B2"/>
    <w:rsid w:val="00643359"/>
    <w:rsid w:val="00643F6F"/>
    <w:rsid w:val="00646AF9"/>
    <w:rsid w:val="0065140C"/>
    <w:rsid w:val="0065146B"/>
    <w:rsid w:val="00652AC8"/>
    <w:rsid w:val="00654271"/>
    <w:rsid w:val="0065769D"/>
    <w:rsid w:val="00661833"/>
    <w:rsid w:val="00661D3C"/>
    <w:rsid w:val="0066245C"/>
    <w:rsid w:val="00662A3F"/>
    <w:rsid w:val="006638BF"/>
    <w:rsid w:val="006638D4"/>
    <w:rsid w:val="0066488A"/>
    <w:rsid w:val="00665D00"/>
    <w:rsid w:val="00670400"/>
    <w:rsid w:val="00671174"/>
    <w:rsid w:val="00673227"/>
    <w:rsid w:val="006744B5"/>
    <w:rsid w:val="0067485F"/>
    <w:rsid w:val="00674A83"/>
    <w:rsid w:val="006752E3"/>
    <w:rsid w:val="00681BFD"/>
    <w:rsid w:val="00682AC9"/>
    <w:rsid w:val="006843F0"/>
    <w:rsid w:val="00686412"/>
    <w:rsid w:val="00690633"/>
    <w:rsid w:val="00692633"/>
    <w:rsid w:val="006967C4"/>
    <w:rsid w:val="006A0068"/>
    <w:rsid w:val="006A00E6"/>
    <w:rsid w:val="006A5B17"/>
    <w:rsid w:val="006A6210"/>
    <w:rsid w:val="006A7A65"/>
    <w:rsid w:val="006A7C61"/>
    <w:rsid w:val="006B2653"/>
    <w:rsid w:val="006B3C9E"/>
    <w:rsid w:val="006B5E2A"/>
    <w:rsid w:val="006C028A"/>
    <w:rsid w:val="006D02A7"/>
    <w:rsid w:val="006D2682"/>
    <w:rsid w:val="006D3162"/>
    <w:rsid w:val="006D568A"/>
    <w:rsid w:val="006D6B90"/>
    <w:rsid w:val="006D6FD8"/>
    <w:rsid w:val="006D75BE"/>
    <w:rsid w:val="006E0B39"/>
    <w:rsid w:val="006E2EFC"/>
    <w:rsid w:val="006E39FA"/>
    <w:rsid w:val="006E4FCB"/>
    <w:rsid w:val="006E52BE"/>
    <w:rsid w:val="006E6375"/>
    <w:rsid w:val="006E6872"/>
    <w:rsid w:val="006E6BEB"/>
    <w:rsid w:val="006E7579"/>
    <w:rsid w:val="006E7A70"/>
    <w:rsid w:val="006F0BED"/>
    <w:rsid w:val="006F0FB9"/>
    <w:rsid w:val="006F175A"/>
    <w:rsid w:val="006F3158"/>
    <w:rsid w:val="006F6B0B"/>
    <w:rsid w:val="006F6DC9"/>
    <w:rsid w:val="006F7A5A"/>
    <w:rsid w:val="00700D5A"/>
    <w:rsid w:val="0070123D"/>
    <w:rsid w:val="007049DF"/>
    <w:rsid w:val="00705B6E"/>
    <w:rsid w:val="00705DF1"/>
    <w:rsid w:val="007061EA"/>
    <w:rsid w:val="00706C91"/>
    <w:rsid w:val="00710D12"/>
    <w:rsid w:val="007119CE"/>
    <w:rsid w:val="00713707"/>
    <w:rsid w:val="00714C8A"/>
    <w:rsid w:val="00717179"/>
    <w:rsid w:val="007171F7"/>
    <w:rsid w:val="0072154F"/>
    <w:rsid w:val="00722EFA"/>
    <w:rsid w:val="00723097"/>
    <w:rsid w:val="00724CE7"/>
    <w:rsid w:val="00726943"/>
    <w:rsid w:val="00726EAD"/>
    <w:rsid w:val="00730BCE"/>
    <w:rsid w:val="00730D85"/>
    <w:rsid w:val="00731839"/>
    <w:rsid w:val="00731BF9"/>
    <w:rsid w:val="00732BD7"/>
    <w:rsid w:val="007358B0"/>
    <w:rsid w:val="00735F08"/>
    <w:rsid w:val="0073756E"/>
    <w:rsid w:val="0074363B"/>
    <w:rsid w:val="00743B62"/>
    <w:rsid w:val="00743D31"/>
    <w:rsid w:val="00744A9C"/>
    <w:rsid w:val="00744B2F"/>
    <w:rsid w:val="007452C5"/>
    <w:rsid w:val="0074598A"/>
    <w:rsid w:val="0074647E"/>
    <w:rsid w:val="00750932"/>
    <w:rsid w:val="00752041"/>
    <w:rsid w:val="00752B28"/>
    <w:rsid w:val="00753895"/>
    <w:rsid w:val="00754BC4"/>
    <w:rsid w:val="00754E4C"/>
    <w:rsid w:val="00755547"/>
    <w:rsid w:val="00756399"/>
    <w:rsid w:val="007579D3"/>
    <w:rsid w:val="00760A03"/>
    <w:rsid w:val="00761688"/>
    <w:rsid w:val="00761B99"/>
    <w:rsid w:val="007621F2"/>
    <w:rsid w:val="00762C18"/>
    <w:rsid w:val="00765CA2"/>
    <w:rsid w:val="007673D0"/>
    <w:rsid w:val="00767A1A"/>
    <w:rsid w:val="00771EBC"/>
    <w:rsid w:val="00771F02"/>
    <w:rsid w:val="00772160"/>
    <w:rsid w:val="00772195"/>
    <w:rsid w:val="00772E9D"/>
    <w:rsid w:val="00773DEF"/>
    <w:rsid w:val="00773FA3"/>
    <w:rsid w:val="0077422B"/>
    <w:rsid w:val="00775376"/>
    <w:rsid w:val="0077666B"/>
    <w:rsid w:val="00777942"/>
    <w:rsid w:val="00780839"/>
    <w:rsid w:val="00781B39"/>
    <w:rsid w:val="00781FFF"/>
    <w:rsid w:val="00782FAA"/>
    <w:rsid w:val="00786AFC"/>
    <w:rsid w:val="00787DA5"/>
    <w:rsid w:val="00787EEE"/>
    <w:rsid w:val="00790B94"/>
    <w:rsid w:val="00791B9C"/>
    <w:rsid w:val="00792330"/>
    <w:rsid w:val="00792C09"/>
    <w:rsid w:val="007934C8"/>
    <w:rsid w:val="00793839"/>
    <w:rsid w:val="00793E43"/>
    <w:rsid w:val="007952D8"/>
    <w:rsid w:val="0079620B"/>
    <w:rsid w:val="007A0D6D"/>
    <w:rsid w:val="007A2191"/>
    <w:rsid w:val="007A35DD"/>
    <w:rsid w:val="007A3C12"/>
    <w:rsid w:val="007A44E8"/>
    <w:rsid w:val="007A44F7"/>
    <w:rsid w:val="007A4C44"/>
    <w:rsid w:val="007A5B62"/>
    <w:rsid w:val="007A6104"/>
    <w:rsid w:val="007A657A"/>
    <w:rsid w:val="007A6B85"/>
    <w:rsid w:val="007B2BF1"/>
    <w:rsid w:val="007B3252"/>
    <w:rsid w:val="007B4678"/>
    <w:rsid w:val="007B5AEE"/>
    <w:rsid w:val="007B73B8"/>
    <w:rsid w:val="007C0D97"/>
    <w:rsid w:val="007C29A6"/>
    <w:rsid w:val="007C51D0"/>
    <w:rsid w:val="007C563D"/>
    <w:rsid w:val="007C72FA"/>
    <w:rsid w:val="007D0359"/>
    <w:rsid w:val="007D05C2"/>
    <w:rsid w:val="007D2712"/>
    <w:rsid w:val="007D2A2C"/>
    <w:rsid w:val="007D375B"/>
    <w:rsid w:val="007D3825"/>
    <w:rsid w:val="007D451F"/>
    <w:rsid w:val="007D530E"/>
    <w:rsid w:val="007D565B"/>
    <w:rsid w:val="007D6A19"/>
    <w:rsid w:val="007D6A48"/>
    <w:rsid w:val="007D746A"/>
    <w:rsid w:val="007D7525"/>
    <w:rsid w:val="007D7ADC"/>
    <w:rsid w:val="007D7F47"/>
    <w:rsid w:val="007E1B35"/>
    <w:rsid w:val="007E2BA2"/>
    <w:rsid w:val="007E319C"/>
    <w:rsid w:val="007E3600"/>
    <w:rsid w:val="007E3B9A"/>
    <w:rsid w:val="007E3F46"/>
    <w:rsid w:val="007E4740"/>
    <w:rsid w:val="007E5581"/>
    <w:rsid w:val="007E6E6C"/>
    <w:rsid w:val="007F095F"/>
    <w:rsid w:val="007F1423"/>
    <w:rsid w:val="007F2AF4"/>
    <w:rsid w:val="007F2FD1"/>
    <w:rsid w:val="007F4A69"/>
    <w:rsid w:val="007F4EEC"/>
    <w:rsid w:val="007F5683"/>
    <w:rsid w:val="007F5AF5"/>
    <w:rsid w:val="007F5D2E"/>
    <w:rsid w:val="007F7B5B"/>
    <w:rsid w:val="00800871"/>
    <w:rsid w:val="00800DB7"/>
    <w:rsid w:val="00801F72"/>
    <w:rsid w:val="0080388E"/>
    <w:rsid w:val="00804382"/>
    <w:rsid w:val="00805ECD"/>
    <w:rsid w:val="008069F5"/>
    <w:rsid w:val="0080752F"/>
    <w:rsid w:val="00812254"/>
    <w:rsid w:val="00815C87"/>
    <w:rsid w:val="00816A21"/>
    <w:rsid w:val="00816DA1"/>
    <w:rsid w:val="008207B4"/>
    <w:rsid w:val="008220BA"/>
    <w:rsid w:val="008225D6"/>
    <w:rsid w:val="00822DF7"/>
    <w:rsid w:val="0082324A"/>
    <w:rsid w:val="00826560"/>
    <w:rsid w:val="00826644"/>
    <w:rsid w:val="008276AA"/>
    <w:rsid w:val="00827BC6"/>
    <w:rsid w:val="00830379"/>
    <w:rsid w:val="00831941"/>
    <w:rsid w:val="00832620"/>
    <w:rsid w:val="008329CC"/>
    <w:rsid w:val="008340CC"/>
    <w:rsid w:val="00835602"/>
    <w:rsid w:val="00837270"/>
    <w:rsid w:val="0083769A"/>
    <w:rsid w:val="0084325A"/>
    <w:rsid w:val="0084348B"/>
    <w:rsid w:val="00843C3F"/>
    <w:rsid w:val="00844043"/>
    <w:rsid w:val="00844BB4"/>
    <w:rsid w:val="00844DBF"/>
    <w:rsid w:val="00846DC6"/>
    <w:rsid w:val="008471F5"/>
    <w:rsid w:val="008508FB"/>
    <w:rsid w:val="008511FA"/>
    <w:rsid w:val="00854147"/>
    <w:rsid w:val="00854BCB"/>
    <w:rsid w:val="00855F3E"/>
    <w:rsid w:val="00857C7C"/>
    <w:rsid w:val="00862F59"/>
    <w:rsid w:val="00863644"/>
    <w:rsid w:val="00863995"/>
    <w:rsid w:val="0086483E"/>
    <w:rsid w:val="008659EE"/>
    <w:rsid w:val="00865FBF"/>
    <w:rsid w:val="0086775D"/>
    <w:rsid w:val="00867A89"/>
    <w:rsid w:val="008705B7"/>
    <w:rsid w:val="0087476F"/>
    <w:rsid w:val="00875732"/>
    <w:rsid w:val="00876C50"/>
    <w:rsid w:val="008805C6"/>
    <w:rsid w:val="00880E4F"/>
    <w:rsid w:val="00880EBA"/>
    <w:rsid w:val="0088267B"/>
    <w:rsid w:val="0088279D"/>
    <w:rsid w:val="008827AF"/>
    <w:rsid w:val="00882919"/>
    <w:rsid w:val="00884153"/>
    <w:rsid w:val="00884EA5"/>
    <w:rsid w:val="00885E97"/>
    <w:rsid w:val="0088645E"/>
    <w:rsid w:val="00891CA0"/>
    <w:rsid w:val="00893040"/>
    <w:rsid w:val="008960F6"/>
    <w:rsid w:val="0089623F"/>
    <w:rsid w:val="008A066B"/>
    <w:rsid w:val="008A29BA"/>
    <w:rsid w:val="008A2F32"/>
    <w:rsid w:val="008A6083"/>
    <w:rsid w:val="008A6227"/>
    <w:rsid w:val="008A6259"/>
    <w:rsid w:val="008A71A5"/>
    <w:rsid w:val="008B1195"/>
    <w:rsid w:val="008C04D7"/>
    <w:rsid w:val="008C074A"/>
    <w:rsid w:val="008C0C79"/>
    <w:rsid w:val="008C2D89"/>
    <w:rsid w:val="008C3866"/>
    <w:rsid w:val="008C3A53"/>
    <w:rsid w:val="008C3EE4"/>
    <w:rsid w:val="008C5945"/>
    <w:rsid w:val="008C5C92"/>
    <w:rsid w:val="008D07CF"/>
    <w:rsid w:val="008D0D79"/>
    <w:rsid w:val="008D3199"/>
    <w:rsid w:val="008D31B4"/>
    <w:rsid w:val="008D359C"/>
    <w:rsid w:val="008D478A"/>
    <w:rsid w:val="008D487C"/>
    <w:rsid w:val="008D4F20"/>
    <w:rsid w:val="008D5A44"/>
    <w:rsid w:val="008D6019"/>
    <w:rsid w:val="008D6E66"/>
    <w:rsid w:val="008D7B88"/>
    <w:rsid w:val="008E057F"/>
    <w:rsid w:val="008E28F1"/>
    <w:rsid w:val="008E375E"/>
    <w:rsid w:val="008E4DD2"/>
    <w:rsid w:val="008E6987"/>
    <w:rsid w:val="008E6A07"/>
    <w:rsid w:val="008F0FCF"/>
    <w:rsid w:val="008F1C9D"/>
    <w:rsid w:val="008F2794"/>
    <w:rsid w:val="008F316C"/>
    <w:rsid w:val="008F4A5B"/>
    <w:rsid w:val="008F67ED"/>
    <w:rsid w:val="008F68AB"/>
    <w:rsid w:val="008F6903"/>
    <w:rsid w:val="008F7566"/>
    <w:rsid w:val="009002B3"/>
    <w:rsid w:val="009034C1"/>
    <w:rsid w:val="0090452E"/>
    <w:rsid w:val="009051C7"/>
    <w:rsid w:val="0090536F"/>
    <w:rsid w:val="00912E50"/>
    <w:rsid w:val="00913691"/>
    <w:rsid w:val="00913B74"/>
    <w:rsid w:val="00913F76"/>
    <w:rsid w:val="00914528"/>
    <w:rsid w:val="00915067"/>
    <w:rsid w:val="009154EC"/>
    <w:rsid w:val="0091559F"/>
    <w:rsid w:val="00916CB1"/>
    <w:rsid w:val="0091742C"/>
    <w:rsid w:val="00920595"/>
    <w:rsid w:val="0092382A"/>
    <w:rsid w:val="009238B5"/>
    <w:rsid w:val="00923AA7"/>
    <w:rsid w:val="00923AAE"/>
    <w:rsid w:val="009242EE"/>
    <w:rsid w:val="009244D1"/>
    <w:rsid w:val="009245E4"/>
    <w:rsid w:val="00924A66"/>
    <w:rsid w:val="009258CF"/>
    <w:rsid w:val="009264BD"/>
    <w:rsid w:val="00926932"/>
    <w:rsid w:val="00927AF6"/>
    <w:rsid w:val="00930081"/>
    <w:rsid w:val="00930815"/>
    <w:rsid w:val="00932E4C"/>
    <w:rsid w:val="00933614"/>
    <w:rsid w:val="009336C0"/>
    <w:rsid w:val="0093420F"/>
    <w:rsid w:val="00934F5E"/>
    <w:rsid w:val="00935515"/>
    <w:rsid w:val="00936002"/>
    <w:rsid w:val="009365E7"/>
    <w:rsid w:val="009369F1"/>
    <w:rsid w:val="00937813"/>
    <w:rsid w:val="00937E59"/>
    <w:rsid w:val="009402E6"/>
    <w:rsid w:val="009411B2"/>
    <w:rsid w:val="0094228F"/>
    <w:rsid w:val="009429A8"/>
    <w:rsid w:val="00947802"/>
    <w:rsid w:val="00947ECB"/>
    <w:rsid w:val="0095064A"/>
    <w:rsid w:val="00950DF3"/>
    <w:rsid w:val="0095158F"/>
    <w:rsid w:val="00951DAA"/>
    <w:rsid w:val="0095241D"/>
    <w:rsid w:val="00953B5F"/>
    <w:rsid w:val="00954109"/>
    <w:rsid w:val="009554BC"/>
    <w:rsid w:val="009557C4"/>
    <w:rsid w:val="00955B94"/>
    <w:rsid w:val="0095798B"/>
    <w:rsid w:val="00960C8B"/>
    <w:rsid w:val="009620AD"/>
    <w:rsid w:val="009629A1"/>
    <w:rsid w:val="0096761A"/>
    <w:rsid w:val="00970D92"/>
    <w:rsid w:val="00971156"/>
    <w:rsid w:val="0097130D"/>
    <w:rsid w:val="00973666"/>
    <w:rsid w:val="00973F1E"/>
    <w:rsid w:val="00976B8A"/>
    <w:rsid w:val="00976BC0"/>
    <w:rsid w:val="0097780D"/>
    <w:rsid w:val="0098049A"/>
    <w:rsid w:val="00980536"/>
    <w:rsid w:val="009805A8"/>
    <w:rsid w:val="00981B73"/>
    <w:rsid w:val="00981B8C"/>
    <w:rsid w:val="00983462"/>
    <w:rsid w:val="00983B7D"/>
    <w:rsid w:val="00983E22"/>
    <w:rsid w:val="009845DD"/>
    <w:rsid w:val="009847A4"/>
    <w:rsid w:val="00985680"/>
    <w:rsid w:val="009861A4"/>
    <w:rsid w:val="00986870"/>
    <w:rsid w:val="0098784C"/>
    <w:rsid w:val="00993A03"/>
    <w:rsid w:val="009940FC"/>
    <w:rsid w:val="0099443C"/>
    <w:rsid w:val="00996797"/>
    <w:rsid w:val="009A230E"/>
    <w:rsid w:val="009A2BA6"/>
    <w:rsid w:val="009A344B"/>
    <w:rsid w:val="009A3598"/>
    <w:rsid w:val="009A62D6"/>
    <w:rsid w:val="009A6656"/>
    <w:rsid w:val="009A6A7F"/>
    <w:rsid w:val="009A743F"/>
    <w:rsid w:val="009B0601"/>
    <w:rsid w:val="009B0880"/>
    <w:rsid w:val="009B0E7A"/>
    <w:rsid w:val="009B131C"/>
    <w:rsid w:val="009B2591"/>
    <w:rsid w:val="009B4E7C"/>
    <w:rsid w:val="009B5C18"/>
    <w:rsid w:val="009B66A3"/>
    <w:rsid w:val="009B6AFC"/>
    <w:rsid w:val="009C1461"/>
    <w:rsid w:val="009C7AC4"/>
    <w:rsid w:val="009D174F"/>
    <w:rsid w:val="009D2FE6"/>
    <w:rsid w:val="009D47E0"/>
    <w:rsid w:val="009D5B1A"/>
    <w:rsid w:val="009D7674"/>
    <w:rsid w:val="009D7695"/>
    <w:rsid w:val="009D7F9A"/>
    <w:rsid w:val="009E013B"/>
    <w:rsid w:val="009E262F"/>
    <w:rsid w:val="009E3B00"/>
    <w:rsid w:val="009E4F15"/>
    <w:rsid w:val="009E7CAE"/>
    <w:rsid w:val="009F499F"/>
    <w:rsid w:val="009F51B5"/>
    <w:rsid w:val="009F5211"/>
    <w:rsid w:val="009F534E"/>
    <w:rsid w:val="009F55F3"/>
    <w:rsid w:val="00A00B26"/>
    <w:rsid w:val="00A01E74"/>
    <w:rsid w:val="00A025AB"/>
    <w:rsid w:val="00A02602"/>
    <w:rsid w:val="00A04F41"/>
    <w:rsid w:val="00A05327"/>
    <w:rsid w:val="00A05AEF"/>
    <w:rsid w:val="00A05E18"/>
    <w:rsid w:val="00A07156"/>
    <w:rsid w:val="00A1069D"/>
    <w:rsid w:val="00A13258"/>
    <w:rsid w:val="00A13466"/>
    <w:rsid w:val="00A13A2E"/>
    <w:rsid w:val="00A142F9"/>
    <w:rsid w:val="00A14683"/>
    <w:rsid w:val="00A14A80"/>
    <w:rsid w:val="00A16360"/>
    <w:rsid w:val="00A213BF"/>
    <w:rsid w:val="00A22093"/>
    <w:rsid w:val="00A22B17"/>
    <w:rsid w:val="00A2459E"/>
    <w:rsid w:val="00A255AB"/>
    <w:rsid w:val="00A2756E"/>
    <w:rsid w:val="00A32634"/>
    <w:rsid w:val="00A35AF0"/>
    <w:rsid w:val="00A376DE"/>
    <w:rsid w:val="00A40AC7"/>
    <w:rsid w:val="00A415D4"/>
    <w:rsid w:val="00A41913"/>
    <w:rsid w:val="00A432D8"/>
    <w:rsid w:val="00A4546A"/>
    <w:rsid w:val="00A46E49"/>
    <w:rsid w:val="00A46FF6"/>
    <w:rsid w:val="00A47A9C"/>
    <w:rsid w:val="00A5035F"/>
    <w:rsid w:val="00A50C63"/>
    <w:rsid w:val="00A51887"/>
    <w:rsid w:val="00A518F3"/>
    <w:rsid w:val="00A51EAF"/>
    <w:rsid w:val="00A53217"/>
    <w:rsid w:val="00A53E35"/>
    <w:rsid w:val="00A548C9"/>
    <w:rsid w:val="00A55423"/>
    <w:rsid w:val="00A56B36"/>
    <w:rsid w:val="00A56F54"/>
    <w:rsid w:val="00A574B5"/>
    <w:rsid w:val="00A615CB"/>
    <w:rsid w:val="00A6316B"/>
    <w:rsid w:val="00A66360"/>
    <w:rsid w:val="00A67136"/>
    <w:rsid w:val="00A67D46"/>
    <w:rsid w:val="00A67E4B"/>
    <w:rsid w:val="00A67F92"/>
    <w:rsid w:val="00A7031B"/>
    <w:rsid w:val="00A70D92"/>
    <w:rsid w:val="00A70E68"/>
    <w:rsid w:val="00A7283E"/>
    <w:rsid w:val="00A73889"/>
    <w:rsid w:val="00A73B5D"/>
    <w:rsid w:val="00A74291"/>
    <w:rsid w:val="00A77284"/>
    <w:rsid w:val="00A77974"/>
    <w:rsid w:val="00A77BF2"/>
    <w:rsid w:val="00A801AA"/>
    <w:rsid w:val="00A80A4B"/>
    <w:rsid w:val="00A818DF"/>
    <w:rsid w:val="00A81FCE"/>
    <w:rsid w:val="00A82DD9"/>
    <w:rsid w:val="00A83029"/>
    <w:rsid w:val="00A83532"/>
    <w:rsid w:val="00A835E0"/>
    <w:rsid w:val="00A85B92"/>
    <w:rsid w:val="00A85D08"/>
    <w:rsid w:val="00A873B2"/>
    <w:rsid w:val="00A87755"/>
    <w:rsid w:val="00A87CD2"/>
    <w:rsid w:val="00A90B58"/>
    <w:rsid w:val="00A91EEA"/>
    <w:rsid w:val="00A9217B"/>
    <w:rsid w:val="00A93B09"/>
    <w:rsid w:val="00A93B9A"/>
    <w:rsid w:val="00A9493F"/>
    <w:rsid w:val="00A97642"/>
    <w:rsid w:val="00AA02BE"/>
    <w:rsid w:val="00AA1F3B"/>
    <w:rsid w:val="00AA2120"/>
    <w:rsid w:val="00AA33BD"/>
    <w:rsid w:val="00AA3A1B"/>
    <w:rsid w:val="00AA4C4E"/>
    <w:rsid w:val="00AA5AEE"/>
    <w:rsid w:val="00AA7ADF"/>
    <w:rsid w:val="00AB2591"/>
    <w:rsid w:val="00AB3083"/>
    <w:rsid w:val="00AB5CFB"/>
    <w:rsid w:val="00AB6A69"/>
    <w:rsid w:val="00AB7232"/>
    <w:rsid w:val="00AC3D8B"/>
    <w:rsid w:val="00AC72CB"/>
    <w:rsid w:val="00AC7311"/>
    <w:rsid w:val="00AC7560"/>
    <w:rsid w:val="00AD0C2A"/>
    <w:rsid w:val="00AD1CC7"/>
    <w:rsid w:val="00AD2653"/>
    <w:rsid w:val="00AD26B9"/>
    <w:rsid w:val="00AD2D21"/>
    <w:rsid w:val="00AD60E1"/>
    <w:rsid w:val="00AD6A13"/>
    <w:rsid w:val="00AE2D64"/>
    <w:rsid w:val="00AE6666"/>
    <w:rsid w:val="00AE76FF"/>
    <w:rsid w:val="00AE7C60"/>
    <w:rsid w:val="00AE7CD3"/>
    <w:rsid w:val="00AF20EC"/>
    <w:rsid w:val="00AF6FC9"/>
    <w:rsid w:val="00B005FA"/>
    <w:rsid w:val="00B02A30"/>
    <w:rsid w:val="00B035D9"/>
    <w:rsid w:val="00B06052"/>
    <w:rsid w:val="00B060AB"/>
    <w:rsid w:val="00B06254"/>
    <w:rsid w:val="00B107DA"/>
    <w:rsid w:val="00B12E26"/>
    <w:rsid w:val="00B139D3"/>
    <w:rsid w:val="00B16DC7"/>
    <w:rsid w:val="00B179E1"/>
    <w:rsid w:val="00B17AF6"/>
    <w:rsid w:val="00B2042F"/>
    <w:rsid w:val="00B20C85"/>
    <w:rsid w:val="00B211BB"/>
    <w:rsid w:val="00B2467D"/>
    <w:rsid w:val="00B27C99"/>
    <w:rsid w:val="00B27F9D"/>
    <w:rsid w:val="00B27FBE"/>
    <w:rsid w:val="00B32109"/>
    <w:rsid w:val="00B3295E"/>
    <w:rsid w:val="00B33802"/>
    <w:rsid w:val="00B36AE8"/>
    <w:rsid w:val="00B37C1F"/>
    <w:rsid w:val="00B41136"/>
    <w:rsid w:val="00B412CA"/>
    <w:rsid w:val="00B41378"/>
    <w:rsid w:val="00B41A7E"/>
    <w:rsid w:val="00B4274F"/>
    <w:rsid w:val="00B43589"/>
    <w:rsid w:val="00B44038"/>
    <w:rsid w:val="00B455EE"/>
    <w:rsid w:val="00B51965"/>
    <w:rsid w:val="00B52ACD"/>
    <w:rsid w:val="00B52C9E"/>
    <w:rsid w:val="00B54B6F"/>
    <w:rsid w:val="00B54F98"/>
    <w:rsid w:val="00B56097"/>
    <w:rsid w:val="00B567D2"/>
    <w:rsid w:val="00B56FDE"/>
    <w:rsid w:val="00B57F52"/>
    <w:rsid w:val="00B57FE1"/>
    <w:rsid w:val="00B61BF6"/>
    <w:rsid w:val="00B62173"/>
    <w:rsid w:val="00B63744"/>
    <w:rsid w:val="00B64C42"/>
    <w:rsid w:val="00B70121"/>
    <w:rsid w:val="00B719B4"/>
    <w:rsid w:val="00B73154"/>
    <w:rsid w:val="00B73EE4"/>
    <w:rsid w:val="00B754F2"/>
    <w:rsid w:val="00B765A5"/>
    <w:rsid w:val="00B768AF"/>
    <w:rsid w:val="00B7721E"/>
    <w:rsid w:val="00B819C7"/>
    <w:rsid w:val="00B8269F"/>
    <w:rsid w:val="00B82A6F"/>
    <w:rsid w:val="00B8300C"/>
    <w:rsid w:val="00B84349"/>
    <w:rsid w:val="00B854CD"/>
    <w:rsid w:val="00B86E6E"/>
    <w:rsid w:val="00B903DC"/>
    <w:rsid w:val="00B94186"/>
    <w:rsid w:val="00B9475C"/>
    <w:rsid w:val="00B94B0C"/>
    <w:rsid w:val="00B953FF"/>
    <w:rsid w:val="00B95536"/>
    <w:rsid w:val="00B95614"/>
    <w:rsid w:val="00BA16ED"/>
    <w:rsid w:val="00BA268E"/>
    <w:rsid w:val="00BA3BC4"/>
    <w:rsid w:val="00BA4BB4"/>
    <w:rsid w:val="00BA5B62"/>
    <w:rsid w:val="00BB054C"/>
    <w:rsid w:val="00BB6E3E"/>
    <w:rsid w:val="00BB6E4A"/>
    <w:rsid w:val="00BC0986"/>
    <w:rsid w:val="00BC0C48"/>
    <w:rsid w:val="00BC184C"/>
    <w:rsid w:val="00BC1F78"/>
    <w:rsid w:val="00BC241C"/>
    <w:rsid w:val="00BC265F"/>
    <w:rsid w:val="00BD1368"/>
    <w:rsid w:val="00BD2942"/>
    <w:rsid w:val="00BD3984"/>
    <w:rsid w:val="00BD39A6"/>
    <w:rsid w:val="00BD6590"/>
    <w:rsid w:val="00BE0F4C"/>
    <w:rsid w:val="00BE2F2A"/>
    <w:rsid w:val="00BE38F8"/>
    <w:rsid w:val="00BE3D80"/>
    <w:rsid w:val="00BE5A46"/>
    <w:rsid w:val="00BE60DD"/>
    <w:rsid w:val="00BE7458"/>
    <w:rsid w:val="00BF06B1"/>
    <w:rsid w:val="00BF184A"/>
    <w:rsid w:val="00BF19D8"/>
    <w:rsid w:val="00BF331E"/>
    <w:rsid w:val="00BF3581"/>
    <w:rsid w:val="00BF4856"/>
    <w:rsid w:val="00BF4A74"/>
    <w:rsid w:val="00BF4AAD"/>
    <w:rsid w:val="00BF5F89"/>
    <w:rsid w:val="00BF6100"/>
    <w:rsid w:val="00BF67B0"/>
    <w:rsid w:val="00C014E1"/>
    <w:rsid w:val="00C03041"/>
    <w:rsid w:val="00C03BCA"/>
    <w:rsid w:val="00C061F6"/>
    <w:rsid w:val="00C119F0"/>
    <w:rsid w:val="00C12115"/>
    <w:rsid w:val="00C1215E"/>
    <w:rsid w:val="00C12263"/>
    <w:rsid w:val="00C1394C"/>
    <w:rsid w:val="00C139EA"/>
    <w:rsid w:val="00C159AE"/>
    <w:rsid w:val="00C163C4"/>
    <w:rsid w:val="00C163F4"/>
    <w:rsid w:val="00C20781"/>
    <w:rsid w:val="00C20887"/>
    <w:rsid w:val="00C213C3"/>
    <w:rsid w:val="00C217E2"/>
    <w:rsid w:val="00C226AC"/>
    <w:rsid w:val="00C240D5"/>
    <w:rsid w:val="00C24285"/>
    <w:rsid w:val="00C27C4D"/>
    <w:rsid w:val="00C27FB6"/>
    <w:rsid w:val="00C3021D"/>
    <w:rsid w:val="00C31168"/>
    <w:rsid w:val="00C319F4"/>
    <w:rsid w:val="00C32759"/>
    <w:rsid w:val="00C33632"/>
    <w:rsid w:val="00C344BF"/>
    <w:rsid w:val="00C358CE"/>
    <w:rsid w:val="00C35E22"/>
    <w:rsid w:val="00C35FEA"/>
    <w:rsid w:val="00C36AF9"/>
    <w:rsid w:val="00C37414"/>
    <w:rsid w:val="00C37D73"/>
    <w:rsid w:val="00C41D91"/>
    <w:rsid w:val="00C42CE6"/>
    <w:rsid w:val="00C453DB"/>
    <w:rsid w:val="00C4614F"/>
    <w:rsid w:val="00C50919"/>
    <w:rsid w:val="00C51721"/>
    <w:rsid w:val="00C52322"/>
    <w:rsid w:val="00C524C3"/>
    <w:rsid w:val="00C528DB"/>
    <w:rsid w:val="00C52C8A"/>
    <w:rsid w:val="00C52CFE"/>
    <w:rsid w:val="00C52F92"/>
    <w:rsid w:val="00C54724"/>
    <w:rsid w:val="00C547F6"/>
    <w:rsid w:val="00C562C9"/>
    <w:rsid w:val="00C57665"/>
    <w:rsid w:val="00C62490"/>
    <w:rsid w:val="00C62803"/>
    <w:rsid w:val="00C629F3"/>
    <w:rsid w:val="00C64ABA"/>
    <w:rsid w:val="00C6611B"/>
    <w:rsid w:val="00C665C5"/>
    <w:rsid w:val="00C7149A"/>
    <w:rsid w:val="00C747AF"/>
    <w:rsid w:val="00C76865"/>
    <w:rsid w:val="00C76E51"/>
    <w:rsid w:val="00C8131E"/>
    <w:rsid w:val="00C81BFF"/>
    <w:rsid w:val="00C824AE"/>
    <w:rsid w:val="00C8377B"/>
    <w:rsid w:val="00C84F61"/>
    <w:rsid w:val="00C917E8"/>
    <w:rsid w:val="00C93081"/>
    <w:rsid w:val="00C93329"/>
    <w:rsid w:val="00C944EE"/>
    <w:rsid w:val="00C94A33"/>
    <w:rsid w:val="00C94BCB"/>
    <w:rsid w:val="00C958C0"/>
    <w:rsid w:val="00C96DBE"/>
    <w:rsid w:val="00CA109E"/>
    <w:rsid w:val="00CA2685"/>
    <w:rsid w:val="00CA385B"/>
    <w:rsid w:val="00CA3935"/>
    <w:rsid w:val="00CA3CAB"/>
    <w:rsid w:val="00CA4468"/>
    <w:rsid w:val="00CA4472"/>
    <w:rsid w:val="00CA4E82"/>
    <w:rsid w:val="00CA5EB3"/>
    <w:rsid w:val="00CB2107"/>
    <w:rsid w:val="00CB3BD1"/>
    <w:rsid w:val="00CB4CAD"/>
    <w:rsid w:val="00CB5528"/>
    <w:rsid w:val="00CB6D7A"/>
    <w:rsid w:val="00CB7A4E"/>
    <w:rsid w:val="00CC13A8"/>
    <w:rsid w:val="00CC2C8E"/>
    <w:rsid w:val="00CC4900"/>
    <w:rsid w:val="00CC5872"/>
    <w:rsid w:val="00CD1DE8"/>
    <w:rsid w:val="00CD3607"/>
    <w:rsid w:val="00CD3D5F"/>
    <w:rsid w:val="00CD5A63"/>
    <w:rsid w:val="00CD6C39"/>
    <w:rsid w:val="00CE0815"/>
    <w:rsid w:val="00CE2E9D"/>
    <w:rsid w:val="00CE3405"/>
    <w:rsid w:val="00CE7C26"/>
    <w:rsid w:val="00CF05E3"/>
    <w:rsid w:val="00CF0DE8"/>
    <w:rsid w:val="00CF23F8"/>
    <w:rsid w:val="00CF2B6B"/>
    <w:rsid w:val="00CF311E"/>
    <w:rsid w:val="00D0272E"/>
    <w:rsid w:val="00D03B67"/>
    <w:rsid w:val="00D03F05"/>
    <w:rsid w:val="00D0661E"/>
    <w:rsid w:val="00D07075"/>
    <w:rsid w:val="00D108D2"/>
    <w:rsid w:val="00D11D86"/>
    <w:rsid w:val="00D12427"/>
    <w:rsid w:val="00D12B03"/>
    <w:rsid w:val="00D12F74"/>
    <w:rsid w:val="00D1386C"/>
    <w:rsid w:val="00D1441E"/>
    <w:rsid w:val="00D160F6"/>
    <w:rsid w:val="00D17217"/>
    <w:rsid w:val="00D178BB"/>
    <w:rsid w:val="00D21306"/>
    <w:rsid w:val="00D21DC3"/>
    <w:rsid w:val="00D22B48"/>
    <w:rsid w:val="00D23D54"/>
    <w:rsid w:val="00D242F8"/>
    <w:rsid w:val="00D24504"/>
    <w:rsid w:val="00D25C5F"/>
    <w:rsid w:val="00D278BF"/>
    <w:rsid w:val="00D30D8C"/>
    <w:rsid w:val="00D31C48"/>
    <w:rsid w:val="00D34498"/>
    <w:rsid w:val="00D355BE"/>
    <w:rsid w:val="00D37F4F"/>
    <w:rsid w:val="00D41D51"/>
    <w:rsid w:val="00D42C64"/>
    <w:rsid w:val="00D44129"/>
    <w:rsid w:val="00D44F39"/>
    <w:rsid w:val="00D47F1A"/>
    <w:rsid w:val="00D51E80"/>
    <w:rsid w:val="00D51FD5"/>
    <w:rsid w:val="00D5201D"/>
    <w:rsid w:val="00D52A0B"/>
    <w:rsid w:val="00D52B80"/>
    <w:rsid w:val="00D57651"/>
    <w:rsid w:val="00D605B5"/>
    <w:rsid w:val="00D621F1"/>
    <w:rsid w:val="00D64302"/>
    <w:rsid w:val="00D64A07"/>
    <w:rsid w:val="00D652F6"/>
    <w:rsid w:val="00D66EA2"/>
    <w:rsid w:val="00D7055C"/>
    <w:rsid w:val="00D72ED9"/>
    <w:rsid w:val="00D7309B"/>
    <w:rsid w:val="00D73AE8"/>
    <w:rsid w:val="00D7427B"/>
    <w:rsid w:val="00D7452C"/>
    <w:rsid w:val="00D77EE2"/>
    <w:rsid w:val="00D80556"/>
    <w:rsid w:val="00D81D96"/>
    <w:rsid w:val="00D820CF"/>
    <w:rsid w:val="00D834B9"/>
    <w:rsid w:val="00D83F7A"/>
    <w:rsid w:val="00D85751"/>
    <w:rsid w:val="00D85AB0"/>
    <w:rsid w:val="00D86DF2"/>
    <w:rsid w:val="00D86F79"/>
    <w:rsid w:val="00D8717E"/>
    <w:rsid w:val="00D87916"/>
    <w:rsid w:val="00D920E7"/>
    <w:rsid w:val="00D923EC"/>
    <w:rsid w:val="00D9289A"/>
    <w:rsid w:val="00D929BB"/>
    <w:rsid w:val="00D92C39"/>
    <w:rsid w:val="00D95E1B"/>
    <w:rsid w:val="00D97932"/>
    <w:rsid w:val="00D97E7D"/>
    <w:rsid w:val="00DA138D"/>
    <w:rsid w:val="00DA3CFB"/>
    <w:rsid w:val="00DA609A"/>
    <w:rsid w:val="00DA6232"/>
    <w:rsid w:val="00DA694E"/>
    <w:rsid w:val="00DA6BCB"/>
    <w:rsid w:val="00DB0A41"/>
    <w:rsid w:val="00DB0B9C"/>
    <w:rsid w:val="00DB192E"/>
    <w:rsid w:val="00DB33F4"/>
    <w:rsid w:val="00DB41C9"/>
    <w:rsid w:val="00DB6DC7"/>
    <w:rsid w:val="00DB7BE2"/>
    <w:rsid w:val="00DC187E"/>
    <w:rsid w:val="00DC2A6F"/>
    <w:rsid w:val="00DC2B3D"/>
    <w:rsid w:val="00DC32AD"/>
    <w:rsid w:val="00DC3809"/>
    <w:rsid w:val="00DC38B5"/>
    <w:rsid w:val="00DC3B45"/>
    <w:rsid w:val="00DC3DA2"/>
    <w:rsid w:val="00DC4A8B"/>
    <w:rsid w:val="00DC636E"/>
    <w:rsid w:val="00DC7574"/>
    <w:rsid w:val="00DD0CE9"/>
    <w:rsid w:val="00DD0F55"/>
    <w:rsid w:val="00DD1638"/>
    <w:rsid w:val="00DD55D4"/>
    <w:rsid w:val="00DD796A"/>
    <w:rsid w:val="00DE2852"/>
    <w:rsid w:val="00DE30C5"/>
    <w:rsid w:val="00DE46D2"/>
    <w:rsid w:val="00DE4C61"/>
    <w:rsid w:val="00DE537F"/>
    <w:rsid w:val="00DF042E"/>
    <w:rsid w:val="00DF2935"/>
    <w:rsid w:val="00DF4A58"/>
    <w:rsid w:val="00DF5950"/>
    <w:rsid w:val="00DF6020"/>
    <w:rsid w:val="00DF6C8E"/>
    <w:rsid w:val="00DF7083"/>
    <w:rsid w:val="00DF736F"/>
    <w:rsid w:val="00E005B7"/>
    <w:rsid w:val="00E01015"/>
    <w:rsid w:val="00E01237"/>
    <w:rsid w:val="00E01B49"/>
    <w:rsid w:val="00E028FA"/>
    <w:rsid w:val="00E02ABA"/>
    <w:rsid w:val="00E0538F"/>
    <w:rsid w:val="00E07B27"/>
    <w:rsid w:val="00E15151"/>
    <w:rsid w:val="00E15956"/>
    <w:rsid w:val="00E16A8B"/>
    <w:rsid w:val="00E2004A"/>
    <w:rsid w:val="00E22069"/>
    <w:rsid w:val="00E2332B"/>
    <w:rsid w:val="00E236E1"/>
    <w:rsid w:val="00E23D6F"/>
    <w:rsid w:val="00E30340"/>
    <w:rsid w:val="00E30724"/>
    <w:rsid w:val="00E30DBB"/>
    <w:rsid w:val="00E33023"/>
    <w:rsid w:val="00E344DF"/>
    <w:rsid w:val="00E34846"/>
    <w:rsid w:val="00E4049A"/>
    <w:rsid w:val="00E41592"/>
    <w:rsid w:val="00E41F76"/>
    <w:rsid w:val="00E4390D"/>
    <w:rsid w:val="00E43EDA"/>
    <w:rsid w:val="00E43FBF"/>
    <w:rsid w:val="00E47913"/>
    <w:rsid w:val="00E52817"/>
    <w:rsid w:val="00E52E09"/>
    <w:rsid w:val="00E54602"/>
    <w:rsid w:val="00E54C3C"/>
    <w:rsid w:val="00E5652C"/>
    <w:rsid w:val="00E5745B"/>
    <w:rsid w:val="00E60872"/>
    <w:rsid w:val="00E62773"/>
    <w:rsid w:val="00E63BD9"/>
    <w:rsid w:val="00E70133"/>
    <w:rsid w:val="00E71E0A"/>
    <w:rsid w:val="00E731D9"/>
    <w:rsid w:val="00E73BC1"/>
    <w:rsid w:val="00E74CF6"/>
    <w:rsid w:val="00E75988"/>
    <w:rsid w:val="00E77715"/>
    <w:rsid w:val="00E778B1"/>
    <w:rsid w:val="00E808D5"/>
    <w:rsid w:val="00E8122B"/>
    <w:rsid w:val="00E82F65"/>
    <w:rsid w:val="00E844A6"/>
    <w:rsid w:val="00E86364"/>
    <w:rsid w:val="00E8787E"/>
    <w:rsid w:val="00E947E6"/>
    <w:rsid w:val="00E94D93"/>
    <w:rsid w:val="00E95BB4"/>
    <w:rsid w:val="00E95D42"/>
    <w:rsid w:val="00E95E07"/>
    <w:rsid w:val="00EA000A"/>
    <w:rsid w:val="00EA0938"/>
    <w:rsid w:val="00EA2E3D"/>
    <w:rsid w:val="00EA455C"/>
    <w:rsid w:val="00EA4B22"/>
    <w:rsid w:val="00EA6B59"/>
    <w:rsid w:val="00EB0E74"/>
    <w:rsid w:val="00EB1223"/>
    <w:rsid w:val="00EB26A5"/>
    <w:rsid w:val="00EB4B45"/>
    <w:rsid w:val="00EB5246"/>
    <w:rsid w:val="00EB7720"/>
    <w:rsid w:val="00EB792C"/>
    <w:rsid w:val="00EC12ED"/>
    <w:rsid w:val="00EC1C9F"/>
    <w:rsid w:val="00EC1CB6"/>
    <w:rsid w:val="00EC2B7B"/>
    <w:rsid w:val="00ED09A3"/>
    <w:rsid w:val="00ED179C"/>
    <w:rsid w:val="00ED264A"/>
    <w:rsid w:val="00ED40AB"/>
    <w:rsid w:val="00ED51E4"/>
    <w:rsid w:val="00ED5223"/>
    <w:rsid w:val="00ED765F"/>
    <w:rsid w:val="00EE0385"/>
    <w:rsid w:val="00EE0DCE"/>
    <w:rsid w:val="00EE23A5"/>
    <w:rsid w:val="00EE4F8B"/>
    <w:rsid w:val="00EE5503"/>
    <w:rsid w:val="00EE5C08"/>
    <w:rsid w:val="00EE6FE3"/>
    <w:rsid w:val="00EF01B1"/>
    <w:rsid w:val="00EF11FC"/>
    <w:rsid w:val="00EF3572"/>
    <w:rsid w:val="00F004C1"/>
    <w:rsid w:val="00F03084"/>
    <w:rsid w:val="00F03291"/>
    <w:rsid w:val="00F0727E"/>
    <w:rsid w:val="00F12401"/>
    <w:rsid w:val="00F14232"/>
    <w:rsid w:val="00F20096"/>
    <w:rsid w:val="00F205D1"/>
    <w:rsid w:val="00F20601"/>
    <w:rsid w:val="00F2117C"/>
    <w:rsid w:val="00F2335C"/>
    <w:rsid w:val="00F2352A"/>
    <w:rsid w:val="00F23761"/>
    <w:rsid w:val="00F270F7"/>
    <w:rsid w:val="00F2723B"/>
    <w:rsid w:val="00F305BF"/>
    <w:rsid w:val="00F30CA4"/>
    <w:rsid w:val="00F31716"/>
    <w:rsid w:val="00F33968"/>
    <w:rsid w:val="00F35145"/>
    <w:rsid w:val="00F37744"/>
    <w:rsid w:val="00F420AF"/>
    <w:rsid w:val="00F44192"/>
    <w:rsid w:val="00F44210"/>
    <w:rsid w:val="00F44E68"/>
    <w:rsid w:val="00F45C0B"/>
    <w:rsid w:val="00F4627D"/>
    <w:rsid w:val="00F525B5"/>
    <w:rsid w:val="00F53BC5"/>
    <w:rsid w:val="00F557E3"/>
    <w:rsid w:val="00F559E9"/>
    <w:rsid w:val="00F5675B"/>
    <w:rsid w:val="00F6088B"/>
    <w:rsid w:val="00F62339"/>
    <w:rsid w:val="00F63430"/>
    <w:rsid w:val="00F63C71"/>
    <w:rsid w:val="00F64105"/>
    <w:rsid w:val="00F64995"/>
    <w:rsid w:val="00F65200"/>
    <w:rsid w:val="00F659C1"/>
    <w:rsid w:val="00F6754A"/>
    <w:rsid w:val="00F70394"/>
    <w:rsid w:val="00F73CE3"/>
    <w:rsid w:val="00F7406C"/>
    <w:rsid w:val="00F7563A"/>
    <w:rsid w:val="00F77137"/>
    <w:rsid w:val="00F81798"/>
    <w:rsid w:val="00F81F8C"/>
    <w:rsid w:val="00F844FF"/>
    <w:rsid w:val="00F85369"/>
    <w:rsid w:val="00F85580"/>
    <w:rsid w:val="00F8562B"/>
    <w:rsid w:val="00F86839"/>
    <w:rsid w:val="00F86CBF"/>
    <w:rsid w:val="00F87686"/>
    <w:rsid w:val="00F92C6A"/>
    <w:rsid w:val="00F94385"/>
    <w:rsid w:val="00F948D1"/>
    <w:rsid w:val="00F94EBF"/>
    <w:rsid w:val="00F954F0"/>
    <w:rsid w:val="00F955BD"/>
    <w:rsid w:val="00F9582D"/>
    <w:rsid w:val="00F977C6"/>
    <w:rsid w:val="00FA148A"/>
    <w:rsid w:val="00FA429F"/>
    <w:rsid w:val="00FA5D3F"/>
    <w:rsid w:val="00FA670A"/>
    <w:rsid w:val="00FB33FC"/>
    <w:rsid w:val="00FB3483"/>
    <w:rsid w:val="00FB36DB"/>
    <w:rsid w:val="00FB5FA0"/>
    <w:rsid w:val="00FB5FC7"/>
    <w:rsid w:val="00FB6410"/>
    <w:rsid w:val="00FB7D90"/>
    <w:rsid w:val="00FC1A21"/>
    <w:rsid w:val="00FC212C"/>
    <w:rsid w:val="00FC228D"/>
    <w:rsid w:val="00FC2EBA"/>
    <w:rsid w:val="00FC46C7"/>
    <w:rsid w:val="00FC6FD1"/>
    <w:rsid w:val="00FD10B3"/>
    <w:rsid w:val="00FD17B8"/>
    <w:rsid w:val="00FD1E15"/>
    <w:rsid w:val="00FD343B"/>
    <w:rsid w:val="00FD38B0"/>
    <w:rsid w:val="00FD55D4"/>
    <w:rsid w:val="00FD70DE"/>
    <w:rsid w:val="00FD7BF6"/>
    <w:rsid w:val="00FE3FE3"/>
    <w:rsid w:val="00FE5796"/>
    <w:rsid w:val="00FE7F0C"/>
    <w:rsid w:val="00FF2240"/>
    <w:rsid w:val="00FF38BD"/>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5F319B"/>
    <w:rPr>
      <w:color w:val="605E5C"/>
      <w:shd w:val="clear" w:color="auto" w:fill="E1DFDD"/>
    </w:rPr>
  </w:style>
  <w:style w:type="paragraph" w:customStyle="1" w:styleId="trt0xe">
    <w:name w:val="trt0xe"/>
    <w:basedOn w:val="Normal"/>
    <w:rsid w:val="001B78D0"/>
    <w:pPr>
      <w:bidi w:val="0"/>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93839"/>
  </w:style>
  <w:style w:type="table" w:customStyle="1" w:styleId="1">
    <w:name w:val="شبكة جدول1"/>
    <w:basedOn w:val="TableNormal"/>
    <w:uiPriority w:val="59"/>
    <w:rsid w:val="0079383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Normal"/>
    <w:uiPriority w:val="59"/>
    <w:rsid w:val="00793839"/>
    <w:pPr>
      <w:spacing w:after="0"/>
      <w:jc w:val="right"/>
    </w:pPr>
    <w:rPr>
      <w:rFonts w:ascii="Times New Roman" w:eastAsia="SimSu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8A6227"/>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8A6227"/>
    <w:rPr>
      <w:rFonts w:ascii="Consolas" w:hAnsi="Consolas"/>
      <w:sz w:val="20"/>
      <w:szCs w:val="20"/>
    </w:rPr>
  </w:style>
  <w:style w:type="paragraph" w:styleId="FootnoteText">
    <w:name w:val="footnote text"/>
    <w:basedOn w:val="Normal"/>
    <w:link w:val="FootnoteTextChar"/>
    <w:uiPriority w:val="99"/>
    <w:unhideWhenUsed/>
    <w:rsid w:val="00A415D4"/>
    <w:pPr>
      <w:spacing w:after="0"/>
    </w:pPr>
    <w:rPr>
      <w:sz w:val="20"/>
      <w:szCs w:val="20"/>
    </w:rPr>
  </w:style>
  <w:style w:type="character" w:customStyle="1" w:styleId="FootnoteTextChar">
    <w:name w:val="Footnote Text Char"/>
    <w:basedOn w:val="DefaultParagraphFont"/>
    <w:link w:val="FootnoteText"/>
    <w:uiPriority w:val="99"/>
    <w:rsid w:val="00A415D4"/>
    <w:rPr>
      <w:sz w:val="20"/>
      <w:szCs w:val="20"/>
    </w:rPr>
  </w:style>
  <w:style w:type="character" w:styleId="FootnoteReference">
    <w:name w:val="footnote reference"/>
    <w:basedOn w:val="DefaultParagraphFont"/>
    <w:uiPriority w:val="99"/>
    <w:semiHidden/>
    <w:unhideWhenUsed/>
    <w:rsid w:val="00A415D4"/>
    <w:rPr>
      <w:vertAlign w:val="superscript"/>
    </w:rPr>
  </w:style>
  <w:style w:type="paragraph" w:styleId="EndnoteText">
    <w:name w:val="endnote text"/>
    <w:basedOn w:val="Normal"/>
    <w:link w:val="EndnoteTextChar"/>
    <w:uiPriority w:val="99"/>
    <w:semiHidden/>
    <w:unhideWhenUsed/>
    <w:rsid w:val="0038541C"/>
    <w:pPr>
      <w:spacing w:after="0"/>
    </w:pPr>
    <w:rPr>
      <w:sz w:val="20"/>
      <w:szCs w:val="20"/>
    </w:rPr>
  </w:style>
  <w:style w:type="character" w:customStyle="1" w:styleId="EndnoteTextChar">
    <w:name w:val="Endnote Text Char"/>
    <w:basedOn w:val="DefaultParagraphFont"/>
    <w:link w:val="EndnoteText"/>
    <w:uiPriority w:val="99"/>
    <w:semiHidden/>
    <w:rsid w:val="0038541C"/>
    <w:rPr>
      <w:sz w:val="20"/>
      <w:szCs w:val="20"/>
    </w:rPr>
  </w:style>
  <w:style w:type="character" w:styleId="EndnoteReference">
    <w:name w:val="endnote reference"/>
    <w:basedOn w:val="DefaultParagraphFont"/>
    <w:uiPriority w:val="99"/>
    <w:semiHidden/>
    <w:unhideWhenUsed/>
    <w:rsid w:val="0038541C"/>
    <w:rPr>
      <w:vertAlign w:val="superscript"/>
    </w:rPr>
  </w:style>
  <w:style w:type="character" w:styleId="Strong">
    <w:name w:val="Strong"/>
    <w:basedOn w:val="DefaultParagraphFont"/>
    <w:uiPriority w:val="22"/>
    <w:qFormat/>
    <w:rsid w:val="00223F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5F319B"/>
    <w:rPr>
      <w:color w:val="605E5C"/>
      <w:shd w:val="clear" w:color="auto" w:fill="E1DFDD"/>
    </w:rPr>
  </w:style>
  <w:style w:type="paragraph" w:customStyle="1" w:styleId="trt0xe">
    <w:name w:val="trt0xe"/>
    <w:basedOn w:val="Normal"/>
    <w:rsid w:val="001B78D0"/>
    <w:pPr>
      <w:bidi w:val="0"/>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93839"/>
  </w:style>
  <w:style w:type="table" w:customStyle="1" w:styleId="1">
    <w:name w:val="شبكة جدول1"/>
    <w:basedOn w:val="TableNormal"/>
    <w:uiPriority w:val="59"/>
    <w:rsid w:val="0079383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Normal"/>
    <w:uiPriority w:val="59"/>
    <w:rsid w:val="00793839"/>
    <w:pPr>
      <w:spacing w:after="0"/>
      <w:jc w:val="right"/>
    </w:pPr>
    <w:rPr>
      <w:rFonts w:ascii="Times New Roman" w:eastAsia="SimSu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8A6227"/>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8A6227"/>
    <w:rPr>
      <w:rFonts w:ascii="Consolas" w:hAnsi="Consolas"/>
      <w:sz w:val="20"/>
      <w:szCs w:val="20"/>
    </w:rPr>
  </w:style>
  <w:style w:type="paragraph" w:styleId="FootnoteText">
    <w:name w:val="footnote text"/>
    <w:basedOn w:val="Normal"/>
    <w:link w:val="FootnoteTextChar"/>
    <w:uiPriority w:val="99"/>
    <w:unhideWhenUsed/>
    <w:rsid w:val="00A415D4"/>
    <w:pPr>
      <w:spacing w:after="0"/>
    </w:pPr>
    <w:rPr>
      <w:sz w:val="20"/>
      <w:szCs w:val="20"/>
    </w:rPr>
  </w:style>
  <w:style w:type="character" w:customStyle="1" w:styleId="FootnoteTextChar">
    <w:name w:val="Footnote Text Char"/>
    <w:basedOn w:val="DefaultParagraphFont"/>
    <w:link w:val="FootnoteText"/>
    <w:uiPriority w:val="99"/>
    <w:rsid w:val="00A415D4"/>
    <w:rPr>
      <w:sz w:val="20"/>
      <w:szCs w:val="20"/>
    </w:rPr>
  </w:style>
  <w:style w:type="character" w:styleId="FootnoteReference">
    <w:name w:val="footnote reference"/>
    <w:basedOn w:val="DefaultParagraphFont"/>
    <w:uiPriority w:val="99"/>
    <w:semiHidden/>
    <w:unhideWhenUsed/>
    <w:rsid w:val="00A415D4"/>
    <w:rPr>
      <w:vertAlign w:val="superscript"/>
    </w:rPr>
  </w:style>
  <w:style w:type="paragraph" w:styleId="EndnoteText">
    <w:name w:val="endnote text"/>
    <w:basedOn w:val="Normal"/>
    <w:link w:val="EndnoteTextChar"/>
    <w:uiPriority w:val="99"/>
    <w:semiHidden/>
    <w:unhideWhenUsed/>
    <w:rsid w:val="0038541C"/>
    <w:pPr>
      <w:spacing w:after="0"/>
    </w:pPr>
    <w:rPr>
      <w:sz w:val="20"/>
      <w:szCs w:val="20"/>
    </w:rPr>
  </w:style>
  <w:style w:type="character" w:customStyle="1" w:styleId="EndnoteTextChar">
    <w:name w:val="Endnote Text Char"/>
    <w:basedOn w:val="DefaultParagraphFont"/>
    <w:link w:val="EndnoteText"/>
    <w:uiPriority w:val="99"/>
    <w:semiHidden/>
    <w:rsid w:val="0038541C"/>
    <w:rPr>
      <w:sz w:val="20"/>
      <w:szCs w:val="20"/>
    </w:rPr>
  </w:style>
  <w:style w:type="character" w:styleId="EndnoteReference">
    <w:name w:val="endnote reference"/>
    <w:basedOn w:val="DefaultParagraphFont"/>
    <w:uiPriority w:val="99"/>
    <w:semiHidden/>
    <w:unhideWhenUsed/>
    <w:rsid w:val="0038541C"/>
    <w:rPr>
      <w:vertAlign w:val="superscript"/>
    </w:rPr>
  </w:style>
  <w:style w:type="character" w:styleId="Strong">
    <w:name w:val="Strong"/>
    <w:basedOn w:val="DefaultParagraphFont"/>
    <w:uiPriority w:val="22"/>
    <w:qFormat/>
    <w:rsid w:val="00223F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78391">
      <w:bodyDiv w:val="1"/>
      <w:marLeft w:val="0"/>
      <w:marRight w:val="0"/>
      <w:marTop w:val="0"/>
      <w:marBottom w:val="0"/>
      <w:divBdr>
        <w:top w:val="none" w:sz="0" w:space="0" w:color="auto"/>
        <w:left w:val="none" w:sz="0" w:space="0" w:color="auto"/>
        <w:bottom w:val="none" w:sz="0" w:space="0" w:color="auto"/>
        <w:right w:val="none" w:sz="0" w:space="0" w:color="auto"/>
      </w:divBdr>
    </w:div>
    <w:div w:id="60445780">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52724082">
      <w:bodyDiv w:val="1"/>
      <w:marLeft w:val="0"/>
      <w:marRight w:val="0"/>
      <w:marTop w:val="0"/>
      <w:marBottom w:val="0"/>
      <w:divBdr>
        <w:top w:val="none" w:sz="0" w:space="0" w:color="auto"/>
        <w:left w:val="none" w:sz="0" w:space="0" w:color="auto"/>
        <w:bottom w:val="none" w:sz="0" w:space="0" w:color="auto"/>
        <w:right w:val="none" w:sz="0" w:space="0" w:color="auto"/>
      </w:divBdr>
    </w:div>
    <w:div w:id="236325684">
      <w:bodyDiv w:val="1"/>
      <w:marLeft w:val="0"/>
      <w:marRight w:val="0"/>
      <w:marTop w:val="0"/>
      <w:marBottom w:val="0"/>
      <w:divBdr>
        <w:top w:val="none" w:sz="0" w:space="0" w:color="auto"/>
        <w:left w:val="none" w:sz="0" w:space="0" w:color="auto"/>
        <w:bottom w:val="none" w:sz="0" w:space="0" w:color="auto"/>
        <w:right w:val="none" w:sz="0" w:space="0" w:color="auto"/>
      </w:divBdr>
    </w:div>
    <w:div w:id="284239260">
      <w:bodyDiv w:val="1"/>
      <w:marLeft w:val="0"/>
      <w:marRight w:val="0"/>
      <w:marTop w:val="0"/>
      <w:marBottom w:val="0"/>
      <w:divBdr>
        <w:top w:val="none" w:sz="0" w:space="0" w:color="auto"/>
        <w:left w:val="none" w:sz="0" w:space="0" w:color="auto"/>
        <w:bottom w:val="none" w:sz="0" w:space="0" w:color="auto"/>
        <w:right w:val="none" w:sz="0" w:space="0" w:color="auto"/>
      </w:divBdr>
    </w:div>
    <w:div w:id="296571759">
      <w:bodyDiv w:val="1"/>
      <w:marLeft w:val="0"/>
      <w:marRight w:val="0"/>
      <w:marTop w:val="0"/>
      <w:marBottom w:val="0"/>
      <w:divBdr>
        <w:top w:val="none" w:sz="0" w:space="0" w:color="auto"/>
        <w:left w:val="none" w:sz="0" w:space="0" w:color="auto"/>
        <w:bottom w:val="none" w:sz="0" w:space="0" w:color="auto"/>
        <w:right w:val="none" w:sz="0" w:space="0" w:color="auto"/>
      </w:divBdr>
    </w:div>
    <w:div w:id="353924282">
      <w:bodyDiv w:val="1"/>
      <w:marLeft w:val="0"/>
      <w:marRight w:val="0"/>
      <w:marTop w:val="0"/>
      <w:marBottom w:val="0"/>
      <w:divBdr>
        <w:top w:val="none" w:sz="0" w:space="0" w:color="auto"/>
        <w:left w:val="none" w:sz="0" w:space="0" w:color="auto"/>
        <w:bottom w:val="none" w:sz="0" w:space="0" w:color="auto"/>
        <w:right w:val="none" w:sz="0" w:space="0" w:color="auto"/>
      </w:divBdr>
    </w:div>
    <w:div w:id="38175777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9100541">
      <w:bodyDiv w:val="1"/>
      <w:marLeft w:val="0"/>
      <w:marRight w:val="0"/>
      <w:marTop w:val="0"/>
      <w:marBottom w:val="0"/>
      <w:divBdr>
        <w:top w:val="none" w:sz="0" w:space="0" w:color="auto"/>
        <w:left w:val="none" w:sz="0" w:space="0" w:color="auto"/>
        <w:bottom w:val="none" w:sz="0" w:space="0" w:color="auto"/>
        <w:right w:val="none" w:sz="0" w:space="0" w:color="auto"/>
      </w:divBdr>
    </w:div>
    <w:div w:id="582955631">
      <w:bodyDiv w:val="1"/>
      <w:marLeft w:val="0"/>
      <w:marRight w:val="0"/>
      <w:marTop w:val="0"/>
      <w:marBottom w:val="0"/>
      <w:divBdr>
        <w:top w:val="none" w:sz="0" w:space="0" w:color="auto"/>
        <w:left w:val="none" w:sz="0" w:space="0" w:color="auto"/>
        <w:bottom w:val="none" w:sz="0" w:space="0" w:color="auto"/>
        <w:right w:val="none" w:sz="0" w:space="0" w:color="auto"/>
      </w:divBdr>
    </w:div>
    <w:div w:id="714474658">
      <w:bodyDiv w:val="1"/>
      <w:marLeft w:val="0"/>
      <w:marRight w:val="0"/>
      <w:marTop w:val="0"/>
      <w:marBottom w:val="0"/>
      <w:divBdr>
        <w:top w:val="none" w:sz="0" w:space="0" w:color="auto"/>
        <w:left w:val="none" w:sz="0" w:space="0" w:color="auto"/>
        <w:bottom w:val="none" w:sz="0" w:space="0" w:color="auto"/>
        <w:right w:val="none" w:sz="0" w:space="0" w:color="auto"/>
      </w:divBdr>
    </w:div>
    <w:div w:id="736366376">
      <w:bodyDiv w:val="1"/>
      <w:marLeft w:val="0"/>
      <w:marRight w:val="0"/>
      <w:marTop w:val="0"/>
      <w:marBottom w:val="0"/>
      <w:divBdr>
        <w:top w:val="none" w:sz="0" w:space="0" w:color="auto"/>
        <w:left w:val="none" w:sz="0" w:space="0" w:color="auto"/>
        <w:bottom w:val="none" w:sz="0" w:space="0" w:color="auto"/>
        <w:right w:val="none" w:sz="0" w:space="0" w:color="auto"/>
      </w:divBdr>
      <w:divsChild>
        <w:div w:id="1541897290">
          <w:marLeft w:val="0"/>
          <w:marRight w:val="0"/>
          <w:marTop w:val="0"/>
          <w:marBottom w:val="0"/>
          <w:divBdr>
            <w:top w:val="none" w:sz="0" w:space="0" w:color="auto"/>
            <w:left w:val="none" w:sz="0" w:space="0" w:color="auto"/>
            <w:bottom w:val="none" w:sz="0" w:space="0" w:color="auto"/>
            <w:right w:val="none" w:sz="0" w:space="0" w:color="auto"/>
          </w:divBdr>
          <w:divsChild>
            <w:div w:id="1957321870">
              <w:marLeft w:val="0"/>
              <w:marRight w:val="0"/>
              <w:marTop w:val="0"/>
              <w:marBottom w:val="0"/>
              <w:divBdr>
                <w:top w:val="none" w:sz="0" w:space="0" w:color="auto"/>
                <w:left w:val="none" w:sz="0" w:space="0" w:color="auto"/>
                <w:bottom w:val="none" w:sz="0" w:space="0" w:color="auto"/>
                <w:right w:val="none" w:sz="0" w:space="0" w:color="auto"/>
              </w:divBdr>
              <w:divsChild>
                <w:div w:id="957218922">
                  <w:marLeft w:val="0"/>
                  <w:marRight w:val="0"/>
                  <w:marTop w:val="0"/>
                  <w:marBottom w:val="0"/>
                  <w:divBdr>
                    <w:top w:val="none" w:sz="0" w:space="0" w:color="auto"/>
                    <w:left w:val="none" w:sz="0" w:space="0" w:color="auto"/>
                    <w:bottom w:val="none" w:sz="0" w:space="0" w:color="auto"/>
                    <w:right w:val="none" w:sz="0" w:space="0" w:color="auto"/>
                  </w:divBdr>
                  <w:divsChild>
                    <w:div w:id="19505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656735">
      <w:bodyDiv w:val="1"/>
      <w:marLeft w:val="0"/>
      <w:marRight w:val="0"/>
      <w:marTop w:val="0"/>
      <w:marBottom w:val="0"/>
      <w:divBdr>
        <w:top w:val="none" w:sz="0" w:space="0" w:color="auto"/>
        <w:left w:val="none" w:sz="0" w:space="0" w:color="auto"/>
        <w:bottom w:val="none" w:sz="0" w:space="0" w:color="auto"/>
        <w:right w:val="none" w:sz="0" w:space="0" w:color="auto"/>
      </w:divBdr>
    </w:div>
    <w:div w:id="794450103">
      <w:bodyDiv w:val="1"/>
      <w:marLeft w:val="0"/>
      <w:marRight w:val="0"/>
      <w:marTop w:val="0"/>
      <w:marBottom w:val="0"/>
      <w:divBdr>
        <w:top w:val="none" w:sz="0" w:space="0" w:color="auto"/>
        <w:left w:val="none" w:sz="0" w:space="0" w:color="auto"/>
        <w:bottom w:val="none" w:sz="0" w:space="0" w:color="auto"/>
        <w:right w:val="none" w:sz="0" w:space="0" w:color="auto"/>
      </w:divBdr>
    </w:div>
    <w:div w:id="935330240">
      <w:bodyDiv w:val="1"/>
      <w:marLeft w:val="0"/>
      <w:marRight w:val="0"/>
      <w:marTop w:val="0"/>
      <w:marBottom w:val="0"/>
      <w:divBdr>
        <w:top w:val="none" w:sz="0" w:space="0" w:color="auto"/>
        <w:left w:val="none" w:sz="0" w:space="0" w:color="auto"/>
        <w:bottom w:val="none" w:sz="0" w:space="0" w:color="auto"/>
        <w:right w:val="none" w:sz="0" w:space="0" w:color="auto"/>
      </w:divBdr>
    </w:div>
    <w:div w:id="993483221">
      <w:bodyDiv w:val="1"/>
      <w:marLeft w:val="0"/>
      <w:marRight w:val="0"/>
      <w:marTop w:val="0"/>
      <w:marBottom w:val="0"/>
      <w:divBdr>
        <w:top w:val="none" w:sz="0" w:space="0" w:color="auto"/>
        <w:left w:val="none" w:sz="0" w:space="0" w:color="auto"/>
        <w:bottom w:val="none" w:sz="0" w:space="0" w:color="auto"/>
        <w:right w:val="none" w:sz="0" w:space="0" w:color="auto"/>
      </w:divBdr>
    </w:div>
    <w:div w:id="1032196173">
      <w:bodyDiv w:val="1"/>
      <w:marLeft w:val="0"/>
      <w:marRight w:val="0"/>
      <w:marTop w:val="0"/>
      <w:marBottom w:val="0"/>
      <w:divBdr>
        <w:top w:val="none" w:sz="0" w:space="0" w:color="auto"/>
        <w:left w:val="none" w:sz="0" w:space="0" w:color="auto"/>
        <w:bottom w:val="none" w:sz="0" w:space="0" w:color="auto"/>
        <w:right w:val="none" w:sz="0" w:space="0" w:color="auto"/>
      </w:divBdr>
    </w:div>
    <w:div w:id="1146317237">
      <w:bodyDiv w:val="1"/>
      <w:marLeft w:val="0"/>
      <w:marRight w:val="0"/>
      <w:marTop w:val="0"/>
      <w:marBottom w:val="0"/>
      <w:divBdr>
        <w:top w:val="none" w:sz="0" w:space="0" w:color="auto"/>
        <w:left w:val="none" w:sz="0" w:space="0" w:color="auto"/>
        <w:bottom w:val="none" w:sz="0" w:space="0" w:color="auto"/>
        <w:right w:val="none" w:sz="0" w:space="0" w:color="auto"/>
      </w:divBdr>
    </w:div>
    <w:div w:id="1179660484">
      <w:bodyDiv w:val="1"/>
      <w:marLeft w:val="0"/>
      <w:marRight w:val="0"/>
      <w:marTop w:val="0"/>
      <w:marBottom w:val="0"/>
      <w:divBdr>
        <w:top w:val="none" w:sz="0" w:space="0" w:color="auto"/>
        <w:left w:val="none" w:sz="0" w:space="0" w:color="auto"/>
        <w:bottom w:val="none" w:sz="0" w:space="0" w:color="auto"/>
        <w:right w:val="none" w:sz="0" w:space="0" w:color="auto"/>
      </w:divBdr>
    </w:div>
    <w:div w:id="1204248070">
      <w:bodyDiv w:val="1"/>
      <w:marLeft w:val="0"/>
      <w:marRight w:val="0"/>
      <w:marTop w:val="0"/>
      <w:marBottom w:val="0"/>
      <w:divBdr>
        <w:top w:val="none" w:sz="0" w:space="0" w:color="auto"/>
        <w:left w:val="none" w:sz="0" w:space="0" w:color="auto"/>
        <w:bottom w:val="none" w:sz="0" w:space="0" w:color="auto"/>
        <w:right w:val="none" w:sz="0" w:space="0" w:color="auto"/>
      </w:divBdr>
    </w:div>
    <w:div w:id="1334140326">
      <w:bodyDiv w:val="1"/>
      <w:marLeft w:val="0"/>
      <w:marRight w:val="0"/>
      <w:marTop w:val="0"/>
      <w:marBottom w:val="0"/>
      <w:divBdr>
        <w:top w:val="none" w:sz="0" w:space="0" w:color="auto"/>
        <w:left w:val="none" w:sz="0" w:space="0" w:color="auto"/>
        <w:bottom w:val="none" w:sz="0" w:space="0" w:color="auto"/>
        <w:right w:val="none" w:sz="0" w:space="0" w:color="auto"/>
      </w:divBdr>
    </w:div>
    <w:div w:id="1392343927">
      <w:bodyDiv w:val="1"/>
      <w:marLeft w:val="0"/>
      <w:marRight w:val="0"/>
      <w:marTop w:val="0"/>
      <w:marBottom w:val="0"/>
      <w:divBdr>
        <w:top w:val="none" w:sz="0" w:space="0" w:color="auto"/>
        <w:left w:val="none" w:sz="0" w:space="0" w:color="auto"/>
        <w:bottom w:val="none" w:sz="0" w:space="0" w:color="auto"/>
        <w:right w:val="none" w:sz="0" w:space="0" w:color="auto"/>
      </w:divBdr>
    </w:div>
    <w:div w:id="1398474523">
      <w:bodyDiv w:val="1"/>
      <w:marLeft w:val="0"/>
      <w:marRight w:val="0"/>
      <w:marTop w:val="0"/>
      <w:marBottom w:val="0"/>
      <w:divBdr>
        <w:top w:val="none" w:sz="0" w:space="0" w:color="auto"/>
        <w:left w:val="none" w:sz="0" w:space="0" w:color="auto"/>
        <w:bottom w:val="none" w:sz="0" w:space="0" w:color="auto"/>
        <w:right w:val="none" w:sz="0" w:space="0" w:color="auto"/>
      </w:divBdr>
    </w:div>
    <w:div w:id="1426614183">
      <w:bodyDiv w:val="1"/>
      <w:marLeft w:val="0"/>
      <w:marRight w:val="0"/>
      <w:marTop w:val="0"/>
      <w:marBottom w:val="0"/>
      <w:divBdr>
        <w:top w:val="none" w:sz="0" w:space="0" w:color="auto"/>
        <w:left w:val="none" w:sz="0" w:space="0" w:color="auto"/>
        <w:bottom w:val="none" w:sz="0" w:space="0" w:color="auto"/>
        <w:right w:val="none" w:sz="0" w:space="0" w:color="auto"/>
      </w:divBdr>
    </w:div>
    <w:div w:id="1443301489">
      <w:bodyDiv w:val="1"/>
      <w:marLeft w:val="0"/>
      <w:marRight w:val="0"/>
      <w:marTop w:val="0"/>
      <w:marBottom w:val="0"/>
      <w:divBdr>
        <w:top w:val="none" w:sz="0" w:space="0" w:color="auto"/>
        <w:left w:val="none" w:sz="0" w:space="0" w:color="auto"/>
        <w:bottom w:val="none" w:sz="0" w:space="0" w:color="auto"/>
        <w:right w:val="none" w:sz="0" w:space="0" w:color="auto"/>
      </w:divBdr>
    </w:div>
    <w:div w:id="1462066179">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43207462">
      <w:bodyDiv w:val="1"/>
      <w:marLeft w:val="0"/>
      <w:marRight w:val="0"/>
      <w:marTop w:val="0"/>
      <w:marBottom w:val="0"/>
      <w:divBdr>
        <w:top w:val="none" w:sz="0" w:space="0" w:color="auto"/>
        <w:left w:val="none" w:sz="0" w:space="0" w:color="auto"/>
        <w:bottom w:val="none" w:sz="0" w:space="0" w:color="auto"/>
        <w:right w:val="none" w:sz="0" w:space="0" w:color="auto"/>
      </w:divBdr>
    </w:div>
    <w:div w:id="1574268848">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5090457">
      <w:bodyDiv w:val="1"/>
      <w:marLeft w:val="0"/>
      <w:marRight w:val="0"/>
      <w:marTop w:val="0"/>
      <w:marBottom w:val="0"/>
      <w:divBdr>
        <w:top w:val="none" w:sz="0" w:space="0" w:color="auto"/>
        <w:left w:val="none" w:sz="0" w:space="0" w:color="auto"/>
        <w:bottom w:val="none" w:sz="0" w:space="0" w:color="auto"/>
        <w:right w:val="none" w:sz="0" w:space="0" w:color="auto"/>
      </w:divBdr>
    </w:div>
    <w:div w:id="1806924226">
      <w:bodyDiv w:val="1"/>
      <w:marLeft w:val="0"/>
      <w:marRight w:val="0"/>
      <w:marTop w:val="0"/>
      <w:marBottom w:val="0"/>
      <w:divBdr>
        <w:top w:val="none" w:sz="0" w:space="0" w:color="auto"/>
        <w:left w:val="none" w:sz="0" w:space="0" w:color="auto"/>
        <w:bottom w:val="none" w:sz="0" w:space="0" w:color="auto"/>
        <w:right w:val="none" w:sz="0" w:space="0" w:color="auto"/>
      </w:divBdr>
    </w:div>
    <w:div w:id="1864129906">
      <w:bodyDiv w:val="1"/>
      <w:marLeft w:val="0"/>
      <w:marRight w:val="0"/>
      <w:marTop w:val="0"/>
      <w:marBottom w:val="0"/>
      <w:divBdr>
        <w:top w:val="none" w:sz="0" w:space="0" w:color="auto"/>
        <w:left w:val="none" w:sz="0" w:space="0" w:color="auto"/>
        <w:bottom w:val="none" w:sz="0" w:space="0" w:color="auto"/>
        <w:right w:val="none" w:sz="0" w:space="0" w:color="auto"/>
      </w:divBdr>
    </w:div>
    <w:div w:id="212862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hyperlink" Target="https://www.yourarticlelibrary.com/employee-management/training-of-employees-meaning-objectives-need-and-importance-employee-management/27909" TargetMode="External"/><Relationship Id="rId26" Type="http://schemas.openxmlformats.org/officeDocument/2006/relationships/hyperlink" Target="http://www.msmeda.org.eg/MSMEDA/NewsDetailes?NewsId=91" TargetMode="External"/><Relationship Id="rId3" Type="http://schemas.openxmlformats.org/officeDocument/2006/relationships/styles" Target="styles.xml"/><Relationship Id="rId21" Type="http://schemas.openxmlformats.org/officeDocument/2006/relationships/hyperlink" Target="https://bit.ly/38FHwCa" TargetMode="Externa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hyperlink" Target="https://smallbusiness.chron.com/four-characteristics-effective-training-program-allows-employees-learn-18052.html" TargetMode="External"/><Relationship Id="rId25" Type="http://schemas.openxmlformats.org/officeDocument/2006/relationships/hyperlink" Target="https://bit.ly/3Lv1OM1" TargetMode="External"/><Relationship Id="rId2" Type="http://schemas.openxmlformats.org/officeDocument/2006/relationships/numbering" Target="numbering.xml"/><Relationship Id="rId16" Type="http://schemas.openxmlformats.org/officeDocument/2006/relationships/hyperlink" Target="https://blog.mostaql.com/market-study/" TargetMode="External"/><Relationship Id="rId20" Type="http://schemas.openxmlformats.org/officeDocument/2006/relationships/hyperlink" Target="https://smallbusiness.chron.com/four-characteristics-effective-training-program-allows-employees-learn-18052.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hyperlink" Target="https://www.shorouknews.com/news/view.aspx?cdate=19062019&amp;id=af30e091-d3ba-4698-a9db-106a16ef820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bit.ly/3vWWZa3" TargetMode="External"/><Relationship Id="rId28" Type="http://schemas.openxmlformats.org/officeDocument/2006/relationships/hyperlink" Target="https://blog.mostaql.com/market-study/" TargetMode="External"/><Relationship Id="rId10" Type="http://schemas.openxmlformats.org/officeDocument/2006/relationships/image" Target="media/image2.tmp"/><Relationship Id="rId19" Type="http://schemas.openxmlformats.org/officeDocument/2006/relationships/hyperlink" Target="https://www.un.org/ar/observances/micro-small-medium-businesses-day"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mp"/><Relationship Id="rId22" Type="http://schemas.openxmlformats.org/officeDocument/2006/relationships/hyperlink" Target="https://alwafd.news/essay/39118" TargetMode="External"/><Relationship Id="rId27" Type="http://schemas.openxmlformats.org/officeDocument/2006/relationships/image" Target="media/image8.pn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bit.ly/3vWWZa3" TargetMode="External"/><Relationship Id="rId3" Type="http://schemas.openxmlformats.org/officeDocument/2006/relationships/hyperlink" Target="https://bit.ly/3vWWZa3" TargetMode="External"/><Relationship Id="rId7" Type="http://schemas.openxmlformats.org/officeDocument/2006/relationships/hyperlink" Target="https://bit.ly/38FHwCa" TargetMode="External"/><Relationship Id="rId12" Type="http://schemas.openxmlformats.org/officeDocument/2006/relationships/hyperlink" Target="https://bit.ly/3Lv1OM1" TargetMode="External"/><Relationship Id="rId2" Type="http://schemas.openxmlformats.org/officeDocument/2006/relationships/hyperlink" Target="https://www.yourarticlelibrary.com/employee-management/training-of-employees-meaning-objectives-need-and-importance-employee-management/27909" TargetMode="External"/><Relationship Id="rId1" Type="http://schemas.openxmlformats.org/officeDocument/2006/relationships/hyperlink" Target="https://smallbusiness.chron.com/four-characteristics-effective-training-program-allows-employees-learn-18052.html" TargetMode="External"/><Relationship Id="rId6" Type="http://schemas.openxmlformats.org/officeDocument/2006/relationships/hyperlink" Target="https://bit.ly/3FtzYhW" TargetMode="External"/><Relationship Id="rId11" Type="http://schemas.openxmlformats.org/officeDocument/2006/relationships/hyperlink" Target="https://www.shorouknews.com/news/view.aspx?cdate=19062019&amp;id=af30e091-d3ba-4698-a9db-106a16ef820f" TargetMode="External"/><Relationship Id="rId5" Type="http://schemas.openxmlformats.org/officeDocument/2006/relationships/hyperlink" Target="https://alwafd.news/essay/39118" TargetMode="External"/><Relationship Id="rId10" Type="http://schemas.openxmlformats.org/officeDocument/2006/relationships/hyperlink" Target="https://www.un.org/ar/observances/micro-small-medium-businesses-day" TargetMode="External"/><Relationship Id="rId4" Type="http://schemas.openxmlformats.org/officeDocument/2006/relationships/hyperlink" Target="https://gate.ahram.org.eg/News/853024.aspx" TargetMode="External"/><Relationship Id="rId9" Type="http://schemas.openxmlformats.org/officeDocument/2006/relationships/hyperlink" Target="http://www.msmeda.org.eg/MSMEDA/NewsDetailes?NewsId=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CA1DD-2159-4F28-BFF0-481EB0392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6077</TotalTime>
  <Pages>48</Pages>
  <Words>12199</Words>
  <Characters>69538</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81574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Horus 1</cp:lastModifiedBy>
  <cp:revision>1235</cp:revision>
  <cp:lastPrinted>2022-05-18T19:51:00Z</cp:lastPrinted>
  <dcterms:created xsi:type="dcterms:W3CDTF">2022-04-25T11:20:00Z</dcterms:created>
  <dcterms:modified xsi:type="dcterms:W3CDTF">2022-05-18T20:02:00Z</dcterms:modified>
</cp:coreProperties>
</file>